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54307" w14:textId="77777777" w:rsidR="004346C8" w:rsidRPr="005736F0" w:rsidRDefault="00000000">
      <w:pPr>
        <w:tabs>
          <w:tab w:val="left" w:pos="6804"/>
        </w:tabs>
        <w:jc w:val="center"/>
        <w:rPr>
          <w:b/>
          <w:color w:val="000000"/>
        </w:rPr>
      </w:pPr>
      <w:r w:rsidRPr="005736F0">
        <w:rPr>
          <w:b/>
          <w:color w:val="000000"/>
        </w:rPr>
        <w:t>Договор</w:t>
      </w:r>
    </w:p>
    <w:p w14:paraId="3B393358" w14:textId="77777777" w:rsidR="004346C8" w:rsidRPr="005736F0" w:rsidRDefault="00000000">
      <w:pPr>
        <w:tabs>
          <w:tab w:val="left" w:pos="6804"/>
        </w:tabs>
        <w:jc w:val="center"/>
        <w:rPr>
          <w:b/>
          <w:color w:val="000000"/>
        </w:rPr>
      </w:pPr>
      <w:r w:rsidRPr="005736F0">
        <w:rPr>
          <w:b/>
          <w:color w:val="000000"/>
        </w:rPr>
        <w:t>на оказание услуг № [[НОМ]]</w:t>
      </w:r>
    </w:p>
    <w:p w14:paraId="1C737B9B" w14:textId="77777777" w:rsidR="004346C8" w:rsidRPr="005736F0" w:rsidRDefault="004346C8">
      <w:pPr>
        <w:tabs>
          <w:tab w:val="left" w:pos="6804"/>
        </w:tabs>
        <w:jc w:val="center"/>
        <w:rPr>
          <w:b/>
          <w:color w:val="000000"/>
        </w:rPr>
      </w:pPr>
    </w:p>
    <w:p w14:paraId="1559AB79" w14:textId="167BDFE5" w:rsidR="004346C8" w:rsidRPr="005736F0" w:rsidRDefault="00000000">
      <w:pPr>
        <w:autoSpaceDE w:val="0"/>
        <w:rPr>
          <w:color w:val="000000"/>
        </w:rPr>
      </w:pPr>
      <w:r w:rsidRPr="005736F0">
        <w:rPr>
          <w:color w:val="000000"/>
        </w:rPr>
        <w:t>г. Москва                                                                                                                                  «[[ДЕНЬ]]» [[МЕС_ГОД]]</w:t>
      </w:r>
      <w:r w:rsidRPr="005736F0">
        <w:rPr>
          <w:color w:val="000000"/>
        </w:rPr>
        <w:tab/>
      </w:r>
    </w:p>
    <w:p w14:paraId="2C140358" w14:textId="77777777" w:rsidR="004346C8" w:rsidRPr="005736F0" w:rsidRDefault="004346C8">
      <w:pPr>
        <w:autoSpaceDE w:val="0"/>
        <w:rPr>
          <w:color w:val="000000"/>
        </w:rPr>
      </w:pPr>
    </w:p>
    <w:p w14:paraId="16D11E43" w14:textId="3573847A" w:rsidR="004346C8" w:rsidRPr="005736F0" w:rsidRDefault="005736F0">
      <w:pPr>
        <w:ind w:firstLine="567"/>
        <w:jc w:val="both"/>
        <w:rPr>
          <w:b/>
        </w:rPr>
      </w:pPr>
      <w:r w:rsidRPr="005736F0">
        <w:rPr>
          <w:b/>
        </w:rPr>
        <w:t>[[ЗАК]], именуемое в дальнейшем Заказчик, с одной стороны и</w:t>
      </w:r>
    </w:p>
    <w:p w14:paraId="6F82BB44" w14:textId="77777777" w:rsidR="004346C8" w:rsidRPr="005736F0" w:rsidRDefault="00000000">
      <w:pPr>
        <w:pStyle w:val="a0"/>
        <w:ind w:firstLine="567"/>
        <w:rPr>
          <w:rFonts w:ascii="Times New Roman" w:hAnsi="Times New Roman" w:cs="Times New Roman"/>
        </w:rPr>
      </w:pPr>
      <w:r w:rsidRPr="005736F0">
        <w:rPr>
          <w:rFonts w:ascii="Times New Roman" w:hAnsi="Times New Roman" w:cs="Times New Roman"/>
          <w:b/>
        </w:rPr>
        <w:t>Индивидуальный предприниматель Очирова Оксана Эдуардовна</w:t>
      </w:r>
      <w:r w:rsidRPr="005736F0">
        <w:rPr>
          <w:rFonts w:ascii="Times New Roman" w:hAnsi="Times New Roman" w:cs="Times New Roman"/>
        </w:rPr>
        <w:t xml:space="preserve">, далее именуемое </w:t>
      </w:r>
      <w:r w:rsidRPr="005736F0">
        <w:rPr>
          <w:rFonts w:ascii="Times New Roman" w:hAnsi="Times New Roman" w:cs="Times New Roman"/>
          <w:b/>
        </w:rPr>
        <w:t>«Исполнитель»</w:t>
      </w:r>
      <w:r w:rsidRPr="005736F0">
        <w:rPr>
          <w:rFonts w:ascii="Times New Roman" w:hAnsi="Times New Roman" w:cs="Times New Roman"/>
        </w:rPr>
        <w:t>, действующего на основании листа записи ЕГРИП от 4.03.2026 г., с другой стороны, далее совместно именуемые «Стороны»,</w:t>
      </w:r>
      <w:r w:rsidRPr="005736F0">
        <w:rPr>
          <w:rFonts w:ascii="Times New Roman" w:hAnsi="Times New Roman" w:cs="Times New Roman"/>
          <w:b/>
        </w:rPr>
        <w:t xml:space="preserve"> </w:t>
      </w:r>
      <w:r w:rsidRPr="005736F0">
        <w:rPr>
          <w:rFonts w:ascii="Times New Roman" w:hAnsi="Times New Roman" w:cs="Times New Roman"/>
        </w:rPr>
        <w:t>заключили настоящий договор о нижеследующем:</w:t>
      </w:r>
    </w:p>
    <w:p w14:paraId="0557121F" w14:textId="77777777" w:rsidR="004346C8" w:rsidRPr="005736F0" w:rsidRDefault="004346C8">
      <w:pPr>
        <w:pStyle w:val="a0"/>
        <w:ind w:firstLine="567"/>
        <w:rPr>
          <w:rFonts w:ascii="Times New Roman" w:hAnsi="Times New Roman" w:cs="Times New Roman"/>
        </w:rPr>
      </w:pPr>
    </w:p>
    <w:p w14:paraId="785EF0D2" w14:textId="77777777" w:rsidR="004346C8" w:rsidRPr="005736F0" w:rsidRDefault="00000000">
      <w:pPr>
        <w:ind w:firstLine="567"/>
        <w:jc w:val="center"/>
        <w:rPr>
          <w:b/>
        </w:rPr>
      </w:pPr>
      <w:r w:rsidRPr="005736F0">
        <w:rPr>
          <w:b/>
        </w:rPr>
        <w:t>1. Предмет договора</w:t>
      </w:r>
    </w:p>
    <w:p w14:paraId="6D49A604" w14:textId="77777777" w:rsidR="004346C8" w:rsidRPr="005736F0" w:rsidRDefault="00000000">
      <w:pPr>
        <w:ind w:firstLine="567"/>
        <w:jc w:val="both"/>
      </w:pPr>
      <w:r w:rsidRPr="005736F0">
        <w:t>1.1. Заказчик поручает, а Исполнитель обязуется оказать услуги по организации и проведению мероприятия в формате командообразующей игры по мотивам телепередач «</w:t>
      </w:r>
      <w:r w:rsidRPr="005736F0">
        <w:rPr>
          <w:lang w:val="en-US"/>
        </w:rPr>
        <w:t>Good</w:t>
      </w:r>
      <w:r w:rsidRPr="005736F0">
        <w:t xml:space="preserve"> </w:t>
      </w:r>
      <w:r w:rsidRPr="005736F0">
        <w:rPr>
          <w:lang w:val="en-US"/>
        </w:rPr>
        <w:t>Night</w:t>
      </w:r>
      <w:r w:rsidRPr="005736F0">
        <w:t>»</w:t>
      </w:r>
    </w:p>
    <w:p w14:paraId="3D72DFDD" w14:textId="77777777" w:rsidR="004346C8" w:rsidRPr="005736F0" w:rsidRDefault="00000000">
      <w:pPr>
        <w:ind w:firstLine="567"/>
        <w:jc w:val="both"/>
      </w:pPr>
      <w:r w:rsidRPr="005736F0">
        <w:t>1.2. Общая продолжительность оказания Услуг – [[ДЛИТ]];</w:t>
      </w:r>
    </w:p>
    <w:p w14:paraId="7B02F73A" w14:textId="77777777" w:rsidR="004346C8" w:rsidRPr="005736F0" w:rsidRDefault="00000000">
      <w:pPr>
        <w:pStyle w:val="ae"/>
        <w:spacing w:before="0" w:after="0"/>
        <w:ind w:firstLine="567"/>
        <w:jc w:val="both"/>
        <w:rPr>
          <w:rFonts w:ascii="Times New Roman" w:eastAsia="Times New Roman" w:hAnsi="Times New Roman" w:cs="Times New Roman"/>
        </w:rPr>
      </w:pPr>
      <w:r w:rsidRPr="005736F0">
        <w:rPr>
          <w:rFonts w:ascii="Times New Roman" w:eastAsia="Times New Roman" w:hAnsi="Times New Roman" w:cs="Times New Roman"/>
        </w:rPr>
        <w:t>1.3. Срок оказания Услуг – [[ДАТА_МЕР]];</w:t>
      </w:r>
    </w:p>
    <w:p w14:paraId="3BD35306" w14:textId="77777777" w:rsidR="004346C8" w:rsidRPr="005736F0" w:rsidRDefault="00000000">
      <w:pPr>
        <w:pStyle w:val="ae"/>
        <w:ind w:firstLine="567"/>
        <w:jc w:val="both"/>
        <w:rPr>
          <w:rFonts w:ascii="Times New Roman" w:eastAsia="Times New Roman" w:hAnsi="Times New Roman" w:cs="Times New Roman"/>
        </w:rPr>
      </w:pPr>
      <w:r w:rsidRPr="005736F0">
        <w:rPr>
          <w:rFonts w:ascii="Times New Roman" w:eastAsia="Times New Roman" w:hAnsi="Times New Roman" w:cs="Times New Roman"/>
        </w:rPr>
        <w:t>1.4. Место проведения: [[МЕСТО]]</w:t>
      </w:r>
    </w:p>
    <w:p w14:paraId="3524D6D6" w14:textId="77777777" w:rsidR="004346C8" w:rsidRPr="005736F0" w:rsidRDefault="00000000">
      <w:pPr>
        <w:ind w:firstLine="567"/>
        <w:jc w:val="center"/>
        <w:rPr>
          <w:b/>
        </w:rPr>
      </w:pPr>
      <w:r w:rsidRPr="005736F0">
        <w:rPr>
          <w:b/>
        </w:rPr>
        <w:t>2. Права и обязанности сторон</w:t>
      </w:r>
    </w:p>
    <w:p w14:paraId="6152986C" w14:textId="77777777" w:rsidR="004346C8" w:rsidRPr="005736F0" w:rsidRDefault="00000000">
      <w:pPr>
        <w:ind w:firstLine="567"/>
        <w:jc w:val="both"/>
        <w:rPr>
          <w:b/>
          <w:bCs/>
        </w:rPr>
      </w:pPr>
      <w:r w:rsidRPr="005736F0">
        <w:rPr>
          <w:b/>
          <w:bCs/>
        </w:rPr>
        <w:t>2.1. Исполнитель обязан:</w:t>
      </w:r>
    </w:p>
    <w:p w14:paraId="38AE486B" w14:textId="77777777" w:rsidR="004346C8" w:rsidRPr="005736F0" w:rsidRDefault="00000000">
      <w:pPr>
        <w:ind w:firstLine="567"/>
        <w:jc w:val="both"/>
      </w:pPr>
      <w:r w:rsidRPr="005736F0">
        <w:t xml:space="preserve">2.1.1. Организовать и обеспечить надлежащее оказание Услуг для Заказчика. </w:t>
      </w:r>
    </w:p>
    <w:p w14:paraId="111CFAE7" w14:textId="77777777" w:rsidR="004346C8" w:rsidRPr="005736F0" w:rsidRDefault="00000000">
      <w:pPr>
        <w:ind w:firstLine="567"/>
        <w:jc w:val="both"/>
        <w:rPr>
          <w:b/>
          <w:bCs/>
        </w:rPr>
      </w:pPr>
      <w:r w:rsidRPr="005736F0">
        <w:rPr>
          <w:b/>
          <w:bCs/>
        </w:rPr>
        <w:t>2.2. Исполнитель вправе:</w:t>
      </w:r>
    </w:p>
    <w:p w14:paraId="1FD23514" w14:textId="77777777" w:rsidR="004346C8" w:rsidRPr="005736F0" w:rsidRDefault="00000000">
      <w:pPr>
        <w:ind w:firstLine="567"/>
        <w:jc w:val="both"/>
      </w:pPr>
      <w:r w:rsidRPr="005736F0">
        <w:t>2.2.1. Отказаться от исполнения обязательств по настоящему договору, если их исполнение станет невозможным из-за нарушения обязательств со стороны Заказчика.</w:t>
      </w:r>
    </w:p>
    <w:p w14:paraId="5E4B0CD7" w14:textId="77777777" w:rsidR="004346C8" w:rsidRPr="005736F0" w:rsidRDefault="00000000">
      <w:pPr>
        <w:ind w:firstLine="567"/>
        <w:jc w:val="both"/>
        <w:rPr>
          <w:b/>
          <w:bCs/>
        </w:rPr>
      </w:pPr>
      <w:r w:rsidRPr="005736F0">
        <w:rPr>
          <w:b/>
          <w:bCs/>
        </w:rPr>
        <w:t>2.3. Заказчик обязан:</w:t>
      </w:r>
    </w:p>
    <w:p w14:paraId="00388660" w14:textId="77777777" w:rsidR="004346C8" w:rsidRPr="005736F0" w:rsidRDefault="00000000">
      <w:pPr>
        <w:pStyle w:val="a0"/>
        <w:ind w:firstLine="567"/>
      </w:pPr>
      <w:r w:rsidRPr="005736F0">
        <w:rPr>
          <w:rFonts w:ascii="Times New Roman" w:hAnsi="Times New Roman" w:cs="Times New Roman"/>
        </w:rPr>
        <w:t>2.3.1. Обеспечить Исполнителю доступ к информации о Заказчике, необходимой для предоставления услуг.</w:t>
      </w:r>
    </w:p>
    <w:p w14:paraId="1387C46E" w14:textId="77777777" w:rsidR="004346C8" w:rsidRPr="005736F0" w:rsidRDefault="00000000">
      <w:pPr>
        <w:pStyle w:val="a0"/>
        <w:ind w:firstLine="567"/>
      </w:pPr>
      <w:r w:rsidRPr="005736F0">
        <w:rPr>
          <w:rFonts w:ascii="Times New Roman" w:hAnsi="Times New Roman" w:cs="Times New Roman"/>
        </w:rPr>
        <w:t>2.3.3. Произвести оплату услуг Заказчика в размере и в сроки, установленные настоящим договором.</w:t>
      </w:r>
    </w:p>
    <w:p w14:paraId="5A87623D" w14:textId="77777777" w:rsidR="004346C8" w:rsidRPr="005736F0" w:rsidRDefault="00000000">
      <w:pPr>
        <w:pStyle w:val="a0"/>
        <w:ind w:firstLine="567"/>
        <w:rPr>
          <w:rFonts w:ascii="Times New Roman" w:hAnsi="Times New Roman" w:cs="Times New Roman"/>
          <w:b/>
          <w:bCs/>
        </w:rPr>
      </w:pPr>
      <w:r w:rsidRPr="005736F0">
        <w:rPr>
          <w:rFonts w:ascii="Times New Roman" w:hAnsi="Times New Roman" w:cs="Times New Roman"/>
          <w:b/>
          <w:bCs/>
        </w:rPr>
        <w:t>2.4. Заказчик имеет право:</w:t>
      </w:r>
    </w:p>
    <w:p w14:paraId="16D0A1CD" w14:textId="77777777" w:rsidR="004346C8" w:rsidRPr="005736F0" w:rsidRDefault="00000000">
      <w:pPr>
        <w:pStyle w:val="a0"/>
        <w:ind w:firstLine="567"/>
      </w:pPr>
      <w:r w:rsidRPr="005736F0">
        <w:rPr>
          <w:rFonts w:ascii="Times New Roman" w:hAnsi="Times New Roman" w:cs="Times New Roman"/>
        </w:rPr>
        <w:t xml:space="preserve">2.4.1. В любое время проверять ход и качество услуг, оказываемых Исполнителем, не вмешиваясь в его деятельность. </w:t>
      </w:r>
    </w:p>
    <w:p w14:paraId="5CDBE0C8" w14:textId="77777777" w:rsidR="004346C8" w:rsidRPr="005736F0" w:rsidRDefault="00000000">
      <w:pPr>
        <w:pStyle w:val="a0"/>
        <w:ind w:firstLine="567"/>
        <w:rPr>
          <w:rFonts w:ascii="Times New Roman" w:hAnsi="Times New Roman" w:cs="Times New Roman"/>
        </w:rPr>
      </w:pPr>
      <w:r w:rsidRPr="005736F0">
        <w:rPr>
          <w:rFonts w:ascii="Times New Roman" w:hAnsi="Times New Roman" w:cs="Times New Roman"/>
        </w:rPr>
        <w:t>2.4.2. В случае изменения состава ведущих имеет право отказаться от Услуг Исполнителя, уведомив об этом последнего не позднее, чем за 2 (два) дня до срока оказания Услуг.</w:t>
      </w:r>
    </w:p>
    <w:p w14:paraId="7A4B320B" w14:textId="77777777" w:rsidR="004346C8" w:rsidRPr="005736F0" w:rsidRDefault="004346C8">
      <w:pPr>
        <w:pStyle w:val="a0"/>
        <w:ind w:firstLine="567"/>
        <w:rPr>
          <w:rFonts w:ascii="Times New Roman" w:hAnsi="Times New Roman" w:cs="Times New Roman"/>
        </w:rPr>
      </w:pPr>
    </w:p>
    <w:p w14:paraId="31CBC496" w14:textId="77777777" w:rsidR="004346C8" w:rsidRPr="005736F0" w:rsidRDefault="00000000">
      <w:pPr>
        <w:jc w:val="center"/>
        <w:rPr>
          <w:b/>
        </w:rPr>
      </w:pPr>
      <w:r w:rsidRPr="005736F0">
        <w:rPr>
          <w:b/>
        </w:rPr>
        <w:t>3.Стоимость услуг и порядок оплаты</w:t>
      </w:r>
    </w:p>
    <w:p w14:paraId="71417A3E" w14:textId="77777777" w:rsidR="004346C8" w:rsidRPr="005736F0" w:rsidRDefault="00000000">
      <w:pPr>
        <w:ind w:firstLine="567"/>
        <w:jc w:val="both"/>
        <w:rPr>
          <w:b/>
        </w:rPr>
      </w:pPr>
      <w:r w:rsidRPr="005736F0">
        <w:t>3.1. Стоимость оказания услуг согласно п.1.1 Договора составляет [[СУМ_Ц]] ([[СУМ_СЛ]]) рублей НДС не облагается в связи с применением исполнителем упрощенной системы налогообложения.</w:t>
      </w:r>
    </w:p>
    <w:p w14:paraId="77FB8EDC" w14:textId="77777777" w:rsidR="004346C8" w:rsidRPr="005736F0" w:rsidRDefault="00000000">
      <w:pPr>
        <w:pStyle w:val="ad"/>
        <w:ind w:left="0" w:firstLine="567"/>
        <w:jc w:val="both"/>
        <w:rPr>
          <w:sz w:val="20"/>
          <w:szCs w:val="20"/>
        </w:rPr>
      </w:pPr>
      <w:r w:rsidRPr="005736F0">
        <w:rPr>
          <w:sz w:val="20"/>
          <w:szCs w:val="20"/>
        </w:rPr>
        <w:t>3.2. Оплата услуг по настоящему Договору производится авансовым платежом в размере 100% (сто) не позднее 7 (семь) рабочих дней с момента подписания.</w:t>
      </w:r>
    </w:p>
    <w:p w14:paraId="08A49552" w14:textId="77777777" w:rsidR="004346C8" w:rsidRPr="005736F0" w:rsidRDefault="00000000">
      <w:pPr>
        <w:pStyle w:val="ad"/>
        <w:ind w:left="0" w:firstLine="567"/>
        <w:jc w:val="both"/>
        <w:rPr>
          <w:bCs/>
          <w:sz w:val="20"/>
          <w:szCs w:val="20"/>
        </w:rPr>
      </w:pPr>
      <w:r w:rsidRPr="005736F0">
        <w:rPr>
          <w:sz w:val="20"/>
          <w:szCs w:val="20"/>
        </w:rPr>
        <w:t>3.3. По окончанию оказания услуг Исполнитель обязуется предоставить в адрес Заказчика оригиналы первичных документов (акт выполненных работ) в соответствии с действующим законодательством РФ.</w:t>
      </w:r>
    </w:p>
    <w:p w14:paraId="2D0126F5" w14:textId="77777777" w:rsidR="004346C8" w:rsidRPr="005736F0" w:rsidRDefault="004346C8">
      <w:pPr>
        <w:pStyle w:val="a0"/>
        <w:ind w:firstLine="567"/>
        <w:rPr>
          <w:rFonts w:ascii="Times New Roman" w:hAnsi="Times New Roman" w:cs="Times New Roman"/>
          <w:bCs/>
        </w:rPr>
      </w:pPr>
    </w:p>
    <w:p w14:paraId="20405960" w14:textId="77777777" w:rsidR="004346C8" w:rsidRPr="005736F0" w:rsidRDefault="00000000">
      <w:pPr>
        <w:pStyle w:val="1"/>
        <w:spacing w:before="0" w:after="0"/>
        <w:ind w:firstLine="567"/>
        <w:rPr>
          <w:rFonts w:ascii="Times New Roman" w:hAnsi="Times New Roman" w:cs="Times New Roman"/>
          <w:color w:val="000000"/>
        </w:rPr>
      </w:pPr>
      <w:r w:rsidRPr="005736F0">
        <w:rPr>
          <w:rFonts w:ascii="Times New Roman" w:hAnsi="Times New Roman" w:cs="Times New Roman"/>
          <w:color w:val="000000"/>
        </w:rPr>
        <w:t>4. Ответственность сторон</w:t>
      </w:r>
    </w:p>
    <w:p w14:paraId="5FB17F94" w14:textId="77777777" w:rsidR="004346C8" w:rsidRPr="005736F0" w:rsidRDefault="00000000" w:rsidP="005736F0">
      <w:pPr>
        <w:pStyle w:val="20"/>
        <w:jc w:val="left"/>
        <w:rPr>
          <w:sz w:val="20"/>
        </w:rPr>
      </w:pPr>
      <w:r w:rsidRPr="005736F0">
        <w:rPr>
          <w:sz w:val="20"/>
        </w:rPr>
        <w:t>4.1. Стороны за неисполнение или ненадлежащее исполнение обязательств по настоящему договору имеют право взыскать со стороны, нарушившей обязательство, пеню (штраф, иную санкцию) в соответствии с действующим законодательством РФ.</w:t>
      </w:r>
      <w:r w:rsidRPr="005736F0">
        <w:rPr>
          <w:sz w:val="20"/>
        </w:rPr>
        <w:tab/>
      </w:r>
    </w:p>
    <w:p w14:paraId="37784A73" w14:textId="77777777" w:rsidR="004346C8" w:rsidRPr="005736F0" w:rsidRDefault="00000000" w:rsidP="005736F0">
      <w:pPr>
        <w:pStyle w:val="21"/>
        <w:ind w:firstLine="567"/>
        <w:jc w:val="left"/>
        <w:rPr>
          <w:sz w:val="20"/>
        </w:rPr>
      </w:pPr>
      <w:r w:rsidRPr="005736F0">
        <w:rPr>
          <w:sz w:val="20"/>
        </w:rPr>
        <w:t>4.2. Взыскание любых неустоек, штрафов, пеней, процентов, предусмотренных законодательством РФ и/или настоящим договором, за нарушение любого обязательства, вытекающего из настоящего договора, не освобождает виновную сторону от исполнения такого обязательства в натуре. При этом в случае, если в результате нарушения одной из сторон любого из обязательств, вытекающих из настоящего договора, другой стороне были причинены убытки, последняя имеет право взыскать со стороны, нарушившей обязательство, указанные убытки.</w:t>
      </w:r>
      <w:r w:rsidRPr="005736F0">
        <w:rPr>
          <w:sz w:val="20"/>
        </w:rPr>
        <w:tab/>
      </w:r>
      <w:r w:rsidRPr="005736F0">
        <w:rPr>
          <w:sz w:val="20"/>
        </w:rPr>
        <w:tab/>
      </w:r>
    </w:p>
    <w:p w14:paraId="1CCCF705" w14:textId="77777777" w:rsidR="004346C8" w:rsidRPr="005736F0" w:rsidRDefault="00000000" w:rsidP="005736F0">
      <w:pPr>
        <w:pStyle w:val="21"/>
        <w:ind w:firstLine="567"/>
        <w:jc w:val="left"/>
        <w:rPr>
          <w:sz w:val="20"/>
        </w:rPr>
      </w:pPr>
      <w:r w:rsidRPr="005736F0">
        <w:rPr>
          <w:sz w:val="20"/>
        </w:rPr>
        <w:t>4.3. Датой начисления сумм пени (штрафа, процентов), а также возмещения убытков по настоящему договору стороны договорились считать дату признания должником своего обязательства по уплате пени/штрафа/процентов, возмещению убытков или дату вступления в законную силу решения суда, в котором установлена обязанность должника по уплате пени/штрафа/процентов, возмещению убытков.</w:t>
      </w:r>
    </w:p>
    <w:p w14:paraId="7E2D3B1A" w14:textId="77777777" w:rsidR="004346C8" w:rsidRPr="005736F0" w:rsidRDefault="00000000" w:rsidP="005736F0">
      <w:pPr>
        <w:pStyle w:val="a1"/>
        <w:ind w:firstLine="567"/>
        <w:jc w:val="left"/>
        <w:rPr>
          <w:sz w:val="20"/>
        </w:rPr>
      </w:pPr>
      <w:r w:rsidRPr="005736F0">
        <w:rPr>
          <w:sz w:val="20"/>
        </w:rPr>
        <w:t>4.4. Во всем, что не оговорено условиями настоящего договора, Стороны будут руководствоваться действующим законодательством Российской Федерации.</w:t>
      </w:r>
    </w:p>
    <w:p w14:paraId="28414ECE" w14:textId="77777777" w:rsidR="004346C8" w:rsidRPr="005736F0" w:rsidRDefault="004346C8">
      <w:pPr>
        <w:pStyle w:val="a1"/>
        <w:rPr>
          <w:sz w:val="20"/>
        </w:rPr>
      </w:pPr>
    </w:p>
    <w:p w14:paraId="6C790023" w14:textId="77777777" w:rsidR="004346C8" w:rsidRPr="005736F0" w:rsidRDefault="00000000">
      <w:pPr>
        <w:pStyle w:val="1"/>
        <w:spacing w:before="0" w:after="0"/>
        <w:ind w:firstLine="567"/>
        <w:rPr>
          <w:rFonts w:ascii="Times New Roman" w:hAnsi="Times New Roman" w:cs="Times New Roman"/>
          <w:color w:val="000000"/>
        </w:rPr>
      </w:pPr>
      <w:r w:rsidRPr="005736F0">
        <w:rPr>
          <w:rFonts w:ascii="Times New Roman" w:hAnsi="Times New Roman" w:cs="Times New Roman"/>
          <w:color w:val="000000"/>
        </w:rPr>
        <w:t>5. Конфиденциальность</w:t>
      </w:r>
    </w:p>
    <w:p w14:paraId="79072D9B" w14:textId="77777777" w:rsidR="004346C8" w:rsidRPr="005736F0" w:rsidRDefault="00000000">
      <w:pPr>
        <w:pStyle w:val="a0"/>
        <w:ind w:firstLine="567"/>
      </w:pPr>
      <w:r w:rsidRPr="005736F0">
        <w:rPr>
          <w:rFonts w:ascii="Times New Roman" w:hAnsi="Times New Roman" w:cs="Times New Roman"/>
        </w:rPr>
        <w:t>5.1. Каждая из сторон согласилась считать весь объем информации, переданной и передаваемой Сторонами друг другу при заключении настоящего договора и в ходе исполнения обязательств, возникающих из настоящего договора, конфиденциальной информацией другой Стороны (в пределах, допускаемых действующим законодательством, - коммерческой тайной) другой стороны.</w:t>
      </w:r>
    </w:p>
    <w:p w14:paraId="236D8CEB" w14:textId="77777777" w:rsidR="004346C8" w:rsidRPr="005736F0" w:rsidRDefault="00000000">
      <w:pPr>
        <w:ind w:firstLine="567"/>
        <w:jc w:val="both"/>
      </w:pPr>
      <w:r w:rsidRPr="005736F0">
        <w:t>5.2. Сам факт заключения настоящего договора не является конфиденциальной информацией, и может быть использован Исполнителем в качестве ссылок и рекомендаций в целях продвижения аналогичных услуг другим лицам.</w:t>
      </w:r>
    </w:p>
    <w:p w14:paraId="3CC3E5B8" w14:textId="77777777" w:rsidR="004346C8" w:rsidRPr="005736F0" w:rsidRDefault="004346C8">
      <w:pPr>
        <w:ind w:firstLine="567"/>
        <w:jc w:val="both"/>
      </w:pPr>
    </w:p>
    <w:p w14:paraId="42508F39" w14:textId="77777777" w:rsidR="004346C8" w:rsidRPr="005736F0" w:rsidRDefault="00000000">
      <w:pPr>
        <w:ind w:firstLine="567"/>
        <w:jc w:val="center"/>
      </w:pPr>
      <w:r w:rsidRPr="005736F0">
        <w:rPr>
          <w:b/>
        </w:rPr>
        <w:t>6. Срок действия договора.</w:t>
      </w:r>
    </w:p>
    <w:p w14:paraId="27934D35" w14:textId="77777777" w:rsidR="004346C8" w:rsidRPr="005736F0" w:rsidRDefault="00000000">
      <w:pPr>
        <w:ind w:firstLine="567"/>
        <w:jc w:val="center"/>
        <w:rPr>
          <w:b/>
        </w:rPr>
      </w:pPr>
      <w:r w:rsidRPr="005736F0">
        <w:rPr>
          <w:b/>
        </w:rPr>
        <w:t>Порядок изменения, расторжения договора</w:t>
      </w:r>
    </w:p>
    <w:p w14:paraId="5905B961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6.1. Условия настоящего договора имеют одинаковую обязательную силу для сторон и могут быть изменены по взаимному согласию с обязательным составлением письменного документа. После подписания настоящего договора все предварительные переговоры по нему, переписка, иные договоры и соглашения по вопросам, так или иначе касающимся настоящего договора, теряют юридическую силу.</w:t>
      </w:r>
    </w:p>
    <w:p w14:paraId="4BA590E2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6.2. Документы, направленные электронной/ факсимильной связью, имеют для Сторон юридическую силу до обмена оригиналами документов. Оригиналы документов Исполнитель передает Заказчику в день срока оказания Услуг.</w:t>
      </w:r>
    </w:p>
    <w:p w14:paraId="29B4155B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6.3. Любая из сторон вправе досрочно расторгнуть договор, уведомив другую сторону за 30 дней.</w:t>
      </w:r>
    </w:p>
    <w:p w14:paraId="7CA40312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6.4. Заказчик имеет право расторгнуть настоящий договор в одностороннем порядке, уведомив Исполнителя не менее, чем за 2 (два) дня до срока оказания Услуг, при наступлении условий, указанных в пункте 2.4.2 настоящего договора.</w:t>
      </w:r>
    </w:p>
    <w:p w14:paraId="3B16C087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6.5. Настоящий договор вступает в силу с момента его подписания и действует до полного исполнения сторонами обязательств по нему.</w:t>
      </w:r>
    </w:p>
    <w:p w14:paraId="72E4BF99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6.6. Споры, возникшие у Сторон при исполнении настоящего договора, разрешаются в Арбитражном суде Иркутской области.</w:t>
      </w:r>
    </w:p>
    <w:p w14:paraId="4C975880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6.7. Настоящий договор составлен в двух экземплярах, имеющих одинаковую юридическую силу, по одному для каждой из сторон.</w:t>
      </w:r>
    </w:p>
    <w:p w14:paraId="652B1385" w14:textId="77777777" w:rsidR="004346C8" w:rsidRPr="005736F0" w:rsidRDefault="004346C8">
      <w:pPr>
        <w:pStyle w:val="a0"/>
        <w:ind w:firstLine="0"/>
        <w:jc w:val="center"/>
        <w:rPr>
          <w:rFonts w:ascii="Times New Roman" w:hAnsi="Times New Roman" w:cs="Times New Roman"/>
          <w:b/>
        </w:rPr>
      </w:pPr>
    </w:p>
    <w:p w14:paraId="4098BA2C" w14:textId="77777777" w:rsidR="004346C8" w:rsidRPr="005736F0" w:rsidRDefault="00000000">
      <w:pPr>
        <w:pStyle w:val="a0"/>
        <w:ind w:firstLine="0"/>
        <w:jc w:val="center"/>
        <w:rPr>
          <w:rFonts w:ascii="Times New Roman" w:hAnsi="Times New Roman" w:cs="Times New Roman"/>
          <w:b/>
        </w:rPr>
      </w:pPr>
      <w:r w:rsidRPr="005736F0">
        <w:rPr>
          <w:rFonts w:ascii="Times New Roman" w:hAnsi="Times New Roman" w:cs="Times New Roman"/>
          <w:b/>
        </w:rPr>
        <w:t>7. Юридические адреса и банковские реквизиты сторон.</w:t>
      </w:r>
    </w:p>
    <w:p w14:paraId="3E2AF031" w14:textId="77777777" w:rsidR="004346C8" w:rsidRPr="005736F0" w:rsidRDefault="004346C8">
      <w:pPr>
        <w:pStyle w:val="a0"/>
        <w:ind w:firstLine="0"/>
        <w:jc w:val="center"/>
        <w:rPr>
          <w:rFonts w:ascii="Times New Roman" w:hAnsi="Times New Roman" w:cs="Times New Roman"/>
          <w:b/>
        </w:rPr>
      </w:pPr>
    </w:p>
    <w:tbl>
      <w:tblPr>
        <w:tblW w:w="1042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210"/>
        <w:gridCol w:w="5210"/>
      </w:tblGrid>
      <w:tr w:rsidR="004346C8" w:rsidRPr="005736F0" w14:paraId="48EA2B84" w14:textId="77777777">
        <w:tc>
          <w:tcPr>
            <w:tcW w:w="5210" w:type="dxa"/>
          </w:tcPr>
          <w:p w14:paraId="104D6936" w14:textId="77777777" w:rsidR="004346C8" w:rsidRPr="005736F0" w:rsidRDefault="00000000">
            <w:pPr>
              <w:pStyle w:val="11"/>
              <w:ind w:firstLine="0"/>
              <w:rPr>
                <w:sz w:val="20"/>
                <w:szCs w:val="20"/>
              </w:rPr>
            </w:pPr>
            <w:r w:rsidRPr="005736F0">
              <w:rPr>
                <w:sz w:val="20"/>
                <w:szCs w:val="20"/>
              </w:rPr>
              <w:t xml:space="preserve">   Исполнитель:</w:t>
            </w:r>
          </w:p>
          <w:p w14:paraId="04C9F531" w14:textId="77777777" w:rsidR="004346C8" w:rsidRPr="005736F0" w:rsidRDefault="004346C8">
            <w:pPr>
              <w:pStyle w:val="11"/>
              <w:ind w:firstLine="0"/>
              <w:rPr>
                <w:sz w:val="20"/>
                <w:szCs w:val="20"/>
              </w:rPr>
            </w:pPr>
          </w:p>
          <w:tbl>
            <w:tblPr>
              <w:tblW w:w="4718" w:type="dxa"/>
              <w:tblInd w:w="140" w:type="dxa"/>
              <w:tblLayout w:type="fixed"/>
              <w:tblLook w:val="0000" w:firstRow="0" w:lastRow="0" w:firstColumn="0" w:lastColumn="0" w:noHBand="0" w:noVBand="0"/>
            </w:tblPr>
            <w:tblGrid>
              <w:gridCol w:w="239"/>
              <w:gridCol w:w="4479"/>
            </w:tblGrid>
            <w:tr w:rsidR="004346C8" w:rsidRPr="005736F0" w14:paraId="63C23625" w14:textId="77777777">
              <w:trPr>
                <w:trHeight w:val="167"/>
              </w:trPr>
              <w:tc>
                <w:tcPr>
                  <w:tcW w:w="239" w:type="dxa"/>
                  <w:shd w:val="clear" w:color="auto" w:fill="FFFFFF"/>
                  <w:vAlign w:val="center"/>
                </w:tcPr>
                <w:p w14:paraId="52D01198" w14:textId="77777777" w:rsidR="004346C8" w:rsidRPr="005736F0" w:rsidRDefault="004346C8">
                  <w:pPr>
                    <w:snapToGrid w:val="0"/>
                    <w:rPr>
                      <w:color w:val="000000"/>
                    </w:rPr>
                  </w:pPr>
                </w:p>
              </w:tc>
              <w:tc>
                <w:tcPr>
                  <w:tcW w:w="4479" w:type="dxa"/>
                </w:tcPr>
                <w:p w14:paraId="133FE849" w14:textId="77777777" w:rsidR="004346C8" w:rsidRPr="005736F0" w:rsidRDefault="00000000">
                  <w:pPr>
                    <w:pStyle w:val="docdata"/>
                    <w:spacing w:line="240" w:lineRule="atLeast"/>
                    <w:rPr>
                      <w:b/>
                      <w:color w:val="000000"/>
                      <w:sz w:val="20"/>
                      <w:szCs w:val="20"/>
                    </w:rPr>
                  </w:pPr>
                  <w:r w:rsidRPr="005736F0">
                    <w:rPr>
                      <w:b/>
                      <w:color w:val="000000"/>
                      <w:sz w:val="20"/>
                      <w:szCs w:val="20"/>
                    </w:rPr>
                    <w:t>Индивидуальный предприниматель Очирова Оксана Эдуардовна</w:t>
                  </w:r>
                </w:p>
                <w:p w14:paraId="15BEF9DC" w14:textId="77777777" w:rsidR="004346C8" w:rsidRPr="005736F0" w:rsidRDefault="00000000">
                  <w:pPr>
                    <w:pStyle w:val="docdata"/>
                    <w:spacing w:line="240" w:lineRule="atLeast"/>
                    <w:rPr>
                      <w:sz w:val="20"/>
                      <w:szCs w:val="20"/>
                    </w:rPr>
                  </w:pPr>
                  <w:r w:rsidRPr="005736F0">
                    <w:rPr>
                      <w:sz w:val="20"/>
                      <w:szCs w:val="20"/>
                    </w:rPr>
                    <w:t>Россия, Республика Бурятия, г. Улан-Удэ, пр. Строителей, д.62, кв. 49</w:t>
                  </w:r>
                </w:p>
                <w:p w14:paraId="5A842F62" w14:textId="77777777" w:rsidR="004346C8" w:rsidRPr="005736F0" w:rsidRDefault="00000000">
                  <w:pPr>
                    <w:pStyle w:val="docdata"/>
                    <w:spacing w:line="240" w:lineRule="atLeast"/>
                    <w:rPr>
                      <w:sz w:val="20"/>
                      <w:szCs w:val="20"/>
                    </w:rPr>
                  </w:pPr>
                  <w:r w:rsidRPr="005736F0">
                    <w:rPr>
                      <w:sz w:val="20"/>
                      <w:szCs w:val="20"/>
                    </w:rPr>
                    <w:t>ИНН 032315540193</w:t>
                  </w:r>
                </w:p>
                <w:p w14:paraId="1C1AA0DD" w14:textId="77777777" w:rsidR="004346C8" w:rsidRPr="005736F0" w:rsidRDefault="00000000">
                  <w:pPr>
                    <w:pStyle w:val="docdata"/>
                    <w:spacing w:line="240" w:lineRule="atLeast"/>
                    <w:rPr>
                      <w:sz w:val="20"/>
                      <w:szCs w:val="20"/>
                    </w:rPr>
                  </w:pPr>
                  <w:r w:rsidRPr="005736F0">
                    <w:rPr>
                      <w:sz w:val="20"/>
                      <w:szCs w:val="20"/>
                    </w:rPr>
                    <w:t xml:space="preserve">ОГРНИП </w:t>
                  </w:r>
                  <w:r w:rsidRPr="005736F0">
                    <w:rPr>
                      <w:rFonts w:ascii="Roboto;Times New Roman" w:hAnsi="Roboto;Times New Roman" w:cs="Roboto;Times New Roman"/>
                      <w:color w:val="000000"/>
                      <w:sz w:val="20"/>
                      <w:szCs w:val="20"/>
                      <w:shd w:val="clear" w:color="auto" w:fill="FFFFFF"/>
                    </w:rPr>
                    <w:t>324030000047932</w:t>
                  </w:r>
                </w:p>
                <w:p w14:paraId="449A0518" w14:textId="77777777" w:rsidR="004346C8" w:rsidRPr="005736F0" w:rsidRDefault="00000000">
                  <w:pPr>
                    <w:pStyle w:val="docdata"/>
                    <w:spacing w:line="240" w:lineRule="atLeast"/>
                    <w:rPr>
                      <w:sz w:val="20"/>
                      <w:szCs w:val="20"/>
                    </w:rPr>
                  </w:pPr>
                  <w:r w:rsidRPr="005736F0">
                    <w:rPr>
                      <w:rFonts w:ascii="Roboto;Times New Roman" w:hAnsi="Roboto;Times New Roman" w:cs="Roboto;Times New Roman"/>
                      <w:color w:val="000000"/>
                      <w:sz w:val="20"/>
                      <w:szCs w:val="20"/>
                      <w:shd w:val="clear" w:color="auto" w:fill="FFFFFF"/>
                    </w:rPr>
                    <w:t>АО «ТБанк»</w:t>
                  </w:r>
                </w:p>
              </w:tc>
            </w:tr>
            <w:tr w:rsidR="004346C8" w:rsidRPr="005736F0" w14:paraId="2E42F00D" w14:textId="77777777">
              <w:trPr>
                <w:trHeight w:val="167"/>
              </w:trPr>
              <w:tc>
                <w:tcPr>
                  <w:tcW w:w="239" w:type="dxa"/>
                  <w:shd w:val="clear" w:color="auto" w:fill="FFFFFF"/>
                  <w:vAlign w:val="center"/>
                </w:tcPr>
                <w:p w14:paraId="2CA40DC6" w14:textId="77777777" w:rsidR="004346C8" w:rsidRPr="005736F0" w:rsidRDefault="004346C8">
                  <w:pPr>
                    <w:snapToGrid w:val="0"/>
                    <w:rPr>
                      <w:color w:val="000000"/>
                    </w:rPr>
                  </w:pPr>
                </w:p>
              </w:tc>
              <w:tc>
                <w:tcPr>
                  <w:tcW w:w="4479" w:type="dxa"/>
                </w:tcPr>
                <w:p w14:paraId="2CB120B9" w14:textId="77777777" w:rsidR="004346C8" w:rsidRPr="005736F0" w:rsidRDefault="00000000">
                  <w:pPr>
                    <w:spacing w:line="240" w:lineRule="atLeast"/>
                  </w:pPr>
                  <w:r w:rsidRPr="005736F0">
                    <w:t>БИК 044525974</w:t>
                  </w:r>
                </w:p>
                <w:p w14:paraId="2241311A" w14:textId="77777777" w:rsidR="004346C8" w:rsidRPr="005736F0" w:rsidRDefault="00000000">
                  <w:pPr>
                    <w:pStyle w:val="ae"/>
                    <w:spacing w:before="0" w:after="0" w:line="240" w:lineRule="atLeast"/>
                    <w:rPr>
                      <w:rFonts w:ascii="Times New Roman" w:eastAsia="Times New Roman" w:hAnsi="Times New Roman" w:cs="Times New Roman"/>
                    </w:rPr>
                  </w:pPr>
                  <w:r w:rsidRPr="005736F0">
                    <w:rPr>
                      <w:rFonts w:ascii="Times New Roman" w:eastAsia="Times New Roman" w:hAnsi="Times New Roman" w:cs="Times New Roman"/>
                    </w:rPr>
                    <w:t>р/с 40802810500007432200</w:t>
                  </w:r>
                </w:p>
                <w:p w14:paraId="3A056865" w14:textId="77777777" w:rsidR="004346C8" w:rsidRPr="005736F0" w:rsidRDefault="00000000">
                  <w:pPr>
                    <w:spacing w:line="240" w:lineRule="atLeast"/>
                  </w:pPr>
                  <w:r w:rsidRPr="005736F0">
                    <w:t>к/с 30101810145250000974</w:t>
                  </w:r>
                </w:p>
                <w:p w14:paraId="7C82BC23" w14:textId="77777777" w:rsidR="004346C8" w:rsidRPr="005736F0" w:rsidRDefault="00000000">
                  <w:pPr>
                    <w:spacing w:line="240" w:lineRule="atLeast"/>
                  </w:pPr>
                  <w:r w:rsidRPr="005736F0">
                    <w:t>msk@goodnight.show</w:t>
                  </w:r>
                </w:p>
                <w:p w14:paraId="3E787590" w14:textId="77777777" w:rsidR="004346C8" w:rsidRPr="005736F0" w:rsidRDefault="004346C8">
                  <w:pPr>
                    <w:spacing w:line="240" w:lineRule="atLeast"/>
                    <w:rPr>
                      <w:shd w:val="clear" w:color="auto" w:fill="FFFFFF"/>
                    </w:rPr>
                  </w:pPr>
                </w:p>
              </w:tc>
            </w:tr>
            <w:tr w:rsidR="004346C8" w:rsidRPr="005736F0" w14:paraId="210B21CC" w14:textId="77777777">
              <w:trPr>
                <w:trHeight w:val="167"/>
              </w:trPr>
              <w:tc>
                <w:tcPr>
                  <w:tcW w:w="239" w:type="dxa"/>
                  <w:shd w:val="clear" w:color="auto" w:fill="FFFFFF"/>
                  <w:vAlign w:val="center"/>
                </w:tcPr>
                <w:p w14:paraId="58FFFB49" w14:textId="77777777" w:rsidR="004346C8" w:rsidRPr="005736F0" w:rsidRDefault="004346C8">
                  <w:pPr>
                    <w:snapToGrid w:val="0"/>
                    <w:rPr>
                      <w:color w:val="000000"/>
                      <w:shd w:val="clear" w:color="auto" w:fill="FFFFFF"/>
                    </w:rPr>
                  </w:pPr>
                </w:p>
              </w:tc>
              <w:tc>
                <w:tcPr>
                  <w:tcW w:w="4479" w:type="dxa"/>
                </w:tcPr>
                <w:p w14:paraId="6F58142E" w14:textId="77777777" w:rsidR="004346C8" w:rsidRPr="005736F0" w:rsidRDefault="004346C8">
                  <w:pPr>
                    <w:pStyle w:val="ae"/>
                    <w:snapToGrid w:val="0"/>
                    <w:spacing w:before="0" w:after="0"/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6387268E" w14:textId="77777777" w:rsidR="004346C8" w:rsidRDefault="004346C8"/>
          <w:p w14:paraId="513190A0" w14:textId="77777777" w:rsidR="005736F0" w:rsidRDefault="005736F0"/>
          <w:p w14:paraId="3868F205" w14:textId="77777777" w:rsidR="005736F0" w:rsidRDefault="005736F0"/>
          <w:p w14:paraId="474F9088" w14:textId="77777777" w:rsidR="005736F0" w:rsidRDefault="005736F0"/>
          <w:p w14:paraId="0DEC95FF" w14:textId="77777777" w:rsidR="005736F0" w:rsidRDefault="005736F0"/>
          <w:p w14:paraId="4ED4ABCB" w14:textId="77777777" w:rsidR="005736F0" w:rsidRDefault="005736F0"/>
          <w:p w14:paraId="631BD71C" w14:textId="77777777" w:rsidR="005736F0" w:rsidRDefault="005736F0"/>
          <w:p w14:paraId="424F50B9" w14:textId="77777777" w:rsidR="005736F0" w:rsidRDefault="005736F0"/>
          <w:p w14:paraId="431C56F7" w14:textId="77777777" w:rsidR="005736F0" w:rsidRPr="005736F0" w:rsidRDefault="005736F0"/>
        </w:tc>
        <w:tc>
          <w:tcPr>
            <w:tcW w:w="5210" w:type="dxa"/>
          </w:tcPr>
          <w:p w14:paraId="314122FD" w14:textId="77777777" w:rsidR="004346C8" w:rsidRPr="005736F0" w:rsidRDefault="00000000">
            <w:pPr>
              <w:pStyle w:val="11"/>
              <w:ind w:firstLine="0"/>
              <w:rPr>
                <w:sz w:val="20"/>
                <w:szCs w:val="20"/>
              </w:rPr>
            </w:pPr>
            <w:r w:rsidRPr="005736F0">
              <w:rPr>
                <w:sz w:val="20"/>
                <w:szCs w:val="20"/>
              </w:rPr>
              <w:t>Заказчик:</w:t>
            </w:r>
          </w:p>
          <w:p w14:paraId="2AE814E9" w14:textId="77777777" w:rsidR="004346C8" w:rsidRPr="005736F0" w:rsidRDefault="004346C8">
            <w:pPr>
              <w:pStyle w:val="11"/>
              <w:rPr>
                <w:sz w:val="20"/>
                <w:szCs w:val="20"/>
              </w:rPr>
            </w:pPr>
          </w:p>
          <w:tbl>
            <w:tblPr>
              <w:tblW w:w="471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710"/>
            </w:tblGrid>
            <w:tr w:rsidR="004346C8" w:rsidRPr="005736F0" w14:paraId="01D5D988" w14:textId="77777777">
              <w:trPr>
                <w:trHeight w:val="233"/>
                <w:tblHeader/>
              </w:trPr>
              <w:tc>
                <w:tcPr>
                  <w:tcW w:w="4710" w:type="dxa"/>
                </w:tcPr>
                <w:p w14:paraId="0D61F8DE" w14:textId="77777777" w:rsidR="00A22687" w:rsidRDefault="00A22687">
                  <w:pPr>
                    <w:rPr>
                      <w:b/>
                    </w:rPr>
                  </w:pPr>
                </w:p>
                <w:p w14:paraId="2476EFAF" w14:textId="1D3ECD98" w:rsidR="004346C8" w:rsidRPr="005736F0" w:rsidRDefault="00000000">
                  <w:pPr>
                    <w:rPr>
                      <w:b/>
                    </w:rPr>
                  </w:pPr>
                  <w:r w:rsidRPr="005736F0">
                    <w:rPr>
                      <w:b/>
                    </w:rPr>
                    <w:t>[[ЗАК]]</w:t>
                  </w:r>
                </w:p>
              </w:tc>
            </w:tr>
            <w:tr w:rsidR="004346C8" w:rsidRPr="005736F0" w14:paraId="15A992E9" w14:textId="77777777">
              <w:trPr>
                <w:trHeight w:val="233"/>
                <w:tblHeader/>
              </w:trPr>
              <w:tc>
                <w:tcPr>
                  <w:tcW w:w="4710" w:type="dxa"/>
                </w:tcPr>
                <w:p w14:paraId="0406D86D" w14:textId="77777777" w:rsidR="004346C8" w:rsidRPr="005736F0" w:rsidRDefault="004346C8">
                  <w:pPr>
                    <w:snapToGrid w:val="0"/>
                    <w:rPr>
                      <w:b/>
                      <w:bCs/>
                    </w:rPr>
                  </w:pPr>
                </w:p>
              </w:tc>
            </w:tr>
            <w:tr w:rsidR="004346C8" w:rsidRPr="005736F0" w14:paraId="3797B469" w14:textId="77777777">
              <w:trPr>
                <w:trHeight w:val="233"/>
              </w:trPr>
              <w:tc>
                <w:tcPr>
                  <w:tcW w:w="4710" w:type="dxa"/>
                </w:tcPr>
                <w:p w14:paraId="2575BFCA" w14:textId="70947FB2" w:rsidR="004346C8" w:rsidRPr="005736F0" w:rsidRDefault="00000000">
                  <w:pPr>
                    <w:pStyle w:val="LO-normal"/>
                    <w:widowControl w:val="0"/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</w:pPr>
                  <w:r w:rsidRPr="005736F0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[[ЗАК_АДР]]</w:t>
                  </w:r>
                </w:p>
                <w:p w14:paraId="314B7A18" w14:textId="32CCA9A2" w:rsidR="004346C8" w:rsidRPr="005736F0" w:rsidRDefault="00000000">
                  <w:pPr>
                    <w:pStyle w:val="LO-normal"/>
                    <w:widowControl w:val="0"/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</w:pPr>
                  <w:r w:rsidRPr="005736F0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[[ЗАК_АДР]]</w:t>
                  </w:r>
                </w:p>
              </w:tc>
            </w:tr>
            <w:tr w:rsidR="004346C8" w:rsidRPr="005736F0" w14:paraId="34A72BBE" w14:textId="77777777">
              <w:trPr>
                <w:trHeight w:val="233"/>
              </w:trPr>
              <w:tc>
                <w:tcPr>
                  <w:tcW w:w="4710" w:type="dxa"/>
                </w:tcPr>
                <w:p w14:paraId="258650C1" w14:textId="0633CDD3" w:rsidR="004346C8" w:rsidRPr="005736F0" w:rsidRDefault="00A42263">
                  <w:pPr>
                    <w:pStyle w:val="af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A42263">
                    <w:rPr>
                      <w:rFonts w:ascii="Times New Roman" w:hAnsi="Times New Roman" w:cs="Times New Roman"/>
                      <w:sz w:val="20"/>
                      <w:szCs w:val="20"/>
                    </w:rPr>
                    <w:t>ОГРНИП [[ОГРН]]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br/>
                  </w:r>
                  <w:r w:rsidR="00000000" w:rsidRPr="005736F0">
                    <w:rPr>
                      <w:rFonts w:ascii="Times New Roman" w:hAnsi="Times New Roman" w:cs="Times New Roman"/>
                      <w:sz w:val="20"/>
                      <w:szCs w:val="20"/>
                    </w:rPr>
                    <w:t>ИНН [[ИНН]]</w:t>
                  </w:r>
                </w:p>
                <w:p w14:paraId="776F395E" w14:textId="439D51BB" w:rsidR="004346C8" w:rsidRPr="005736F0" w:rsidRDefault="00000000">
                  <w:pPr>
                    <w:pStyle w:val="af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736F0">
                    <w:rPr>
                      <w:rFonts w:ascii="Times New Roman" w:hAnsi="Times New Roman" w:cs="Times New Roman"/>
                      <w:sz w:val="20"/>
                      <w:szCs w:val="20"/>
                    </w:rPr>
                    <w:t>БИК [[БИК]]</w:t>
                  </w:r>
                  <w:r w:rsidR="00A22687">
                    <w:rPr>
                      <w:rFonts w:ascii="Times New Roman" w:hAnsi="Times New Roman" w:cs="Times New Roman"/>
                      <w:sz w:val="20"/>
                      <w:szCs w:val="20"/>
                    </w:rPr>
                    <w:br/>
                  </w:r>
                  <w:r w:rsidR="00A22687" w:rsidRPr="00A22687">
                    <w:rPr>
                      <w:rFonts w:ascii="Times New Roman" w:hAnsi="Times New Roman" w:cs="Times New Roman"/>
                      <w:sz w:val="20"/>
                      <w:szCs w:val="20"/>
                    </w:rPr>
                    <w:t>[[БАНК_ЗАК]]</w:t>
                  </w:r>
                </w:p>
                <w:p w14:paraId="00F8C729" w14:textId="77777777" w:rsidR="004346C8" w:rsidRPr="005736F0" w:rsidRDefault="00000000">
                  <w:pPr>
                    <w:pStyle w:val="af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736F0">
                    <w:rPr>
                      <w:rFonts w:ascii="Times New Roman" w:hAnsi="Times New Roman" w:cs="Times New Roman"/>
                      <w:sz w:val="20"/>
                      <w:szCs w:val="20"/>
                    </w:rPr>
                    <w:t>Расчетный счет № [[РС]]</w:t>
                  </w:r>
                </w:p>
                <w:p w14:paraId="62FD14AF" w14:textId="77777777" w:rsidR="004346C8" w:rsidRPr="005736F0" w:rsidRDefault="00000000">
                  <w:r w:rsidRPr="005736F0">
                    <w:t>к/с № [[КС]]</w:t>
                  </w:r>
                </w:p>
                <w:p w14:paraId="220F5E89" w14:textId="77777777" w:rsidR="004346C8" w:rsidRPr="005736F0" w:rsidRDefault="004346C8"/>
                <w:p w14:paraId="42AA6E5C" w14:textId="77777777" w:rsidR="004346C8" w:rsidRPr="005736F0" w:rsidRDefault="004346C8"/>
                <w:p w14:paraId="1F5888EE" w14:textId="77777777" w:rsidR="004346C8" w:rsidRPr="005736F0" w:rsidRDefault="004346C8"/>
                <w:p w14:paraId="2289CD35" w14:textId="77777777" w:rsidR="004346C8" w:rsidRPr="005736F0" w:rsidRDefault="004346C8"/>
                <w:p w14:paraId="1B922D51" w14:textId="77777777" w:rsidR="004346C8" w:rsidRPr="005736F0" w:rsidRDefault="004346C8"/>
                <w:p w14:paraId="51E145B4" w14:textId="77777777" w:rsidR="004346C8" w:rsidRPr="005736F0" w:rsidRDefault="004346C8"/>
                <w:p w14:paraId="4A3BFCF5" w14:textId="77777777" w:rsidR="004346C8" w:rsidRPr="005736F0" w:rsidRDefault="004346C8"/>
                <w:p w14:paraId="7A64126D" w14:textId="77777777" w:rsidR="004346C8" w:rsidRPr="005736F0" w:rsidRDefault="004346C8"/>
                <w:p w14:paraId="6C23CE1D" w14:textId="77777777" w:rsidR="004346C8" w:rsidRPr="005736F0" w:rsidRDefault="004346C8"/>
              </w:tc>
            </w:tr>
            <w:tr w:rsidR="004346C8" w:rsidRPr="005736F0" w14:paraId="6F9F1C83" w14:textId="77777777">
              <w:trPr>
                <w:trHeight w:val="69"/>
              </w:trPr>
              <w:tc>
                <w:tcPr>
                  <w:tcW w:w="4710" w:type="dxa"/>
                </w:tcPr>
                <w:p w14:paraId="0C45DF95" w14:textId="77777777" w:rsidR="004346C8" w:rsidRPr="005736F0" w:rsidRDefault="004346C8">
                  <w:pPr>
                    <w:snapToGrid w:val="0"/>
                    <w:jc w:val="both"/>
                  </w:pPr>
                </w:p>
              </w:tc>
            </w:tr>
          </w:tbl>
          <w:p w14:paraId="4615AF12" w14:textId="77777777" w:rsidR="004346C8" w:rsidRPr="005736F0" w:rsidRDefault="004346C8">
            <w:pPr>
              <w:jc w:val="both"/>
            </w:pPr>
          </w:p>
        </w:tc>
      </w:tr>
    </w:tbl>
    <w:p w14:paraId="5A9448F5" w14:textId="77777777" w:rsidR="004346C8" w:rsidRPr="005736F0" w:rsidRDefault="00000000">
      <w:pPr>
        <w:pStyle w:val="a0"/>
        <w:ind w:firstLine="0"/>
        <w:jc w:val="center"/>
        <w:rPr>
          <w:rFonts w:ascii="Times New Roman" w:hAnsi="Times New Roman" w:cs="Times New Roman"/>
          <w:b/>
        </w:rPr>
      </w:pPr>
      <w:r w:rsidRPr="005736F0">
        <w:rPr>
          <w:rFonts w:ascii="Times New Roman" w:hAnsi="Times New Roman" w:cs="Times New Roman"/>
          <w:b/>
        </w:rPr>
        <w:t>8. Подписи сторон</w:t>
      </w:r>
    </w:p>
    <w:p w14:paraId="05BFCF53" w14:textId="77777777" w:rsidR="004346C8" w:rsidRPr="005736F0" w:rsidRDefault="004346C8">
      <w:pPr>
        <w:pStyle w:val="a0"/>
        <w:ind w:firstLine="0"/>
        <w:jc w:val="center"/>
        <w:rPr>
          <w:rFonts w:ascii="Times New Roman" w:hAnsi="Times New Roman" w:cs="Times New Roman"/>
          <w:b/>
        </w:rPr>
      </w:pPr>
    </w:p>
    <w:tbl>
      <w:tblPr>
        <w:tblW w:w="1042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211"/>
        <w:gridCol w:w="5211"/>
      </w:tblGrid>
      <w:tr w:rsidR="004346C8" w:rsidRPr="005736F0" w14:paraId="6B6CBE09" w14:textId="77777777" w:rsidTr="00D6743B">
        <w:trPr>
          <w:trHeight w:val="1156"/>
        </w:trPr>
        <w:tc>
          <w:tcPr>
            <w:tcW w:w="5211" w:type="dxa"/>
            <w:vAlign w:val="bottom"/>
          </w:tcPr>
          <w:p w14:paraId="2A816158" w14:textId="77777777" w:rsidR="004346C8" w:rsidRPr="005736F0" w:rsidRDefault="00000000" w:rsidP="00D6743B">
            <w:pPr>
              <w:pStyle w:val="11"/>
              <w:jc w:val="left"/>
              <w:rPr>
                <w:sz w:val="20"/>
                <w:szCs w:val="20"/>
              </w:rPr>
            </w:pPr>
            <w:r w:rsidRPr="005736F0">
              <w:rPr>
                <w:sz w:val="20"/>
                <w:szCs w:val="20"/>
              </w:rPr>
              <w:t>Индивидуальный Предприниматель</w:t>
            </w:r>
          </w:p>
          <w:p w14:paraId="40803DAB" w14:textId="77777777" w:rsidR="004346C8" w:rsidRPr="005736F0" w:rsidRDefault="00000000" w:rsidP="00D6743B">
            <w:pPr>
              <w:pStyle w:val="11"/>
              <w:jc w:val="left"/>
              <w:rPr>
                <w:sz w:val="20"/>
                <w:szCs w:val="20"/>
              </w:rPr>
            </w:pPr>
            <w:r w:rsidRPr="005736F0">
              <w:rPr>
                <w:sz w:val="20"/>
                <w:szCs w:val="20"/>
              </w:rPr>
              <w:t>Очирова Оксана Эдуардовна</w:t>
            </w:r>
          </w:p>
          <w:p w14:paraId="12CA94A7" w14:textId="77777777" w:rsidR="004346C8" w:rsidRPr="005736F0" w:rsidRDefault="004346C8" w:rsidP="00D6743B">
            <w:pPr>
              <w:pStyle w:val="11"/>
              <w:jc w:val="left"/>
              <w:rPr>
                <w:sz w:val="20"/>
                <w:szCs w:val="20"/>
              </w:rPr>
            </w:pPr>
          </w:p>
          <w:p w14:paraId="00B581BF" w14:textId="77777777" w:rsidR="004346C8" w:rsidRPr="005736F0" w:rsidRDefault="00000000" w:rsidP="00D6743B">
            <w:pPr>
              <w:pStyle w:val="11"/>
              <w:jc w:val="left"/>
              <w:rPr>
                <w:sz w:val="20"/>
                <w:szCs w:val="20"/>
              </w:rPr>
            </w:pPr>
            <w:r w:rsidRPr="005736F0">
              <w:rPr>
                <w:sz w:val="20"/>
                <w:szCs w:val="20"/>
              </w:rPr>
              <w:t>________________ Очирова О.Э.</w:t>
            </w:r>
          </w:p>
        </w:tc>
        <w:tc>
          <w:tcPr>
            <w:tcW w:w="5211" w:type="dxa"/>
            <w:vAlign w:val="center"/>
          </w:tcPr>
          <w:p w14:paraId="67DEE2EA" w14:textId="77777777" w:rsidR="00E61286" w:rsidRDefault="00E61286" w:rsidP="00E61286">
            <w:pPr>
              <w:jc w:val="right"/>
            </w:pPr>
          </w:p>
          <w:p w14:paraId="570D06BC" w14:textId="77777777" w:rsidR="00E61286" w:rsidRDefault="00E61286" w:rsidP="00E61286">
            <w:pPr>
              <w:jc w:val="right"/>
            </w:pPr>
          </w:p>
          <w:p w14:paraId="43B3E196" w14:textId="6CB42C1B" w:rsidR="00E61286" w:rsidRDefault="00000000" w:rsidP="00E61286">
            <w:pPr>
              <w:jc w:val="right"/>
            </w:pPr>
            <w:r w:rsidRPr="005736F0">
              <w:t xml:space="preserve"> [[ЗАК]]</w:t>
            </w:r>
          </w:p>
          <w:p w14:paraId="095DFFF4" w14:textId="77777777" w:rsidR="00E61286" w:rsidRPr="005736F0" w:rsidRDefault="00E61286" w:rsidP="0086007B">
            <w:pPr>
              <w:jc w:val="right"/>
            </w:pPr>
          </w:p>
          <w:p w14:paraId="49415BD4" w14:textId="3C90BB47" w:rsidR="004346C8" w:rsidRPr="005736F0" w:rsidRDefault="00000000" w:rsidP="00D6743B">
            <w:pPr>
              <w:pStyle w:val="ad"/>
              <w:ind w:left="0"/>
              <w:jc w:val="right"/>
              <w:rPr>
                <w:sz w:val="20"/>
                <w:szCs w:val="20"/>
              </w:rPr>
            </w:pPr>
            <w:r w:rsidRPr="005736F0">
              <w:rPr>
                <w:sz w:val="20"/>
                <w:szCs w:val="20"/>
              </w:rPr>
              <w:t xml:space="preserve">                                             _________________[[</w:t>
            </w:r>
            <w:r w:rsidR="00861160" w:rsidRPr="005736F0">
              <w:t>ЗАК</w:t>
            </w:r>
            <w:r w:rsidRPr="005736F0">
              <w:rPr>
                <w:sz w:val="20"/>
                <w:szCs w:val="20"/>
              </w:rPr>
              <w:t>]]</w:t>
            </w:r>
          </w:p>
        </w:tc>
      </w:tr>
    </w:tbl>
    <w:p w14:paraId="45C3604C" w14:textId="77777777" w:rsidR="004346C8" w:rsidRPr="005736F0" w:rsidRDefault="004346C8">
      <w:pPr>
        <w:pStyle w:val="a0"/>
        <w:ind w:firstLine="0"/>
        <w:jc w:val="center"/>
      </w:pPr>
    </w:p>
    <w:sectPr w:rsidR="004346C8" w:rsidRPr="005736F0">
      <w:pgSz w:w="11906" w:h="16838"/>
      <w:pgMar w:top="851" w:right="851" w:bottom="709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;ＭＳ 明朝">
    <w:panose1 w:val="00000000000000000000"/>
    <w:charset w:val="80"/>
    <w:family w:val="roman"/>
    <w:notTrueType/>
    <w:pitch w:val="default"/>
  </w:font>
  <w:font w:name="Roboto;Times New Roman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90253"/>
    <w:multiLevelType w:val="multilevel"/>
    <w:tmpl w:val="BDD05B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DEB3EF9"/>
    <w:multiLevelType w:val="multilevel"/>
    <w:tmpl w:val="2E76E83C"/>
    <w:lvl w:ilvl="0">
      <w:start w:val="1"/>
      <w:numFmt w:val="bullet"/>
      <w:pStyle w:val="ASGSpsok1"/>
      <w:lvlText w:val=""/>
      <w:lvlJc w:val="left"/>
      <w:pPr>
        <w:tabs>
          <w:tab w:val="num" w:pos="2854"/>
        </w:tabs>
        <w:ind w:left="2854" w:hanging="360"/>
      </w:pPr>
      <w:rPr>
        <w:rFonts w:ascii="Wingdings" w:hAnsi="Wingdings" w:cs="Wingdings" w:hint="default"/>
        <w:color w:val="B81D20"/>
      </w:rPr>
    </w:lvl>
    <w:lvl w:ilvl="1">
      <w:start w:val="1"/>
      <w:numFmt w:val="bullet"/>
      <w:lvlText w:val=""/>
      <w:lvlJc w:val="left"/>
      <w:pPr>
        <w:tabs>
          <w:tab w:val="num" w:pos="1211"/>
        </w:tabs>
        <w:ind w:left="1211" w:hanging="360"/>
      </w:pPr>
      <w:rPr>
        <w:rFonts w:ascii="Wingdings" w:hAnsi="Wingdings" w:cs="Wingdings" w:hint="default"/>
        <w:color w:val="B81D20"/>
      </w:rPr>
    </w:lvl>
    <w:lvl w:ilvl="2">
      <w:start w:val="1"/>
      <w:numFmt w:val="bullet"/>
      <w:lvlText w:val=""/>
      <w:lvlJc w:val="left"/>
      <w:pPr>
        <w:tabs>
          <w:tab w:val="num" w:pos="3574"/>
        </w:tabs>
        <w:ind w:left="357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294"/>
        </w:tabs>
        <w:ind w:left="429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014"/>
        </w:tabs>
        <w:ind w:left="50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4"/>
        </w:tabs>
        <w:ind w:left="573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454"/>
        </w:tabs>
        <w:ind w:left="645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174"/>
        </w:tabs>
        <w:ind w:left="71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4"/>
        </w:tabs>
        <w:ind w:left="7894" w:hanging="360"/>
      </w:pPr>
      <w:rPr>
        <w:rFonts w:ascii="Wingdings" w:hAnsi="Wingdings" w:cs="Wingdings" w:hint="default"/>
      </w:rPr>
    </w:lvl>
  </w:abstractNum>
  <w:num w:numId="1" w16cid:durableId="610823318">
    <w:abstractNumId w:val="0"/>
  </w:num>
  <w:num w:numId="2" w16cid:durableId="62290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6C8"/>
    <w:rsid w:val="000D34AC"/>
    <w:rsid w:val="001C36F2"/>
    <w:rsid w:val="004346C8"/>
    <w:rsid w:val="004B79D5"/>
    <w:rsid w:val="005736F0"/>
    <w:rsid w:val="005804F0"/>
    <w:rsid w:val="005D2D3D"/>
    <w:rsid w:val="007154DF"/>
    <w:rsid w:val="0086007B"/>
    <w:rsid w:val="00861160"/>
    <w:rsid w:val="00943781"/>
    <w:rsid w:val="00974BB0"/>
    <w:rsid w:val="00A22687"/>
    <w:rsid w:val="00A42263"/>
    <w:rsid w:val="00C13261"/>
    <w:rsid w:val="00D17C7A"/>
    <w:rsid w:val="00D6743B"/>
    <w:rsid w:val="00E6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3E720"/>
  <w15:docId w15:val="{F8085303-C17F-40DF-8857-51DB7D3A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ejaVu Sans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0"/>
      <w:szCs w:val="20"/>
      <w:lang w:val="ru-RU" w:bidi="ar-SA"/>
    </w:rPr>
  </w:style>
  <w:style w:type="paragraph" w:styleId="1">
    <w:name w:val="heading 1"/>
    <w:basedOn w:val="a0"/>
    <w:next w:val="a0"/>
    <w:uiPriority w:val="9"/>
    <w:qFormat/>
    <w:pPr>
      <w:spacing w:before="108" w:after="108"/>
      <w:ind w:firstLine="0"/>
      <w:jc w:val="center"/>
      <w:outlineLvl w:val="0"/>
    </w:pPr>
    <w:rPr>
      <w:b/>
      <w:color w:val="000080"/>
    </w:rPr>
  </w:style>
  <w:style w:type="paragraph" w:styleId="2">
    <w:name w:val="heading 2"/>
    <w:basedOn w:val="a"/>
    <w:next w:val="a1"/>
    <w:uiPriority w:val="9"/>
    <w:semiHidden/>
    <w:unhideWhenUsed/>
    <w:qFormat/>
    <w:pPr>
      <w:numPr>
        <w:ilvl w:val="1"/>
        <w:numId w:val="1"/>
      </w:numPr>
      <w:spacing w:before="240" w:after="144"/>
      <w:outlineLvl w:val="1"/>
    </w:pPr>
    <w:rPr>
      <w:rFonts w:ascii="Arial" w:hAnsi="Arial" w:cs="Arial"/>
      <w:color w:val="333333"/>
      <w:sz w:val="35"/>
      <w:szCs w:val="35"/>
    </w:rPr>
  </w:style>
  <w:style w:type="paragraph" w:styleId="3">
    <w:name w:val="heading 3"/>
    <w:basedOn w:val="a"/>
    <w:next w:val="a1"/>
    <w:uiPriority w:val="9"/>
    <w:semiHidden/>
    <w:unhideWhenUsed/>
    <w:qFormat/>
    <w:pPr>
      <w:numPr>
        <w:ilvl w:val="2"/>
        <w:numId w:val="1"/>
      </w:numPr>
      <w:spacing w:before="120" w:after="24"/>
      <w:outlineLvl w:val="2"/>
    </w:pPr>
    <w:rPr>
      <w:rFonts w:ascii="Arial" w:hAnsi="Arial" w:cs="Arial"/>
      <w:b/>
      <w:bCs/>
      <w:color w:val="CC33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numPr>
        <w:ilvl w:val="4"/>
        <w:numId w:val="1"/>
      </w:numPr>
      <w:outlineLvl w:val="4"/>
    </w:pPr>
    <w:rPr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numPr>
        <w:ilvl w:val="5"/>
        <w:numId w:val="1"/>
      </w:numPr>
      <w:spacing w:before="120" w:after="120"/>
      <w:jc w:val="center"/>
      <w:outlineLvl w:val="5"/>
    </w:pPr>
    <w:rPr>
      <w:b/>
      <w:sz w:val="24"/>
      <w:szCs w:val="24"/>
    </w:rPr>
  </w:style>
  <w:style w:type="paragraph" w:styleId="7">
    <w:name w:val="heading 7"/>
    <w:basedOn w:val="a"/>
    <w:next w:val="a"/>
    <w:qFormat/>
    <w:pPr>
      <w:keepNext/>
      <w:numPr>
        <w:ilvl w:val="6"/>
        <w:numId w:val="1"/>
      </w:numPr>
      <w:spacing w:before="120" w:after="120"/>
      <w:outlineLvl w:val="6"/>
    </w:pPr>
    <w:rPr>
      <w:b/>
      <w:sz w:val="24"/>
      <w:szCs w:val="24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outlineLvl w:val="7"/>
    </w:pPr>
    <w:rPr>
      <w:color w:val="FF0000"/>
      <w:sz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Wingdings" w:hAnsi="Wingdings" w:cs="Wingdings"/>
      <w:sz w:val="16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7z3">
    <w:name w:val="WW8Num7z3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Wingdings" w:hAnsi="Wingdings" w:cs="Wingdings"/>
      <w:sz w:val="16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3z0">
    <w:name w:val="WW8Num13z0"/>
    <w:qFormat/>
  </w:style>
  <w:style w:type="character" w:customStyle="1" w:styleId="WW8Num14z0">
    <w:name w:val="WW8Num14z0"/>
    <w:qFormat/>
    <w:rPr>
      <w:rFonts w:cs="Times New Roman"/>
    </w:rPr>
  </w:style>
  <w:style w:type="character" w:customStyle="1" w:styleId="WW8Num14z1">
    <w:name w:val="WW8Num14z1"/>
    <w:qFormat/>
    <w:rPr>
      <w:rFonts w:cs="Times New Roman"/>
    </w:rPr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Times New Roman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Symbol" w:hAnsi="Symbol" w:cs="Symbol"/>
      <w:sz w:val="20"/>
    </w:rPr>
  </w:style>
  <w:style w:type="character" w:customStyle="1" w:styleId="WW8Num19z1">
    <w:name w:val="WW8Num19z1"/>
    <w:qFormat/>
    <w:rPr>
      <w:rFonts w:ascii="Courier New" w:hAnsi="Courier New" w:cs="Times New Roman"/>
      <w:sz w:val="20"/>
    </w:rPr>
  </w:style>
  <w:style w:type="character" w:customStyle="1" w:styleId="WW8Num19z2">
    <w:name w:val="WW8Num19z2"/>
    <w:qFormat/>
    <w:rPr>
      <w:rFonts w:ascii="Wingdings" w:hAnsi="Wingdings" w:cs="Wingdings"/>
      <w:sz w:val="20"/>
    </w:rPr>
  </w:style>
  <w:style w:type="character" w:customStyle="1" w:styleId="WW8Num20z0">
    <w:name w:val="WW8Num20z0"/>
    <w:qFormat/>
    <w:rPr>
      <w:rFonts w:ascii="Symbol" w:hAnsi="Symbol" w:cs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1z0">
    <w:name w:val="WW8Num21z0"/>
    <w:qFormat/>
    <w:rPr>
      <w:rFonts w:ascii="Wingdings" w:hAnsi="Wingdings" w:cs="Wingdings"/>
      <w:color w:val="B81D20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1z3">
    <w:name w:val="WW8Num21z3"/>
    <w:qFormat/>
    <w:rPr>
      <w:rFonts w:ascii="Symbol" w:hAnsi="Symbol" w:cs="Symbol"/>
    </w:rPr>
  </w:style>
  <w:style w:type="character" w:customStyle="1" w:styleId="WW8Num21z4">
    <w:name w:val="WW8Num21z4"/>
    <w:qFormat/>
    <w:rPr>
      <w:rFonts w:ascii="Courier New" w:hAnsi="Courier New" w:cs="Courier New"/>
    </w:rPr>
  </w:style>
  <w:style w:type="character" w:customStyle="1" w:styleId="WW8Num22z0">
    <w:name w:val="WW8Num22z0"/>
    <w:qFormat/>
  </w:style>
  <w:style w:type="character" w:customStyle="1" w:styleId="WW8Num23z0">
    <w:name w:val="WW8Num23z0"/>
    <w:qFormat/>
    <w:rPr>
      <w:rFonts w:ascii="Symbol" w:hAnsi="Symbol" w:cs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 w:cs="Wingdings"/>
    </w:rPr>
  </w:style>
  <w:style w:type="character" w:customStyle="1" w:styleId="WW8Num24z0">
    <w:name w:val="WW8Num24z0"/>
    <w:qFormat/>
    <w:rPr>
      <w:rFonts w:ascii="Symbol" w:hAnsi="Symbol" w:cs="Symbol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5z0">
    <w:name w:val="WW8Num25z0"/>
    <w:qFormat/>
    <w:rPr>
      <w:rFonts w:ascii="Wingdings" w:hAnsi="Wingdings" w:cs="Wingdings"/>
      <w:sz w:val="16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5z3">
    <w:name w:val="WW8Num25z3"/>
    <w:qFormat/>
    <w:rPr>
      <w:rFonts w:ascii="Symbol" w:hAnsi="Symbol" w:cs="Symbol"/>
    </w:rPr>
  </w:style>
  <w:style w:type="character" w:customStyle="1" w:styleId="WW8Num26z0">
    <w:name w:val="WW8Num26z0"/>
    <w:qFormat/>
    <w:rPr>
      <w:rFonts w:ascii="Symbol" w:hAnsi="Symbol" w:cs="Symbol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7z0">
    <w:name w:val="WW8Num27z0"/>
    <w:qFormat/>
    <w:rPr>
      <w:rFonts w:ascii="Symbol" w:hAnsi="Symbol" w:cs="Symbol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2">
    <w:name w:val="WW8Num27z2"/>
    <w:qFormat/>
    <w:rPr>
      <w:rFonts w:ascii="Wingdings" w:hAnsi="Wingdings" w:cs="Wingdings"/>
    </w:rPr>
  </w:style>
  <w:style w:type="character" w:customStyle="1" w:styleId="WW8Num28z0">
    <w:name w:val="WW8Num28z0"/>
    <w:qFormat/>
    <w:rPr>
      <w:rFonts w:ascii="Symbol" w:hAnsi="Symbol" w:cs="Symbol"/>
    </w:rPr>
  </w:style>
  <w:style w:type="character" w:customStyle="1" w:styleId="WW8Num28z1">
    <w:name w:val="WW8Num28z1"/>
    <w:qFormat/>
    <w:rPr>
      <w:rFonts w:ascii="Courier New" w:hAnsi="Courier New" w:cs="Courier New"/>
    </w:rPr>
  </w:style>
  <w:style w:type="character" w:customStyle="1" w:styleId="WW8Num28z2">
    <w:name w:val="WW8Num28z2"/>
    <w:qFormat/>
    <w:rPr>
      <w:rFonts w:ascii="Wingdings" w:hAnsi="Wingdings" w:cs="Wingdings"/>
    </w:rPr>
  </w:style>
  <w:style w:type="character" w:customStyle="1" w:styleId="WW8Num29z0">
    <w:name w:val="WW8Num29z0"/>
    <w:qFormat/>
  </w:style>
  <w:style w:type="character" w:customStyle="1" w:styleId="WW8Num29z1">
    <w:name w:val="WW8Num29z1"/>
    <w:qFormat/>
    <w:rPr>
      <w:rFonts w:ascii="Symbol" w:hAnsi="Symbol" w:cs="Symbol"/>
    </w:rPr>
  </w:style>
  <w:style w:type="character" w:customStyle="1" w:styleId="WW8Num30z0">
    <w:name w:val="WW8Num30z0"/>
    <w:qFormat/>
    <w:rPr>
      <w:rFonts w:ascii="Symbol" w:hAnsi="Symbol" w:cs="Symbol"/>
    </w:rPr>
  </w:style>
  <w:style w:type="character" w:customStyle="1" w:styleId="WW8Num31z0">
    <w:name w:val="WW8Num31z0"/>
    <w:qFormat/>
    <w:rPr>
      <w:rFonts w:ascii="Symbol" w:hAnsi="Symbol" w:cs="Symbol"/>
    </w:rPr>
  </w:style>
  <w:style w:type="character" w:customStyle="1" w:styleId="WW8Num31z1">
    <w:name w:val="WW8Num31z1"/>
    <w:qFormat/>
    <w:rPr>
      <w:rFonts w:ascii="Courier New" w:hAnsi="Courier New" w:cs="Courier New"/>
    </w:rPr>
  </w:style>
  <w:style w:type="character" w:customStyle="1" w:styleId="WW8Num31z2">
    <w:name w:val="WW8Num31z2"/>
    <w:qFormat/>
    <w:rPr>
      <w:rFonts w:ascii="Wingdings" w:hAnsi="Wingdings" w:cs="Wingdings"/>
    </w:rPr>
  </w:style>
  <w:style w:type="character" w:customStyle="1" w:styleId="WW8Num32z0">
    <w:name w:val="WW8Num32z0"/>
    <w:qFormat/>
    <w:rPr>
      <w:rFonts w:ascii="Wingdings" w:hAnsi="Wingdings" w:cs="Wingdings"/>
      <w:sz w:val="16"/>
    </w:rPr>
  </w:style>
  <w:style w:type="character" w:customStyle="1" w:styleId="WW8Num32z1">
    <w:name w:val="WW8Num32z1"/>
    <w:qFormat/>
    <w:rPr>
      <w:rFonts w:ascii="Courier New" w:hAnsi="Courier New" w:cs="Courier New"/>
    </w:rPr>
  </w:style>
  <w:style w:type="character" w:customStyle="1" w:styleId="WW8Num32z2">
    <w:name w:val="WW8Num32z2"/>
    <w:qFormat/>
    <w:rPr>
      <w:rFonts w:ascii="Wingdings" w:hAnsi="Wingdings" w:cs="Wingdings"/>
    </w:rPr>
  </w:style>
  <w:style w:type="character" w:customStyle="1" w:styleId="WW8Num32z3">
    <w:name w:val="WW8Num32z3"/>
    <w:qFormat/>
    <w:rPr>
      <w:rFonts w:ascii="Symbol" w:hAnsi="Symbol" w:cs="Symbol"/>
    </w:rPr>
  </w:style>
  <w:style w:type="character" w:customStyle="1" w:styleId="WW8Num34z0">
    <w:name w:val="WW8Num34z0"/>
    <w:qFormat/>
    <w:rPr>
      <w:rFonts w:ascii="Symbol" w:hAnsi="Symbol" w:cs="Symbol"/>
    </w:rPr>
  </w:style>
  <w:style w:type="character" w:customStyle="1" w:styleId="WW8Num36z0">
    <w:name w:val="WW8Num36z0"/>
    <w:qFormat/>
  </w:style>
  <w:style w:type="character" w:customStyle="1" w:styleId="a5">
    <w:name w:val="Гипертекстовая ссылка"/>
    <w:qFormat/>
    <w:rPr>
      <w:color w:val="008000"/>
      <w:sz w:val="20"/>
      <w:u w:val="single"/>
    </w:rPr>
  </w:style>
  <w:style w:type="character" w:styleId="a6">
    <w:name w:val="Hyperlink"/>
    <w:rPr>
      <w:color w:val="0000FF"/>
      <w:u w:val="single"/>
    </w:rPr>
  </w:style>
  <w:style w:type="character" w:customStyle="1" w:styleId="StrongEmphasis">
    <w:name w:val="Strong Emphasis"/>
    <w:qFormat/>
    <w:rPr>
      <w:b/>
      <w:bCs/>
    </w:rPr>
  </w:style>
  <w:style w:type="character" w:styleId="a7">
    <w:name w:val="FollowedHyperlink"/>
    <w:rPr>
      <w:color w:val="800080"/>
      <w:u w:val="single"/>
    </w:rPr>
  </w:style>
  <w:style w:type="character" w:customStyle="1" w:styleId="ASGSpsok10">
    <w:name w:val="ASGSpsok1 Знак Знак"/>
    <w:qFormat/>
    <w:rPr>
      <w:sz w:val="18"/>
      <w:szCs w:val="18"/>
      <w:lang w:val="ru-RU" w:bidi="ar-SA"/>
    </w:rPr>
  </w:style>
  <w:style w:type="character" w:customStyle="1" w:styleId="ACG2">
    <w:name w:val="ACGЗаголовок 2го уровня жирный Знак Знак"/>
    <w:qFormat/>
    <w:rPr>
      <w:rFonts w:ascii="Tahoma" w:hAnsi="Tahoma" w:cs="Tahoma"/>
      <w:b/>
      <w:sz w:val="22"/>
      <w:szCs w:val="22"/>
      <w:lang w:val="ru-RU" w:bidi="ar-SA"/>
    </w:rPr>
  </w:style>
  <w:style w:type="character" w:customStyle="1" w:styleId="apple-converted-space">
    <w:name w:val="apple-converted-space"/>
    <w:basedOn w:val="a2"/>
    <w:qFormat/>
  </w:style>
  <w:style w:type="character" w:customStyle="1" w:styleId="a8">
    <w:name w:val="Текст выноски Знак"/>
    <w:qFormat/>
    <w:rPr>
      <w:rFonts w:ascii="Segoe UI" w:hAnsi="Segoe UI" w:cs="Segoe UI"/>
      <w:sz w:val="18"/>
      <w:szCs w:val="18"/>
    </w:rPr>
  </w:style>
  <w:style w:type="character" w:customStyle="1" w:styleId="wmi-callto">
    <w:name w:val="wmi-callto"/>
    <w:qFormat/>
  </w:style>
  <w:style w:type="character" w:customStyle="1" w:styleId="apple-style-span">
    <w:name w:val="apple-style-span"/>
    <w:qFormat/>
  </w:style>
  <w:style w:type="character" w:customStyle="1" w:styleId="w8qarf">
    <w:name w:val="w8qarf"/>
    <w:qFormat/>
  </w:style>
  <w:style w:type="character" w:customStyle="1" w:styleId="lrzxr">
    <w:name w:val="lrzxr"/>
    <w:qFormat/>
  </w:style>
  <w:style w:type="character" w:customStyle="1" w:styleId="copytarget">
    <w:name w:val="copy_target"/>
    <w:basedOn w:val="a2"/>
    <w:qFormat/>
  </w:style>
  <w:style w:type="character" w:customStyle="1" w:styleId="a9">
    <w:name w:val="Нижний колонтитул Знак"/>
    <w:basedOn w:val="a2"/>
    <w:qFormat/>
  </w:style>
  <w:style w:type="paragraph" w:customStyle="1" w:styleId="Heading">
    <w:name w:val="Heading"/>
    <w:basedOn w:val="a"/>
    <w:next w:val="a1"/>
    <w:qFormat/>
    <w:pPr>
      <w:jc w:val="center"/>
    </w:pPr>
    <w:rPr>
      <w:rFonts w:ascii="Arial" w:hAnsi="Arial" w:cs="Arial"/>
      <w:b/>
      <w:bCs/>
    </w:rPr>
  </w:style>
  <w:style w:type="paragraph" w:styleId="a1">
    <w:name w:val="Body Text"/>
    <w:basedOn w:val="a"/>
    <w:pPr>
      <w:jc w:val="both"/>
    </w:pPr>
    <w:rPr>
      <w:sz w:val="26"/>
    </w:rPr>
  </w:style>
  <w:style w:type="paragraph" w:styleId="aa">
    <w:name w:val="List"/>
    <w:basedOn w:val="a1"/>
    <w:rPr>
      <w:rFonts w:cs="Noto Sans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a0">
    <w:name w:val="Стиль"/>
    <w:qFormat/>
    <w:pPr>
      <w:widowControl w:val="0"/>
      <w:ind w:firstLine="720"/>
      <w:jc w:val="both"/>
    </w:pPr>
    <w:rPr>
      <w:rFonts w:ascii="Arial" w:eastAsia="Times New Roman" w:hAnsi="Arial" w:cs="Arial"/>
      <w:sz w:val="20"/>
      <w:szCs w:val="20"/>
      <w:lang w:val="ru-RU" w:bidi="ar-SA"/>
    </w:rPr>
  </w:style>
  <w:style w:type="paragraph" w:customStyle="1" w:styleId="ac">
    <w:name w:val="Таблицы (моноширинный)"/>
    <w:basedOn w:val="a0"/>
    <w:next w:val="a0"/>
    <w:qFormat/>
    <w:pPr>
      <w:ind w:firstLine="0"/>
    </w:pPr>
    <w:rPr>
      <w:rFonts w:ascii="Courier New" w:hAnsi="Courier New" w:cs="Courier New"/>
    </w:rPr>
  </w:style>
  <w:style w:type="paragraph" w:styleId="20">
    <w:name w:val="Body Text Indent 2"/>
    <w:basedOn w:val="a"/>
    <w:qFormat/>
    <w:pPr>
      <w:ind w:firstLine="567"/>
      <w:jc w:val="both"/>
    </w:pPr>
    <w:rPr>
      <w:sz w:val="24"/>
    </w:rPr>
  </w:style>
  <w:style w:type="paragraph" w:styleId="ad">
    <w:name w:val="Body Text Indent"/>
    <w:basedOn w:val="a"/>
    <w:pPr>
      <w:ind w:left="3420" w:hanging="1260"/>
    </w:pPr>
    <w:rPr>
      <w:sz w:val="24"/>
      <w:szCs w:val="24"/>
    </w:rPr>
  </w:style>
  <w:style w:type="paragraph" w:customStyle="1" w:styleId="ConsNormal">
    <w:name w:val="ConsNormal"/>
    <w:qFormat/>
    <w:pPr>
      <w:widowControl w:val="0"/>
      <w:autoSpaceDE w:val="0"/>
      <w:ind w:right="19772" w:firstLine="720"/>
    </w:pPr>
    <w:rPr>
      <w:rFonts w:ascii="Arial" w:eastAsia="Times New Roman" w:hAnsi="Arial" w:cs="Arial"/>
      <w:sz w:val="20"/>
      <w:szCs w:val="20"/>
      <w:lang w:val="ru-RU" w:bidi="ar-SA"/>
    </w:rPr>
  </w:style>
  <w:style w:type="paragraph" w:styleId="30">
    <w:name w:val="toc 3"/>
    <w:basedOn w:val="a"/>
    <w:next w:val="a"/>
    <w:pPr>
      <w:ind w:left="480"/>
    </w:pPr>
    <w:rPr>
      <w:i/>
      <w:iCs/>
    </w:rPr>
  </w:style>
  <w:style w:type="paragraph" w:styleId="10">
    <w:name w:val="toc 1"/>
    <w:basedOn w:val="a"/>
    <w:next w:val="a"/>
    <w:pPr>
      <w:spacing w:before="120" w:after="120"/>
    </w:pPr>
    <w:rPr>
      <w:b/>
      <w:bCs/>
      <w:caps/>
    </w:rPr>
  </w:style>
  <w:style w:type="paragraph" w:customStyle="1" w:styleId="ae">
    <w:name w:val="Обычный (веб)"/>
    <w:basedOn w:val="a"/>
    <w:qFormat/>
    <w:pPr>
      <w:spacing w:before="100" w:after="100"/>
    </w:pPr>
    <w:rPr>
      <w:rFonts w:ascii="Verdana" w:eastAsia="Arial Unicode MS" w:hAnsi="Verdana" w:cs="Verdana"/>
    </w:rPr>
  </w:style>
  <w:style w:type="paragraph" w:styleId="21">
    <w:name w:val="Body Text 2"/>
    <w:basedOn w:val="a"/>
    <w:qFormat/>
    <w:pPr>
      <w:overflowPunct w:val="0"/>
      <w:autoSpaceDE w:val="0"/>
      <w:jc w:val="right"/>
      <w:textAlignment w:val="baseline"/>
    </w:pPr>
    <w:rPr>
      <w:sz w:val="24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">
    <w:name w:val="header"/>
    <w:basedOn w:val="a"/>
    <w:pPr>
      <w:tabs>
        <w:tab w:val="center" w:pos="4677"/>
        <w:tab w:val="right" w:pos="9355"/>
      </w:tabs>
    </w:pPr>
  </w:style>
  <w:style w:type="paragraph" w:styleId="31">
    <w:name w:val="Body Text 3"/>
    <w:basedOn w:val="a"/>
    <w:qFormat/>
    <w:pPr>
      <w:ind w:right="-5"/>
      <w:jc w:val="center"/>
    </w:pPr>
    <w:rPr>
      <w:b/>
      <w:color w:val="000000"/>
      <w:sz w:val="24"/>
    </w:rPr>
  </w:style>
  <w:style w:type="paragraph" w:customStyle="1" w:styleId="ASGSpsok1">
    <w:name w:val="ASGSpsok1 Знак"/>
    <w:basedOn w:val="a"/>
    <w:qFormat/>
    <w:pPr>
      <w:numPr>
        <w:numId w:val="2"/>
      </w:numPr>
      <w:ind w:left="234" w:right="-51" w:hanging="234"/>
    </w:pPr>
    <w:rPr>
      <w:sz w:val="18"/>
      <w:szCs w:val="18"/>
    </w:rPr>
  </w:style>
  <w:style w:type="paragraph" w:customStyle="1" w:styleId="ACG20">
    <w:name w:val="ACGЗаголовок 2го уровня жирный Знак"/>
    <w:basedOn w:val="a"/>
    <w:qFormat/>
    <w:pPr>
      <w:spacing w:before="240" w:after="360"/>
      <w:ind w:left="1389"/>
      <w:outlineLvl w:val="1"/>
    </w:pPr>
    <w:rPr>
      <w:rFonts w:ascii="Tahoma" w:hAnsi="Tahoma" w:cs="Tahoma"/>
      <w:b/>
      <w:sz w:val="22"/>
      <w:szCs w:val="22"/>
    </w:rPr>
  </w:style>
  <w:style w:type="paragraph" w:customStyle="1" w:styleId="ACG21">
    <w:name w:val="ACGЗаголовок 2го уровня жирный"/>
    <w:basedOn w:val="a"/>
    <w:qFormat/>
    <w:pPr>
      <w:spacing w:before="240" w:after="360"/>
      <w:ind w:left="1389"/>
      <w:outlineLvl w:val="1"/>
    </w:pPr>
    <w:rPr>
      <w:rFonts w:ascii="Tahoma" w:hAnsi="Tahoma" w:cs="Tahoma"/>
      <w:b/>
      <w:sz w:val="22"/>
      <w:szCs w:val="22"/>
    </w:rPr>
  </w:style>
  <w:style w:type="paragraph" w:customStyle="1" w:styleId="ASGSpsok11">
    <w:name w:val="ASGSpsok1"/>
    <w:basedOn w:val="a"/>
    <w:qFormat/>
    <w:pPr>
      <w:tabs>
        <w:tab w:val="left" w:pos="1211"/>
      </w:tabs>
      <w:ind w:left="1211" w:hanging="360"/>
    </w:pPr>
    <w:rPr>
      <w:rFonts w:ascii="Tahoma" w:hAnsi="Tahoma" w:cs="Tahoma"/>
      <w:sz w:val="22"/>
      <w:szCs w:val="22"/>
    </w:rPr>
  </w:style>
  <w:style w:type="paragraph" w:customStyle="1" w:styleId="1CStyle30">
    <w:name w:val="1CStyle30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31">
    <w:name w:val="1CStyle31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32">
    <w:name w:val="1CStyle32"/>
    <w:qFormat/>
    <w:pPr>
      <w:jc w:val="right"/>
    </w:pPr>
    <w:rPr>
      <w:rFonts w:ascii="Calibri" w:eastAsia="Times New Roman" w:hAnsi="Calibri" w:cs="Calibri"/>
      <w:sz w:val="22"/>
      <w:szCs w:val="22"/>
      <w:lang w:val="ru-RU" w:bidi="ar-SA"/>
    </w:rPr>
  </w:style>
  <w:style w:type="paragraph" w:customStyle="1" w:styleId="1CStyle14">
    <w:name w:val="1CStyle14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13">
    <w:name w:val="1CStyle13"/>
    <w:qFormat/>
    <w:pPr>
      <w:jc w:val="center"/>
    </w:pPr>
    <w:rPr>
      <w:rFonts w:ascii="Arial" w:eastAsia="Times New Roman" w:hAnsi="Arial" w:cs="Arial"/>
      <w:b/>
      <w:sz w:val="28"/>
      <w:szCs w:val="22"/>
      <w:lang w:val="ru-RU" w:bidi="ar-SA"/>
    </w:rPr>
  </w:style>
  <w:style w:type="paragraph" w:customStyle="1" w:styleId="1CStyle8">
    <w:name w:val="1CStyle8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9">
    <w:name w:val="1CStyle9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5">
    <w:name w:val="1CStyle5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2">
    <w:name w:val="1CStyle2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27">
    <w:name w:val="1CStyle27"/>
    <w:qFormat/>
    <w:pPr>
      <w:jc w:val="right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16">
    <w:name w:val="1CStyle16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19">
    <w:name w:val="1CStyle19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18">
    <w:name w:val="1CStyle18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17">
    <w:name w:val="1CStyle17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20">
    <w:name w:val="1CStyle20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21">
    <w:name w:val="1CStyle21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15">
    <w:name w:val="1CStyle15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23">
    <w:name w:val="1CStyle23"/>
    <w:qFormat/>
    <w:pPr>
      <w:jc w:val="center"/>
    </w:pPr>
    <w:rPr>
      <w:rFonts w:ascii="Calibri" w:eastAsia="Times New Roman" w:hAnsi="Calibri" w:cs="Calibri"/>
      <w:sz w:val="22"/>
      <w:szCs w:val="22"/>
      <w:lang w:val="ru-RU" w:bidi="ar-SA"/>
    </w:rPr>
  </w:style>
  <w:style w:type="paragraph" w:customStyle="1" w:styleId="1CStyle10">
    <w:name w:val="1CStyle10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0">
    <w:name w:val="1CStyle0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22">
    <w:name w:val="1CStyle22"/>
    <w:qFormat/>
    <w:pPr>
      <w:jc w:val="center"/>
    </w:pPr>
    <w:rPr>
      <w:rFonts w:ascii="Calibri" w:eastAsia="Times New Roman" w:hAnsi="Calibri" w:cs="Calibri"/>
      <w:sz w:val="22"/>
      <w:szCs w:val="22"/>
      <w:lang w:val="ru-RU" w:bidi="ar-SA"/>
    </w:rPr>
  </w:style>
  <w:style w:type="paragraph" w:customStyle="1" w:styleId="1CStyle7">
    <w:name w:val="1CStyle7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12">
    <w:name w:val="1CStyle12"/>
    <w:qFormat/>
    <w:pPr>
      <w:jc w:val="center"/>
    </w:pPr>
    <w:rPr>
      <w:rFonts w:ascii="Arial" w:eastAsia="Times New Roman" w:hAnsi="Arial" w:cs="Arial"/>
      <w:sz w:val="16"/>
      <w:szCs w:val="22"/>
      <w:lang w:val="ru-RU" w:bidi="ar-SA"/>
    </w:rPr>
  </w:style>
  <w:style w:type="paragraph" w:customStyle="1" w:styleId="1CStyle4">
    <w:name w:val="1CStyle4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6">
    <w:name w:val="1CStyle6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1">
    <w:name w:val="1CStyle1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29">
    <w:name w:val="1CStyle29"/>
    <w:qFormat/>
    <w:pPr>
      <w:jc w:val="right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11">
    <w:name w:val="1CStyle11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3">
    <w:name w:val="1CStyle3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28">
    <w:name w:val="1CStyle28"/>
    <w:qFormat/>
    <w:pPr>
      <w:jc w:val="right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24">
    <w:name w:val="1CStyle24"/>
    <w:qFormat/>
    <w:pPr>
      <w:jc w:val="right"/>
    </w:pPr>
    <w:rPr>
      <w:rFonts w:ascii="Calibri" w:eastAsia="Times New Roman" w:hAnsi="Calibri" w:cs="Calibri"/>
      <w:sz w:val="22"/>
      <w:szCs w:val="22"/>
      <w:lang w:val="ru-RU" w:bidi="ar-SA"/>
    </w:rPr>
  </w:style>
  <w:style w:type="paragraph" w:customStyle="1" w:styleId="1CStyle25">
    <w:name w:val="1CStyle25"/>
    <w:qFormat/>
    <w:pPr>
      <w:jc w:val="right"/>
    </w:pPr>
    <w:rPr>
      <w:rFonts w:ascii="Calibri" w:eastAsia="Times New Roman" w:hAnsi="Calibri" w:cs="Calibri"/>
      <w:sz w:val="22"/>
      <w:szCs w:val="22"/>
      <w:lang w:val="ru-RU" w:bidi="ar-SA"/>
    </w:rPr>
  </w:style>
  <w:style w:type="paragraph" w:customStyle="1" w:styleId="1CStyle26">
    <w:name w:val="1CStyle26"/>
    <w:qFormat/>
    <w:pPr>
      <w:jc w:val="right"/>
    </w:pPr>
    <w:rPr>
      <w:rFonts w:ascii="Calibri" w:eastAsia="Times New Roman" w:hAnsi="Calibri" w:cs="Calibri"/>
      <w:sz w:val="22"/>
      <w:szCs w:val="22"/>
      <w:lang w:val="ru-RU" w:bidi="ar-SA"/>
    </w:rPr>
  </w:style>
  <w:style w:type="paragraph" w:customStyle="1" w:styleId="1CStyle-1">
    <w:name w:val="1CStyle-1"/>
    <w:qFormat/>
    <w:pPr>
      <w:jc w:val="center"/>
    </w:pPr>
    <w:rPr>
      <w:rFonts w:ascii="Arial" w:eastAsia="Times New Roman" w:hAnsi="Arial" w:cs="Arial"/>
      <w:b/>
      <w:sz w:val="28"/>
      <w:szCs w:val="22"/>
      <w:lang w:val="ru-RU" w:bidi="ar-SA"/>
    </w:rPr>
  </w:style>
  <w:style w:type="paragraph" w:customStyle="1" w:styleId="11">
    <w:name w:val="Обычный + 11 пт"/>
    <w:basedOn w:val="21"/>
    <w:qFormat/>
    <w:pPr>
      <w:ind w:firstLine="567"/>
    </w:pPr>
    <w:rPr>
      <w:sz w:val="22"/>
      <w:szCs w:val="22"/>
    </w:rPr>
  </w:style>
  <w:style w:type="paragraph" w:styleId="af0">
    <w:name w:val="List Paragraph"/>
    <w:basedOn w:val="a"/>
    <w:qFormat/>
    <w:pPr>
      <w:ind w:left="720"/>
    </w:pPr>
    <w:rPr>
      <w:rFonts w:ascii="Cambria" w:eastAsia="MS Mincho;ＭＳ 明朝" w:hAnsi="Cambria" w:cs="Cambria"/>
      <w:sz w:val="24"/>
      <w:szCs w:val="24"/>
    </w:rPr>
  </w:style>
  <w:style w:type="paragraph" w:customStyle="1" w:styleId="Default">
    <w:name w:val="Default"/>
    <w:qFormat/>
    <w:pPr>
      <w:autoSpaceDE w:val="0"/>
    </w:pPr>
    <w:rPr>
      <w:rFonts w:ascii="Times New Roman" w:eastAsia="Times New Roman" w:hAnsi="Times New Roman" w:cs="Times New Roman"/>
      <w:color w:val="000000"/>
      <w:lang w:val="ru-RU" w:bidi="ar-SA"/>
    </w:rPr>
  </w:style>
  <w:style w:type="paragraph" w:styleId="af1">
    <w:name w:val="Balloon Text"/>
    <w:basedOn w:val="a"/>
    <w:qFormat/>
    <w:rPr>
      <w:rFonts w:ascii="Segoe UI" w:hAnsi="Segoe UI" w:cs="Segoe UI"/>
      <w:sz w:val="18"/>
      <w:szCs w:val="18"/>
    </w:rPr>
  </w:style>
  <w:style w:type="paragraph" w:customStyle="1" w:styleId="docdata">
    <w:name w:val="docdata"/>
    <w:basedOn w:val="a"/>
    <w:qFormat/>
    <w:pPr>
      <w:spacing w:before="100" w:after="100"/>
    </w:pPr>
    <w:rPr>
      <w:sz w:val="24"/>
      <w:szCs w:val="24"/>
    </w:rPr>
  </w:style>
  <w:style w:type="paragraph" w:styleId="af2">
    <w:name w:val="No Spacing"/>
    <w:qFormat/>
    <w:rPr>
      <w:rFonts w:ascii="Calibri" w:eastAsia="Times New Roman" w:hAnsi="Calibri" w:cs="Calibri"/>
      <w:sz w:val="21"/>
      <w:szCs w:val="21"/>
      <w:lang w:val="ru-RU" w:bidi="ar-SA"/>
    </w:rPr>
  </w:style>
  <w:style w:type="paragraph" w:customStyle="1" w:styleId="LO-normal">
    <w:name w:val="LO-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af3">
    <w:name w:val="footer"/>
    <w:basedOn w:val="a"/>
    <w:pPr>
      <w:tabs>
        <w:tab w:val="center" w:pos="4677"/>
        <w:tab w:val="right" w:pos="9355"/>
      </w:tabs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920</Words>
  <Characters>5245</Characters>
  <Application>Microsoft Office Word</Application>
  <DocSecurity>0</DocSecurity>
  <Lines>43</Lines>
  <Paragraphs>12</Paragraphs>
  <ScaleCrop>false</ScaleCrop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оказание услуг</dc:title>
  <dc:subject/>
  <dc:creator>EGIDA</dc:creator>
  <cp:keywords/>
  <dc:description/>
  <cp:lastModifiedBy>GN MG</cp:lastModifiedBy>
  <cp:revision>13</cp:revision>
  <cp:lastPrinted>2016-07-14T14:31:00Z</cp:lastPrinted>
  <dcterms:created xsi:type="dcterms:W3CDTF">2026-05-23T11:02:00Z</dcterms:created>
  <dcterms:modified xsi:type="dcterms:W3CDTF">2026-05-27T21:16:00Z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0x0101002FD94C1EFF03BA4F924F72B0090711AD</vt:lpwstr>
  </property>
</Properties>
</file>