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72381" w14:textId="7122AD3A" w:rsidR="001D4579" w:rsidRDefault="001621BE">
      <w:pPr>
        <w:rPr>
          <w:lang w:val="en-US"/>
        </w:rPr>
      </w:pPr>
      <w:r>
        <w:rPr>
          <w:lang w:val="en-US"/>
        </w:rPr>
        <w:t>This is a dummy test file in which I do the testing for the citation tool. I’ll mix a bunch of images and comments and literature references. For example, according to (Zha</w:t>
      </w:r>
      <w:r w:rsidR="00697CC1" w:rsidRPr="00697CC1">
        <w:t>n</w:t>
      </w:r>
      <w:r w:rsidR="00697CC1" w:rsidRPr="00697CC1">
        <w:rPr>
          <w:lang w:val="en-US"/>
        </w:rPr>
        <w:t>g et al., 2024) which is a single citation</w:t>
      </w:r>
      <w:r>
        <w:rPr>
          <w:lang w:val="en-US"/>
        </w:rPr>
        <w:t>! Next on, there is an image right here.</w:t>
      </w:r>
    </w:p>
    <w:p w14:paraId="1B9E259F" w14:textId="27EDE20D" w:rsidR="001621BE" w:rsidRDefault="001621BE">
      <w:pPr>
        <w:rPr>
          <w:lang w:val="en-US"/>
        </w:rPr>
      </w:pPr>
    </w:p>
    <w:p w14:paraId="6C05C3F1" w14:textId="5C3FB86C" w:rsidR="001621BE" w:rsidRDefault="001621BE">
      <w:pPr>
        <w:rPr>
          <w:lang w:val="en-US"/>
        </w:rPr>
      </w:pPr>
      <w:r>
        <w:rPr>
          <w:noProof/>
        </w:rPr>
        <w:drawing>
          <wp:inline distT="0" distB="0" distL="0" distR="0" wp14:anchorId="3A995836" wp14:editId="33AF940D">
            <wp:extent cx="1637414" cy="1637414"/>
            <wp:effectExtent l="0" t="0" r="1270" b="1270"/>
            <wp:docPr id="1" name="Picture 1" descr="dummy-man-570x570 | CT Mi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ummy-man-570x570 | CT Mirro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426" cy="164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DD006" w14:textId="3CDDAD02" w:rsidR="001621BE" w:rsidRDefault="001621BE">
      <w:pPr>
        <w:rPr>
          <w:lang w:val="en-US"/>
        </w:rPr>
      </w:pPr>
    </w:p>
    <w:p w14:paraId="1F43069C" w14:textId="580BE991" w:rsidR="001621BE" w:rsidRDefault="001621BE">
      <w:pPr>
        <w:rPr>
          <w:lang w:val="en-US"/>
        </w:rPr>
      </w:pPr>
      <w:r>
        <w:rPr>
          <w:lang w:val="en-US"/>
        </w:rPr>
        <w:t>Now, there will be stuff I comment in here. Now I will have multiple citations in one (Mih</w:t>
      </w:r>
      <w:r w:rsidR="00697CC1" w:rsidRPr="00697CC1">
        <w:t>l</w:t>
      </w:r>
      <w:r w:rsidR="00697CC1" w:rsidRPr="00697CC1">
        <w:rPr>
          <w:lang w:val="en-US"/>
        </w:rPr>
        <w:t xml:space="preserve">an et al., 2024; Roje et al., 2024). This </w:t>
      </w:r>
      <w:r>
        <w:rPr>
          <w:lang w:val="en-US"/>
        </w:rPr>
        <w:t>c</w:t>
      </w:r>
      <w:r w:rsidR="00697CC1" w:rsidRPr="00697CC1">
        <w:t>o</w:t>
      </w:r>
      <w:r w:rsidR="00697CC1" w:rsidRPr="00697CC1">
        <w:rPr>
          <w:lang w:val="en-US"/>
        </w:rPr>
        <w:t>ncludes this end file. I’ll also include o</w:t>
      </w:r>
      <w:r>
        <w:rPr>
          <w:lang w:val="en-US"/>
        </w:rPr>
        <w:t>ne bad doi right here [LR:https:/</w:t>
      </w:r>
      <w:r w:rsidR="0024244E">
        <w:rPr>
          <w:lang w:val="en-US"/>
        </w:rPr>
        <w:t>/doi.org/1baddoi0.1038/s41</w:t>
      </w:r>
      <w:proofErr w:type="spellStart"/>
      <w:r w:rsidR="0024244E">
        <w:rPr>
          <w:lang w:val="en-US"/>
        </w:rPr>
        <w:t>586</w:t>
      </w:r>
      <w:proofErr w:type="spellEnd"/>
      <w:r w:rsidR="0024244E">
        <w:rPr>
          <w:lang w:val="en-US"/>
        </w:rPr>
        <w:t>-024-07754-w]</w:t>
      </w:r>
      <w:proofErr w:type="spellStart"/>
      <w:proofErr w:type="gramStart"/>
      <w:r w:rsidR="0024244E">
        <w:rPr>
          <w:lang w:val="en-US"/>
        </w:rPr>
        <w:t>.</w:t>
      </w:r>
      <w:r w:rsidR="00296AA3">
        <w:rPr>
          <w:lang w:val="en-US"/>
        </w:rPr>
        <w:t xml:space="preserve"> </w:t>
      </w:r>
      <w:r w:rsidR="0024244E">
        <w:rPr>
          <w:lang w:val="en-US"/>
        </w:rPr>
        <w:t>T</w:t>
      </w:r>
      <w:r w:rsidR="0024244E" w:rsidRPr="00697CC1">
        <w:rPr>
          <w:lang w:val="en-US"/>
        </w:rPr>
        <w:t>his i</w:t>
      </w:r>
      <w:proofErr w:type="spellEnd"/>
      <w:r w:rsidR="0024244E" w:rsidRPr="00697CC1">
        <w:rPr>
          <w:lang w:val="en-US"/>
        </w:rPr>
        <w:t>s another ba</w:t>
      </w:r>
      <w:r w:rsidR="0024244E">
        <w:rPr>
          <w:lang w:val="en-US"/>
        </w:rPr>
        <w:t xml:space="preserve">d doi </w:t>
      </w:r>
      <w:r w:rsidR="0024244E" w:rsidRPr="00697CC1">
        <w:rPr>
          <w:lang w:val="en-US"/>
        </w:rPr>
        <w:t>here [LR: 10.1016/j.rbmo.</w:t>
      </w:r>
      <w:proofErr w:type="gramEnd"/>
      <w:r w:rsidR="004362A3">
        <w:rPr>
          <w:lang w:val="en-US"/>
        </w:rPr>
        <w:t>2</w:t>
      </w:r>
      <w:r w:rsidR="00784874">
        <w:rPr>
          <w:lang w:val="en-US"/>
        </w:rPr>
        <w:t>016.06.006.] but it al</w:t>
      </w:r>
      <w:proofErr w:type="spellStart"/>
      <w:r w:rsidR="00784874">
        <w:rPr>
          <w:lang w:val="en-US"/>
        </w:rPr>
        <w:t xml:space="preserve">so </w:t>
      </w:r>
      <w:proofErr w:type="spellEnd"/>
      <w:r w:rsidR="00784874">
        <w:rPr>
          <w:lang w:val="en-US"/>
        </w:rPr>
        <w:t xml:space="preserve">exists as </w:t>
      </w:r>
      <w:r w:rsidR="00784874" w:rsidRPr="00784874">
        <w:t>a</w:t>
      </w:r>
      <w:r w:rsidR="00784874" w:rsidRPr="00784874">
        <w:rPr>
          <w:lang w:val="en-US"/>
        </w:rPr>
        <w:t xml:space="preserve"> paper! The good version o</w:t>
      </w:r>
      <w:r w:rsidR="00ED571A">
        <w:rPr>
          <w:lang w:val="en-US"/>
        </w:rPr>
        <w:t>f</w:t>
      </w:r>
      <w:r w:rsidR="00784874">
        <w:rPr>
          <w:lang w:val="en-US"/>
        </w:rPr>
        <w:t xml:space="preserve"> this doi is here (Cariati et al</w:t>
      </w:r>
      <w:r w:rsidR="00ED571A">
        <w:rPr>
          <w:lang w:val="en-US"/>
        </w:rPr>
        <w:t>., 2016) – can you spot th</w:t>
      </w:r>
      <w:proofErr w:type="spellStart"/>
      <w:r w:rsidR="00ED571A">
        <w:rPr>
          <w:lang w:val="en-US"/>
        </w:rPr>
        <w:t>e d</w:t>
      </w:r>
      <w:proofErr w:type="spellEnd"/>
      <w:r w:rsidR="00ED571A">
        <w:rPr>
          <w:lang w:val="en-US"/>
        </w:rPr>
        <w:t>ifference? To</w:t>
      </w:r>
      <w:r w:rsidR="00BD50FE">
        <w:rPr>
          <w:lang w:val="en-US"/>
        </w:rPr>
        <w:t xml:space="preserve"> </w:t>
      </w:r>
      <w:r w:rsidR="00ED571A" w:rsidRPr="00ED571A">
        <w:rPr>
          <w:lang w:val="en-US"/>
        </w:rPr>
        <w:t>test good stuff, I’ll have</w:t>
      </w:r>
      <w:r w:rsidR="00ED571A">
        <w:rPr>
          <w:lang w:val="en-US"/>
        </w:rPr>
        <w:t xml:space="preserve"> one doi with spaces to tolerate </w:t>
      </w:r>
      <w:r w:rsidR="00BD50FE">
        <w:rPr>
          <w:lang w:val="en-US"/>
        </w:rPr>
        <w:t>errors in copying and pasting (Ade</w:t>
      </w:r>
      <w:proofErr w:type="spellStart"/>
      <w:r w:rsidR="00BD50FE">
        <w:rPr>
          <w:lang w:val="en-US"/>
        </w:rPr>
        <w:t>woy</w:t>
      </w:r>
      <w:proofErr w:type="spellEnd"/>
      <w:r w:rsidR="00BD50FE">
        <w:rPr>
          <w:lang w:val="en-US"/>
        </w:rPr>
        <w:t>e et al., 2015). And I’ll also repeat one doi because somet</w:t>
      </w:r>
      <w:r w:rsidR="007B2ACF" w:rsidRPr="007B2ACF">
        <w:rPr>
          <w:lang w:val="en-US"/>
        </w:rPr>
        <w:t xml:space="preserve">imes you quote one </w:t>
      </w:r>
      <w:r w:rsidR="007B2ACF">
        <w:rPr>
          <w:lang w:val="en-US"/>
        </w:rPr>
        <w:t>pa</w:t>
      </w:r>
      <w:r w:rsidR="00AE13B4">
        <w:rPr>
          <w:lang w:val="en-US"/>
        </w:rPr>
        <w:t>per multiple times to (Zha</w:t>
      </w:r>
      <w:proofErr w:type="spellStart"/>
      <w:r w:rsidR="00AE13B4">
        <w:rPr>
          <w:lang w:val="en-US"/>
        </w:rPr>
        <w:t xml:space="preserve">ng </w:t>
      </w:r>
      <w:proofErr w:type="spellEnd"/>
      <w:r w:rsidR="00AE13B4">
        <w:rPr>
          <w:lang w:val="en-US"/>
        </w:rPr>
        <w:t>et al., 2024) but this time with spaces!</w:t>
      </w:r>
      <w:r w:rsidR="00AE13B4" w:rsidRPr="00697CC1"/>
      <w:r w:rsidR="00AE13B4"/>
      <w:proofErr w:type="gramStart"/>
      <w:r w:rsidR="00AE13B4" w:rsidRPr="00AE13B4">
        <w:rPr>
          <w:lang w:val="en-US"/>
        </w:rPr>
      </w:r>
      <w:r w:rsidR="00AE13B4">
        <w:rPr>
          <w:lang w:val="en-US"/>
        </w:rPr>
      </w:r>
      <w:proofErr w:type="gramEnd"/>
      <w:r w:rsidR="00AE13B4">
        <w:rPr>
          <w:lang w:val="en-US"/>
        </w:rPr>
      </w:r>
    </w:p>
    <w:p w14:paraId="7B4DC030" w14:textId="5DF0BEF8" w:rsidR="005E518E" w:rsidRPr="001621BE" w:rsidRDefault="005E518E">
      <w:pPr>
        <w:rPr>
          <w:lang w:val="en-US"/>
        </w:rPr>
      </w:pPr>
      <w:r>
        <w:rPr>
          <w:lang w:val="en-US"/>
        </w:rPr>
        <w:t>Furthermore, let’s test it when we have one author</w:t>
      </w:r>
      <w:r w:rsidR="00C26D49">
        <w:rPr>
          <w:lang w:val="en-US"/>
        </w:rPr>
        <w:t xml:space="preserve"> </w:t>
      </w:r>
      <w:r>
        <w:rPr>
          <w:lang w:val="en-US"/>
        </w:rPr>
        <w:t>(Bal</w:t>
      </w:r>
      <w:r w:rsidR="00AB7AA4" w:rsidRPr="00AB7AA4">
        <w:rPr>
          <w:rFonts w:asciiTheme="majorHAnsi" w:hAnsiTheme="majorHAnsi" w:cstheme="majorHAnsi"/>
        </w:rPr>
        <w:t>h</w:t>
      </w:r>
      <w:r w:rsidR="00AB7AA4" w:rsidRPr="000F31BB">
        <w:rPr>
          <w:rFonts w:asciiTheme="majorHAnsi" w:hAnsiTheme="majorHAnsi" w:cstheme="majorHAnsi"/>
        </w:rPr>
        <w:t>orn, 2007) and when we have two authors</w:t>
      </w:r>
      <w:r>
        <w:rPr>
          <w:lang w:val="en-US"/>
        </w:rPr>
        <w:t>(Eisenberg &amp; Kuzawa, 20</w:t>
      </w:r>
      <w:proofErr w:type="gramStart"/>
      <w:r>
        <w:rPr>
          <w:lang w:val="en-US"/>
        </w:rPr>
        <w:t xml:space="preserve">18)! To </w:t>
      </w:r>
      <w:proofErr w:type="gramEnd"/>
      <w:r>
        <w:rPr>
          <w:lang w:val="en-US"/>
        </w:rPr>
        <w:t>mak</w:t>
      </w:r>
      <w:r w:rsidR="00516046" w:rsidRPr="00516046">
        <w:rPr>
          <w:rFonts w:asciiTheme="majorHAnsi" w:hAnsiTheme="majorHAnsi" w:cstheme="majorHAnsi"/>
        </w:rPr>
        <w:t>e</w:t>
      </w:r>
      <w:r w:rsidR="00C26D49" w:rsidRPr="00FD58E1">
        <w:rPr>
          <w:rFonts w:asciiTheme="majorHAnsi" w:hAnsiTheme="majorHAnsi" w:cstheme="majorHAnsi"/>
        </w:rPr>
        <w:t xml:space="preserve"> it snappier, let’s combine a bad doi </w:t>
      </w:r>
      <w:r>
        <w:rPr>
          <w:lang w:val="en-US"/>
        </w:rPr>
        <w:t>an</w:t>
      </w:r>
      <w:r w:rsidR="00C26D49">
        <w:rPr>
          <w:lang w:val="en-US"/>
        </w:rPr>
        <w:t>d good doi [LR: https://doi.org/10.1186/gb</w:t>
      </w:r>
      <w:proofErr w:type="spellStart"/>
      <w:r w:rsidR="00C26D49">
        <w:rPr>
          <w:lang w:val="en-US"/>
        </w:rPr>
        <w:t>-20</w:t>
      </w:r>
      <w:proofErr w:type="spellEnd"/>
      <w:r w:rsidR="00C26D49">
        <w:rPr>
          <w:lang w:val="en-US"/>
        </w:rPr>
        <w:t>07-8-9-227</w:t>
      </w:r>
      <w:proofErr w:type="spellStart"/>
      <w:r w:rsidR="00C26D49">
        <w:rPr>
          <w:lang w:val="en-US"/>
        </w:rPr>
        <w:t xml:space="preserve">;  </w:t>
      </w:r>
      <w:proofErr w:type="spellEnd"/>
      <w:r w:rsidR="00C26D49">
        <w:rPr>
          <w:lang w:val="en-US"/>
        </w:rPr>
        <w:t xml:space="preserve">doi: </w:t>
      </w:r>
      <w:r w:rsidR="00C26D49" w:rsidRPr="00AB7AA4">
        <w:rPr>
          <w:rFonts w:asciiTheme="majorHAnsi" w:hAnsiTheme="majorHAnsi" w:cstheme="majorHAnsi"/>
        </w:rPr>
        <w:t>1</w:t>
      </w:r>
      <w:r w:rsidR="00C26D49" w:rsidRPr="000F31BB">
        <w:rPr>
          <w:rFonts w:asciiTheme="majorHAnsi" w:hAnsiTheme="majorHAnsi" w:cstheme="majorHAnsi"/>
        </w:rPr>
        <w:t>0.1016/j.rbmo.2016.06.006.]</w:t>
      </w:r>
      <w:r w:rsidR="00C26D49">
        <w:rPr>
          <w:lang w:val="en-US"/>
        </w:rPr>
      </w:r>
      <w:r w:rsidR="00C26D49" w:rsidRPr="00C26D49">
        <w:rPr>
          <w:lang w:val="en-US"/>
        </w:rPr>
      </w:r>
      <w:r w:rsidR="00C26D49" w:rsidRPr="00784874"/>
      <w:proofErr w:type="spellStart"/>
      <w:r w:rsidR="00C26D49" w:rsidRPr="00784874">
        <w:rPr>
          <w:lang w:val="en-US"/>
        </w:rPr>
      </w:r>
      <w:proofErr w:type="spellEnd"/>
      <w:r w:rsidR="00C26D49" w:rsidRPr="00784874">
        <w:rPr>
          <w:lang w:val="en-US"/>
        </w:rPr>
      </w:r>
      <w:r w:rsidR="00F52CFB">
        <w:rPr>
          <w:lang w:val="en-US"/>
        </w:rPr>
      </w:r>
      <w:bookmarkStart w:id="0" w:name="_GoBack"/>
      <w:bookmarkEnd w:id="0"/>
      <w:r w:rsidR="00C26D49">
        <w:rPr>
          <w:lang w:val="en-US"/>
        </w:rPr>
      </w:r>
    </w:p>
    <w:sectPr w:rsidR="005E518E" w:rsidRPr="00162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D2"/>
    <w:rsid w:val="00097D31"/>
    <w:rsid w:val="001278B9"/>
    <w:rsid w:val="001621BE"/>
    <w:rsid w:val="001D4579"/>
    <w:rsid w:val="001F3BA9"/>
    <w:rsid w:val="0024244E"/>
    <w:rsid w:val="00296AA3"/>
    <w:rsid w:val="004362A3"/>
    <w:rsid w:val="004E4629"/>
    <w:rsid w:val="00516046"/>
    <w:rsid w:val="005E518E"/>
    <w:rsid w:val="0060422E"/>
    <w:rsid w:val="00697CC1"/>
    <w:rsid w:val="00784874"/>
    <w:rsid w:val="00796FD2"/>
    <w:rsid w:val="007B2ACF"/>
    <w:rsid w:val="008E3E17"/>
    <w:rsid w:val="00AB7AA4"/>
    <w:rsid w:val="00AE13B4"/>
    <w:rsid w:val="00B67DF8"/>
    <w:rsid w:val="00BD50FE"/>
    <w:rsid w:val="00BF6C3E"/>
    <w:rsid w:val="00C26D49"/>
    <w:rsid w:val="00D86092"/>
    <w:rsid w:val="00DB5865"/>
    <w:rsid w:val="00ED571A"/>
    <w:rsid w:val="00F52CFB"/>
    <w:rsid w:val="00F81D4A"/>
    <w:rsid w:val="00FD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A2738"/>
  <w15:chartTrackingRefBased/>
  <w15:docId w15:val="{F62BE04A-5674-4A12-8DBC-58F21A62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621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21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21BE"/>
    <w:rPr>
      <w:sz w:val="20"/>
      <w:szCs w:val="20"/>
      <w:lang w:val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21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21BE"/>
    <w:rPr>
      <w:b/>
      <w:bCs/>
      <w:sz w:val="20"/>
      <w:szCs w:val="20"/>
      <w:lang w:val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1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1BE"/>
    <w:rPr>
      <w:rFonts w:ascii="Segoe UI" w:hAnsi="Segoe UI" w:cs="Segoe UI"/>
      <w:sz w:val="18"/>
      <w:szCs w:val="18"/>
      <w:lang w:val="hr-HR"/>
    </w:rPr>
  </w:style>
  <w:style w:type="character" w:styleId="Hyperlink">
    <w:name w:val="Hyperlink"/>
    <w:basedOn w:val="DefaultParagraphFont"/>
    <w:uiPriority w:val="99"/>
    <w:unhideWhenUsed/>
    <w:rsid w:val="00AE13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3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Pokrovac</dc:creator>
  <cp:keywords/>
  <dc:description/>
  <cp:lastModifiedBy>Ivan Pokrovac</cp:lastModifiedBy>
  <cp:revision>26</cp:revision>
  <dcterms:created xsi:type="dcterms:W3CDTF">2024-08-06T07:38:00Z</dcterms:created>
  <dcterms:modified xsi:type="dcterms:W3CDTF">2024-08-13T09:31:00Z</dcterms:modified>
</cp:coreProperties>
</file>