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1D4ED8"/>
          <w:spacing w:val="40"/>
          <w:sz w:val="18"/>
          <w:szCs w:val="18"/>
        </w:rPr>
        <w:t xml:space="preserve">CROMS - PROMPT FOR ANOTHER CLAUDE CODE WINDOW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32441"/>
          <w:sz w:val="44"/>
          <w:szCs w:val="44"/>
        </w:rPr>
        <w:t xml:space="preserve">Document 1 - Data Entry</w:t>
      </w:r>
    </w:p>
    <w:p>
      <w:pPr>
        <w:spacing w:after="20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Fill the croms database with realistic, fictional sample records so the demo has data.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Who this is for</w:t>
      </w:r>
    </w:p>
    <w:p>
      <w:pPr>
        <w:spacing w:after="120" w:line="300"/>
      </w:pPr>
      <w:r>
        <w:rPr>
          <w:rFonts w:ascii="Segoe UI" w:cs="Segoe UI" w:eastAsia="Segoe UI" w:hAnsi="Segoe UI"/>
          <w:sz w:val="22"/>
          <w:szCs w:val="22"/>
        </w:rPr>
        <w:t xml:space="preserve">Use this when the screens, reports and certificates look empty or thin and you want a believable office: births, deaths, marriages and licences, petitions, certificate requests with payments, PSA copy requests and a fortnight of queue tickets. Everything is fictional Filipino (Cagayan Valley) data, tagged so it can be removed again.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Open a new Claude Code window in the CROMS folder (the repo root).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Make sure CROMS.exe, the kiosk and the display are closed, so the build can replace the files.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Paste the whole prompt below as your first message and let it run.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If you also want the isolated demo environment, run Document 2 first - the sample data is then tried there before it touches the real database.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When it finishes, ask it for the report and read the "verified" and "not done" parts before accepting.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The prompt</w:t>
      </w:r>
    </w:p>
    <w:p>
      <w:pPr>
        <w:spacing w:after="100" w:line="300"/>
      </w:pPr>
      <w:r>
        <w:rPr>
          <w:rFonts w:ascii="Segoe UI" w:cs="Segoe UI" w:eastAsia="Segoe UI" w:hAnsi="Segoe UI"/>
          <w:i/>
          <w:iCs/>
          <w:color w:val="5B6472"/>
          <w:sz w:val="22"/>
          <w:szCs w:val="22"/>
        </w:rPr>
        <w:t xml:space="preserve">Copy everything inside the shaded box, from the first line to the last.</w:t>
      </w:r>
    </w:p>
    <w:p>
      <w:pPr>
        <w:pBdr>
          <w:top w:val="single" w:color="E1E5EC" w:sz="4" w:space="6"/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You are working in the CROMS repo (Civil Registry Operations Management System for the LGU Penablanca, Cagayan LCRO):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C:\Users\ivan palogan\OneDrive\Documents\Capstone\CROMS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Windows, C# WinForms (.NET Framework 4.8) + MySQL 9.3 database "croms". Read CLAUDE.md first (it is long; read the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top sections and search the Progress Log for anything you need). Branch: main only. Never force-push.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TASK: DATA ENTRY - fill the croms database with realistic SAMPLE data so every screen, report, certificate and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the dashboard has something real-looking to show for a capstone demo. All people and documents must be FICTIONAL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Filipino (Cagayan Valley) names, never real citizens, never copied from the scanned samples in Downloads.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b/>
          <w:bCs/>
          <w:color w:val="132441"/>
          <w:sz w:val="14"/>
          <w:szCs w:val="14"/>
        </w:rPr>
        <w:t xml:space="preserve">HARD RULES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1. Do NOT change the schema. No migrations, no ALTER, no DROP, no deleting or editing existing rows, no touching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audit_log or deleted_records. Insert only.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2. First take a backup: mysqldump to C:\Users\ivan palogan\CROMS_Backups\&lt;date&gt;_pre-sample-data\croms.sql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(outside the repo / OneDrive; use a temporary --defaults-extra-file for credentials and delete it afterwards;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never print or write the password anywhere).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3. Dry-run on a COPY first: load the dump into a scratch schema (for example croms_sample - or, if the Data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Environment from document 2 already exists, into croms_demo), run your seeder there, check the result, and only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then run it against croms. Drop any scratch schema you created when finished.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4. Do not use names or tags beginning with "ZZ" - the automated tests delete anything tagged ZZ*. Mark every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record you create so it can be found and removed later (for example remarks / source_reference containing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"SAMPLE DATA 2026"), and write a matching cleanup script that removes ONLY those rows.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5. Be idempotent: running the seeder twice must not duplicate rows or collide on UNIQUE keys.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6. Credentials: take the connection from the app's own configuration the way Scripts\FieldLimits\_Init.ps1 does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(ServerConfig.EffectiveConnectionString / App.config). No password in any file you create or commit.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7. Prefer the app's own services over raw INSERTs wherever one exists, so validation, numbering and history rows are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produced the same way as in real use (Data\RegistryNumber.cs, MarriageService, BreqsService, PaymentService,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DelayedBirthService, PetitionDocuments). Raw SQL is fine for lookups and simple tables, but then copy the exact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column lists from the screen code (for example BirthRegistrationForm Columns / FieldParams). Build your tool as a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small console project like CROMS.MarriageTest (not in the .sln) or a PowerShell script under Scripts\SampleData\.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8. Read the real schema from information_schema before writing any INSERT (the database has 60 tables; several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were renamed in migration 85: document_requirements, kiosk_ctc_intake, psa_copy_requests, psa_copy_history,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claimant_id_uploads, marriage_case_history, window_service_assignments, document_requirement_types).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Do not trust column lists from old log entries - the live schema is the truth.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b/>
          <w:bCs/>
          <w:color w:val="132441"/>
          <w:sz w:val="14"/>
          <w:szCs w:val="14"/>
        </w:rPr>
        <w:t xml:space="preserve">WHAT TO CREATE (adjust counts if a rule makes them impossible; say so in your report)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Births ~60 across 2024-2026 (registry_no format YYYY-B-#### via RegistryNumber; mix of Registered / Pending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Approval / Draft; ~10% delayed registrations with date_registered well after the birth; correct is_delayed;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both parents' full details, attendant, informant, place of birth as the app stores it plus birth_country,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multiple births with 1st/2nd/3rd order, some "parents not married" with parents_married = 0).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Deaths ~30 (YYYY-D-####, ages consistent with a date of birth, causes of death, informant block, permits).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Marriage licence applications ~20 and marriages ~20 (Form 90 -&gt; licence -&gt; Form 97): include ages 18-20 needing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consent and 21-25 needing advice, a previously-married (widowed) applicant, a few expiring licences, requirement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rows, and some registered marriages WITH the final-document flow left as the app expects.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Petitions / case tracking ~15 across all six case types and all stages, with requesters and relationships.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Certificate requests (CTC) ~30 with transactions at every status (ForPrint, ForPayment, ForRelease,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Released, WaitingToRelease), payments + payment_items with fees from the fees table, Official Receipt numbers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that are unique, some released with claimant details.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PSA copy (BREQS) requests ~10 at different statuses; PSA transmittal batches ~2.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Queue tickets spread over the last 14 days (continuous Q-numbers, Senior/PWD/Pregnant lanes, multi-service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tickets, some abandoned) so the Queuing analytics have data.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Dates must be believable and internally consistent (parents old enough, death after birth, payment after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request, nothing in the future, nothing before 1900). Use real Penablanca barangays and Cagayan municipalities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from the PSGC tables already loaded (provinces / municipalities / barangays), and real religions / occupations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from the lookup tables.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Do not attach scan images. Leave signature / handwritten-only fields blank like the real forms.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WHEN DONE, VERIFY (and paste the evidence in your report)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Row counts per table before / after; zero UNIQUE-key or foreign-key errors; a second run adds nothing.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Run these existing checks and confirm they still pass (they use their own tagged rows and delete them):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CROMS\bin\Debug\CROMS.MarriageTest.exe            (expect PASSED 77)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CROMS.MarriageTest.exe --birthtest                (expect 50)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CROMS.MarriageTest.exe --recycle                  (expect 49)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Build first: MSBuild CROMS.sln -p:Configuration=Debug (the VS2019 MSBuild; close any running CROMS.exe first).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Open the real screens against the data (or render them as the audit does: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CROMS.MarriageTest.exe --audit &lt;folder&gt;) and confirm Dashboard KPIs, Reports &amp; Analytics (all tabs, PSA monthly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report), Records Archive search, Birth / Death / Marriage lists, Release &amp; Claim, Fees, Queue and the Certificate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preview show sensible values, with no "not found" / empty-state panels where data should now exist.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b/>
          <w:bCs/>
          <w:color w:val="132441"/>
          <w:sz w:val="14"/>
          <w:szCs w:val="14"/>
        </w:rPr>
        <w:t xml:space="preserve">DELIVERABLES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The seeder + cleanup scripts in the repo (Scripts\SampleData\ or a console project), a README with how to run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them, how to reset, and how many rows of each kind they create.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A dated entry appended to CLAUDE.md's Progress Log in the same style as the existing ones (what, why, what was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verified, what was NOT done).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Commit only your own files with a clear message, push to origin/main. Do not commit the dump, credentials or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any generated personal-looking data files outside the seeder itself.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If something blocks you (a required column you cannot fill honestly, a rule that makes the target impossible, a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service that refuses the data), stop on that item, say exactly what and why, and continue with the rest. Do not</w:t>
      </w:r>
    </w:p>
    <w:p>
      <w:pPr>
        <w:pBdr>
          <w:bottom w:val="single" w:color="E1E5EC" w:sz="4" w:space="6"/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invent legal facts (fees, requirements, form numbers) - read them from the database and the code.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Things to check when the other window reports back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It took a backup of croms outside the repo before inserting anything, and tried the data on a copy first.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Row counts per table before and after are shown, and a second run added nothing.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Every sample row is tagged (SAMPLE DATA 2026) and a cleanup script exists that removes only those rows.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The existing test suites still pass: default 77, birth 50, recycle 49.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No password appears anywhere in the repo, the log or the report.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The CLAUDE.md log has a dated entry that says what was NOT done, not just what was.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1 - Data Entry</dc:title>
  <dc:creator>CROMS</dc:creator>
  <cp:lastModifiedBy>Un-named</cp:lastModifiedBy>
  <cp:revision>1</cp:revision>
  <dcterms:created xsi:type="dcterms:W3CDTF">2026-10-09T15:39:57.348Z</dcterms:created>
  <dcterms:modified xsi:type="dcterms:W3CDTF">2026-10-09T15:39:57.350Z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