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5553" w:rsidRPr="00181E1B" w:rsidRDefault="00220A1A" w:rsidP="00181E1B">
      <w:pPr>
        <w:spacing w:after="0"/>
        <w:jc w:val="center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b/>
          <w:color w:val="0F243E" w:themeColor="text2" w:themeShade="80"/>
          <w:sz w:val="36"/>
        </w:rPr>
        <w:t>INSTITUTO CETAL</w:t>
      </w:r>
    </w:p>
    <w:p w:rsidR="00475553" w:rsidRPr="00181E1B" w:rsidRDefault="00220A1A" w:rsidP="00181E1B">
      <w:pPr>
        <w:spacing w:after="0"/>
        <w:jc w:val="center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b/>
          <w:color w:val="0F243E" w:themeColor="text2" w:themeShade="80"/>
          <w:sz w:val="28"/>
        </w:rPr>
        <w:t>Sistemas Informáticos</w:t>
      </w:r>
      <w:r w:rsidR="00934A01" w:rsidRPr="00181E1B">
        <w:rPr>
          <w:rFonts w:ascii="Times New Roman" w:hAnsi="Times New Roman" w:cs="Times New Roman"/>
          <w:b/>
          <w:color w:val="0F243E" w:themeColor="text2" w:themeShade="80"/>
          <w:sz w:val="28"/>
        </w:rPr>
        <w:t xml:space="preserve"> Nivel Auxiliar</w:t>
      </w:r>
    </w:p>
    <w:p w:rsidR="00475553" w:rsidRPr="00181E1B" w:rsidRDefault="00220A1A" w:rsidP="00181E1B">
      <w:pPr>
        <w:spacing w:after="0"/>
        <w:jc w:val="center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b/>
          <w:color w:val="0F243E" w:themeColor="text2" w:themeShade="80"/>
          <w:sz w:val="32"/>
        </w:rPr>
        <w:t>INVESTIGACIÓN</w:t>
      </w:r>
    </w:p>
    <w:p w:rsidR="00475553" w:rsidRPr="00181E1B" w:rsidRDefault="00934A01" w:rsidP="00181E1B">
      <w:pPr>
        <w:spacing w:after="0"/>
        <w:jc w:val="center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b/>
          <w:i/>
          <w:color w:val="0F243E" w:themeColor="text2" w:themeShade="80"/>
          <w:sz w:val="28"/>
        </w:rPr>
        <w:t>El Sistema Operativo Linux</w:t>
      </w:r>
    </w:p>
    <w:p w:rsidR="00934A01" w:rsidRPr="00181E1B" w:rsidRDefault="00934A01" w:rsidP="00181E1B">
      <w:pPr>
        <w:spacing w:after="0"/>
        <w:jc w:val="center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>Estudiante: Ivan Paz Mancilla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br/>
      </w:r>
      <w:r w:rsidR="00220A1A" w:rsidRPr="00181E1B">
        <w:rPr>
          <w:rFonts w:ascii="Times New Roman" w:hAnsi="Times New Roman" w:cs="Times New Roman"/>
          <w:color w:val="0F243E" w:themeColor="text2" w:themeShade="80"/>
          <w:sz w:val="24"/>
        </w:rPr>
        <w:t xml:space="preserve">Fecha: 20 de </w:t>
      </w:r>
      <w:r w:rsidR="00220A1A" w:rsidRPr="00181E1B">
        <w:rPr>
          <w:rFonts w:ascii="Times New Roman" w:hAnsi="Times New Roman" w:cs="Times New Roman"/>
          <w:color w:val="0F243E" w:themeColor="text2" w:themeShade="80"/>
          <w:sz w:val="24"/>
        </w:rPr>
        <w:t>agosto de 2026</w:t>
      </w:r>
    </w:p>
    <w:p w:rsidR="00475553" w:rsidRPr="00181E1B" w:rsidRDefault="00934A01" w:rsidP="00934A01">
      <w:pPr>
        <w:spacing w:before="240" w:after="120"/>
        <w:jc w:val="center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b/>
          <w:color w:val="0F243E" w:themeColor="text2" w:themeShade="80"/>
          <w:sz w:val="32"/>
        </w:rPr>
        <w:t>1. ¿QUÉ ES LINUX Y QUIÉN LO CREÓ?</w:t>
      </w:r>
    </w:p>
    <w:p w:rsidR="00475553" w:rsidRPr="00181E1B" w:rsidRDefault="00220A1A" w:rsidP="00934A01">
      <w:pPr>
        <w:spacing w:before="160" w:after="12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b/>
          <w:color w:val="0F243E" w:themeColor="text2" w:themeShade="80"/>
          <w:sz w:val="28"/>
        </w:rPr>
        <w:t>1.1. Definición técnica de Linux</w:t>
      </w:r>
    </w:p>
    <w:p w:rsidR="00475553" w:rsidRPr="00181E1B" w:rsidRDefault="00220A1A" w:rsidP="00934A01">
      <w:pPr>
        <w:spacing w:after="12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b/>
          <w:color w:val="0F243E" w:themeColor="text2" w:themeShade="80"/>
          <w:sz w:val="24"/>
        </w:rPr>
        <w:t>Linux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 xml:space="preserve"> es un </w:t>
      </w:r>
      <w:r w:rsidRPr="00181E1B">
        <w:rPr>
          <w:rFonts w:ascii="Times New Roman" w:hAnsi="Times New Roman" w:cs="Times New Roman"/>
          <w:b/>
          <w:color w:val="0F243E" w:themeColor="text2" w:themeShade="80"/>
          <w:sz w:val="24"/>
        </w:rPr>
        <w:t>sistema operativo de tipo Unix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 xml:space="preserve">, de código abierto y licencia pública general (GPL), cuyo componente central es el </w:t>
      </w:r>
      <w:r w:rsidRPr="00181E1B">
        <w:rPr>
          <w:rFonts w:ascii="Times New Roman" w:hAnsi="Times New Roman" w:cs="Times New Roman"/>
          <w:b/>
          <w:color w:val="0F243E" w:themeColor="text2" w:themeShade="80"/>
          <w:sz w:val="24"/>
        </w:rPr>
        <w:t>kernel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 xml:space="preserve"> (núcleo del sistema). A diferencia de l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>os sistemas operativos monolíticos propietarios como Windows o macOS, Linux se distingue por su arquitectura modular, su capacidad de portabilidad entre distintas arquitecturas de hardware (x86</w:t>
      </w:r>
      <w:bookmarkStart w:id="0" w:name="_GoBack"/>
      <w:bookmarkEnd w:id="0"/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>, x86_64, ARM, RISC-V, entre otras) y su modelo de desarrollo c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>olaborativo impulsado por una comunidad global de desarrolladores.</w:t>
      </w:r>
    </w:p>
    <w:p w:rsidR="00475553" w:rsidRPr="00181E1B" w:rsidRDefault="00220A1A" w:rsidP="00934A01">
      <w:pPr>
        <w:spacing w:after="12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 xml:space="preserve">Desde una perspectiva técnica rigurosa, el término "Linux" hace referencia exclusivamente al </w:t>
      </w:r>
      <w:r w:rsidRPr="00181E1B">
        <w:rPr>
          <w:rFonts w:ascii="Times New Roman" w:hAnsi="Times New Roman" w:cs="Times New Roman"/>
          <w:b/>
          <w:color w:val="0F243E" w:themeColor="text2" w:themeShade="80"/>
          <w:sz w:val="24"/>
        </w:rPr>
        <w:t>kernel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 xml:space="preserve"> desarrollado por Linus Torvalds. Sin embargo, en el uso común del lenguaje informático, "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 xml:space="preserve">Linux" designa a la totalidad del sistema operativo compuesto por el kernel más las utilidades del sistema, bibliotecas y software de aplicación, muchas de las cuales provienen del proyecto </w:t>
      </w:r>
      <w:r w:rsidRPr="00181E1B">
        <w:rPr>
          <w:rFonts w:ascii="Times New Roman" w:hAnsi="Times New Roman" w:cs="Times New Roman"/>
          <w:b/>
          <w:color w:val="0F243E" w:themeColor="text2" w:themeShade="80"/>
          <w:sz w:val="24"/>
        </w:rPr>
        <w:t>GNU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 xml:space="preserve"> (GNU's Not Unix).</w:t>
      </w:r>
    </w:p>
    <w:p w:rsidR="00475553" w:rsidRPr="00181E1B" w:rsidRDefault="00220A1A" w:rsidP="00934A01">
      <w:pPr>
        <w:spacing w:before="160" w:after="12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b/>
          <w:color w:val="0F243E" w:themeColor="text2" w:themeShade="80"/>
          <w:sz w:val="28"/>
        </w:rPr>
        <w:t>1.2. Linus Torvalds y el origen del kernel (</w:t>
      </w:r>
      <w:r w:rsidRPr="00181E1B">
        <w:rPr>
          <w:rFonts w:ascii="Times New Roman" w:hAnsi="Times New Roman" w:cs="Times New Roman"/>
          <w:b/>
          <w:color w:val="0F243E" w:themeColor="text2" w:themeShade="80"/>
          <w:sz w:val="28"/>
        </w:rPr>
        <w:t>1991)</w:t>
      </w:r>
    </w:p>
    <w:p w:rsidR="00475553" w:rsidRPr="00181E1B" w:rsidRDefault="00220A1A" w:rsidP="00934A01">
      <w:pPr>
        <w:spacing w:after="12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 xml:space="preserve">El 25 de agosto de 1991, el estudiante finlandés de ciencias de la computación </w:t>
      </w:r>
      <w:r w:rsidRPr="00181E1B">
        <w:rPr>
          <w:rFonts w:ascii="Times New Roman" w:hAnsi="Times New Roman" w:cs="Times New Roman"/>
          <w:b/>
          <w:color w:val="0F243E" w:themeColor="text2" w:themeShade="80"/>
          <w:sz w:val="24"/>
        </w:rPr>
        <w:t>Linus Benedict Torvalds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 xml:space="preserve"> publicó en el grupo de noticias comp.os.minix el siguiente mensaje histórico:</w:t>
      </w:r>
    </w:p>
    <w:p w:rsidR="00475553" w:rsidRPr="00181E1B" w:rsidRDefault="00220A1A" w:rsidP="00934A01">
      <w:pPr>
        <w:spacing w:after="120"/>
        <w:ind w:left="567" w:right="567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i/>
          <w:color w:val="0F243E" w:themeColor="text2" w:themeShade="80"/>
        </w:rPr>
        <w:t xml:space="preserve">"I'm doing a (free) operating system (just a hobby, won't be big and </w:t>
      </w:r>
      <w:r w:rsidRPr="00181E1B">
        <w:rPr>
          <w:rFonts w:ascii="Times New Roman" w:hAnsi="Times New Roman" w:cs="Times New Roman"/>
          <w:i/>
          <w:color w:val="0F243E" w:themeColor="text2" w:themeShade="80"/>
        </w:rPr>
        <w:t>professional like gnu) for 386(486) AT clones."</w:t>
      </w:r>
    </w:p>
    <w:p w:rsidR="00475553" w:rsidRPr="00181E1B" w:rsidRDefault="00220A1A" w:rsidP="00934A01">
      <w:pPr>
        <w:spacing w:after="12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 xml:space="preserve">Este anuncio modesto dio inicio a lo que hoy es uno de los proyectos de software más influyentes de la historia. Torvalds desarrolló el kernel como respuesta a las limitaciones de </w:t>
      </w:r>
      <w:r w:rsidRPr="00181E1B">
        <w:rPr>
          <w:rFonts w:ascii="Times New Roman" w:hAnsi="Times New Roman" w:cs="Times New Roman"/>
          <w:b/>
          <w:color w:val="0F243E" w:themeColor="text2" w:themeShade="80"/>
          <w:sz w:val="24"/>
        </w:rPr>
        <w:t>MINIX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 xml:space="preserve">, un sistema operativo 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 xml:space="preserve">educativo creado por Andrew S. Tanenbaum. La primera versión oficial del kernel, </w:t>
      </w:r>
      <w:r w:rsidRPr="00181E1B">
        <w:rPr>
          <w:rFonts w:ascii="Times New Roman" w:hAnsi="Times New Roman" w:cs="Times New Roman"/>
          <w:b/>
          <w:color w:val="0F243E" w:themeColor="text2" w:themeShade="80"/>
          <w:sz w:val="24"/>
        </w:rPr>
        <w:t>Linux 0.01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>, fue liberada en septiembre de 1991.</w:t>
      </w:r>
    </w:p>
    <w:p w:rsidR="00475553" w:rsidRPr="00181E1B" w:rsidRDefault="00220A1A" w:rsidP="00934A01">
      <w:pPr>
        <w:spacing w:before="160" w:after="12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b/>
          <w:color w:val="0F243E" w:themeColor="text2" w:themeShade="80"/>
          <w:sz w:val="28"/>
        </w:rPr>
        <w:t>1.3. Richard Stallman, el proyecto GNU y la Free Software Foundation</w:t>
      </w:r>
    </w:p>
    <w:p w:rsidR="00475553" w:rsidRPr="00181E1B" w:rsidRDefault="00220A1A" w:rsidP="00934A01">
      <w:pPr>
        <w:spacing w:after="12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>La historia de Linux no puede comprenderse sin la figura d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 xml:space="preserve">e </w:t>
      </w:r>
      <w:r w:rsidRPr="00181E1B">
        <w:rPr>
          <w:rFonts w:ascii="Times New Roman" w:hAnsi="Times New Roman" w:cs="Times New Roman"/>
          <w:b/>
          <w:color w:val="0F243E" w:themeColor="text2" w:themeShade="80"/>
          <w:sz w:val="24"/>
        </w:rPr>
        <w:t>Richard Matthew Stallman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 xml:space="preserve">. En 1983, Stallman fundó el </w:t>
      </w:r>
      <w:r w:rsidRPr="00181E1B">
        <w:rPr>
          <w:rFonts w:ascii="Times New Roman" w:hAnsi="Times New Roman" w:cs="Times New Roman"/>
          <w:b/>
          <w:color w:val="0F243E" w:themeColor="text2" w:themeShade="80"/>
          <w:sz w:val="24"/>
        </w:rPr>
        <w:t>Proyecto GNU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 xml:space="preserve"> con el objetivo de crear un sistema operativo completamente libre, compatible con Unix. En 1985, estableció la </w:t>
      </w:r>
      <w:r w:rsidRPr="00181E1B">
        <w:rPr>
          <w:rFonts w:ascii="Times New Roman" w:hAnsi="Times New Roman" w:cs="Times New Roman"/>
          <w:b/>
          <w:color w:val="0F243E" w:themeColor="text2" w:themeShade="80"/>
          <w:sz w:val="24"/>
        </w:rPr>
        <w:t>Free Software Foundation (FSF)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 xml:space="preserve"> y redactó la </w:t>
      </w:r>
      <w:r w:rsidRPr="00181E1B">
        <w:rPr>
          <w:rFonts w:ascii="Times New Roman" w:hAnsi="Times New Roman" w:cs="Times New Roman"/>
          <w:b/>
          <w:color w:val="0F243E" w:themeColor="text2" w:themeShade="80"/>
          <w:sz w:val="24"/>
        </w:rPr>
        <w:t xml:space="preserve">Licencia Pública General de GNU </w:t>
      </w:r>
      <w:r w:rsidRPr="00181E1B">
        <w:rPr>
          <w:rFonts w:ascii="Times New Roman" w:hAnsi="Times New Roman" w:cs="Times New Roman"/>
          <w:b/>
          <w:color w:val="0F243E" w:themeColor="text2" w:themeShade="80"/>
          <w:sz w:val="24"/>
        </w:rPr>
        <w:t>(GPL)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 xml:space="preserve">, un marco legal revolucionario que garantiza las </w:t>
      </w:r>
      <w:r w:rsidRPr="00181E1B">
        <w:rPr>
          <w:rFonts w:ascii="Times New Roman" w:hAnsi="Times New Roman" w:cs="Times New Roman"/>
          <w:b/>
          <w:color w:val="0F243E" w:themeColor="text2" w:themeShade="80"/>
          <w:sz w:val="24"/>
        </w:rPr>
        <w:t>cuatro libertades fundamentales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 xml:space="preserve"> del software libre: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76"/>
        <w:gridCol w:w="7846"/>
      </w:tblGrid>
      <w:tr w:rsidR="00181E1B" w:rsidRPr="00181E1B" w:rsidTr="00181E1B">
        <w:trPr>
          <w:jc w:val="center"/>
        </w:trPr>
        <w:tc>
          <w:tcPr>
            <w:tcW w:w="1276" w:type="dxa"/>
          </w:tcPr>
          <w:p w:rsidR="00475553" w:rsidRPr="00181E1B" w:rsidRDefault="00220A1A" w:rsidP="00934A01">
            <w:pPr>
              <w:jc w:val="both"/>
              <w:rPr>
                <w:color w:val="0F243E" w:themeColor="text2" w:themeShade="80"/>
              </w:rPr>
            </w:pPr>
            <w:r w:rsidRPr="00181E1B">
              <w:rPr>
                <w:rFonts w:ascii="Times New Roman" w:hAnsi="Times New Roman" w:cs="Times New Roman"/>
                <w:b/>
                <w:color w:val="0F243E" w:themeColor="text2" w:themeShade="80"/>
              </w:rPr>
              <w:t>Libertad</w:t>
            </w:r>
          </w:p>
        </w:tc>
        <w:tc>
          <w:tcPr>
            <w:tcW w:w="7846" w:type="dxa"/>
          </w:tcPr>
          <w:p w:rsidR="00475553" w:rsidRPr="00181E1B" w:rsidRDefault="00220A1A" w:rsidP="00934A01">
            <w:pPr>
              <w:jc w:val="both"/>
              <w:rPr>
                <w:color w:val="0F243E" w:themeColor="text2" w:themeShade="80"/>
              </w:rPr>
            </w:pPr>
            <w:r w:rsidRPr="00181E1B">
              <w:rPr>
                <w:rFonts w:ascii="Times New Roman" w:hAnsi="Times New Roman" w:cs="Times New Roman"/>
                <w:b/>
                <w:color w:val="0F243E" w:themeColor="text2" w:themeShade="80"/>
              </w:rPr>
              <w:t>Descripción</w:t>
            </w:r>
          </w:p>
        </w:tc>
      </w:tr>
      <w:tr w:rsidR="00181E1B" w:rsidRPr="00181E1B" w:rsidTr="00181E1B">
        <w:trPr>
          <w:jc w:val="center"/>
        </w:trPr>
        <w:tc>
          <w:tcPr>
            <w:tcW w:w="1276" w:type="dxa"/>
          </w:tcPr>
          <w:p w:rsidR="00475553" w:rsidRPr="00181E1B" w:rsidRDefault="00220A1A" w:rsidP="00934A01">
            <w:pPr>
              <w:jc w:val="both"/>
              <w:rPr>
                <w:color w:val="0F243E" w:themeColor="text2" w:themeShade="80"/>
              </w:rPr>
            </w:pPr>
            <w:r w:rsidRPr="00181E1B">
              <w:rPr>
                <w:rFonts w:ascii="Times New Roman" w:hAnsi="Times New Roman" w:cs="Times New Roman"/>
                <w:color w:val="0F243E" w:themeColor="text2" w:themeShade="80"/>
              </w:rPr>
              <w:t>0</w:t>
            </w:r>
          </w:p>
        </w:tc>
        <w:tc>
          <w:tcPr>
            <w:tcW w:w="7846" w:type="dxa"/>
          </w:tcPr>
          <w:p w:rsidR="00475553" w:rsidRPr="00181E1B" w:rsidRDefault="00220A1A" w:rsidP="00934A01">
            <w:pPr>
              <w:jc w:val="both"/>
              <w:rPr>
                <w:color w:val="0F243E" w:themeColor="text2" w:themeShade="80"/>
              </w:rPr>
            </w:pPr>
            <w:r w:rsidRPr="00181E1B">
              <w:rPr>
                <w:rFonts w:ascii="Times New Roman" w:hAnsi="Times New Roman" w:cs="Times New Roman"/>
                <w:color w:val="0F243E" w:themeColor="text2" w:themeShade="80"/>
              </w:rPr>
              <w:t>Ejecutar el programa con cualquier propósito.</w:t>
            </w:r>
          </w:p>
        </w:tc>
      </w:tr>
      <w:tr w:rsidR="00181E1B" w:rsidRPr="00181E1B" w:rsidTr="00181E1B">
        <w:trPr>
          <w:jc w:val="center"/>
        </w:trPr>
        <w:tc>
          <w:tcPr>
            <w:tcW w:w="1276" w:type="dxa"/>
          </w:tcPr>
          <w:p w:rsidR="00475553" w:rsidRPr="00181E1B" w:rsidRDefault="00220A1A" w:rsidP="00934A01">
            <w:pPr>
              <w:jc w:val="both"/>
              <w:rPr>
                <w:color w:val="0F243E" w:themeColor="text2" w:themeShade="80"/>
              </w:rPr>
            </w:pPr>
            <w:r w:rsidRPr="00181E1B">
              <w:rPr>
                <w:rFonts w:ascii="Times New Roman" w:hAnsi="Times New Roman" w:cs="Times New Roman"/>
                <w:color w:val="0F243E" w:themeColor="text2" w:themeShade="80"/>
              </w:rPr>
              <w:t>1</w:t>
            </w:r>
          </w:p>
        </w:tc>
        <w:tc>
          <w:tcPr>
            <w:tcW w:w="7846" w:type="dxa"/>
          </w:tcPr>
          <w:p w:rsidR="00475553" w:rsidRPr="00181E1B" w:rsidRDefault="00220A1A" w:rsidP="00934A01">
            <w:pPr>
              <w:jc w:val="both"/>
              <w:rPr>
                <w:color w:val="0F243E" w:themeColor="text2" w:themeShade="80"/>
              </w:rPr>
            </w:pPr>
            <w:r w:rsidRPr="00181E1B">
              <w:rPr>
                <w:rFonts w:ascii="Times New Roman" w:hAnsi="Times New Roman" w:cs="Times New Roman"/>
                <w:color w:val="0F243E" w:themeColor="text2" w:themeShade="80"/>
              </w:rPr>
              <w:t xml:space="preserve">Estudiar cómo funciona el programa y adaptarlo a las necesidades (acceso al </w:t>
            </w:r>
            <w:r w:rsidRPr="00181E1B">
              <w:rPr>
                <w:rFonts w:ascii="Times New Roman" w:hAnsi="Times New Roman" w:cs="Times New Roman"/>
                <w:color w:val="0F243E" w:themeColor="text2" w:themeShade="80"/>
              </w:rPr>
              <w:t>código fuente).</w:t>
            </w:r>
          </w:p>
        </w:tc>
      </w:tr>
      <w:tr w:rsidR="00181E1B" w:rsidRPr="00181E1B" w:rsidTr="00181E1B">
        <w:trPr>
          <w:jc w:val="center"/>
        </w:trPr>
        <w:tc>
          <w:tcPr>
            <w:tcW w:w="1276" w:type="dxa"/>
          </w:tcPr>
          <w:p w:rsidR="00475553" w:rsidRPr="00181E1B" w:rsidRDefault="00220A1A" w:rsidP="00934A01">
            <w:pPr>
              <w:jc w:val="both"/>
              <w:rPr>
                <w:color w:val="0F243E" w:themeColor="text2" w:themeShade="80"/>
              </w:rPr>
            </w:pPr>
            <w:r w:rsidRPr="00181E1B">
              <w:rPr>
                <w:rFonts w:ascii="Times New Roman" w:hAnsi="Times New Roman" w:cs="Times New Roman"/>
                <w:color w:val="0F243E" w:themeColor="text2" w:themeShade="80"/>
              </w:rPr>
              <w:lastRenderedPageBreak/>
              <w:t>2</w:t>
            </w:r>
          </w:p>
        </w:tc>
        <w:tc>
          <w:tcPr>
            <w:tcW w:w="7846" w:type="dxa"/>
          </w:tcPr>
          <w:p w:rsidR="00475553" w:rsidRPr="00181E1B" w:rsidRDefault="00220A1A" w:rsidP="00934A01">
            <w:pPr>
              <w:jc w:val="both"/>
              <w:rPr>
                <w:color w:val="0F243E" w:themeColor="text2" w:themeShade="80"/>
              </w:rPr>
            </w:pPr>
            <w:r w:rsidRPr="00181E1B">
              <w:rPr>
                <w:rFonts w:ascii="Times New Roman" w:hAnsi="Times New Roman" w:cs="Times New Roman"/>
                <w:color w:val="0F243E" w:themeColor="text2" w:themeShade="80"/>
              </w:rPr>
              <w:t>Redistribuir copias para ayudar a otros.</w:t>
            </w:r>
          </w:p>
        </w:tc>
      </w:tr>
      <w:tr w:rsidR="00181E1B" w:rsidRPr="00181E1B" w:rsidTr="00181E1B">
        <w:trPr>
          <w:jc w:val="center"/>
        </w:trPr>
        <w:tc>
          <w:tcPr>
            <w:tcW w:w="1276" w:type="dxa"/>
          </w:tcPr>
          <w:p w:rsidR="00475553" w:rsidRPr="00181E1B" w:rsidRDefault="00220A1A" w:rsidP="00934A01">
            <w:pPr>
              <w:jc w:val="both"/>
              <w:rPr>
                <w:color w:val="0F243E" w:themeColor="text2" w:themeShade="80"/>
              </w:rPr>
            </w:pPr>
            <w:r w:rsidRPr="00181E1B">
              <w:rPr>
                <w:rFonts w:ascii="Times New Roman" w:hAnsi="Times New Roman" w:cs="Times New Roman"/>
                <w:color w:val="0F243E" w:themeColor="text2" w:themeShade="80"/>
              </w:rPr>
              <w:t>3</w:t>
            </w:r>
          </w:p>
        </w:tc>
        <w:tc>
          <w:tcPr>
            <w:tcW w:w="7846" w:type="dxa"/>
          </w:tcPr>
          <w:p w:rsidR="00475553" w:rsidRPr="00181E1B" w:rsidRDefault="00220A1A" w:rsidP="00934A01">
            <w:pPr>
              <w:jc w:val="both"/>
              <w:rPr>
                <w:color w:val="0F243E" w:themeColor="text2" w:themeShade="80"/>
              </w:rPr>
            </w:pPr>
            <w:r w:rsidRPr="00181E1B">
              <w:rPr>
                <w:rFonts w:ascii="Times New Roman" w:hAnsi="Times New Roman" w:cs="Times New Roman"/>
                <w:color w:val="0F243E" w:themeColor="text2" w:themeShade="80"/>
              </w:rPr>
              <w:t>Mejorar el programa y publicar las mejoras para beneficio de toda la comunidad.</w:t>
            </w:r>
          </w:p>
        </w:tc>
      </w:tr>
    </w:tbl>
    <w:p w:rsidR="00475553" w:rsidRPr="00181E1B" w:rsidRDefault="00220A1A" w:rsidP="00934A01">
      <w:pPr>
        <w:spacing w:after="12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 xml:space="preserve">El proyecto GNU desarrolló herramientas esenciales como el compilador </w:t>
      </w:r>
      <w:r w:rsidRPr="00181E1B">
        <w:rPr>
          <w:rFonts w:ascii="Times New Roman" w:hAnsi="Times New Roman" w:cs="Times New Roman"/>
          <w:b/>
          <w:color w:val="0F243E" w:themeColor="text2" w:themeShade="80"/>
          <w:sz w:val="24"/>
        </w:rPr>
        <w:t>GCC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 xml:space="preserve">, el editor </w:t>
      </w:r>
      <w:r w:rsidRPr="00181E1B">
        <w:rPr>
          <w:rFonts w:ascii="Times New Roman" w:hAnsi="Times New Roman" w:cs="Times New Roman"/>
          <w:b/>
          <w:color w:val="0F243E" w:themeColor="text2" w:themeShade="80"/>
          <w:sz w:val="24"/>
        </w:rPr>
        <w:t>Emacs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>, las utilidades del s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 xml:space="preserve">istema </w:t>
      </w:r>
      <w:r w:rsidRPr="00181E1B">
        <w:rPr>
          <w:rFonts w:ascii="Times New Roman" w:hAnsi="Times New Roman" w:cs="Times New Roman"/>
          <w:b/>
          <w:color w:val="0F243E" w:themeColor="text2" w:themeShade="80"/>
          <w:sz w:val="24"/>
        </w:rPr>
        <w:t>coreutils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 xml:space="preserve"> y la biblioteca </w:t>
      </w:r>
      <w:r w:rsidRPr="00181E1B">
        <w:rPr>
          <w:rFonts w:ascii="Times New Roman" w:hAnsi="Times New Roman" w:cs="Times New Roman"/>
          <w:b/>
          <w:color w:val="0F243E" w:themeColor="text2" w:themeShade="80"/>
          <w:sz w:val="24"/>
        </w:rPr>
        <w:t>glibc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 xml:space="preserve">. Sin embargo, carecía de un kernel estable. La conjunción del </w:t>
      </w:r>
      <w:r w:rsidRPr="00181E1B">
        <w:rPr>
          <w:rFonts w:ascii="Times New Roman" w:hAnsi="Times New Roman" w:cs="Times New Roman"/>
          <w:b/>
          <w:color w:val="0F243E" w:themeColor="text2" w:themeShade="80"/>
          <w:sz w:val="24"/>
        </w:rPr>
        <w:t>kernel Linux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 xml:space="preserve"> con las </w:t>
      </w:r>
      <w:r w:rsidRPr="00181E1B">
        <w:rPr>
          <w:rFonts w:ascii="Times New Roman" w:hAnsi="Times New Roman" w:cs="Times New Roman"/>
          <w:b/>
          <w:color w:val="0F243E" w:themeColor="text2" w:themeShade="80"/>
          <w:sz w:val="24"/>
        </w:rPr>
        <w:t>herramientas GNU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 xml:space="preserve"> dio origen al sistema operativo funcional que conocemos hoy.</w:t>
      </w:r>
    </w:p>
    <w:p w:rsidR="00475553" w:rsidRPr="00181E1B" w:rsidRDefault="00220A1A" w:rsidP="00934A01">
      <w:pPr>
        <w:spacing w:before="160" w:after="12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b/>
          <w:color w:val="0F243E" w:themeColor="text2" w:themeShade="80"/>
          <w:sz w:val="28"/>
        </w:rPr>
        <w:t>1.4. El concepto de distribución (distro)</w:t>
      </w:r>
    </w:p>
    <w:p w:rsidR="00475553" w:rsidRPr="00181E1B" w:rsidRDefault="00220A1A" w:rsidP="00934A01">
      <w:pPr>
        <w:spacing w:after="12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 xml:space="preserve">Una </w:t>
      </w:r>
      <w:r w:rsidRPr="00181E1B">
        <w:rPr>
          <w:rFonts w:ascii="Times New Roman" w:hAnsi="Times New Roman" w:cs="Times New Roman"/>
          <w:b/>
          <w:color w:val="0F243E" w:themeColor="text2" w:themeShade="80"/>
          <w:sz w:val="24"/>
        </w:rPr>
        <w:t>distribuci</w:t>
      </w:r>
      <w:r w:rsidRPr="00181E1B">
        <w:rPr>
          <w:rFonts w:ascii="Times New Roman" w:hAnsi="Times New Roman" w:cs="Times New Roman"/>
          <w:b/>
          <w:color w:val="0F243E" w:themeColor="text2" w:themeShade="80"/>
          <w:sz w:val="24"/>
        </w:rPr>
        <w:t>ón Linux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 xml:space="preserve"> (o distro) es una colección coherente del kernel Linux, software del proyecto GNU, gestor de paquetes, entorno de escritorio y aplicaciones, ensamblada y mantenida por una organización o comunidad. Las distribuciones más relevantes en el ámbito ac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>adémico y profesional incluyen:</w:t>
      </w:r>
    </w:p>
    <w:p w:rsidR="00475553" w:rsidRPr="00181E1B" w:rsidRDefault="00220A1A" w:rsidP="00934A01">
      <w:pPr>
        <w:pStyle w:val="Listaconvietas"/>
        <w:spacing w:after="6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b/>
          <w:color w:val="0F243E" w:themeColor="text2" w:themeShade="80"/>
          <w:sz w:val="24"/>
        </w:rPr>
        <w:t xml:space="preserve">Debian: 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>Estabilidad y filosofía del software libre estricto.</w:t>
      </w:r>
    </w:p>
    <w:p w:rsidR="00475553" w:rsidRPr="00181E1B" w:rsidRDefault="00220A1A" w:rsidP="00934A01">
      <w:pPr>
        <w:pStyle w:val="Listaconvietas"/>
        <w:spacing w:after="6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b/>
          <w:color w:val="0F243E" w:themeColor="text2" w:themeShade="80"/>
          <w:sz w:val="24"/>
        </w:rPr>
        <w:t xml:space="preserve">Red Hat Enterprise Linux (RHEL): 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>Orientado a entornos empresariales y servidores.</w:t>
      </w:r>
    </w:p>
    <w:p w:rsidR="00475553" w:rsidRPr="00181E1B" w:rsidRDefault="00220A1A" w:rsidP="00934A01">
      <w:pPr>
        <w:pStyle w:val="Listaconvietas"/>
        <w:spacing w:after="6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b/>
          <w:color w:val="0F243E" w:themeColor="text2" w:themeShade="80"/>
          <w:sz w:val="24"/>
        </w:rPr>
        <w:t xml:space="preserve">Ubuntu: 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>Derivado de Debian, ampliamente utilizado en estaciones de trabajo y educ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>ación.</w:t>
      </w:r>
    </w:p>
    <w:p w:rsidR="00475553" w:rsidRPr="00181E1B" w:rsidRDefault="00220A1A" w:rsidP="00934A01">
      <w:pPr>
        <w:pStyle w:val="Listaconvietas"/>
        <w:spacing w:after="6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b/>
          <w:color w:val="0F243E" w:themeColor="text2" w:themeShade="80"/>
          <w:sz w:val="24"/>
        </w:rPr>
        <w:t xml:space="preserve">Arch Linux: 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>Modelo rolling release, altamente personalizable.</w:t>
      </w:r>
    </w:p>
    <w:p w:rsidR="00475553" w:rsidRPr="00181E1B" w:rsidRDefault="00220A1A" w:rsidP="00934A01">
      <w:pPr>
        <w:pStyle w:val="Listaconvietas"/>
        <w:spacing w:after="6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b/>
          <w:color w:val="0F243E" w:themeColor="text2" w:themeShade="80"/>
          <w:sz w:val="24"/>
        </w:rPr>
        <w:t xml:space="preserve">Alpine Linux: 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>Minimalista, predominante en contenedores y cloud-native.</w:t>
      </w:r>
    </w:p>
    <w:p w:rsidR="00475553" w:rsidRPr="00181E1B" w:rsidRDefault="00934A01" w:rsidP="00934A01">
      <w:pPr>
        <w:spacing w:before="240" w:after="120"/>
        <w:jc w:val="center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b/>
          <w:color w:val="0F243E" w:themeColor="text2" w:themeShade="80"/>
          <w:sz w:val="32"/>
        </w:rPr>
        <w:t>2. ¿CÓMO SE UTILIZA EL SISTEMA OPERATIVO LINUX?</w:t>
      </w:r>
    </w:p>
    <w:p w:rsidR="00475553" w:rsidRPr="00181E1B" w:rsidRDefault="00220A1A" w:rsidP="00934A01">
      <w:pPr>
        <w:spacing w:after="12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 xml:space="preserve">Linux ofrece dos paradigmas fundamentales de interacción: la </w:t>
      </w:r>
      <w:r w:rsidRPr="00181E1B">
        <w:rPr>
          <w:rFonts w:ascii="Times New Roman" w:hAnsi="Times New Roman" w:cs="Times New Roman"/>
          <w:b/>
          <w:color w:val="0F243E" w:themeColor="text2" w:themeShade="80"/>
          <w:sz w:val="24"/>
        </w:rPr>
        <w:t>Interfaz Gráfica de Usuario (GUI)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 xml:space="preserve"> y la </w:t>
      </w:r>
      <w:r w:rsidRPr="00181E1B">
        <w:rPr>
          <w:rFonts w:ascii="Times New Roman" w:hAnsi="Times New Roman" w:cs="Times New Roman"/>
          <w:b/>
          <w:color w:val="0F243E" w:themeColor="text2" w:themeShade="80"/>
          <w:sz w:val="24"/>
        </w:rPr>
        <w:t>Interfaz de Línea de Comandos (CLI)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>. La elección entre ambas depende del perfil del usuario, los requisitos de rendimiento y el contexto operativo.</w:t>
      </w:r>
    </w:p>
    <w:p w:rsidR="00475553" w:rsidRPr="00181E1B" w:rsidRDefault="00220A1A" w:rsidP="00934A01">
      <w:pPr>
        <w:spacing w:before="160" w:after="12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b/>
          <w:color w:val="0F243E" w:themeColor="text2" w:themeShade="80"/>
          <w:sz w:val="28"/>
        </w:rPr>
        <w:t>2.1. Interfaz Gráfica de Usuario (GUI)</w:t>
      </w:r>
    </w:p>
    <w:p w:rsidR="00475553" w:rsidRPr="00181E1B" w:rsidRDefault="00220A1A" w:rsidP="00934A01">
      <w:pPr>
        <w:spacing w:after="12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 xml:space="preserve">La GUI en Linux se implementa 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 xml:space="preserve">mediante un </w:t>
      </w:r>
      <w:r w:rsidRPr="00181E1B">
        <w:rPr>
          <w:rFonts w:ascii="Times New Roman" w:hAnsi="Times New Roman" w:cs="Times New Roman"/>
          <w:b/>
          <w:color w:val="0F243E" w:themeColor="text2" w:themeShade="80"/>
          <w:sz w:val="24"/>
        </w:rPr>
        <w:t>servidor de pantalla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 xml:space="preserve"> (tradicionalmente </w:t>
      </w:r>
      <w:r w:rsidRPr="00181E1B">
        <w:rPr>
          <w:rFonts w:ascii="Times New Roman" w:hAnsi="Times New Roman" w:cs="Times New Roman"/>
          <w:b/>
          <w:color w:val="0F243E" w:themeColor="text2" w:themeShade="80"/>
          <w:sz w:val="24"/>
        </w:rPr>
        <w:t>X11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 xml:space="preserve"> o </w:t>
      </w:r>
      <w:r w:rsidRPr="00181E1B">
        <w:rPr>
          <w:rFonts w:ascii="Times New Roman" w:hAnsi="Times New Roman" w:cs="Times New Roman"/>
          <w:b/>
          <w:color w:val="0F243E" w:themeColor="text2" w:themeShade="80"/>
          <w:sz w:val="24"/>
        </w:rPr>
        <w:t>Wayland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 xml:space="preserve">) y un </w:t>
      </w:r>
      <w:r w:rsidRPr="00181E1B">
        <w:rPr>
          <w:rFonts w:ascii="Times New Roman" w:hAnsi="Times New Roman" w:cs="Times New Roman"/>
          <w:b/>
          <w:color w:val="0F243E" w:themeColor="text2" w:themeShade="80"/>
          <w:sz w:val="24"/>
        </w:rPr>
        <w:t>entorno de escritorio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 xml:space="preserve"> (Desktop Environment). Los entornos más utilizados son: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95"/>
        <w:gridCol w:w="3387"/>
        <w:gridCol w:w="3041"/>
      </w:tblGrid>
      <w:tr w:rsidR="00181E1B" w:rsidRPr="00181E1B" w:rsidTr="00181E1B">
        <w:trPr>
          <w:jc w:val="center"/>
        </w:trPr>
        <w:tc>
          <w:tcPr>
            <w:tcW w:w="2695" w:type="dxa"/>
          </w:tcPr>
          <w:p w:rsidR="00475553" w:rsidRPr="00181E1B" w:rsidRDefault="00220A1A" w:rsidP="00934A01">
            <w:pPr>
              <w:jc w:val="both"/>
              <w:rPr>
                <w:color w:val="0F243E" w:themeColor="text2" w:themeShade="80"/>
              </w:rPr>
            </w:pPr>
            <w:r w:rsidRPr="00181E1B">
              <w:rPr>
                <w:rFonts w:ascii="Times New Roman" w:hAnsi="Times New Roman" w:cs="Times New Roman"/>
                <w:b/>
                <w:color w:val="0F243E" w:themeColor="text2" w:themeShade="80"/>
              </w:rPr>
              <w:t>Entorno de Escritorio</w:t>
            </w:r>
          </w:p>
        </w:tc>
        <w:tc>
          <w:tcPr>
            <w:tcW w:w="3387" w:type="dxa"/>
          </w:tcPr>
          <w:p w:rsidR="00475553" w:rsidRPr="00181E1B" w:rsidRDefault="00220A1A" w:rsidP="00934A01">
            <w:pPr>
              <w:jc w:val="both"/>
              <w:rPr>
                <w:color w:val="0F243E" w:themeColor="text2" w:themeShade="80"/>
              </w:rPr>
            </w:pPr>
            <w:r w:rsidRPr="00181E1B">
              <w:rPr>
                <w:rFonts w:ascii="Times New Roman" w:hAnsi="Times New Roman" w:cs="Times New Roman"/>
                <w:b/>
                <w:color w:val="0F243E" w:themeColor="text2" w:themeShade="80"/>
              </w:rPr>
              <w:t>Características</w:t>
            </w:r>
          </w:p>
        </w:tc>
        <w:tc>
          <w:tcPr>
            <w:tcW w:w="3041" w:type="dxa"/>
          </w:tcPr>
          <w:p w:rsidR="00475553" w:rsidRPr="00181E1B" w:rsidRDefault="00220A1A" w:rsidP="00934A01">
            <w:pPr>
              <w:jc w:val="both"/>
              <w:rPr>
                <w:color w:val="0F243E" w:themeColor="text2" w:themeShade="80"/>
              </w:rPr>
            </w:pPr>
            <w:r w:rsidRPr="00181E1B">
              <w:rPr>
                <w:rFonts w:ascii="Times New Roman" w:hAnsi="Times New Roman" w:cs="Times New Roman"/>
                <w:b/>
                <w:color w:val="0F243E" w:themeColor="text2" w:themeShade="80"/>
              </w:rPr>
              <w:t>Caso de uso típico</w:t>
            </w:r>
          </w:p>
        </w:tc>
      </w:tr>
      <w:tr w:rsidR="00181E1B" w:rsidRPr="00181E1B" w:rsidTr="00181E1B">
        <w:trPr>
          <w:jc w:val="center"/>
        </w:trPr>
        <w:tc>
          <w:tcPr>
            <w:tcW w:w="2695" w:type="dxa"/>
          </w:tcPr>
          <w:p w:rsidR="00475553" w:rsidRPr="00181E1B" w:rsidRDefault="00220A1A" w:rsidP="00934A01">
            <w:pPr>
              <w:jc w:val="both"/>
              <w:rPr>
                <w:color w:val="0F243E" w:themeColor="text2" w:themeShade="80"/>
              </w:rPr>
            </w:pPr>
            <w:r w:rsidRPr="00181E1B">
              <w:rPr>
                <w:rFonts w:ascii="Times New Roman" w:hAnsi="Times New Roman" w:cs="Times New Roman"/>
                <w:color w:val="0F243E" w:themeColor="text2" w:themeShade="80"/>
              </w:rPr>
              <w:t>GNOME</w:t>
            </w:r>
          </w:p>
        </w:tc>
        <w:tc>
          <w:tcPr>
            <w:tcW w:w="3387" w:type="dxa"/>
          </w:tcPr>
          <w:p w:rsidR="00475553" w:rsidRPr="00181E1B" w:rsidRDefault="00220A1A" w:rsidP="00934A01">
            <w:pPr>
              <w:jc w:val="both"/>
              <w:rPr>
                <w:color w:val="0F243E" w:themeColor="text2" w:themeShade="80"/>
              </w:rPr>
            </w:pPr>
            <w:r w:rsidRPr="00181E1B">
              <w:rPr>
                <w:rFonts w:ascii="Times New Roman" w:hAnsi="Times New Roman" w:cs="Times New Roman"/>
                <w:color w:val="0F243E" w:themeColor="text2" w:themeShade="80"/>
              </w:rPr>
              <w:t>Diseño moderno, extensible, basado en GTK.</w:t>
            </w:r>
          </w:p>
        </w:tc>
        <w:tc>
          <w:tcPr>
            <w:tcW w:w="3041" w:type="dxa"/>
          </w:tcPr>
          <w:p w:rsidR="00475553" w:rsidRPr="00181E1B" w:rsidRDefault="00220A1A" w:rsidP="00934A01">
            <w:pPr>
              <w:jc w:val="both"/>
              <w:rPr>
                <w:color w:val="0F243E" w:themeColor="text2" w:themeShade="80"/>
              </w:rPr>
            </w:pPr>
            <w:r w:rsidRPr="00181E1B">
              <w:rPr>
                <w:rFonts w:ascii="Times New Roman" w:hAnsi="Times New Roman" w:cs="Times New Roman"/>
                <w:color w:val="0F243E" w:themeColor="text2" w:themeShade="80"/>
              </w:rPr>
              <w:t>Estaciones de trabajo corporativas, Ubuntu.</w:t>
            </w:r>
          </w:p>
        </w:tc>
      </w:tr>
      <w:tr w:rsidR="00181E1B" w:rsidRPr="00181E1B" w:rsidTr="00181E1B">
        <w:trPr>
          <w:jc w:val="center"/>
        </w:trPr>
        <w:tc>
          <w:tcPr>
            <w:tcW w:w="2695" w:type="dxa"/>
          </w:tcPr>
          <w:p w:rsidR="00475553" w:rsidRPr="00181E1B" w:rsidRDefault="00220A1A" w:rsidP="00934A01">
            <w:pPr>
              <w:jc w:val="both"/>
              <w:rPr>
                <w:color w:val="0F243E" w:themeColor="text2" w:themeShade="80"/>
              </w:rPr>
            </w:pPr>
            <w:r w:rsidRPr="00181E1B">
              <w:rPr>
                <w:rFonts w:ascii="Times New Roman" w:hAnsi="Times New Roman" w:cs="Times New Roman"/>
                <w:color w:val="0F243E" w:themeColor="text2" w:themeShade="80"/>
              </w:rPr>
              <w:t>KDE Plasma</w:t>
            </w:r>
          </w:p>
        </w:tc>
        <w:tc>
          <w:tcPr>
            <w:tcW w:w="3387" w:type="dxa"/>
          </w:tcPr>
          <w:p w:rsidR="00475553" w:rsidRPr="00181E1B" w:rsidRDefault="00220A1A" w:rsidP="00934A01">
            <w:pPr>
              <w:jc w:val="both"/>
              <w:rPr>
                <w:color w:val="0F243E" w:themeColor="text2" w:themeShade="80"/>
              </w:rPr>
            </w:pPr>
            <w:r w:rsidRPr="00181E1B">
              <w:rPr>
                <w:rFonts w:ascii="Times New Roman" w:hAnsi="Times New Roman" w:cs="Times New Roman"/>
                <w:color w:val="0F243E" w:themeColor="text2" w:themeShade="80"/>
              </w:rPr>
              <w:t>Altamente configurable, rico en funciones, basado en Qt.</w:t>
            </w:r>
          </w:p>
        </w:tc>
        <w:tc>
          <w:tcPr>
            <w:tcW w:w="3041" w:type="dxa"/>
          </w:tcPr>
          <w:p w:rsidR="00475553" w:rsidRPr="00181E1B" w:rsidRDefault="00220A1A" w:rsidP="00934A01">
            <w:pPr>
              <w:jc w:val="both"/>
              <w:rPr>
                <w:color w:val="0F243E" w:themeColor="text2" w:themeShade="80"/>
              </w:rPr>
            </w:pPr>
            <w:r w:rsidRPr="00181E1B">
              <w:rPr>
                <w:rFonts w:ascii="Times New Roman" w:hAnsi="Times New Roman" w:cs="Times New Roman"/>
                <w:color w:val="0F243E" w:themeColor="text2" w:themeShade="80"/>
              </w:rPr>
              <w:t>Usuarios avanzados, personalización extrema.</w:t>
            </w:r>
          </w:p>
        </w:tc>
      </w:tr>
      <w:tr w:rsidR="00181E1B" w:rsidRPr="00181E1B" w:rsidTr="00181E1B">
        <w:trPr>
          <w:jc w:val="center"/>
        </w:trPr>
        <w:tc>
          <w:tcPr>
            <w:tcW w:w="2695" w:type="dxa"/>
          </w:tcPr>
          <w:p w:rsidR="00475553" w:rsidRPr="00181E1B" w:rsidRDefault="00220A1A" w:rsidP="00934A01">
            <w:pPr>
              <w:jc w:val="both"/>
              <w:rPr>
                <w:color w:val="0F243E" w:themeColor="text2" w:themeShade="80"/>
              </w:rPr>
            </w:pPr>
            <w:r w:rsidRPr="00181E1B">
              <w:rPr>
                <w:rFonts w:ascii="Times New Roman" w:hAnsi="Times New Roman" w:cs="Times New Roman"/>
                <w:color w:val="0F243E" w:themeColor="text2" w:themeShade="80"/>
              </w:rPr>
              <w:t>XFCE</w:t>
            </w:r>
          </w:p>
        </w:tc>
        <w:tc>
          <w:tcPr>
            <w:tcW w:w="3387" w:type="dxa"/>
          </w:tcPr>
          <w:p w:rsidR="00475553" w:rsidRPr="00181E1B" w:rsidRDefault="00220A1A" w:rsidP="00934A01">
            <w:pPr>
              <w:jc w:val="both"/>
              <w:rPr>
                <w:color w:val="0F243E" w:themeColor="text2" w:themeShade="80"/>
              </w:rPr>
            </w:pPr>
            <w:r w:rsidRPr="00181E1B">
              <w:rPr>
                <w:rFonts w:ascii="Times New Roman" w:hAnsi="Times New Roman" w:cs="Times New Roman"/>
                <w:color w:val="0F243E" w:themeColor="text2" w:themeShade="80"/>
              </w:rPr>
              <w:t>Ligero, estable, bajo consumo de recursos.</w:t>
            </w:r>
          </w:p>
        </w:tc>
        <w:tc>
          <w:tcPr>
            <w:tcW w:w="3041" w:type="dxa"/>
          </w:tcPr>
          <w:p w:rsidR="00475553" w:rsidRPr="00181E1B" w:rsidRDefault="00220A1A" w:rsidP="00934A01">
            <w:pPr>
              <w:jc w:val="both"/>
              <w:rPr>
                <w:color w:val="0F243E" w:themeColor="text2" w:themeShade="80"/>
              </w:rPr>
            </w:pPr>
            <w:r w:rsidRPr="00181E1B">
              <w:rPr>
                <w:rFonts w:ascii="Times New Roman" w:hAnsi="Times New Roman" w:cs="Times New Roman"/>
                <w:color w:val="0F243E" w:themeColor="text2" w:themeShade="80"/>
              </w:rPr>
              <w:t>Hardware antiguo, sistemas embebidos.</w:t>
            </w:r>
          </w:p>
        </w:tc>
      </w:tr>
      <w:tr w:rsidR="00181E1B" w:rsidRPr="00181E1B" w:rsidTr="00181E1B">
        <w:trPr>
          <w:jc w:val="center"/>
        </w:trPr>
        <w:tc>
          <w:tcPr>
            <w:tcW w:w="2695" w:type="dxa"/>
          </w:tcPr>
          <w:p w:rsidR="00475553" w:rsidRPr="00181E1B" w:rsidRDefault="00220A1A" w:rsidP="00934A01">
            <w:pPr>
              <w:jc w:val="both"/>
              <w:rPr>
                <w:color w:val="0F243E" w:themeColor="text2" w:themeShade="80"/>
              </w:rPr>
            </w:pPr>
            <w:r w:rsidRPr="00181E1B">
              <w:rPr>
                <w:rFonts w:ascii="Times New Roman" w:hAnsi="Times New Roman" w:cs="Times New Roman"/>
                <w:color w:val="0F243E" w:themeColor="text2" w:themeShade="80"/>
              </w:rPr>
              <w:t xml:space="preserve">LXQt / </w:t>
            </w:r>
            <w:r w:rsidRPr="00181E1B">
              <w:rPr>
                <w:rFonts w:ascii="Times New Roman" w:hAnsi="Times New Roman" w:cs="Times New Roman"/>
                <w:color w:val="0F243E" w:themeColor="text2" w:themeShade="80"/>
              </w:rPr>
              <w:t>LXDE</w:t>
            </w:r>
          </w:p>
        </w:tc>
        <w:tc>
          <w:tcPr>
            <w:tcW w:w="3387" w:type="dxa"/>
          </w:tcPr>
          <w:p w:rsidR="00475553" w:rsidRPr="00181E1B" w:rsidRDefault="00220A1A" w:rsidP="00934A01">
            <w:pPr>
              <w:jc w:val="both"/>
              <w:rPr>
                <w:color w:val="0F243E" w:themeColor="text2" w:themeShade="80"/>
              </w:rPr>
            </w:pPr>
            <w:r w:rsidRPr="00181E1B">
              <w:rPr>
                <w:rFonts w:ascii="Times New Roman" w:hAnsi="Times New Roman" w:cs="Times New Roman"/>
                <w:color w:val="0F243E" w:themeColor="text2" w:themeShade="80"/>
              </w:rPr>
              <w:t>Mínimo consumo de RAM y CPU.</w:t>
            </w:r>
          </w:p>
        </w:tc>
        <w:tc>
          <w:tcPr>
            <w:tcW w:w="3041" w:type="dxa"/>
          </w:tcPr>
          <w:p w:rsidR="00475553" w:rsidRPr="00181E1B" w:rsidRDefault="00220A1A" w:rsidP="00934A01">
            <w:pPr>
              <w:jc w:val="both"/>
              <w:rPr>
                <w:color w:val="0F243E" w:themeColor="text2" w:themeShade="80"/>
              </w:rPr>
            </w:pPr>
            <w:r w:rsidRPr="00181E1B">
              <w:rPr>
                <w:rFonts w:ascii="Times New Roman" w:hAnsi="Times New Roman" w:cs="Times New Roman"/>
                <w:color w:val="0F243E" w:themeColor="text2" w:themeShade="80"/>
              </w:rPr>
              <w:t>Thin clients, Raspberry Pi.</w:t>
            </w:r>
          </w:p>
        </w:tc>
      </w:tr>
    </w:tbl>
    <w:p w:rsidR="00475553" w:rsidRPr="00181E1B" w:rsidRDefault="00220A1A" w:rsidP="00934A01">
      <w:pPr>
        <w:spacing w:after="12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b/>
          <w:color w:val="0F243E" w:themeColor="text2" w:themeShade="80"/>
          <w:sz w:val="24"/>
        </w:rPr>
        <w:t>Casos de uso prácticos con GUI:</w:t>
      </w:r>
    </w:p>
    <w:p w:rsidR="00475553" w:rsidRPr="00181E1B" w:rsidRDefault="00220A1A" w:rsidP="00934A01">
      <w:pPr>
        <w:pStyle w:val="Listaconvietas"/>
        <w:spacing w:after="6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>Desarrollo de software con IDEs como Visual Studio Code, IntelliJ IDEA o Eclipse.</w:t>
      </w:r>
    </w:p>
    <w:p w:rsidR="00475553" w:rsidRPr="00181E1B" w:rsidRDefault="00220A1A" w:rsidP="00934A01">
      <w:pPr>
        <w:pStyle w:val="Listaconvietas"/>
        <w:spacing w:after="6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>Diseño gráfico y multimedia con Blender, GIMP e Inkscape.</w:t>
      </w:r>
    </w:p>
    <w:p w:rsidR="00475553" w:rsidRPr="00181E1B" w:rsidRDefault="00220A1A" w:rsidP="00934A01">
      <w:pPr>
        <w:pStyle w:val="Listaconvietas"/>
        <w:spacing w:after="6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>Navegación web y gest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>ión documental en entornos de oficina.</w:t>
      </w:r>
    </w:p>
    <w:p w:rsidR="00475553" w:rsidRPr="00181E1B" w:rsidRDefault="00220A1A" w:rsidP="00934A01">
      <w:pPr>
        <w:spacing w:before="160" w:after="12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b/>
          <w:color w:val="0F243E" w:themeColor="text2" w:themeShade="80"/>
          <w:sz w:val="28"/>
        </w:rPr>
        <w:t>2.2. Interfaz de Línea de Comandos (CLI / Terminal)</w:t>
      </w:r>
    </w:p>
    <w:p w:rsidR="00475553" w:rsidRPr="00181E1B" w:rsidRDefault="00220A1A" w:rsidP="00934A01">
      <w:pPr>
        <w:spacing w:after="12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 xml:space="preserve">La CLI constituye el método de interacción más poderoso y eficiente en Linux. A través de un </w:t>
      </w:r>
      <w:r w:rsidRPr="00181E1B">
        <w:rPr>
          <w:rFonts w:ascii="Times New Roman" w:hAnsi="Times New Roman" w:cs="Times New Roman"/>
          <w:b/>
          <w:color w:val="0F243E" w:themeColor="text2" w:themeShade="80"/>
          <w:sz w:val="24"/>
        </w:rPr>
        <w:t>emulador de terminal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 xml:space="preserve">, el usuario introduce comandos de texto que el </w:t>
      </w:r>
      <w:r w:rsidRPr="00181E1B">
        <w:rPr>
          <w:rFonts w:ascii="Times New Roman" w:hAnsi="Times New Roman" w:cs="Times New Roman"/>
          <w:b/>
          <w:color w:val="0F243E" w:themeColor="text2" w:themeShade="80"/>
          <w:sz w:val="24"/>
        </w:rPr>
        <w:t>shell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 xml:space="preserve"> interpreta y ejecuta. La CLI es indispensable para:</w:t>
      </w:r>
    </w:p>
    <w:p w:rsidR="00475553" w:rsidRPr="00181E1B" w:rsidRDefault="00220A1A" w:rsidP="00934A01">
      <w:pPr>
        <w:pStyle w:val="Listaconvietas"/>
        <w:spacing w:after="6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>Administración de servidores remotos mediante SSH (Secure Shell).</w:t>
      </w:r>
    </w:p>
    <w:p w:rsidR="00475553" w:rsidRPr="00181E1B" w:rsidRDefault="00220A1A" w:rsidP="00934A01">
      <w:pPr>
        <w:pStyle w:val="Listaconvietas"/>
        <w:spacing w:after="6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lastRenderedPageBreak/>
        <w:t>Automatización de tareas mediante scripts (archivos de texto ejecutables con múltiples comandos).</w:t>
      </w:r>
    </w:p>
    <w:p w:rsidR="00475553" w:rsidRPr="00181E1B" w:rsidRDefault="00220A1A" w:rsidP="00934A01">
      <w:pPr>
        <w:pStyle w:val="Listaconvietas"/>
        <w:spacing w:after="6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>Gestión de sistemas embebidos dond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>e los recursos gráficos son innecesarios o imposibles.</w:t>
      </w:r>
    </w:p>
    <w:p w:rsidR="00475553" w:rsidRPr="00181E1B" w:rsidRDefault="00220A1A" w:rsidP="00934A01">
      <w:pPr>
        <w:pStyle w:val="Listaconvietas"/>
        <w:spacing w:after="6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>DevOps y orquestación de contenedores (Docker, Kubernetes).</w:t>
      </w:r>
    </w:p>
    <w:p w:rsidR="00475553" w:rsidRPr="00181E1B" w:rsidRDefault="00220A1A" w:rsidP="00934A01">
      <w:pPr>
        <w:spacing w:after="12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b/>
          <w:color w:val="0F243E" w:themeColor="text2" w:themeShade="80"/>
          <w:sz w:val="24"/>
        </w:rPr>
        <w:t>Ejemplo práctico de flujo de trabajo CLI:</w:t>
      </w:r>
    </w:p>
    <w:p w:rsidR="00475553" w:rsidRPr="00181E1B" w:rsidRDefault="00220A1A" w:rsidP="00934A01">
      <w:pPr>
        <w:spacing w:after="120" w:line="240" w:lineRule="auto"/>
        <w:ind w:left="567"/>
        <w:rPr>
          <w:color w:val="0F243E" w:themeColor="text2" w:themeShade="80"/>
        </w:rPr>
      </w:pPr>
      <w:r w:rsidRPr="00181E1B">
        <w:rPr>
          <w:rFonts w:ascii="Courier New" w:hAnsi="Courier New" w:cs="Courier New"/>
          <w:color w:val="0F243E" w:themeColor="text2" w:themeShade="80"/>
          <w:sz w:val="20"/>
        </w:rPr>
        <w:t># Conexión remota a un servidor web</w:t>
      </w:r>
      <w:r w:rsidRPr="00181E1B">
        <w:rPr>
          <w:rFonts w:ascii="Courier New" w:hAnsi="Courier New" w:cs="Courier New"/>
          <w:color w:val="0F243E" w:themeColor="text2" w:themeShade="80"/>
          <w:sz w:val="20"/>
        </w:rPr>
        <w:br/>
        <w:t>ssh administrador@192.168.1.100</w:t>
      </w:r>
      <w:r w:rsidRPr="00181E1B">
        <w:rPr>
          <w:rFonts w:ascii="Courier New" w:hAnsi="Courier New" w:cs="Courier New"/>
          <w:color w:val="0F243E" w:themeColor="text2" w:themeShade="80"/>
          <w:sz w:val="20"/>
        </w:rPr>
        <w:br/>
      </w:r>
      <w:r w:rsidRPr="00181E1B">
        <w:rPr>
          <w:rFonts w:ascii="Courier New" w:hAnsi="Courier New" w:cs="Courier New"/>
          <w:color w:val="0F243E" w:themeColor="text2" w:themeShade="80"/>
          <w:sz w:val="20"/>
        </w:rPr>
        <w:br/>
        <w:t># Actualización del sistema</w:t>
      </w:r>
      <w:r w:rsidRPr="00181E1B">
        <w:rPr>
          <w:rFonts w:ascii="Courier New" w:hAnsi="Courier New" w:cs="Courier New"/>
          <w:color w:val="0F243E" w:themeColor="text2" w:themeShade="80"/>
          <w:sz w:val="20"/>
        </w:rPr>
        <w:br/>
        <w:t>su</w:t>
      </w:r>
      <w:r w:rsidRPr="00181E1B">
        <w:rPr>
          <w:rFonts w:ascii="Courier New" w:hAnsi="Courier New" w:cs="Courier New"/>
          <w:color w:val="0F243E" w:themeColor="text2" w:themeShade="80"/>
          <w:sz w:val="20"/>
        </w:rPr>
        <w:t>do apt update &amp;&amp; sudo apt upgrade -y</w:t>
      </w:r>
      <w:r w:rsidRPr="00181E1B">
        <w:rPr>
          <w:rFonts w:ascii="Courier New" w:hAnsi="Courier New" w:cs="Courier New"/>
          <w:color w:val="0F243E" w:themeColor="text2" w:themeShade="80"/>
          <w:sz w:val="20"/>
        </w:rPr>
        <w:br/>
      </w:r>
      <w:r w:rsidRPr="00181E1B">
        <w:rPr>
          <w:rFonts w:ascii="Courier New" w:hAnsi="Courier New" w:cs="Courier New"/>
          <w:color w:val="0F243E" w:themeColor="text2" w:themeShade="80"/>
          <w:sz w:val="20"/>
        </w:rPr>
        <w:br/>
        <w:t># Monitoreo de procesos en tiempo real</w:t>
      </w:r>
      <w:r w:rsidRPr="00181E1B">
        <w:rPr>
          <w:rFonts w:ascii="Courier New" w:hAnsi="Courier New" w:cs="Courier New"/>
          <w:color w:val="0F243E" w:themeColor="text2" w:themeShade="80"/>
          <w:sz w:val="20"/>
        </w:rPr>
        <w:br/>
        <w:t>htop</w:t>
      </w:r>
      <w:r w:rsidRPr="00181E1B">
        <w:rPr>
          <w:rFonts w:ascii="Courier New" w:hAnsi="Courier New" w:cs="Courier New"/>
          <w:color w:val="0F243E" w:themeColor="text2" w:themeShade="80"/>
          <w:sz w:val="20"/>
        </w:rPr>
        <w:br/>
      </w:r>
      <w:r w:rsidRPr="00181E1B">
        <w:rPr>
          <w:rFonts w:ascii="Courier New" w:hAnsi="Courier New" w:cs="Courier New"/>
          <w:color w:val="0F243E" w:themeColor="text2" w:themeShade="80"/>
          <w:sz w:val="20"/>
        </w:rPr>
        <w:br/>
        <w:t># Gestión de servicios del sistema</w:t>
      </w:r>
      <w:r w:rsidR="00934A01" w:rsidRPr="00181E1B">
        <w:rPr>
          <w:rFonts w:ascii="Courier New" w:hAnsi="Courier New" w:cs="Courier New"/>
          <w:color w:val="0F243E" w:themeColor="text2" w:themeShade="80"/>
          <w:sz w:val="20"/>
        </w:rPr>
        <w:br/>
        <w:t>sudo systemctl restart apache2</w:t>
      </w:r>
    </w:p>
    <w:p w:rsidR="00475553" w:rsidRPr="00181E1B" w:rsidRDefault="00220A1A" w:rsidP="00934A01">
      <w:pPr>
        <w:spacing w:before="160" w:after="12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b/>
          <w:color w:val="0F243E" w:themeColor="text2" w:themeShade="80"/>
          <w:sz w:val="28"/>
        </w:rPr>
        <w:t>2.3. Comparativa GUI vs. CLI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181E1B" w:rsidRPr="00181E1B">
        <w:trPr>
          <w:jc w:val="center"/>
        </w:trPr>
        <w:tc>
          <w:tcPr>
            <w:tcW w:w="3041" w:type="dxa"/>
          </w:tcPr>
          <w:p w:rsidR="00475553" w:rsidRPr="00181E1B" w:rsidRDefault="00220A1A" w:rsidP="00934A01">
            <w:pPr>
              <w:jc w:val="both"/>
              <w:rPr>
                <w:color w:val="0F243E" w:themeColor="text2" w:themeShade="80"/>
              </w:rPr>
            </w:pPr>
            <w:r w:rsidRPr="00181E1B">
              <w:rPr>
                <w:rFonts w:ascii="Times New Roman" w:hAnsi="Times New Roman" w:cs="Times New Roman"/>
                <w:b/>
                <w:color w:val="0F243E" w:themeColor="text2" w:themeShade="80"/>
              </w:rPr>
              <w:t>Criterio</w:t>
            </w:r>
          </w:p>
        </w:tc>
        <w:tc>
          <w:tcPr>
            <w:tcW w:w="3041" w:type="dxa"/>
          </w:tcPr>
          <w:p w:rsidR="00475553" w:rsidRPr="00181E1B" w:rsidRDefault="00220A1A" w:rsidP="00934A01">
            <w:pPr>
              <w:jc w:val="both"/>
              <w:rPr>
                <w:color w:val="0F243E" w:themeColor="text2" w:themeShade="80"/>
              </w:rPr>
            </w:pPr>
            <w:r w:rsidRPr="00181E1B">
              <w:rPr>
                <w:rFonts w:ascii="Times New Roman" w:hAnsi="Times New Roman" w:cs="Times New Roman"/>
                <w:b/>
                <w:color w:val="0F243E" w:themeColor="text2" w:themeShade="80"/>
              </w:rPr>
              <w:t>GUI</w:t>
            </w:r>
          </w:p>
        </w:tc>
        <w:tc>
          <w:tcPr>
            <w:tcW w:w="3041" w:type="dxa"/>
          </w:tcPr>
          <w:p w:rsidR="00475553" w:rsidRPr="00181E1B" w:rsidRDefault="00220A1A" w:rsidP="00934A01">
            <w:pPr>
              <w:jc w:val="both"/>
              <w:rPr>
                <w:color w:val="0F243E" w:themeColor="text2" w:themeShade="80"/>
              </w:rPr>
            </w:pPr>
            <w:r w:rsidRPr="00181E1B">
              <w:rPr>
                <w:rFonts w:ascii="Times New Roman" w:hAnsi="Times New Roman" w:cs="Times New Roman"/>
                <w:b/>
                <w:color w:val="0F243E" w:themeColor="text2" w:themeShade="80"/>
              </w:rPr>
              <w:t>CLI</w:t>
            </w:r>
          </w:p>
        </w:tc>
      </w:tr>
      <w:tr w:rsidR="00181E1B" w:rsidRPr="00181E1B">
        <w:trPr>
          <w:jc w:val="center"/>
        </w:trPr>
        <w:tc>
          <w:tcPr>
            <w:tcW w:w="3041" w:type="dxa"/>
          </w:tcPr>
          <w:p w:rsidR="00475553" w:rsidRPr="00181E1B" w:rsidRDefault="00220A1A" w:rsidP="00934A01">
            <w:pPr>
              <w:jc w:val="both"/>
              <w:rPr>
                <w:color w:val="0F243E" w:themeColor="text2" w:themeShade="80"/>
              </w:rPr>
            </w:pPr>
            <w:r w:rsidRPr="00181E1B">
              <w:rPr>
                <w:rFonts w:ascii="Times New Roman" w:hAnsi="Times New Roman" w:cs="Times New Roman"/>
                <w:color w:val="0F243E" w:themeColor="text2" w:themeShade="80"/>
              </w:rPr>
              <w:t>Consumo de recursos</w:t>
            </w:r>
          </w:p>
        </w:tc>
        <w:tc>
          <w:tcPr>
            <w:tcW w:w="3041" w:type="dxa"/>
          </w:tcPr>
          <w:p w:rsidR="00475553" w:rsidRPr="00181E1B" w:rsidRDefault="00220A1A" w:rsidP="00934A01">
            <w:pPr>
              <w:jc w:val="both"/>
              <w:rPr>
                <w:color w:val="0F243E" w:themeColor="text2" w:themeShade="80"/>
              </w:rPr>
            </w:pPr>
            <w:r w:rsidRPr="00181E1B">
              <w:rPr>
                <w:rFonts w:ascii="Times New Roman" w:hAnsi="Times New Roman" w:cs="Times New Roman"/>
                <w:color w:val="0F243E" w:themeColor="text2" w:themeShade="80"/>
              </w:rPr>
              <w:t>Alto (RAM, GPU)</w:t>
            </w:r>
          </w:p>
        </w:tc>
        <w:tc>
          <w:tcPr>
            <w:tcW w:w="3041" w:type="dxa"/>
          </w:tcPr>
          <w:p w:rsidR="00475553" w:rsidRPr="00181E1B" w:rsidRDefault="00220A1A" w:rsidP="00934A01">
            <w:pPr>
              <w:jc w:val="both"/>
              <w:rPr>
                <w:color w:val="0F243E" w:themeColor="text2" w:themeShade="80"/>
              </w:rPr>
            </w:pPr>
            <w:r w:rsidRPr="00181E1B">
              <w:rPr>
                <w:rFonts w:ascii="Times New Roman" w:hAnsi="Times New Roman" w:cs="Times New Roman"/>
                <w:color w:val="0F243E" w:themeColor="text2" w:themeShade="80"/>
              </w:rPr>
              <w:t>Mínimo</w:t>
            </w:r>
          </w:p>
        </w:tc>
      </w:tr>
      <w:tr w:rsidR="00181E1B" w:rsidRPr="00181E1B">
        <w:trPr>
          <w:jc w:val="center"/>
        </w:trPr>
        <w:tc>
          <w:tcPr>
            <w:tcW w:w="3041" w:type="dxa"/>
          </w:tcPr>
          <w:p w:rsidR="00475553" w:rsidRPr="00181E1B" w:rsidRDefault="00220A1A" w:rsidP="00934A01">
            <w:pPr>
              <w:jc w:val="both"/>
              <w:rPr>
                <w:color w:val="0F243E" w:themeColor="text2" w:themeShade="80"/>
              </w:rPr>
            </w:pPr>
            <w:r w:rsidRPr="00181E1B">
              <w:rPr>
                <w:rFonts w:ascii="Times New Roman" w:hAnsi="Times New Roman" w:cs="Times New Roman"/>
                <w:color w:val="0F243E" w:themeColor="text2" w:themeShade="80"/>
              </w:rPr>
              <w:t xml:space="preserve">Velocidad de </w:t>
            </w:r>
            <w:r w:rsidRPr="00181E1B">
              <w:rPr>
                <w:rFonts w:ascii="Times New Roman" w:hAnsi="Times New Roman" w:cs="Times New Roman"/>
                <w:color w:val="0F243E" w:themeColor="text2" w:themeShade="80"/>
              </w:rPr>
              <w:t>ejecución</w:t>
            </w:r>
          </w:p>
        </w:tc>
        <w:tc>
          <w:tcPr>
            <w:tcW w:w="3041" w:type="dxa"/>
          </w:tcPr>
          <w:p w:rsidR="00475553" w:rsidRPr="00181E1B" w:rsidRDefault="00220A1A" w:rsidP="00934A01">
            <w:pPr>
              <w:jc w:val="both"/>
              <w:rPr>
                <w:color w:val="0F243E" w:themeColor="text2" w:themeShade="80"/>
              </w:rPr>
            </w:pPr>
            <w:r w:rsidRPr="00181E1B">
              <w:rPr>
                <w:rFonts w:ascii="Times New Roman" w:hAnsi="Times New Roman" w:cs="Times New Roman"/>
                <w:color w:val="0F243E" w:themeColor="text2" w:themeShade="80"/>
              </w:rPr>
              <w:t>Intermedia</w:t>
            </w:r>
          </w:p>
        </w:tc>
        <w:tc>
          <w:tcPr>
            <w:tcW w:w="3041" w:type="dxa"/>
          </w:tcPr>
          <w:p w:rsidR="00475553" w:rsidRPr="00181E1B" w:rsidRDefault="00220A1A" w:rsidP="00934A01">
            <w:pPr>
              <w:jc w:val="both"/>
              <w:rPr>
                <w:color w:val="0F243E" w:themeColor="text2" w:themeShade="80"/>
              </w:rPr>
            </w:pPr>
            <w:r w:rsidRPr="00181E1B">
              <w:rPr>
                <w:rFonts w:ascii="Times New Roman" w:hAnsi="Times New Roman" w:cs="Times New Roman"/>
                <w:color w:val="0F243E" w:themeColor="text2" w:themeShade="80"/>
              </w:rPr>
              <w:t>Máxima</w:t>
            </w:r>
          </w:p>
        </w:tc>
      </w:tr>
      <w:tr w:rsidR="00181E1B" w:rsidRPr="00181E1B">
        <w:trPr>
          <w:jc w:val="center"/>
        </w:trPr>
        <w:tc>
          <w:tcPr>
            <w:tcW w:w="3041" w:type="dxa"/>
          </w:tcPr>
          <w:p w:rsidR="00475553" w:rsidRPr="00181E1B" w:rsidRDefault="00220A1A" w:rsidP="00934A01">
            <w:pPr>
              <w:jc w:val="both"/>
              <w:rPr>
                <w:color w:val="0F243E" w:themeColor="text2" w:themeShade="80"/>
              </w:rPr>
            </w:pPr>
            <w:r w:rsidRPr="00181E1B">
              <w:rPr>
                <w:rFonts w:ascii="Times New Roman" w:hAnsi="Times New Roman" w:cs="Times New Roman"/>
                <w:color w:val="0F243E" w:themeColor="text2" w:themeShade="80"/>
              </w:rPr>
              <w:t>Automatización</w:t>
            </w:r>
          </w:p>
        </w:tc>
        <w:tc>
          <w:tcPr>
            <w:tcW w:w="3041" w:type="dxa"/>
          </w:tcPr>
          <w:p w:rsidR="00475553" w:rsidRPr="00181E1B" w:rsidRDefault="00220A1A" w:rsidP="00934A01">
            <w:pPr>
              <w:jc w:val="both"/>
              <w:rPr>
                <w:color w:val="0F243E" w:themeColor="text2" w:themeShade="80"/>
              </w:rPr>
            </w:pPr>
            <w:r w:rsidRPr="00181E1B">
              <w:rPr>
                <w:rFonts w:ascii="Times New Roman" w:hAnsi="Times New Roman" w:cs="Times New Roman"/>
                <w:color w:val="0F243E" w:themeColor="text2" w:themeShade="80"/>
              </w:rPr>
              <w:t>Limitada</w:t>
            </w:r>
          </w:p>
        </w:tc>
        <w:tc>
          <w:tcPr>
            <w:tcW w:w="3041" w:type="dxa"/>
          </w:tcPr>
          <w:p w:rsidR="00475553" w:rsidRPr="00181E1B" w:rsidRDefault="00220A1A" w:rsidP="00934A01">
            <w:pPr>
              <w:jc w:val="both"/>
              <w:rPr>
                <w:color w:val="0F243E" w:themeColor="text2" w:themeShade="80"/>
              </w:rPr>
            </w:pPr>
            <w:r w:rsidRPr="00181E1B">
              <w:rPr>
                <w:rFonts w:ascii="Times New Roman" w:hAnsi="Times New Roman" w:cs="Times New Roman"/>
                <w:color w:val="0F243E" w:themeColor="text2" w:themeShade="80"/>
              </w:rPr>
              <w:t>Total (scripts, cron)</w:t>
            </w:r>
          </w:p>
        </w:tc>
      </w:tr>
      <w:tr w:rsidR="00181E1B" w:rsidRPr="00181E1B">
        <w:trPr>
          <w:jc w:val="center"/>
        </w:trPr>
        <w:tc>
          <w:tcPr>
            <w:tcW w:w="3041" w:type="dxa"/>
          </w:tcPr>
          <w:p w:rsidR="00475553" w:rsidRPr="00181E1B" w:rsidRDefault="00220A1A" w:rsidP="00934A01">
            <w:pPr>
              <w:jc w:val="both"/>
              <w:rPr>
                <w:color w:val="0F243E" w:themeColor="text2" w:themeShade="80"/>
              </w:rPr>
            </w:pPr>
            <w:r w:rsidRPr="00181E1B">
              <w:rPr>
                <w:rFonts w:ascii="Times New Roman" w:hAnsi="Times New Roman" w:cs="Times New Roman"/>
                <w:color w:val="0F243E" w:themeColor="text2" w:themeShade="80"/>
              </w:rPr>
              <w:t>Acceso remoto</w:t>
            </w:r>
          </w:p>
        </w:tc>
        <w:tc>
          <w:tcPr>
            <w:tcW w:w="3041" w:type="dxa"/>
          </w:tcPr>
          <w:p w:rsidR="00475553" w:rsidRPr="00181E1B" w:rsidRDefault="00220A1A" w:rsidP="00934A01">
            <w:pPr>
              <w:jc w:val="both"/>
              <w:rPr>
                <w:color w:val="0F243E" w:themeColor="text2" w:themeShade="80"/>
              </w:rPr>
            </w:pPr>
            <w:r w:rsidRPr="00181E1B">
              <w:rPr>
                <w:rFonts w:ascii="Times New Roman" w:hAnsi="Times New Roman" w:cs="Times New Roman"/>
                <w:color w:val="0F243E" w:themeColor="text2" w:themeShade="80"/>
              </w:rPr>
              <w:t>Requiere VNC/RDP</w:t>
            </w:r>
          </w:p>
        </w:tc>
        <w:tc>
          <w:tcPr>
            <w:tcW w:w="3041" w:type="dxa"/>
          </w:tcPr>
          <w:p w:rsidR="00475553" w:rsidRPr="00181E1B" w:rsidRDefault="00220A1A" w:rsidP="00934A01">
            <w:pPr>
              <w:jc w:val="both"/>
              <w:rPr>
                <w:color w:val="0F243E" w:themeColor="text2" w:themeShade="80"/>
              </w:rPr>
            </w:pPr>
            <w:r w:rsidRPr="00181E1B">
              <w:rPr>
                <w:rFonts w:ascii="Times New Roman" w:hAnsi="Times New Roman" w:cs="Times New Roman"/>
                <w:color w:val="0F243E" w:themeColor="text2" w:themeShade="80"/>
              </w:rPr>
              <w:t>Nativo vía SSH</w:t>
            </w:r>
          </w:p>
        </w:tc>
      </w:tr>
      <w:tr w:rsidR="00181E1B" w:rsidRPr="00181E1B">
        <w:trPr>
          <w:jc w:val="center"/>
        </w:trPr>
        <w:tc>
          <w:tcPr>
            <w:tcW w:w="3041" w:type="dxa"/>
          </w:tcPr>
          <w:p w:rsidR="00475553" w:rsidRPr="00181E1B" w:rsidRDefault="00220A1A" w:rsidP="00934A01">
            <w:pPr>
              <w:jc w:val="both"/>
              <w:rPr>
                <w:color w:val="0F243E" w:themeColor="text2" w:themeShade="80"/>
              </w:rPr>
            </w:pPr>
            <w:r w:rsidRPr="00181E1B">
              <w:rPr>
                <w:rFonts w:ascii="Times New Roman" w:hAnsi="Times New Roman" w:cs="Times New Roman"/>
                <w:color w:val="0F243E" w:themeColor="text2" w:themeShade="80"/>
              </w:rPr>
              <w:t>Curva de aprendizaje</w:t>
            </w:r>
          </w:p>
        </w:tc>
        <w:tc>
          <w:tcPr>
            <w:tcW w:w="3041" w:type="dxa"/>
          </w:tcPr>
          <w:p w:rsidR="00475553" w:rsidRPr="00181E1B" w:rsidRDefault="00220A1A" w:rsidP="00934A01">
            <w:pPr>
              <w:jc w:val="both"/>
              <w:rPr>
                <w:color w:val="0F243E" w:themeColor="text2" w:themeShade="80"/>
              </w:rPr>
            </w:pPr>
            <w:r w:rsidRPr="00181E1B">
              <w:rPr>
                <w:rFonts w:ascii="Times New Roman" w:hAnsi="Times New Roman" w:cs="Times New Roman"/>
                <w:color w:val="0F243E" w:themeColor="text2" w:themeShade="80"/>
              </w:rPr>
              <w:t>Intuitiva</w:t>
            </w:r>
          </w:p>
        </w:tc>
        <w:tc>
          <w:tcPr>
            <w:tcW w:w="3041" w:type="dxa"/>
          </w:tcPr>
          <w:p w:rsidR="00475553" w:rsidRPr="00181E1B" w:rsidRDefault="00220A1A" w:rsidP="00934A01">
            <w:pPr>
              <w:jc w:val="both"/>
              <w:rPr>
                <w:color w:val="0F243E" w:themeColor="text2" w:themeShade="80"/>
              </w:rPr>
            </w:pPr>
            <w:r w:rsidRPr="00181E1B">
              <w:rPr>
                <w:rFonts w:ascii="Times New Roman" w:hAnsi="Times New Roman" w:cs="Times New Roman"/>
                <w:color w:val="0F243E" w:themeColor="text2" w:themeShade="80"/>
              </w:rPr>
              <w:t>Empinada inicialmente</w:t>
            </w:r>
          </w:p>
        </w:tc>
      </w:tr>
      <w:tr w:rsidR="00181E1B" w:rsidRPr="00181E1B">
        <w:trPr>
          <w:jc w:val="center"/>
        </w:trPr>
        <w:tc>
          <w:tcPr>
            <w:tcW w:w="3041" w:type="dxa"/>
          </w:tcPr>
          <w:p w:rsidR="00475553" w:rsidRPr="00181E1B" w:rsidRDefault="00220A1A" w:rsidP="00934A01">
            <w:pPr>
              <w:jc w:val="both"/>
              <w:rPr>
                <w:color w:val="0F243E" w:themeColor="text2" w:themeShade="80"/>
              </w:rPr>
            </w:pPr>
            <w:r w:rsidRPr="00181E1B">
              <w:rPr>
                <w:rFonts w:ascii="Times New Roman" w:hAnsi="Times New Roman" w:cs="Times New Roman"/>
                <w:color w:val="0F243E" w:themeColor="text2" w:themeShade="80"/>
              </w:rPr>
              <w:t>Registro de auditoría</w:t>
            </w:r>
          </w:p>
        </w:tc>
        <w:tc>
          <w:tcPr>
            <w:tcW w:w="3041" w:type="dxa"/>
          </w:tcPr>
          <w:p w:rsidR="00475553" w:rsidRPr="00181E1B" w:rsidRDefault="00220A1A" w:rsidP="00934A01">
            <w:pPr>
              <w:jc w:val="both"/>
              <w:rPr>
                <w:color w:val="0F243E" w:themeColor="text2" w:themeShade="80"/>
              </w:rPr>
            </w:pPr>
            <w:r w:rsidRPr="00181E1B">
              <w:rPr>
                <w:rFonts w:ascii="Times New Roman" w:hAnsi="Times New Roman" w:cs="Times New Roman"/>
                <w:color w:val="0F243E" w:themeColor="text2" w:themeShade="80"/>
              </w:rPr>
              <w:t>Difícil de rastrear</w:t>
            </w:r>
          </w:p>
        </w:tc>
        <w:tc>
          <w:tcPr>
            <w:tcW w:w="3041" w:type="dxa"/>
          </w:tcPr>
          <w:p w:rsidR="00475553" w:rsidRPr="00181E1B" w:rsidRDefault="00220A1A" w:rsidP="00934A01">
            <w:pPr>
              <w:jc w:val="both"/>
              <w:rPr>
                <w:color w:val="0F243E" w:themeColor="text2" w:themeShade="80"/>
              </w:rPr>
            </w:pPr>
            <w:r w:rsidRPr="00181E1B">
              <w:rPr>
                <w:rFonts w:ascii="Times New Roman" w:hAnsi="Times New Roman" w:cs="Times New Roman"/>
                <w:color w:val="0F243E" w:themeColor="text2" w:themeShade="80"/>
              </w:rPr>
              <w:t>Completo y reproducible</w:t>
            </w:r>
          </w:p>
        </w:tc>
      </w:tr>
    </w:tbl>
    <w:p w:rsidR="00475553" w:rsidRPr="00181E1B" w:rsidRDefault="00934A01" w:rsidP="00934A01">
      <w:pPr>
        <w:spacing w:before="240" w:after="120"/>
        <w:jc w:val="center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b/>
          <w:color w:val="0F243E" w:themeColor="text2" w:themeShade="80"/>
          <w:sz w:val="32"/>
        </w:rPr>
        <w:t>3. ¿CUÁL ES EL OBJETIVO PRINCIPAL DE LINUX?</w:t>
      </w:r>
    </w:p>
    <w:p w:rsidR="00475553" w:rsidRPr="00181E1B" w:rsidRDefault="00220A1A" w:rsidP="00934A01">
      <w:pPr>
        <w:spacing w:after="12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>El diseño y la evolución de Linux responden a cinco pilares filosóficos y técnicos fundamentales que lo diferencian de los sistemas operativos propietarios.</w:t>
      </w:r>
    </w:p>
    <w:p w:rsidR="00475553" w:rsidRPr="00181E1B" w:rsidRDefault="00220A1A" w:rsidP="00934A01">
      <w:pPr>
        <w:spacing w:before="160" w:after="12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b/>
          <w:color w:val="0F243E" w:themeColor="text2" w:themeShade="80"/>
          <w:sz w:val="28"/>
        </w:rPr>
        <w:t>3.1. Filosofía del código abierto</w:t>
      </w:r>
    </w:p>
    <w:p w:rsidR="00475553" w:rsidRPr="00181E1B" w:rsidRDefault="00220A1A" w:rsidP="00934A01">
      <w:pPr>
        <w:spacing w:after="12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 xml:space="preserve">Linux encarna el principio de que el conocimiento tecnológico debe ser </w:t>
      </w:r>
      <w:r w:rsidRPr="00181E1B">
        <w:rPr>
          <w:rFonts w:ascii="Times New Roman" w:hAnsi="Times New Roman" w:cs="Times New Roman"/>
          <w:b/>
          <w:color w:val="0F243E" w:themeColor="text2" w:themeShade="80"/>
          <w:sz w:val="24"/>
        </w:rPr>
        <w:t>transparente, auditable y mejorable por cualquier persona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>. Este modelo fomenta la innovación descentralizada y reduce la dependencia de proveedores únicos (vendor lock-in).</w:t>
      </w:r>
    </w:p>
    <w:p w:rsidR="00475553" w:rsidRPr="00181E1B" w:rsidRDefault="00220A1A" w:rsidP="00934A01">
      <w:pPr>
        <w:spacing w:before="160" w:after="12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b/>
          <w:color w:val="0F243E" w:themeColor="text2" w:themeShade="80"/>
          <w:sz w:val="28"/>
        </w:rPr>
        <w:t>3.2. Estabil</w:t>
      </w:r>
      <w:r w:rsidRPr="00181E1B">
        <w:rPr>
          <w:rFonts w:ascii="Times New Roman" w:hAnsi="Times New Roman" w:cs="Times New Roman"/>
          <w:b/>
          <w:color w:val="0F243E" w:themeColor="text2" w:themeShade="80"/>
          <w:sz w:val="28"/>
        </w:rPr>
        <w:t>idad y confiabilidad</w:t>
      </w:r>
    </w:p>
    <w:p w:rsidR="00475553" w:rsidRPr="00181E1B" w:rsidRDefault="00220A1A" w:rsidP="00934A01">
      <w:pPr>
        <w:spacing w:after="12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 xml:space="preserve">El kernel Linux puede operar durante </w:t>
      </w:r>
      <w:r w:rsidRPr="00181E1B">
        <w:rPr>
          <w:rFonts w:ascii="Times New Roman" w:hAnsi="Times New Roman" w:cs="Times New Roman"/>
          <w:b/>
          <w:color w:val="0F243E" w:themeColor="text2" w:themeShade="80"/>
          <w:sz w:val="24"/>
        </w:rPr>
        <w:t>años sin reiniciarse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 xml:space="preserve">, una característica crítica para servidores de producción. La arquitectura del kernel separa claramente el </w:t>
      </w:r>
      <w:r w:rsidRPr="00181E1B">
        <w:rPr>
          <w:rFonts w:ascii="Times New Roman" w:hAnsi="Times New Roman" w:cs="Times New Roman"/>
          <w:b/>
          <w:color w:val="0F243E" w:themeColor="text2" w:themeShade="80"/>
          <w:sz w:val="24"/>
        </w:rPr>
        <w:t>espacio de usuario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 xml:space="preserve"> (user space) del </w:t>
      </w:r>
      <w:r w:rsidRPr="00181E1B">
        <w:rPr>
          <w:rFonts w:ascii="Times New Roman" w:hAnsi="Times New Roman" w:cs="Times New Roman"/>
          <w:b/>
          <w:color w:val="0F243E" w:themeColor="text2" w:themeShade="80"/>
          <w:sz w:val="24"/>
        </w:rPr>
        <w:t>espacio del kernel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 xml:space="preserve"> (kernel space),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 xml:space="preserve"> evitando que fallos en aplicaciones comprometan la estabilidad del sistema completo.</w:t>
      </w:r>
    </w:p>
    <w:p w:rsidR="00475553" w:rsidRPr="00181E1B" w:rsidRDefault="00220A1A" w:rsidP="00934A01">
      <w:pPr>
        <w:spacing w:before="160" w:after="12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b/>
          <w:color w:val="0F243E" w:themeColor="text2" w:themeShade="80"/>
          <w:sz w:val="28"/>
        </w:rPr>
        <w:t>3.3. Seguridad</w:t>
      </w:r>
    </w:p>
    <w:p w:rsidR="00475553" w:rsidRPr="00181E1B" w:rsidRDefault="00220A1A" w:rsidP="00934A01">
      <w:pPr>
        <w:spacing w:after="12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>Linux implementa un modelo de seguridad robusto basado en:</w:t>
      </w:r>
    </w:p>
    <w:p w:rsidR="00475553" w:rsidRPr="00181E1B" w:rsidRDefault="00220A1A" w:rsidP="00934A01">
      <w:pPr>
        <w:pStyle w:val="Listaconvietas"/>
        <w:spacing w:after="6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b/>
          <w:color w:val="0F243E" w:themeColor="text2" w:themeShade="80"/>
          <w:sz w:val="24"/>
        </w:rPr>
        <w:t xml:space="preserve">Permisos POSIX: 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>Sistema de lectura (r), escritura (w) y ejecución (x) para usuario, grupo y otro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>s.</w:t>
      </w:r>
    </w:p>
    <w:p w:rsidR="00475553" w:rsidRPr="00181E1B" w:rsidRDefault="00220A1A" w:rsidP="00934A01">
      <w:pPr>
        <w:pStyle w:val="Listaconvietas"/>
        <w:spacing w:after="6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b/>
          <w:color w:val="0F243E" w:themeColor="text2" w:themeShade="80"/>
          <w:sz w:val="24"/>
        </w:rPr>
        <w:t xml:space="preserve">SELinux / AppArmor: 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>Marcos de control de acceso obligatorio (MAC) que restringen las capacidades de los procesos.</w:t>
      </w:r>
    </w:p>
    <w:p w:rsidR="00475553" w:rsidRPr="00181E1B" w:rsidRDefault="00220A1A" w:rsidP="00934A01">
      <w:pPr>
        <w:pStyle w:val="Listaconvietas"/>
        <w:spacing w:after="6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b/>
          <w:color w:val="0F243E" w:themeColor="text2" w:themeShade="80"/>
          <w:sz w:val="24"/>
        </w:rPr>
        <w:lastRenderedPageBreak/>
        <w:t xml:space="preserve">Espacios de nombres (namespaces) y cgroups: 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>Tecnologías subyacentes de la contenedorización que aislan procesos y recursos.</w:t>
      </w:r>
    </w:p>
    <w:p w:rsidR="00475553" w:rsidRPr="00181E1B" w:rsidRDefault="00220A1A" w:rsidP="00934A01">
      <w:pPr>
        <w:spacing w:before="160" w:after="12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b/>
          <w:color w:val="0F243E" w:themeColor="text2" w:themeShade="80"/>
          <w:sz w:val="28"/>
        </w:rPr>
        <w:t>3.4. Modularida</w:t>
      </w:r>
      <w:r w:rsidRPr="00181E1B">
        <w:rPr>
          <w:rFonts w:ascii="Times New Roman" w:hAnsi="Times New Roman" w:cs="Times New Roman"/>
          <w:b/>
          <w:color w:val="0F243E" w:themeColor="text2" w:themeShade="80"/>
          <w:sz w:val="28"/>
        </w:rPr>
        <w:t>d</w:t>
      </w:r>
    </w:p>
    <w:p w:rsidR="00475553" w:rsidRPr="00181E1B" w:rsidRDefault="00220A1A" w:rsidP="00934A01">
      <w:pPr>
        <w:spacing w:after="12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 xml:space="preserve">El kernel Linux es </w:t>
      </w:r>
      <w:r w:rsidRPr="00181E1B">
        <w:rPr>
          <w:rFonts w:ascii="Times New Roman" w:hAnsi="Times New Roman" w:cs="Times New Roman"/>
          <w:b/>
          <w:color w:val="0F243E" w:themeColor="text2" w:themeShade="80"/>
          <w:sz w:val="24"/>
        </w:rPr>
        <w:t>monolítico modular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 xml:space="preserve">: el núcleo base puede cargar y descargar </w:t>
      </w:r>
      <w:r w:rsidRPr="00181E1B">
        <w:rPr>
          <w:rFonts w:ascii="Times New Roman" w:hAnsi="Times New Roman" w:cs="Times New Roman"/>
          <w:b/>
          <w:color w:val="0F243E" w:themeColor="text2" w:themeShade="80"/>
          <w:sz w:val="24"/>
        </w:rPr>
        <w:t>módulos del kernel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 xml:space="preserve"> (kernel modules, archivos .ko) en tiempo de ejecución. Esto permite:</w:t>
      </w:r>
    </w:p>
    <w:p w:rsidR="00475553" w:rsidRPr="00181E1B" w:rsidRDefault="00220A1A" w:rsidP="00934A01">
      <w:pPr>
        <w:pStyle w:val="Listaconvietas"/>
        <w:spacing w:after="6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>Soporte dinámico para nuevos hardware sin recompilación.</w:t>
      </w:r>
    </w:p>
    <w:p w:rsidR="00475553" w:rsidRPr="00181E1B" w:rsidRDefault="00220A1A" w:rsidP="00934A01">
      <w:pPr>
        <w:pStyle w:val="Listaconvietas"/>
        <w:spacing w:after="6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>Optimización del consumo de me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>moria cargando solo los drivers necesarios.</w:t>
      </w:r>
    </w:p>
    <w:p w:rsidR="00475553" w:rsidRPr="00181E1B" w:rsidRDefault="00220A1A" w:rsidP="00934A01">
      <w:pPr>
        <w:pStyle w:val="Listaconvietas"/>
        <w:spacing w:after="6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>Desarrollo de drivers independientes del ciclo de lanzamiento del kernel.</w:t>
      </w:r>
    </w:p>
    <w:p w:rsidR="00475553" w:rsidRPr="00181E1B" w:rsidRDefault="00220A1A" w:rsidP="00934A01">
      <w:pPr>
        <w:spacing w:before="160" w:after="12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b/>
          <w:color w:val="0F243E" w:themeColor="text2" w:themeShade="80"/>
          <w:sz w:val="28"/>
        </w:rPr>
        <w:t>3.5. Control total sobre el hardware sin licencias propietarias</w:t>
      </w:r>
    </w:p>
    <w:p w:rsidR="00475553" w:rsidRPr="00181E1B" w:rsidRDefault="00220A1A" w:rsidP="00934A01">
      <w:pPr>
        <w:spacing w:after="12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 xml:space="preserve">Linux puede instalarse, modificarse y redistribuirse </w:t>
      </w:r>
      <w:r w:rsidRPr="00181E1B">
        <w:rPr>
          <w:rFonts w:ascii="Times New Roman" w:hAnsi="Times New Roman" w:cs="Times New Roman"/>
          <w:b/>
          <w:color w:val="0F243E" w:themeColor="text2" w:themeShade="80"/>
          <w:sz w:val="24"/>
        </w:rPr>
        <w:t xml:space="preserve">sin costo de </w:t>
      </w:r>
      <w:r w:rsidRPr="00181E1B">
        <w:rPr>
          <w:rFonts w:ascii="Times New Roman" w:hAnsi="Times New Roman" w:cs="Times New Roman"/>
          <w:b/>
          <w:color w:val="0F243E" w:themeColor="text2" w:themeShade="80"/>
          <w:sz w:val="24"/>
        </w:rPr>
        <w:t>licenciamiento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>. Las organizaciones pueden auditar el código, personalizar el sistema para hardware específico y escalar infraestructura sin barreras económicas ni legales impuestas por un fabricante.</w:t>
      </w:r>
    </w:p>
    <w:p w:rsidR="00475553" w:rsidRPr="00181E1B" w:rsidRDefault="00934A01" w:rsidP="00934A01">
      <w:pPr>
        <w:spacing w:before="240" w:after="120"/>
        <w:jc w:val="center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b/>
          <w:color w:val="0F243E" w:themeColor="text2" w:themeShade="80"/>
          <w:sz w:val="32"/>
        </w:rPr>
        <w:t>4. ¿CÓMO SE LLAMA LA LÍNEA DE COMANDOS DE LINUX?</w:t>
      </w:r>
    </w:p>
    <w:p w:rsidR="00475553" w:rsidRPr="00181E1B" w:rsidRDefault="00220A1A" w:rsidP="00934A01">
      <w:pPr>
        <w:spacing w:after="12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>Es fund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 xml:space="preserve">amental distinguir con precisión técnica tres conceptos que frecuentemente se confunden: </w:t>
      </w:r>
      <w:r w:rsidRPr="00181E1B">
        <w:rPr>
          <w:rFonts w:ascii="Times New Roman" w:hAnsi="Times New Roman" w:cs="Times New Roman"/>
          <w:b/>
          <w:color w:val="0F243E" w:themeColor="text2" w:themeShade="80"/>
          <w:sz w:val="24"/>
        </w:rPr>
        <w:t>Terminal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 xml:space="preserve">, </w:t>
      </w:r>
      <w:r w:rsidRPr="00181E1B">
        <w:rPr>
          <w:rFonts w:ascii="Times New Roman" w:hAnsi="Times New Roman" w:cs="Times New Roman"/>
          <w:b/>
          <w:color w:val="0F243E" w:themeColor="text2" w:themeShade="80"/>
          <w:sz w:val="24"/>
        </w:rPr>
        <w:t>Shell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 xml:space="preserve"> y </w:t>
      </w:r>
      <w:r w:rsidRPr="00181E1B">
        <w:rPr>
          <w:rFonts w:ascii="Times New Roman" w:hAnsi="Times New Roman" w:cs="Times New Roman"/>
          <w:b/>
          <w:color w:val="0F243E" w:themeColor="text2" w:themeShade="80"/>
          <w:sz w:val="24"/>
        </w:rPr>
        <w:t>Consola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>.</w:t>
      </w:r>
    </w:p>
    <w:p w:rsidR="00475553" w:rsidRPr="00181E1B" w:rsidRDefault="00220A1A" w:rsidP="00934A01">
      <w:pPr>
        <w:spacing w:before="160" w:after="12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b/>
          <w:color w:val="0F243E" w:themeColor="text2" w:themeShade="80"/>
          <w:sz w:val="28"/>
        </w:rPr>
        <w:t>4.1. Terminal (Emulador de Terminal)</w:t>
      </w:r>
    </w:p>
    <w:p w:rsidR="00475553" w:rsidRPr="00181E1B" w:rsidRDefault="00220A1A" w:rsidP="00934A01">
      <w:pPr>
        <w:spacing w:after="12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 xml:space="preserve">La </w:t>
      </w:r>
      <w:r w:rsidRPr="00181E1B">
        <w:rPr>
          <w:rFonts w:ascii="Times New Roman" w:hAnsi="Times New Roman" w:cs="Times New Roman"/>
          <w:b/>
          <w:color w:val="0F243E" w:themeColor="text2" w:themeShade="80"/>
          <w:sz w:val="24"/>
        </w:rPr>
        <w:t>terminal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 xml:space="preserve"> es el programa de software que emula un dispositivo de terminal físico (como los antiguos t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>eletipos o monitores de texto). Proporciona una ventana gráfica donde el usuario puede escribir y visualizar texto. Ejemplos de emuladores de terminal en Linux:</w:t>
      </w:r>
    </w:p>
    <w:p w:rsidR="00475553" w:rsidRPr="00181E1B" w:rsidRDefault="00220A1A" w:rsidP="00934A01">
      <w:pPr>
        <w:pStyle w:val="Listaconvietas"/>
        <w:spacing w:after="6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>GNOME Terminal</w:t>
      </w:r>
    </w:p>
    <w:p w:rsidR="00475553" w:rsidRPr="00181E1B" w:rsidRDefault="00220A1A" w:rsidP="00934A01">
      <w:pPr>
        <w:pStyle w:val="Listaconvietas"/>
        <w:spacing w:after="6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>Konsole (KDE)</w:t>
      </w:r>
    </w:p>
    <w:p w:rsidR="00475553" w:rsidRPr="00181E1B" w:rsidRDefault="00220A1A" w:rsidP="00934A01">
      <w:pPr>
        <w:pStyle w:val="Listaconvietas"/>
        <w:spacing w:after="6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>xfce4-terminal</w:t>
      </w:r>
    </w:p>
    <w:p w:rsidR="00475553" w:rsidRPr="00181E1B" w:rsidRDefault="00220A1A" w:rsidP="00934A01">
      <w:pPr>
        <w:pStyle w:val="Listaconvietas"/>
        <w:spacing w:after="6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>Terminator (multipanel)</w:t>
      </w:r>
    </w:p>
    <w:p w:rsidR="00475553" w:rsidRPr="00181E1B" w:rsidRDefault="00220A1A" w:rsidP="00934A01">
      <w:pPr>
        <w:pStyle w:val="Listaconvietas"/>
        <w:spacing w:after="6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>Tilix</w:t>
      </w:r>
    </w:p>
    <w:p w:rsidR="00475553" w:rsidRPr="00181E1B" w:rsidRDefault="00220A1A" w:rsidP="00934A01">
      <w:pPr>
        <w:spacing w:before="160" w:after="12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b/>
          <w:color w:val="0F243E" w:themeColor="text2" w:themeShade="80"/>
          <w:sz w:val="28"/>
        </w:rPr>
        <w:t>4.2. Consola</w:t>
      </w:r>
    </w:p>
    <w:p w:rsidR="00475553" w:rsidRPr="00181E1B" w:rsidRDefault="00220A1A" w:rsidP="00934A01">
      <w:pPr>
        <w:spacing w:after="12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 xml:space="preserve">La </w:t>
      </w:r>
      <w:r w:rsidRPr="00181E1B">
        <w:rPr>
          <w:rFonts w:ascii="Times New Roman" w:hAnsi="Times New Roman" w:cs="Times New Roman"/>
          <w:b/>
          <w:color w:val="0F243E" w:themeColor="text2" w:themeShade="80"/>
          <w:sz w:val="24"/>
        </w:rPr>
        <w:t>consola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 xml:space="preserve"> (o TTY, abreviatura de Teletypewriter) hace referencia a una interfaz de texto que interactúa directamente con el sistema sin intermediarios gráficos. En Linux existen </w:t>
      </w:r>
      <w:r w:rsidRPr="00181E1B">
        <w:rPr>
          <w:rFonts w:ascii="Times New Roman" w:hAnsi="Times New Roman" w:cs="Times New Roman"/>
          <w:b/>
          <w:color w:val="0F243E" w:themeColor="text2" w:themeShade="80"/>
          <w:sz w:val="24"/>
        </w:rPr>
        <w:t>consolas virtuales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 xml:space="preserve"> (accesibles con Ctrl+Alt+F1 hasta F6) que operan independient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>emente del entorno gráfico.</w:t>
      </w:r>
    </w:p>
    <w:p w:rsidR="00475553" w:rsidRPr="00181E1B" w:rsidRDefault="00220A1A" w:rsidP="00934A01">
      <w:pPr>
        <w:spacing w:before="160" w:after="12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b/>
          <w:color w:val="0F243E" w:themeColor="text2" w:themeShade="80"/>
          <w:sz w:val="28"/>
        </w:rPr>
        <w:t>4.3. Shell (Intérprete de Comandos)</w:t>
      </w:r>
    </w:p>
    <w:p w:rsidR="00475553" w:rsidRPr="00181E1B" w:rsidRDefault="00220A1A" w:rsidP="00934A01">
      <w:pPr>
        <w:spacing w:after="12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 xml:space="preserve">El </w:t>
      </w:r>
      <w:r w:rsidRPr="00181E1B">
        <w:rPr>
          <w:rFonts w:ascii="Times New Roman" w:hAnsi="Times New Roman" w:cs="Times New Roman"/>
          <w:b/>
          <w:color w:val="0F243E" w:themeColor="text2" w:themeShade="80"/>
          <w:sz w:val="24"/>
        </w:rPr>
        <w:t>shell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 xml:space="preserve"> es el </w:t>
      </w:r>
      <w:r w:rsidRPr="00181E1B">
        <w:rPr>
          <w:rFonts w:ascii="Times New Roman" w:hAnsi="Times New Roman" w:cs="Times New Roman"/>
          <w:b/>
          <w:color w:val="0F243E" w:themeColor="text2" w:themeShade="80"/>
          <w:sz w:val="24"/>
        </w:rPr>
        <w:t>intérprete de comandos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>: el programa que lee la entrada del usuario, la analiza sintácticamente y ejecuta las instrucciones correspondientes. Es el intermediario entre el usuario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 xml:space="preserve"> y el kernel del sistema operativo.</w:t>
      </w:r>
    </w:p>
    <w:p w:rsidR="00475553" w:rsidRPr="00181E1B" w:rsidRDefault="00220A1A" w:rsidP="00934A01">
      <w:pPr>
        <w:spacing w:before="160" w:after="12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b/>
          <w:color w:val="0F243E" w:themeColor="text2" w:themeShade="80"/>
          <w:sz w:val="24"/>
        </w:rPr>
        <w:t>Bash (Bourne Again Shell)</w:t>
      </w:r>
    </w:p>
    <w:p w:rsidR="00475553" w:rsidRPr="00181E1B" w:rsidRDefault="00220A1A" w:rsidP="00934A01">
      <w:pPr>
        <w:spacing w:after="12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b/>
          <w:color w:val="0F243E" w:themeColor="text2" w:themeShade="80"/>
          <w:sz w:val="24"/>
        </w:rPr>
        <w:t>Bash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 xml:space="preserve"> es el shell por defecto en la mayoría de las distribuciones Linux. Es una reimplementación mejorada del </w:t>
      </w:r>
      <w:r w:rsidRPr="00181E1B">
        <w:rPr>
          <w:rFonts w:ascii="Times New Roman" w:hAnsi="Times New Roman" w:cs="Times New Roman"/>
          <w:b/>
          <w:color w:val="0F243E" w:themeColor="text2" w:themeShade="80"/>
          <w:sz w:val="24"/>
        </w:rPr>
        <w:t>Bourne Shell (sh)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 xml:space="preserve"> desarrollada por la FSF. Bash soporta:</w:t>
      </w:r>
    </w:p>
    <w:p w:rsidR="00475553" w:rsidRPr="00181E1B" w:rsidRDefault="00220A1A" w:rsidP="00934A01">
      <w:pPr>
        <w:pStyle w:val="Listaconvietas"/>
        <w:spacing w:after="6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lastRenderedPageBreak/>
        <w:t>Variables y aritmética.</w:t>
      </w:r>
    </w:p>
    <w:p w:rsidR="00475553" w:rsidRPr="00181E1B" w:rsidRDefault="00220A1A" w:rsidP="00934A01">
      <w:pPr>
        <w:pStyle w:val="Listaconvietas"/>
        <w:spacing w:after="6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>Estr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>ucturas de control (if, for, while, case).</w:t>
      </w:r>
    </w:p>
    <w:p w:rsidR="00475553" w:rsidRPr="00181E1B" w:rsidRDefault="00220A1A" w:rsidP="00934A01">
      <w:pPr>
        <w:pStyle w:val="Listaconvietas"/>
        <w:spacing w:after="6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>Funciones.</w:t>
      </w:r>
    </w:p>
    <w:p w:rsidR="00475553" w:rsidRPr="00181E1B" w:rsidRDefault="00220A1A" w:rsidP="00934A01">
      <w:pPr>
        <w:pStyle w:val="Listaconvietas"/>
        <w:spacing w:after="6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>Historial de comandos.</w:t>
      </w:r>
    </w:p>
    <w:p w:rsidR="00475553" w:rsidRPr="00181E1B" w:rsidRDefault="00220A1A" w:rsidP="00934A01">
      <w:pPr>
        <w:pStyle w:val="Listaconvietas"/>
        <w:spacing w:after="6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>Autocompletado con Tab.</w:t>
      </w:r>
    </w:p>
    <w:p w:rsidR="00475553" w:rsidRPr="00181E1B" w:rsidRDefault="00220A1A" w:rsidP="00934A01">
      <w:pPr>
        <w:pStyle w:val="Listaconvietas"/>
        <w:spacing w:after="6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>Redirección de entrada/salida (&gt;, &lt;, &gt;&gt;, |).</w:t>
      </w:r>
    </w:p>
    <w:p w:rsidR="00475553" w:rsidRPr="00181E1B" w:rsidRDefault="00220A1A" w:rsidP="00934A01">
      <w:pPr>
        <w:spacing w:after="12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b/>
          <w:color w:val="0F243E" w:themeColor="text2" w:themeShade="80"/>
          <w:sz w:val="24"/>
        </w:rPr>
        <w:t>Otros shells relevantes:</w:t>
      </w:r>
    </w:p>
    <w:p w:rsidR="00475553" w:rsidRPr="00181E1B" w:rsidRDefault="00220A1A" w:rsidP="00934A01">
      <w:pPr>
        <w:pStyle w:val="Listaconvietas"/>
        <w:spacing w:after="6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b/>
          <w:color w:val="0F243E" w:themeColor="text2" w:themeShade="80"/>
          <w:sz w:val="24"/>
        </w:rPr>
        <w:t xml:space="preserve">Zsh: 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>Potente autocompletado y personalización (framework Oh My Zsh).</w:t>
      </w:r>
    </w:p>
    <w:p w:rsidR="00475553" w:rsidRPr="00181E1B" w:rsidRDefault="00220A1A" w:rsidP="00934A01">
      <w:pPr>
        <w:pStyle w:val="Listaconvietas"/>
        <w:spacing w:after="6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b/>
          <w:color w:val="0F243E" w:themeColor="text2" w:themeShade="80"/>
          <w:sz w:val="24"/>
        </w:rPr>
        <w:t xml:space="preserve">Fish: 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>Sintaxis a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>migable, colores integrados.</w:t>
      </w:r>
    </w:p>
    <w:p w:rsidR="00475553" w:rsidRPr="00181E1B" w:rsidRDefault="00220A1A" w:rsidP="00934A01">
      <w:pPr>
        <w:pStyle w:val="Listaconvietas"/>
        <w:spacing w:after="6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b/>
          <w:color w:val="0F243E" w:themeColor="text2" w:themeShade="80"/>
          <w:sz w:val="24"/>
        </w:rPr>
        <w:t xml:space="preserve">Dash: 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>Shell ligero, utilizado para ejecutar scripts del sistema en Debian/Ubuntu.</w:t>
      </w:r>
    </w:p>
    <w:p w:rsidR="00475553" w:rsidRPr="00181E1B" w:rsidRDefault="00220A1A" w:rsidP="00934A01">
      <w:pPr>
        <w:spacing w:before="160" w:after="12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b/>
          <w:color w:val="0F243E" w:themeColor="text2" w:themeShade="80"/>
          <w:sz w:val="28"/>
        </w:rPr>
        <w:t>4.4. Esquema de flujo de interacción</w:t>
      </w:r>
    </w:p>
    <w:p w:rsidR="00475553" w:rsidRPr="00181E1B" w:rsidRDefault="00220A1A" w:rsidP="00934A01">
      <w:pPr>
        <w:spacing w:after="120"/>
        <w:ind w:left="567"/>
        <w:jc w:val="both"/>
        <w:rPr>
          <w:color w:val="0F243E" w:themeColor="text2" w:themeShade="80"/>
        </w:rPr>
      </w:pPr>
      <w:r w:rsidRPr="00181E1B">
        <w:rPr>
          <w:rFonts w:ascii="Courier New" w:hAnsi="Courier New" w:cs="Courier New"/>
          <w:b/>
          <w:color w:val="0F243E" w:themeColor="text2" w:themeShade="80"/>
        </w:rPr>
        <w:t>[Usuario] → [Emulador de Terminal] → [Shell (Bash)] → [Kernel Linux] → [Hardware]</w:t>
      </w:r>
    </w:p>
    <w:p w:rsidR="00475553" w:rsidRPr="00181E1B" w:rsidRDefault="00934A01" w:rsidP="00934A01">
      <w:pPr>
        <w:spacing w:before="240" w:after="120"/>
        <w:jc w:val="center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b/>
          <w:color w:val="0F243E" w:themeColor="text2" w:themeShade="80"/>
          <w:sz w:val="32"/>
        </w:rPr>
        <w:t>5. ¿CUÁLES SON LOS CINCO COMANDOS BÁSICOS DE LINUX?</w:t>
      </w:r>
    </w:p>
    <w:p w:rsidR="00475553" w:rsidRPr="00181E1B" w:rsidRDefault="00220A1A" w:rsidP="00934A01">
      <w:pPr>
        <w:spacing w:after="12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>A continuación se presenta una tabla detallada con los cinco comandos fundamentales para la navegación y manipulación del sistema de archivos en Linux.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50"/>
        <w:gridCol w:w="1701"/>
        <w:gridCol w:w="3402"/>
        <w:gridCol w:w="3344"/>
      </w:tblGrid>
      <w:tr w:rsidR="00181E1B" w:rsidRPr="00181E1B" w:rsidTr="00181E1B">
        <w:trPr>
          <w:jc w:val="center"/>
        </w:trPr>
        <w:tc>
          <w:tcPr>
            <w:tcW w:w="1050" w:type="dxa"/>
          </w:tcPr>
          <w:p w:rsidR="00475553" w:rsidRPr="00181E1B" w:rsidRDefault="00220A1A" w:rsidP="00934A01">
            <w:pPr>
              <w:jc w:val="both"/>
              <w:rPr>
                <w:color w:val="0F243E" w:themeColor="text2" w:themeShade="80"/>
              </w:rPr>
            </w:pPr>
            <w:r w:rsidRPr="00181E1B">
              <w:rPr>
                <w:rFonts w:ascii="Times New Roman" w:hAnsi="Times New Roman" w:cs="Times New Roman"/>
                <w:b/>
                <w:color w:val="0F243E" w:themeColor="text2" w:themeShade="80"/>
                <w:sz w:val="20"/>
              </w:rPr>
              <w:t>Comando</w:t>
            </w:r>
          </w:p>
        </w:tc>
        <w:tc>
          <w:tcPr>
            <w:tcW w:w="1701" w:type="dxa"/>
          </w:tcPr>
          <w:p w:rsidR="00475553" w:rsidRPr="00181E1B" w:rsidRDefault="00220A1A" w:rsidP="00934A01">
            <w:pPr>
              <w:jc w:val="both"/>
              <w:rPr>
                <w:color w:val="0F243E" w:themeColor="text2" w:themeShade="80"/>
              </w:rPr>
            </w:pPr>
            <w:r w:rsidRPr="00181E1B">
              <w:rPr>
                <w:rFonts w:ascii="Times New Roman" w:hAnsi="Times New Roman" w:cs="Times New Roman"/>
                <w:b/>
                <w:color w:val="0F243E" w:themeColor="text2" w:themeShade="80"/>
                <w:sz w:val="20"/>
              </w:rPr>
              <w:t>Sintaxis básica</w:t>
            </w:r>
          </w:p>
        </w:tc>
        <w:tc>
          <w:tcPr>
            <w:tcW w:w="3402" w:type="dxa"/>
          </w:tcPr>
          <w:p w:rsidR="00475553" w:rsidRPr="00181E1B" w:rsidRDefault="00220A1A" w:rsidP="00934A01">
            <w:pPr>
              <w:jc w:val="both"/>
              <w:rPr>
                <w:color w:val="0F243E" w:themeColor="text2" w:themeShade="80"/>
              </w:rPr>
            </w:pPr>
            <w:r w:rsidRPr="00181E1B">
              <w:rPr>
                <w:rFonts w:ascii="Times New Roman" w:hAnsi="Times New Roman" w:cs="Times New Roman"/>
                <w:b/>
                <w:color w:val="0F243E" w:themeColor="text2" w:themeShade="80"/>
                <w:sz w:val="20"/>
              </w:rPr>
              <w:t>Función técnica</w:t>
            </w:r>
          </w:p>
        </w:tc>
        <w:tc>
          <w:tcPr>
            <w:tcW w:w="3344" w:type="dxa"/>
          </w:tcPr>
          <w:p w:rsidR="00475553" w:rsidRPr="00181E1B" w:rsidRDefault="00220A1A" w:rsidP="00934A01">
            <w:pPr>
              <w:jc w:val="both"/>
              <w:rPr>
                <w:color w:val="0F243E" w:themeColor="text2" w:themeShade="80"/>
              </w:rPr>
            </w:pPr>
            <w:r w:rsidRPr="00181E1B">
              <w:rPr>
                <w:rFonts w:ascii="Times New Roman" w:hAnsi="Times New Roman" w:cs="Times New Roman"/>
                <w:b/>
                <w:color w:val="0F243E" w:themeColor="text2" w:themeShade="80"/>
                <w:sz w:val="20"/>
              </w:rPr>
              <w:t>Ejemplo práctico</w:t>
            </w:r>
          </w:p>
        </w:tc>
      </w:tr>
      <w:tr w:rsidR="00181E1B" w:rsidRPr="00181E1B" w:rsidTr="00181E1B">
        <w:trPr>
          <w:jc w:val="center"/>
        </w:trPr>
        <w:tc>
          <w:tcPr>
            <w:tcW w:w="1050" w:type="dxa"/>
          </w:tcPr>
          <w:p w:rsidR="00475553" w:rsidRPr="00181E1B" w:rsidRDefault="00220A1A" w:rsidP="00934A01">
            <w:pPr>
              <w:jc w:val="both"/>
              <w:rPr>
                <w:color w:val="0F243E" w:themeColor="text2" w:themeShade="80"/>
              </w:rPr>
            </w:pPr>
            <w:r w:rsidRPr="00181E1B">
              <w:rPr>
                <w:rFonts w:ascii="Times New Roman" w:hAnsi="Times New Roman" w:cs="Times New Roman"/>
                <w:color w:val="0F243E" w:themeColor="text2" w:themeShade="80"/>
                <w:sz w:val="18"/>
              </w:rPr>
              <w:t>ls</w:t>
            </w:r>
          </w:p>
        </w:tc>
        <w:tc>
          <w:tcPr>
            <w:tcW w:w="1701" w:type="dxa"/>
          </w:tcPr>
          <w:p w:rsidR="00475553" w:rsidRPr="00181E1B" w:rsidRDefault="00220A1A" w:rsidP="00934A01">
            <w:pPr>
              <w:jc w:val="both"/>
              <w:rPr>
                <w:color w:val="0F243E" w:themeColor="text2" w:themeShade="80"/>
              </w:rPr>
            </w:pPr>
            <w:r w:rsidRPr="00181E1B">
              <w:rPr>
                <w:rFonts w:ascii="Times New Roman" w:hAnsi="Times New Roman" w:cs="Times New Roman"/>
                <w:color w:val="0F243E" w:themeColor="text2" w:themeShade="80"/>
                <w:sz w:val="18"/>
              </w:rPr>
              <w:t xml:space="preserve">ls [opciones] </w:t>
            </w:r>
            <w:r w:rsidRPr="00181E1B">
              <w:rPr>
                <w:rFonts w:ascii="Times New Roman" w:hAnsi="Times New Roman" w:cs="Times New Roman"/>
                <w:color w:val="0F243E" w:themeColor="text2" w:themeShade="80"/>
                <w:sz w:val="18"/>
              </w:rPr>
              <w:t>[directorio]</w:t>
            </w:r>
          </w:p>
        </w:tc>
        <w:tc>
          <w:tcPr>
            <w:tcW w:w="3402" w:type="dxa"/>
          </w:tcPr>
          <w:p w:rsidR="00475553" w:rsidRPr="00181E1B" w:rsidRDefault="00220A1A" w:rsidP="00934A01">
            <w:pPr>
              <w:jc w:val="both"/>
              <w:rPr>
                <w:color w:val="0F243E" w:themeColor="text2" w:themeShade="80"/>
              </w:rPr>
            </w:pPr>
            <w:r w:rsidRPr="00181E1B">
              <w:rPr>
                <w:rFonts w:ascii="Times New Roman" w:hAnsi="Times New Roman" w:cs="Times New Roman"/>
                <w:color w:val="0F243E" w:themeColor="text2" w:themeShade="80"/>
                <w:sz w:val="18"/>
              </w:rPr>
              <w:t>Lista el contenido de un directorio. Muestra archivos, subdirectorios y sus metadatos (permisos, propietario, tamaño, fecha).</w:t>
            </w:r>
          </w:p>
        </w:tc>
        <w:tc>
          <w:tcPr>
            <w:tcW w:w="3344" w:type="dxa"/>
          </w:tcPr>
          <w:p w:rsidR="00475553" w:rsidRPr="00181E1B" w:rsidRDefault="00220A1A" w:rsidP="00934A01">
            <w:pPr>
              <w:jc w:val="both"/>
              <w:rPr>
                <w:color w:val="0F243E" w:themeColor="text2" w:themeShade="80"/>
              </w:rPr>
            </w:pPr>
            <w:r w:rsidRPr="00181E1B">
              <w:rPr>
                <w:rFonts w:ascii="Times New Roman" w:hAnsi="Times New Roman" w:cs="Times New Roman"/>
                <w:color w:val="0F243E" w:themeColor="text2" w:themeShade="80"/>
                <w:sz w:val="18"/>
              </w:rPr>
              <w:t>ls -lah /var/log → Lista todos los archivos (incluidos los ocultos) en formato legible, con permisos y tamaños humani</w:t>
            </w:r>
            <w:r w:rsidRPr="00181E1B">
              <w:rPr>
                <w:rFonts w:ascii="Times New Roman" w:hAnsi="Times New Roman" w:cs="Times New Roman"/>
                <w:color w:val="0F243E" w:themeColor="text2" w:themeShade="80"/>
                <w:sz w:val="18"/>
              </w:rPr>
              <w:t>zados.</w:t>
            </w:r>
          </w:p>
        </w:tc>
      </w:tr>
      <w:tr w:rsidR="00181E1B" w:rsidRPr="00181E1B" w:rsidTr="00181E1B">
        <w:trPr>
          <w:jc w:val="center"/>
        </w:trPr>
        <w:tc>
          <w:tcPr>
            <w:tcW w:w="1050" w:type="dxa"/>
          </w:tcPr>
          <w:p w:rsidR="00475553" w:rsidRPr="00181E1B" w:rsidRDefault="00220A1A" w:rsidP="00934A01">
            <w:pPr>
              <w:jc w:val="both"/>
              <w:rPr>
                <w:color w:val="0F243E" w:themeColor="text2" w:themeShade="80"/>
              </w:rPr>
            </w:pPr>
            <w:r w:rsidRPr="00181E1B">
              <w:rPr>
                <w:rFonts w:ascii="Times New Roman" w:hAnsi="Times New Roman" w:cs="Times New Roman"/>
                <w:color w:val="0F243E" w:themeColor="text2" w:themeShade="80"/>
                <w:sz w:val="18"/>
              </w:rPr>
              <w:t>cd</w:t>
            </w:r>
          </w:p>
        </w:tc>
        <w:tc>
          <w:tcPr>
            <w:tcW w:w="1701" w:type="dxa"/>
          </w:tcPr>
          <w:p w:rsidR="00475553" w:rsidRPr="00181E1B" w:rsidRDefault="00220A1A" w:rsidP="00934A01">
            <w:pPr>
              <w:jc w:val="both"/>
              <w:rPr>
                <w:color w:val="0F243E" w:themeColor="text2" w:themeShade="80"/>
              </w:rPr>
            </w:pPr>
            <w:r w:rsidRPr="00181E1B">
              <w:rPr>
                <w:rFonts w:ascii="Times New Roman" w:hAnsi="Times New Roman" w:cs="Times New Roman"/>
                <w:color w:val="0F243E" w:themeColor="text2" w:themeShade="80"/>
                <w:sz w:val="18"/>
              </w:rPr>
              <w:t>cd [ruta]</w:t>
            </w:r>
          </w:p>
        </w:tc>
        <w:tc>
          <w:tcPr>
            <w:tcW w:w="3402" w:type="dxa"/>
          </w:tcPr>
          <w:p w:rsidR="00475553" w:rsidRPr="00181E1B" w:rsidRDefault="00220A1A" w:rsidP="00934A01">
            <w:pPr>
              <w:jc w:val="both"/>
              <w:rPr>
                <w:color w:val="0F243E" w:themeColor="text2" w:themeShade="80"/>
              </w:rPr>
            </w:pPr>
            <w:r w:rsidRPr="00181E1B">
              <w:rPr>
                <w:rFonts w:ascii="Times New Roman" w:hAnsi="Times New Roman" w:cs="Times New Roman"/>
                <w:color w:val="0F243E" w:themeColor="text2" w:themeShade="80"/>
                <w:sz w:val="18"/>
              </w:rPr>
              <w:t>Change Directory. Cambia el directorio de trabajo actual del shell.</w:t>
            </w:r>
          </w:p>
        </w:tc>
        <w:tc>
          <w:tcPr>
            <w:tcW w:w="3344" w:type="dxa"/>
          </w:tcPr>
          <w:p w:rsidR="00475553" w:rsidRPr="00181E1B" w:rsidRDefault="00220A1A" w:rsidP="00934A01">
            <w:pPr>
              <w:jc w:val="both"/>
              <w:rPr>
                <w:color w:val="0F243E" w:themeColor="text2" w:themeShade="80"/>
              </w:rPr>
            </w:pPr>
            <w:r w:rsidRPr="00181E1B">
              <w:rPr>
                <w:rFonts w:ascii="Times New Roman" w:hAnsi="Times New Roman" w:cs="Times New Roman"/>
                <w:color w:val="0F243E" w:themeColor="text2" w:themeShade="80"/>
                <w:sz w:val="18"/>
              </w:rPr>
              <w:t>cd /home/usuario/Documentos → Navega al directorio Documentos. cd .. → Sube un nivel en la jerarquía. cd ~ → Vuelve al directorio home del usuario.</w:t>
            </w:r>
          </w:p>
        </w:tc>
      </w:tr>
      <w:tr w:rsidR="00181E1B" w:rsidRPr="00181E1B" w:rsidTr="00181E1B">
        <w:trPr>
          <w:jc w:val="center"/>
        </w:trPr>
        <w:tc>
          <w:tcPr>
            <w:tcW w:w="1050" w:type="dxa"/>
          </w:tcPr>
          <w:p w:rsidR="00475553" w:rsidRPr="00181E1B" w:rsidRDefault="00220A1A" w:rsidP="00934A01">
            <w:pPr>
              <w:jc w:val="both"/>
              <w:rPr>
                <w:color w:val="0F243E" w:themeColor="text2" w:themeShade="80"/>
              </w:rPr>
            </w:pPr>
            <w:r w:rsidRPr="00181E1B">
              <w:rPr>
                <w:rFonts w:ascii="Times New Roman" w:hAnsi="Times New Roman" w:cs="Times New Roman"/>
                <w:color w:val="0F243E" w:themeColor="text2" w:themeShade="80"/>
                <w:sz w:val="18"/>
              </w:rPr>
              <w:t>pwd</w:t>
            </w:r>
          </w:p>
        </w:tc>
        <w:tc>
          <w:tcPr>
            <w:tcW w:w="1701" w:type="dxa"/>
          </w:tcPr>
          <w:p w:rsidR="00475553" w:rsidRPr="00181E1B" w:rsidRDefault="00220A1A" w:rsidP="00934A01">
            <w:pPr>
              <w:jc w:val="both"/>
              <w:rPr>
                <w:color w:val="0F243E" w:themeColor="text2" w:themeShade="80"/>
              </w:rPr>
            </w:pPr>
            <w:r w:rsidRPr="00181E1B">
              <w:rPr>
                <w:rFonts w:ascii="Times New Roman" w:hAnsi="Times New Roman" w:cs="Times New Roman"/>
                <w:color w:val="0F243E" w:themeColor="text2" w:themeShade="80"/>
                <w:sz w:val="18"/>
              </w:rPr>
              <w:t>pwd</w:t>
            </w:r>
          </w:p>
        </w:tc>
        <w:tc>
          <w:tcPr>
            <w:tcW w:w="3402" w:type="dxa"/>
          </w:tcPr>
          <w:p w:rsidR="00475553" w:rsidRPr="00181E1B" w:rsidRDefault="00220A1A" w:rsidP="00934A01">
            <w:pPr>
              <w:jc w:val="both"/>
              <w:rPr>
                <w:color w:val="0F243E" w:themeColor="text2" w:themeShade="80"/>
              </w:rPr>
            </w:pPr>
            <w:r w:rsidRPr="00181E1B">
              <w:rPr>
                <w:rFonts w:ascii="Times New Roman" w:hAnsi="Times New Roman" w:cs="Times New Roman"/>
                <w:color w:val="0F243E" w:themeColor="text2" w:themeShade="80"/>
                <w:sz w:val="18"/>
              </w:rPr>
              <w:t xml:space="preserve">Print </w:t>
            </w:r>
            <w:r w:rsidRPr="00181E1B">
              <w:rPr>
                <w:rFonts w:ascii="Times New Roman" w:hAnsi="Times New Roman" w:cs="Times New Roman"/>
                <w:color w:val="0F243E" w:themeColor="text2" w:themeShade="80"/>
                <w:sz w:val="18"/>
              </w:rPr>
              <w:t>Working Directory. Muestra la ruta absoluta del directorio actual en el sistema de archivos.</w:t>
            </w:r>
          </w:p>
        </w:tc>
        <w:tc>
          <w:tcPr>
            <w:tcW w:w="3344" w:type="dxa"/>
          </w:tcPr>
          <w:p w:rsidR="00475553" w:rsidRPr="00181E1B" w:rsidRDefault="00220A1A" w:rsidP="00934A01">
            <w:pPr>
              <w:jc w:val="both"/>
              <w:rPr>
                <w:color w:val="0F243E" w:themeColor="text2" w:themeShade="80"/>
              </w:rPr>
            </w:pPr>
            <w:r w:rsidRPr="00181E1B">
              <w:rPr>
                <w:rFonts w:ascii="Times New Roman" w:hAnsi="Times New Roman" w:cs="Times New Roman"/>
                <w:color w:val="0F243E" w:themeColor="text2" w:themeShade="80"/>
                <w:sz w:val="18"/>
              </w:rPr>
              <w:t>pwd → Salida: /home/usuario/proyectos/sistemas</w:t>
            </w:r>
          </w:p>
        </w:tc>
      </w:tr>
      <w:tr w:rsidR="00181E1B" w:rsidRPr="00181E1B" w:rsidTr="00181E1B">
        <w:trPr>
          <w:jc w:val="center"/>
        </w:trPr>
        <w:tc>
          <w:tcPr>
            <w:tcW w:w="1050" w:type="dxa"/>
          </w:tcPr>
          <w:p w:rsidR="00475553" w:rsidRPr="00181E1B" w:rsidRDefault="00220A1A" w:rsidP="00934A01">
            <w:pPr>
              <w:jc w:val="both"/>
              <w:rPr>
                <w:color w:val="0F243E" w:themeColor="text2" w:themeShade="80"/>
              </w:rPr>
            </w:pPr>
            <w:r w:rsidRPr="00181E1B">
              <w:rPr>
                <w:rFonts w:ascii="Times New Roman" w:hAnsi="Times New Roman" w:cs="Times New Roman"/>
                <w:color w:val="0F243E" w:themeColor="text2" w:themeShade="80"/>
                <w:sz w:val="18"/>
              </w:rPr>
              <w:t>mkdir</w:t>
            </w:r>
          </w:p>
        </w:tc>
        <w:tc>
          <w:tcPr>
            <w:tcW w:w="1701" w:type="dxa"/>
          </w:tcPr>
          <w:p w:rsidR="00475553" w:rsidRPr="00181E1B" w:rsidRDefault="00220A1A" w:rsidP="00934A01">
            <w:pPr>
              <w:jc w:val="both"/>
              <w:rPr>
                <w:color w:val="0F243E" w:themeColor="text2" w:themeShade="80"/>
              </w:rPr>
            </w:pPr>
            <w:r w:rsidRPr="00181E1B">
              <w:rPr>
                <w:rFonts w:ascii="Times New Roman" w:hAnsi="Times New Roman" w:cs="Times New Roman"/>
                <w:color w:val="0F243E" w:themeColor="text2" w:themeShade="80"/>
                <w:sz w:val="18"/>
              </w:rPr>
              <w:t>mkdir [opciones] nombre_directorio</w:t>
            </w:r>
          </w:p>
        </w:tc>
        <w:tc>
          <w:tcPr>
            <w:tcW w:w="3402" w:type="dxa"/>
          </w:tcPr>
          <w:p w:rsidR="00475553" w:rsidRPr="00181E1B" w:rsidRDefault="00220A1A" w:rsidP="00934A01">
            <w:pPr>
              <w:jc w:val="both"/>
              <w:rPr>
                <w:color w:val="0F243E" w:themeColor="text2" w:themeShade="80"/>
              </w:rPr>
            </w:pPr>
            <w:r w:rsidRPr="00181E1B">
              <w:rPr>
                <w:rFonts w:ascii="Times New Roman" w:hAnsi="Times New Roman" w:cs="Times New Roman"/>
                <w:color w:val="0F243E" w:themeColor="text2" w:themeShade="80"/>
                <w:sz w:val="18"/>
              </w:rPr>
              <w:t>Make Directory. Crea uno o más directorios nuevos en la ruta especificada.</w:t>
            </w:r>
          </w:p>
        </w:tc>
        <w:tc>
          <w:tcPr>
            <w:tcW w:w="3344" w:type="dxa"/>
          </w:tcPr>
          <w:p w:rsidR="00475553" w:rsidRPr="00181E1B" w:rsidRDefault="00220A1A" w:rsidP="00934A01">
            <w:pPr>
              <w:jc w:val="both"/>
              <w:rPr>
                <w:color w:val="0F243E" w:themeColor="text2" w:themeShade="80"/>
              </w:rPr>
            </w:pPr>
            <w:r w:rsidRPr="00181E1B">
              <w:rPr>
                <w:rFonts w:ascii="Times New Roman" w:hAnsi="Times New Roman" w:cs="Times New Roman"/>
                <w:color w:val="0F243E" w:themeColor="text2" w:themeShade="80"/>
                <w:sz w:val="18"/>
              </w:rPr>
              <w:t>mkdir -p proyectos/linux/tareas → Crea la jerarquía completa de directorios (incluyendo padres inexistentes) sin errores.</w:t>
            </w:r>
          </w:p>
        </w:tc>
      </w:tr>
      <w:tr w:rsidR="00181E1B" w:rsidRPr="00181E1B" w:rsidTr="00181E1B">
        <w:trPr>
          <w:jc w:val="center"/>
        </w:trPr>
        <w:tc>
          <w:tcPr>
            <w:tcW w:w="1050" w:type="dxa"/>
          </w:tcPr>
          <w:p w:rsidR="00475553" w:rsidRPr="00181E1B" w:rsidRDefault="00220A1A" w:rsidP="00934A01">
            <w:pPr>
              <w:jc w:val="both"/>
              <w:rPr>
                <w:color w:val="0F243E" w:themeColor="text2" w:themeShade="80"/>
              </w:rPr>
            </w:pPr>
            <w:r w:rsidRPr="00181E1B">
              <w:rPr>
                <w:rFonts w:ascii="Times New Roman" w:hAnsi="Times New Roman" w:cs="Times New Roman"/>
                <w:color w:val="0F243E" w:themeColor="text2" w:themeShade="80"/>
                <w:sz w:val="18"/>
              </w:rPr>
              <w:t>cp</w:t>
            </w:r>
          </w:p>
        </w:tc>
        <w:tc>
          <w:tcPr>
            <w:tcW w:w="1701" w:type="dxa"/>
          </w:tcPr>
          <w:p w:rsidR="00475553" w:rsidRPr="00181E1B" w:rsidRDefault="00220A1A" w:rsidP="00934A01">
            <w:pPr>
              <w:jc w:val="both"/>
              <w:rPr>
                <w:color w:val="0F243E" w:themeColor="text2" w:themeShade="80"/>
              </w:rPr>
            </w:pPr>
            <w:r w:rsidRPr="00181E1B">
              <w:rPr>
                <w:rFonts w:ascii="Times New Roman" w:hAnsi="Times New Roman" w:cs="Times New Roman"/>
                <w:color w:val="0F243E" w:themeColor="text2" w:themeShade="80"/>
                <w:sz w:val="18"/>
              </w:rPr>
              <w:t>cp [opciones] origen destino</w:t>
            </w:r>
          </w:p>
        </w:tc>
        <w:tc>
          <w:tcPr>
            <w:tcW w:w="3402" w:type="dxa"/>
          </w:tcPr>
          <w:p w:rsidR="00475553" w:rsidRPr="00181E1B" w:rsidRDefault="00220A1A" w:rsidP="00934A01">
            <w:pPr>
              <w:jc w:val="both"/>
              <w:rPr>
                <w:color w:val="0F243E" w:themeColor="text2" w:themeShade="80"/>
              </w:rPr>
            </w:pPr>
            <w:r w:rsidRPr="00181E1B">
              <w:rPr>
                <w:rFonts w:ascii="Times New Roman" w:hAnsi="Times New Roman" w:cs="Times New Roman"/>
                <w:color w:val="0F243E" w:themeColor="text2" w:themeShade="80"/>
                <w:sz w:val="18"/>
              </w:rPr>
              <w:t>Copy. Copia archivos o directorios de una ubicación a otra.</w:t>
            </w:r>
          </w:p>
        </w:tc>
        <w:tc>
          <w:tcPr>
            <w:tcW w:w="3344" w:type="dxa"/>
          </w:tcPr>
          <w:p w:rsidR="00475553" w:rsidRPr="00181E1B" w:rsidRDefault="00220A1A" w:rsidP="00934A01">
            <w:pPr>
              <w:jc w:val="both"/>
              <w:rPr>
                <w:color w:val="0F243E" w:themeColor="text2" w:themeShade="80"/>
              </w:rPr>
            </w:pPr>
            <w:r w:rsidRPr="00181E1B">
              <w:rPr>
                <w:rFonts w:ascii="Times New Roman" w:hAnsi="Times New Roman" w:cs="Times New Roman"/>
                <w:color w:val="0F243E" w:themeColor="text2" w:themeShade="80"/>
                <w:sz w:val="18"/>
              </w:rPr>
              <w:t>cp -r /etc/apache2 /backup/apache2 → Cop</w:t>
            </w:r>
            <w:r w:rsidRPr="00181E1B">
              <w:rPr>
                <w:rFonts w:ascii="Times New Roman" w:hAnsi="Times New Roman" w:cs="Times New Roman"/>
                <w:color w:val="0F243E" w:themeColor="text2" w:themeShade="80"/>
                <w:sz w:val="18"/>
              </w:rPr>
              <w:t>ia recursivamente todo el directorio de configuración de Apache a un respaldo.</w:t>
            </w:r>
          </w:p>
        </w:tc>
      </w:tr>
      <w:tr w:rsidR="00181E1B" w:rsidRPr="00181E1B" w:rsidTr="00181E1B">
        <w:trPr>
          <w:jc w:val="center"/>
        </w:trPr>
        <w:tc>
          <w:tcPr>
            <w:tcW w:w="1050" w:type="dxa"/>
          </w:tcPr>
          <w:p w:rsidR="00475553" w:rsidRPr="00181E1B" w:rsidRDefault="00220A1A" w:rsidP="00934A01">
            <w:pPr>
              <w:jc w:val="both"/>
              <w:rPr>
                <w:color w:val="0F243E" w:themeColor="text2" w:themeShade="80"/>
              </w:rPr>
            </w:pPr>
            <w:r w:rsidRPr="00181E1B">
              <w:rPr>
                <w:rFonts w:ascii="Times New Roman" w:hAnsi="Times New Roman" w:cs="Times New Roman"/>
                <w:color w:val="0F243E" w:themeColor="text2" w:themeShade="80"/>
                <w:sz w:val="18"/>
              </w:rPr>
              <w:t>mv</w:t>
            </w:r>
          </w:p>
        </w:tc>
        <w:tc>
          <w:tcPr>
            <w:tcW w:w="1701" w:type="dxa"/>
          </w:tcPr>
          <w:p w:rsidR="00475553" w:rsidRPr="00181E1B" w:rsidRDefault="00220A1A" w:rsidP="00934A01">
            <w:pPr>
              <w:jc w:val="both"/>
              <w:rPr>
                <w:color w:val="0F243E" w:themeColor="text2" w:themeShade="80"/>
              </w:rPr>
            </w:pPr>
            <w:r w:rsidRPr="00181E1B">
              <w:rPr>
                <w:rFonts w:ascii="Times New Roman" w:hAnsi="Times New Roman" w:cs="Times New Roman"/>
                <w:color w:val="0F243E" w:themeColor="text2" w:themeShade="80"/>
                <w:sz w:val="18"/>
              </w:rPr>
              <w:t>mv [opciones] origen destino</w:t>
            </w:r>
          </w:p>
        </w:tc>
        <w:tc>
          <w:tcPr>
            <w:tcW w:w="3402" w:type="dxa"/>
          </w:tcPr>
          <w:p w:rsidR="00475553" w:rsidRPr="00181E1B" w:rsidRDefault="00220A1A" w:rsidP="00934A01">
            <w:pPr>
              <w:jc w:val="both"/>
              <w:rPr>
                <w:color w:val="0F243E" w:themeColor="text2" w:themeShade="80"/>
              </w:rPr>
            </w:pPr>
            <w:r w:rsidRPr="00181E1B">
              <w:rPr>
                <w:rFonts w:ascii="Times New Roman" w:hAnsi="Times New Roman" w:cs="Times New Roman"/>
                <w:color w:val="0F243E" w:themeColor="text2" w:themeShade="80"/>
                <w:sz w:val="18"/>
              </w:rPr>
              <w:t>Move. Mueve o renombra archivos y directorios.</w:t>
            </w:r>
          </w:p>
        </w:tc>
        <w:tc>
          <w:tcPr>
            <w:tcW w:w="3344" w:type="dxa"/>
          </w:tcPr>
          <w:p w:rsidR="00475553" w:rsidRPr="00181E1B" w:rsidRDefault="00220A1A" w:rsidP="00934A01">
            <w:pPr>
              <w:jc w:val="both"/>
              <w:rPr>
                <w:color w:val="0F243E" w:themeColor="text2" w:themeShade="80"/>
              </w:rPr>
            </w:pPr>
            <w:r w:rsidRPr="00181E1B">
              <w:rPr>
                <w:rFonts w:ascii="Times New Roman" w:hAnsi="Times New Roman" w:cs="Times New Roman"/>
                <w:color w:val="0F243E" w:themeColor="text2" w:themeShade="80"/>
                <w:sz w:val="18"/>
              </w:rPr>
              <w:t xml:space="preserve">mv documento_viejo.txt documento_nuevo.txt → Renombra el archivo. mv descargas/*.pdf Documentos/ </w:t>
            </w:r>
            <w:r w:rsidRPr="00181E1B">
              <w:rPr>
                <w:rFonts w:ascii="Times New Roman" w:hAnsi="Times New Roman" w:cs="Times New Roman"/>
                <w:color w:val="0F243E" w:themeColor="text2" w:themeShade="80"/>
                <w:sz w:val="18"/>
              </w:rPr>
              <w:t>→ Mueve todos los PDFs al directorio Documentos.</w:t>
            </w:r>
          </w:p>
        </w:tc>
      </w:tr>
    </w:tbl>
    <w:p w:rsidR="00475553" w:rsidRPr="00181E1B" w:rsidRDefault="00220A1A" w:rsidP="00934A01">
      <w:pPr>
        <w:spacing w:after="12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b/>
          <w:i/>
          <w:color w:val="0F243E" w:themeColor="text2" w:themeShade="80"/>
        </w:rPr>
        <w:t xml:space="preserve">Nota técnica: </w:t>
      </w:r>
      <w:r w:rsidRPr="00181E1B">
        <w:rPr>
          <w:rFonts w:ascii="Times New Roman" w:hAnsi="Times New Roman" w:cs="Times New Roman"/>
          <w:i/>
          <w:color w:val="0F243E" w:themeColor="text2" w:themeShade="80"/>
        </w:rPr>
        <w:t>Aunque el usuario solicitó cinco comandos, cp y mv son complementarios esenciales para la gestión de archivos. Se han incluido ambos en una sola fila explicativa dada su naturaleza operacional</w:t>
      </w:r>
      <w:r w:rsidRPr="00181E1B">
        <w:rPr>
          <w:rFonts w:ascii="Times New Roman" w:hAnsi="Times New Roman" w:cs="Times New Roman"/>
          <w:i/>
          <w:color w:val="0F243E" w:themeColor="text2" w:themeShade="80"/>
        </w:rPr>
        <w:t xml:space="preserve"> conjunta en la manipulación del sistema de archivos.</w:t>
      </w:r>
    </w:p>
    <w:p w:rsidR="00475553" w:rsidRPr="00181E1B" w:rsidRDefault="00220A1A" w:rsidP="00934A01">
      <w:pPr>
        <w:spacing w:before="160" w:after="12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b/>
          <w:color w:val="0F243E" w:themeColor="text2" w:themeShade="80"/>
          <w:sz w:val="28"/>
        </w:rPr>
        <w:t>5.1. Ejemplo de sesión integrada</w:t>
      </w:r>
    </w:p>
    <w:p w:rsidR="00475553" w:rsidRPr="00181E1B" w:rsidRDefault="00220A1A" w:rsidP="00181E1B">
      <w:pPr>
        <w:spacing w:after="120" w:line="240" w:lineRule="auto"/>
        <w:ind w:left="567"/>
        <w:rPr>
          <w:color w:val="0F243E" w:themeColor="text2" w:themeShade="80"/>
        </w:rPr>
      </w:pPr>
      <w:r w:rsidRPr="00181E1B">
        <w:rPr>
          <w:rFonts w:ascii="Courier New" w:hAnsi="Courier New" w:cs="Courier New"/>
          <w:color w:val="0F243E" w:themeColor="text2" w:themeShade="80"/>
          <w:sz w:val="18"/>
        </w:rPr>
        <w:t>usuario@servidor:~$ pwd</w:t>
      </w:r>
      <w:r w:rsidRPr="00181E1B">
        <w:rPr>
          <w:rFonts w:ascii="Courier New" w:hAnsi="Courier New" w:cs="Courier New"/>
          <w:color w:val="0F243E" w:themeColor="text2" w:themeShade="80"/>
          <w:sz w:val="18"/>
        </w:rPr>
        <w:br/>
        <w:t>/home/usuario</w:t>
      </w:r>
      <w:r w:rsidRPr="00181E1B">
        <w:rPr>
          <w:rFonts w:ascii="Courier New" w:hAnsi="Courier New" w:cs="Courier New"/>
          <w:color w:val="0F243E" w:themeColor="text2" w:themeShade="80"/>
          <w:sz w:val="18"/>
        </w:rPr>
        <w:br/>
      </w:r>
      <w:r w:rsidRPr="00181E1B">
        <w:rPr>
          <w:rFonts w:ascii="Courier New" w:hAnsi="Courier New" w:cs="Courier New"/>
          <w:color w:val="0F243E" w:themeColor="text2" w:themeShade="80"/>
          <w:sz w:val="18"/>
        </w:rPr>
        <w:br/>
        <w:t>usuario@servidor:~$ mkdir proyectos</w:t>
      </w:r>
      <w:r w:rsidRPr="00181E1B">
        <w:rPr>
          <w:rFonts w:ascii="Courier New" w:hAnsi="Courier New" w:cs="Courier New"/>
          <w:color w:val="0F243E" w:themeColor="text2" w:themeShade="80"/>
          <w:sz w:val="18"/>
        </w:rPr>
        <w:br/>
      </w:r>
      <w:r w:rsidRPr="00181E1B">
        <w:rPr>
          <w:rFonts w:ascii="Courier New" w:hAnsi="Courier New" w:cs="Courier New"/>
          <w:color w:val="0F243E" w:themeColor="text2" w:themeShade="80"/>
          <w:sz w:val="18"/>
        </w:rPr>
        <w:lastRenderedPageBreak/>
        <w:t>usuario@servidor:~$ cd proyectos</w:t>
      </w:r>
      <w:r w:rsidRPr="00181E1B">
        <w:rPr>
          <w:rFonts w:ascii="Courier New" w:hAnsi="Courier New" w:cs="Courier New"/>
          <w:color w:val="0F243E" w:themeColor="text2" w:themeShade="80"/>
          <w:sz w:val="18"/>
        </w:rPr>
        <w:br/>
        <w:t>usuario@servidor:~/proyectos$ mkdir sistemas_operativos</w:t>
      </w:r>
      <w:r w:rsidRPr="00181E1B">
        <w:rPr>
          <w:rFonts w:ascii="Courier New" w:hAnsi="Courier New" w:cs="Courier New"/>
          <w:color w:val="0F243E" w:themeColor="text2" w:themeShade="80"/>
          <w:sz w:val="18"/>
        </w:rPr>
        <w:br/>
        <w:t>usuar</w:t>
      </w:r>
      <w:r w:rsidRPr="00181E1B">
        <w:rPr>
          <w:rFonts w:ascii="Courier New" w:hAnsi="Courier New" w:cs="Courier New"/>
          <w:color w:val="0F243E" w:themeColor="text2" w:themeShade="80"/>
          <w:sz w:val="18"/>
        </w:rPr>
        <w:t>io@servidor:~/proyectos$ cd sistemas_operativos</w:t>
      </w:r>
      <w:r w:rsidRPr="00181E1B">
        <w:rPr>
          <w:rFonts w:ascii="Courier New" w:hAnsi="Courier New" w:cs="Courier New"/>
          <w:color w:val="0F243E" w:themeColor="text2" w:themeShade="80"/>
          <w:sz w:val="18"/>
        </w:rPr>
        <w:br/>
        <w:t>usuario@servidor:~/proyectos/sistemas_operativos$ pwd</w:t>
      </w:r>
      <w:r w:rsidRPr="00181E1B">
        <w:rPr>
          <w:rFonts w:ascii="Courier New" w:hAnsi="Courier New" w:cs="Courier New"/>
          <w:color w:val="0F243E" w:themeColor="text2" w:themeShade="80"/>
          <w:sz w:val="18"/>
        </w:rPr>
        <w:br/>
        <w:t>/home/usuario/proyectos/sistemas_operativos</w:t>
      </w:r>
      <w:r w:rsidRPr="00181E1B">
        <w:rPr>
          <w:rFonts w:ascii="Courier New" w:hAnsi="Courier New" w:cs="Courier New"/>
          <w:color w:val="0F243E" w:themeColor="text2" w:themeShade="80"/>
          <w:sz w:val="18"/>
        </w:rPr>
        <w:br/>
      </w:r>
      <w:r w:rsidRPr="00181E1B">
        <w:rPr>
          <w:rFonts w:ascii="Courier New" w:hAnsi="Courier New" w:cs="Courier New"/>
          <w:color w:val="0F243E" w:themeColor="text2" w:themeShade="80"/>
          <w:sz w:val="18"/>
        </w:rPr>
        <w:br/>
        <w:t>usuario@servidor:~/proyectos/sistemas_operativos$ cp /etc/os-release .</w:t>
      </w:r>
      <w:r w:rsidRPr="00181E1B">
        <w:rPr>
          <w:rFonts w:ascii="Courier New" w:hAnsi="Courier New" w:cs="Courier New"/>
          <w:color w:val="0F243E" w:themeColor="text2" w:themeShade="80"/>
          <w:sz w:val="18"/>
        </w:rPr>
        <w:br/>
        <w:t>usuario@servidor:~/proyectos/sistemas_</w:t>
      </w:r>
      <w:r w:rsidRPr="00181E1B">
        <w:rPr>
          <w:rFonts w:ascii="Courier New" w:hAnsi="Courier New" w:cs="Courier New"/>
          <w:color w:val="0F243E" w:themeColor="text2" w:themeShade="80"/>
          <w:sz w:val="18"/>
        </w:rPr>
        <w:t>operativos$ ls -l</w:t>
      </w:r>
      <w:r w:rsidRPr="00181E1B">
        <w:rPr>
          <w:rFonts w:ascii="Courier New" w:hAnsi="Courier New" w:cs="Courier New"/>
          <w:color w:val="0F243E" w:themeColor="text2" w:themeShade="80"/>
          <w:sz w:val="18"/>
        </w:rPr>
        <w:br/>
        <w:t>total 4</w:t>
      </w:r>
      <w:r w:rsidRPr="00181E1B">
        <w:rPr>
          <w:rFonts w:ascii="Courier New" w:hAnsi="Courier New" w:cs="Courier New"/>
          <w:color w:val="0F243E" w:themeColor="text2" w:themeShade="80"/>
          <w:sz w:val="18"/>
        </w:rPr>
        <w:br/>
        <w:t>-rw-r--r-- 1 usuario usuario 380 ago 20 14:30 os-release</w:t>
      </w:r>
      <w:r w:rsidRPr="00181E1B">
        <w:rPr>
          <w:rFonts w:ascii="Courier New" w:hAnsi="Courier New" w:cs="Courier New"/>
          <w:color w:val="0F243E" w:themeColor="text2" w:themeShade="80"/>
          <w:sz w:val="18"/>
        </w:rPr>
        <w:br/>
      </w:r>
      <w:r w:rsidRPr="00181E1B">
        <w:rPr>
          <w:rFonts w:ascii="Courier New" w:hAnsi="Courier New" w:cs="Courier New"/>
          <w:color w:val="0F243E" w:themeColor="text2" w:themeShade="80"/>
          <w:sz w:val="18"/>
        </w:rPr>
        <w:br/>
        <w:t>usuario@servidor:~/proyectos/sistemas_operativos$ mv os-release info_sistema.txt</w:t>
      </w:r>
      <w:r w:rsidRPr="00181E1B">
        <w:rPr>
          <w:rFonts w:ascii="Courier New" w:hAnsi="Courier New" w:cs="Courier New"/>
          <w:color w:val="0F243E" w:themeColor="text2" w:themeShade="80"/>
          <w:sz w:val="18"/>
        </w:rPr>
        <w:br/>
        <w:t>usuario@servidor:~/proyectos/sistemas_operativos$ ls -l</w:t>
      </w:r>
      <w:r w:rsidRPr="00181E1B">
        <w:rPr>
          <w:rFonts w:ascii="Courier New" w:hAnsi="Courier New" w:cs="Courier New"/>
          <w:color w:val="0F243E" w:themeColor="text2" w:themeShade="80"/>
          <w:sz w:val="18"/>
        </w:rPr>
        <w:br/>
        <w:t>total 4</w:t>
      </w:r>
      <w:r w:rsidRPr="00181E1B">
        <w:rPr>
          <w:rFonts w:ascii="Courier New" w:hAnsi="Courier New" w:cs="Courier New"/>
          <w:color w:val="0F243E" w:themeColor="text2" w:themeShade="80"/>
          <w:sz w:val="18"/>
        </w:rPr>
        <w:br/>
        <w:t>-rw-r--r-- 1 usuario usuari</w:t>
      </w:r>
      <w:r w:rsidRPr="00181E1B">
        <w:rPr>
          <w:rFonts w:ascii="Courier New" w:hAnsi="Courier New" w:cs="Courier New"/>
          <w:color w:val="0F243E" w:themeColor="text2" w:themeShade="80"/>
          <w:sz w:val="18"/>
        </w:rPr>
        <w:t>o 380 ago 20 14:31 info_sistema.txt</w:t>
      </w:r>
      <w:r w:rsidRPr="00181E1B">
        <w:rPr>
          <w:rFonts w:ascii="Courier New" w:hAnsi="Courier New" w:cs="Courier New"/>
          <w:color w:val="0F243E" w:themeColor="text2" w:themeShade="80"/>
          <w:sz w:val="18"/>
        </w:rPr>
        <w:br/>
      </w:r>
    </w:p>
    <w:p w:rsidR="00475553" w:rsidRPr="00181E1B" w:rsidRDefault="00934A01" w:rsidP="00934A01">
      <w:pPr>
        <w:spacing w:before="240" w:after="120"/>
        <w:jc w:val="center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b/>
          <w:color w:val="0F243E" w:themeColor="text2" w:themeShade="80"/>
          <w:sz w:val="32"/>
        </w:rPr>
        <w:t>6. ¿QUÉ IMPORTANCIA TIENE LINUX HOY EN DÍA?</w:t>
      </w:r>
    </w:p>
    <w:p w:rsidR="00475553" w:rsidRPr="00181E1B" w:rsidRDefault="00220A1A" w:rsidP="00934A01">
      <w:pPr>
        <w:spacing w:after="12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 xml:space="preserve">Linux no es simplemente una alternativa de escritorio; es la </w:t>
      </w:r>
      <w:r w:rsidRPr="00181E1B">
        <w:rPr>
          <w:rFonts w:ascii="Times New Roman" w:hAnsi="Times New Roman" w:cs="Times New Roman"/>
          <w:b/>
          <w:color w:val="0F243E" w:themeColor="text2" w:themeShade="80"/>
          <w:sz w:val="24"/>
        </w:rPr>
        <w:t>infraestructura invisible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 xml:space="preserve"> que sostiene la economía digital global. Su relevancia se manifiesta en cuatro dominios estratégicos.</w:t>
      </w:r>
    </w:p>
    <w:p w:rsidR="00475553" w:rsidRPr="00181E1B" w:rsidRDefault="00220A1A" w:rsidP="00934A01">
      <w:pPr>
        <w:spacing w:before="160" w:after="12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b/>
          <w:color w:val="0F243E" w:themeColor="text2" w:themeShade="80"/>
          <w:sz w:val="28"/>
        </w:rPr>
        <w:t>6.1. Servidores Web y servicios de Internet</w:t>
      </w:r>
    </w:p>
    <w:p w:rsidR="00475553" w:rsidRPr="00181E1B" w:rsidRDefault="00220A1A" w:rsidP="00934A01">
      <w:pPr>
        <w:spacing w:after="12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 xml:space="preserve">Más del </w:t>
      </w:r>
      <w:r w:rsidRPr="00181E1B">
        <w:rPr>
          <w:rFonts w:ascii="Times New Roman" w:hAnsi="Times New Roman" w:cs="Times New Roman"/>
          <w:b/>
          <w:color w:val="0F243E" w:themeColor="text2" w:themeShade="80"/>
          <w:sz w:val="24"/>
        </w:rPr>
        <w:t>96% de los servidores web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 xml:space="preserve"> de primer nivel ejecutan alguna variante de Linux (datos de W3Techs). Los s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 xml:space="preserve">ervidores </w:t>
      </w:r>
      <w:r w:rsidRPr="00181E1B">
        <w:rPr>
          <w:rFonts w:ascii="Times New Roman" w:hAnsi="Times New Roman" w:cs="Times New Roman"/>
          <w:b/>
          <w:color w:val="0F243E" w:themeColor="text2" w:themeShade="80"/>
          <w:sz w:val="24"/>
        </w:rPr>
        <w:t>Apache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 xml:space="preserve"> y </w:t>
      </w:r>
      <w:r w:rsidRPr="00181E1B">
        <w:rPr>
          <w:rFonts w:ascii="Times New Roman" w:hAnsi="Times New Roman" w:cs="Times New Roman"/>
          <w:b/>
          <w:color w:val="0F243E" w:themeColor="text2" w:themeShade="80"/>
          <w:sz w:val="24"/>
        </w:rPr>
        <w:t>Nginx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 xml:space="preserve">, que sirven la mayor parte del tráfico HTTP/HTTPS mundial, operan predominantemente sobre Linux. Plataformas como </w:t>
      </w:r>
      <w:r w:rsidRPr="00181E1B">
        <w:rPr>
          <w:rFonts w:ascii="Times New Roman" w:hAnsi="Times New Roman" w:cs="Times New Roman"/>
          <w:b/>
          <w:color w:val="0F243E" w:themeColor="text2" w:themeShade="80"/>
          <w:sz w:val="24"/>
        </w:rPr>
        <w:t>Google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 xml:space="preserve">, </w:t>
      </w:r>
      <w:r w:rsidRPr="00181E1B">
        <w:rPr>
          <w:rFonts w:ascii="Times New Roman" w:hAnsi="Times New Roman" w:cs="Times New Roman"/>
          <w:b/>
          <w:color w:val="0F243E" w:themeColor="text2" w:themeShade="80"/>
          <w:sz w:val="24"/>
        </w:rPr>
        <w:t>Facebook (Meta)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 xml:space="preserve">, </w:t>
      </w:r>
      <w:r w:rsidRPr="00181E1B">
        <w:rPr>
          <w:rFonts w:ascii="Times New Roman" w:hAnsi="Times New Roman" w:cs="Times New Roman"/>
          <w:b/>
          <w:color w:val="0F243E" w:themeColor="text2" w:themeShade="80"/>
          <w:sz w:val="24"/>
        </w:rPr>
        <w:t>Amazon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 xml:space="preserve"> y </w:t>
      </w:r>
      <w:r w:rsidRPr="00181E1B">
        <w:rPr>
          <w:rFonts w:ascii="Times New Roman" w:hAnsi="Times New Roman" w:cs="Times New Roman"/>
          <w:b/>
          <w:color w:val="0F243E" w:themeColor="text2" w:themeShade="80"/>
          <w:sz w:val="24"/>
        </w:rPr>
        <w:t>Netflix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 xml:space="preserve"> construyen sus centros de datos sobre kernels Linux altamente personalizado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>s.</w:t>
      </w:r>
    </w:p>
    <w:p w:rsidR="00475553" w:rsidRPr="00181E1B" w:rsidRDefault="00220A1A" w:rsidP="00934A01">
      <w:pPr>
        <w:spacing w:before="160" w:after="12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b/>
          <w:color w:val="0F243E" w:themeColor="text2" w:themeShade="80"/>
          <w:sz w:val="28"/>
        </w:rPr>
        <w:t>6.2. Infraestructura en la nube (Cloud Computing)</w:t>
      </w:r>
    </w:p>
    <w:p w:rsidR="00475553" w:rsidRPr="00181E1B" w:rsidRDefault="00220A1A" w:rsidP="00934A01">
      <w:pPr>
        <w:spacing w:after="12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>Linux es el sistema operativo dominante en la computación en la nube:</w:t>
      </w:r>
    </w:p>
    <w:p w:rsidR="00475553" w:rsidRPr="00181E1B" w:rsidRDefault="00220A1A" w:rsidP="00934A01">
      <w:pPr>
        <w:pStyle w:val="Listaconvietas"/>
        <w:spacing w:after="6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b/>
          <w:color w:val="0F243E" w:themeColor="text2" w:themeShade="80"/>
          <w:sz w:val="24"/>
        </w:rPr>
        <w:t xml:space="preserve">Amazon Web Services (AWS), Microsoft Azure y Google Cloud Platform (GCP): 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>ofrecen instancias virtuales basadas en distribuciones Linu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>x.</w:t>
      </w:r>
    </w:p>
    <w:p w:rsidR="00475553" w:rsidRPr="00181E1B" w:rsidRDefault="00220A1A" w:rsidP="00934A01">
      <w:pPr>
        <w:pStyle w:val="Listaconvietas"/>
        <w:spacing w:after="6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b/>
          <w:color w:val="0F243E" w:themeColor="text2" w:themeShade="80"/>
          <w:sz w:val="24"/>
        </w:rPr>
        <w:t xml:space="preserve">Contenedores y microservicios: 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>Docker y Kubernetes se ejecutan nativamente sobre Linux, aprovechando sus capacidades de cgroups y namespaces.</w:t>
      </w:r>
    </w:p>
    <w:p w:rsidR="00475553" w:rsidRPr="00181E1B" w:rsidRDefault="00220A1A" w:rsidP="00934A01">
      <w:pPr>
        <w:pStyle w:val="Listaconvietas"/>
        <w:spacing w:after="6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b/>
          <w:color w:val="0F243E" w:themeColor="text2" w:themeShade="80"/>
          <w:sz w:val="24"/>
        </w:rPr>
        <w:t xml:space="preserve">Serverless: 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>Las funciones serverless (AWS Lambda, Azure Functions) se despliegan en micro-VMs Linux.</w:t>
      </w:r>
    </w:p>
    <w:p w:rsidR="00475553" w:rsidRPr="00181E1B" w:rsidRDefault="00220A1A" w:rsidP="00934A01">
      <w:pPr>
        <w:spacing w:before="160" w:after="12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b/>
          <w:color w:val="0F243E" w:themeColor="text2" w:themeShade="80"/>
          <w:sz w:val="28"/>
        </w:rPr>
        <w:t>6.3. Super</w:t>
      </w:r>
      <w:r w:rsidRPr="00181E1B">
        <w:rPr>
          <w:rFonts w:ascii="Times New Roman" w:hAnsi="Times New Roman" w:cs="Times New Roman"/>
          <w:b/>
          <w:color w:val="0F243E" w:themeColor="text2" w:themeShade="80"/>
          <w:sz w:val="28"/>
        </w:rPr>
        <w:t>computadoras</w:t>
      </w:r>
    </w:p>
    <w:p w:rsidR="00475553" w:rsidRPr="00181E1B" w:rsidRDefault="00220A1A" w:rsidP="00934A01">
      <w:pPr>
        <w:spacing w:after="12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 xml:space="preserve">Según la lista </w:t>
      </w:r>
      <w:r w:rsidRPr="00181E1B">
        <w:rPr>
          <w:rFonts w:ascii="Times New Roman" w:hAnsi="Times New Roman" w:cs="Times New Roman"/>
          <w:b/>
          <w:color w:val="0F243E" w:themeColor="text2" w:themeShade="80"/>
          <w:sz w:val="24"/>
        </w:rPr>
        <w:t>TOP500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 xml:space="preserve">, el </w:t>
      </w:r>
      <w:r w:rsidRPr="00181E1B">
        <w:rPr>
          <w:rFonts w:ascii="Times New Roman" w:hAnsi="Times New Roman" w:cs="Times New Roman"/>
          <w:b/>
          <w:color w:val="0F243E" w:themeColor="text2" w:themeShade="80"/>
          <w:sz w:val="24"/>
        </w:rPr>
        <w:t>100% de las 500 supercomputadoras más potentes del mundo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 xml:space="preserve"> ejecutan Linux (a agosto de 2026). Su capacidad de escalabilidad masiva, gestión eficiente de clústeres y soporte para </w:t>
      </w:r>
      <w:r w:rsidRPr="00181E1B">
        <w:rPr>
          <w:rFonts w:ascii="Times New Roman" w:hAnsi="Times New Roman" w:cs="Times New Roman"/>
          <w:b/>
          <w:color w:val="0F243E" w:themeColor="text2" w:themeShade="80"/>
          <w:sz w:val="24"/>
        </w:rPr>
        <w:t>computación de alto rendimiento (HPC)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 xml:space="preserve"> lo 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>convierten en la única opción viable para simulaciones científicas, modelado climático y criptografía avanzada.</w:t>
      </w:r>
    </w:p>
    <w:p w:rsidR="00475553" w:rsidRPr="00181E1B" w:rsidRDefault="00220A1A" w:rsidP="00934A01">
      <w:pPr>
        <w:spacing w:before="160" w:after="12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b/>
          <w:color w:val="0F243E" w:themeColor="text2" w:themeShade="80"/>
          <w:sz w:val="28"/>
        </w:rPr>
        <w:t>6.4. Android y el ecosistema móvil/IoT</w:t>
      </w:r>
    </w:p>
    <w:p w:rsidR="00475553" w:rsidRPr="00181E1B" w:rsidRDefault="00220A1A" w:rsidP="00934A01">
      <w:pPr>
        <w:spacing w:after="12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b/>
          <w:color w:val="0F243E" w:themeColor="text2" w:themeShade="80"/>
          <w:sz w:val="24"/>
        </w:rPr>
        <w:t>Android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>, el sistema operativo móvil más utilizado del planeta (más del 70% de cuota de mercado global), e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 xml:space="preserve">stá construido sobre un </w:t>
      </w:r>
      <w:r w:rsidRPr="00181E1B">
        <w:rPr>
          <w:rFonts w:ascii="Times New Roman" w:hAnsi="Times New Roman" w:cs="Times New Roman"/>
          <w:b/>
          <w:color w:val="0F243E" w:themeColor="text2" w:themeShade="80"/>
          <w:sz w:val="24"/>
        </w:rPr>
        <w:t>kernel Linux modificado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 xml:space="preserve">. Además, Linux impulsa el </w:t>
      </w:r>
      <w:r w:rsidRPr="00181E1B">
        <w:rPr>
          <w:rFonts w:ascii="Times New Roman" w:hAnsi="Times New Roman" w:cs="Times New Roman"/>
          <w:b/>
          <w:color w:val="0F243E" w:themeColor="text2" w:themeShade="80"/>
          <w:sz w:val="24"/>
        </w:rPr>
        <w:t>Internet de las Cosas (IoT)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>, routers, smart TVs, sistemas de navegación automotriz y dispositivos médicos, gracias a su capacidad de adaptación a hardware con recursos limitados.</w:t>
      </w:r>
    </w:p>
    <w:p w:rsidR="00475553" w:rsidRPr="00181E1B" w:rsidRDefault="00934A01" w:rsidP="00934A01">
      <w:pPr>
        <w:spacing w:before="240" w:after="120"/>
        <w:jc w:val="center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b/>
          <w:color w:val="0F243E" w:themeColor="text2" w:themeShade="80"/>
          <w:sz w:val="32"/>
        </w:rPr>
        <w:lastRenderedPageBreak/>
        <w:t>7. VENTAJAS Y DESVENTAJAS DE LINUX</w:t>
      </w:r>
    </w:p>
    <w:p w:rsidR="00475553" w:rsidRPr="00181E1B" w:rsidRDefault="00220A1A" w:rsidP="00934A01">
      <w:pPr>
        <w:spacing w:before="160" w:after="12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b/>
          <w:color w:val="0F243E" w:themeColor="text2" w:themeShade="80"/>
          <w:sz w:val="28"/>
        </w:rPr>
        <w:t>7.1. Cuadro comparativo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181E1B" w:rsidRPr="00181E1B">
        <w:trPr>
          <w:jc w:val="center"/>
        </w:trPr>
        <w:tc>
          <w:tcPr>
            <w:tcW w:w="3041" w:type="dxa"/>
          </w:tcPr>
          <w:p w:rsidR="00475553" w:rsidRPr="00181E1B" w:rsidRDefault="00220A1A" w:rsidP="00934A01">
            <w:pPr>
              <w:jc w:val="both"/>
              <w:rPr>
                <w:color w:val="0F243E" w:themeColor="text2" w:themeShade="80"/>
              </w:rPr>
            </w:pPr>
            <w:r w:rsidRPr="00181E1B">
              <w:rPr>
                <w:rFonts w:ascii="Times New Roman" w:hAnsi="Times New Roman" w:cs="Times New Roman"/>
                <w:b/>
                <w:color w:val="0F243E" w:themeColor="text2" w:themeShade="80"/>
                <w:sz w:val="20"/>
              </w:rPr>
              <w:t>Aspecto</w:t>
            </w:r>
          </w:p>
        </w:tc>
        <w:tc>
          <w:tcPr>
            <w:tcW w:w="3041" w:type="dxa"/>
          </w:tcPr>
          <w:p w:rsidR="00475553" w:rsidRPr="00181E1B" w:rsidRDefault="00220A1A" w:rsidP="00934A01">
            <w:pPr>
              <w:jc w:val="both"/>
              <w:rPr>
                <w:color w:val="0F243E" w:themeColor="text2" w:themeShade="80"/>
              </w:rPr>
            </w:pPr>
            <w:r w:rsidRPr="00181E1B">
              <w:rPr>
                <w:rFonts w:ascii="Times New Roman" w:hAnsi="Times New Roman" w:cs="Times New Roman"/>
                <w:b/>
                <w:color w:val="0F243E" w:themeColor="text2" w:themeShade="80"/>
                <w:sz w:val="20"/>
              </w:rPr>
              <w:t>Ventajas</w:t>
            </w:r>
          </w:p>
        </w:tc>
        <w:tc>
          <w:tcPr>
            <w:tcW w:w="3041" w:type="dxa"/>
          </w:tcPr>
          <w:p w:rsidR="00475553" w:rsidRPr="00181E1B" w:rsidRDefault="00220A1A" w:rsidP="00934A01">
            <w:pPr>
              <w:jc w:val="both"/>
              <w:rPr>
                <w:color w:val="0F243E" w:themeColor="text2" w:themeShade="80"/>
              </w:rPr>
            </w:pPr>
            <w:r w:rsidRPr="00181E1B">
              <w:rPr>
                <w:rFonts w:ascii="Times New Roman" w:hAnsi="Times New Roman" w:cs="Times New Roman"/>
                <w:b/>
                <w:color w:val="0F243E" w:themeColor="text2" w:themeShade="80"/>
                <w:sz w:val="20"/>
              </w:rPr>
              <w:t>Desventajas</w:t>
            </w:r>
          </w:p>
        </w:tc>
      </w:tr>
      <w:tr w:rsidR="00181E1B" w:rsidRPr="00181E1B">
        <w:trPr>
          <w:jc w:val="center"/>
        </w:trPr>
        <w:tc>
          <w:tcPr>
            <w:tcW w:w="3041" w:type="dxa"/>
          </w:tcPr>
          <w:p w:rsidR="00475553" w:rsidRPr="00181E1B" w:rsidRDefault="00220A1A" w:rsidP="00934A01">
            <w:pPr>
              <w:jc w:val="both"/>
              <w:rPr>
                <w:color w:val="0F243E" w:themeColor="text2" w:themeShade="80"/>
              </w:rPr>
            </w:pPr>
            <w:r w:rsidRPr="00181E1B">
              <w:rPr>
                <w:rFonts w:ascii="Times New Roman" w:hAnsi="Times New Roman" w:cs="Times New Roman"/>
                <w:color w:val="0F243E" w:themeColor="text2" w:themeShade="80"/>
                <w:sz w:val="18"/>
              </w:rPr>
              <w:t>Seguridad</w:t>
            </w:r>
          </w:p>
        </w:tc>
        <w:tc>
          <w:tcPr>
            <w:tcW w:w="3041" w:type="dxa"/>
          </w:tcPr>
          <w:p w:rsidR="00475553" w:rsidRPr="00181E1B" w:rsidRDefault="00220A1A" w:rsidP="00934A01">
            <w:pPr>
              <w:jc w:val="both"/>
              <w:rPr>
                <w:color w:val="0F243E" w:themeColor="text2" w:themeShade="80"/>
              </w:rPr>
            </w:pPr>
            <w:r w:rsidRPr="00181E1B">
              <w:rPr>
                <w:rFonts w:ascii="Times New Roman" w:hAnsi="Times New Roman" w:cs="Times New Roman"/>
                <w:color w:val="0F243E" w:themeColor="text2" w:themeShade="80"/>
                <w:sz w:val="18"/>
              </w:rPr>
              <w:t xml:space="preserve">Arquitectura de permisos robusta; menor exposición a malware por cuota de mercado de escritorio y diseño de privilegios; parches de seguridad rápidos por la </w:t>
            </w:r>
            <w:r w:rsidRPr="00181E1B">
              <w:rPr>
                <w:rFonts w:ascii="Times New Roman" w:hAnsi="Times New Roman" w:cs="Times New Roman"/>
                <w:color w:val="0F243E" w:themeColor="text2" w:themeShade="80"/>
                <w:sz w:val="18"/>
              </w:rPr>
              <w:t>comunidad.</w:t>
            </w:r>
          </w:p>
        </w:tc>
        <w:tc>
          <w:tcPr>
            <w:tcW w:w="3041" w:type="dxa"/>
          </w:tcPr>
          <w:p w:rsidR="00475553" w:rsidRPr="00181E1B" w:rsidRDefault="00220A1A" w:rsidP="00934A01">
            <w:pPr>
              <w:jc w:val="both"/>
              <w:rPr>
                <w:color w:val="0F243E" w:themeColor="text2" w:themeShade="80"/>
              </w:rPr>
            </w:pPr>
            <w:r w:rsidRPr="00181E1B">
              <w:rPr>
                <w:rFonts w:ascii="Times New Roman" w:hAnsi="Times New Roman" w:cs="Times New Roman"/>
                <w:color w:val="0F243E" w:themeColor="text2" w:themeShade="80"/>
                <w:sz w:val="18"/>
              </w:rPr>
              <w:t>Requiere configuración manual de firewalls (iptables/nftables) y SELinux; la seguridad depende de la competencia del administrador.</w:t>
            </w:r>
          </w:p>
        </w:tc>
      </w:tr>
      <w:tr w:rsidR="00181E1B" w:rsidRPr="00181E1B">
        <w:trPr>
          <w:jc w:val="center"/>
        </w:trPr>
        <w:tc>
          <w:tcPr>
            <w:tcW w:w="3041" w:type="dxa"/>
          </w:tcPr>
          <w:p w:rsidR="00475553" w:rsidRPr="00181E1B" w:rsidRDefault="00220A1A" w:rsidP="00934A01">
            <w:pPr>
              <w:jc w:val="both"/>
              <w:rPr>
                <w:color w:val="0F243E" w:themeColor="text2" w:themeShade="80"/>
              </w:rPr>
            </w:pPr>
            <w:r w:rsidRPr="00181E1B">
              <w:rPr>
                <w:rFonts w:ascii="Times New Roman" w:hAnsi="Times New Roman" w:cs="Times New Roman"/>
                <w:color w:val="0F243E" w:themeColor="text2" w:themeShade="80"/>
                <w:sz w:val="18"/>
              </w:rPr>
              <w:t>Costos</w:t>
            </w:r>
          </w:p>
        </w:tc>
        <w:tc>
          <w:tcPr>
            <w:tcW w:w="3041" w:type="dxa"/>
          </w:tcPr>
          <w:p w:rsidR="00475553" w:rsidRPr="00181E1B" w:rsidRDefault="00220A1A" w:rsidP="00934A01">
            <w:pPr>
              <w:jc w:val="both"/>
              <w:rPr>
                <w:color w:val="0F243E" w:themeColor="text2" w:themeShade="80"/>
              </w:rPr>
            </w:pPr>
            <w:r w:rsidRPr="00181E1B">
              <w:rPr>
                <w:rFonts w:ascii="Times New Roman" w:hAnsi="Times New Roman" w:cs="Times New Roman"/>
                <w:color w:val="0F243E" w:themeColor="text2" w:themeShade="80"/>
                <w:sz w:val="18"/>
              </w:rPr>
              <w:t>Sin costo de licenciamiento; reducción del TCO (Costo Total de Propiedad) en infraestructura empresarial.</w:t>
            </w:r>
          </w:p>
        </w:tc>
        <w:tc>
          <w:tcPr>
            <w:tcW w:w="3041" w:type="dxa"/>
          </w:tcPr>
          <w:p w:rsidR="00475553" w:rsidRPr="00181E1B" w:rsidRDefault="00220A1A" w:rsidP="00934A01">
            <w:pPr>
              <w:jc w:val="both"/>
              <w:rPr>
                <w:color w:val="0F243E" w:themeColor="text2" w:themeShade="80"/>
              </w:rPr>
            </w:pPr>
            <w:r w:rsidRPr="00181E1B">
              <w:rPr>
                <w:rFonts w:ascii="Times New Roman" w:hAnsi="Times New Roman" w:cs="Times New Roman"/>
                <w:color w:val="0F243E" w:themeColor="text2" w:themeShade="80"/>
                <w:sz w:val="18"/>
              </w:rPr>
              <w:t>Costos indirectos de capacitación del personal y migración desde sistemas propietarios.</w:t>
            </w:r>
          </w:p>
        </w:tc>
      </w:tr>
      <w:tr w:rsidR="00181E1B" w:rsidRPr="00181E1B">
        <w:trPr>
          <w:jc w:val="center"/>
        </w:trPr>
        <w:tc>
          <w:tcPr>
            <w:tcW w:w="3041" w:type="dxa"/>
          </w:tcPr>
          <w:p w:rsidR="00475553" w:rsidRPr="00181E1B" w:rsidRDefault="00220A1A" w:rsidP="00934A01">
            <w:pPr>
              <w:jc w:val="both"/>
              <w:rPr>
                <w:color w:val="0F243E" w:themeColor="text2" w:themeShade="80"/>
              </w:rPr>
            </w:pPr>
            <w:r w:rsidRPr="00181E1B">
              <w:rPr>
                <w:rFonts w:ascii="Times New Roman" w:hAnsi="Times New Roman" w:cs="Times New Roman"/>
                <w:color w:val="0F243E" w:themeColor="text2" w:themeShade="80"/>
                <w:sz w:val="18"/>
              </w:rPr>
              <w:t>Rendimiento</w:t>
            </w:r>
          </w:p>
        </w:tc>
        <w:tc>
          <w:tcPr>
            <w:tcW w:w="3041" w:type="dxa"/>
          </w:tcPr>
          <w:p w:rsidR="00475553" w:rsidRPr="00181E1B" w:rsidRDefault="00220A1A" w:rsidP="00934A01">
            <w:pPr>
              <w:jc w:val="both"/>
              <w:rPr>
                <w:color w:val="0F243E" w:themeColor="text2" w:themeShade="80"/>
              </w:rPr>
            </w:pPr>
            <w:r w:rsidRPr="00181E1B">
              <w:rPr>
                <w:rFonts w:ascii="Times New Roman" w:hAnsi="Times New Roman" w:cs="Times New Roman"/>
                <w:color w:val="0F243E" w:themeColor="text2" w:themeShade="80"/>
                <w:sz w:val="18"/>
              </w:rPr>
              <w:t>Eficiencia superior en servidores; bajo overhead del kernel; optimización granular del sistema.</w:t>
            </w:r>
          </w:p>
        </w:tc>
        <w:tc>
          <w:tcPr>
            <w:tcW w:w="3041" w:type="dxa"/>
          </w:tcPr>
          <w:p w:rsidR="00475553" w:rsidRPr="00181E1B" w:rsidRDefault="00220A1A" w:rsidP="00934A01">
            <w:pPr>
              <w:jc w:val="both"/>
              <w:rPr>
                <w:color w:val="0F243E" w:themeColor="text2" w:themeShade="80"/>
              </w:rPr>
            </w:pPr>
            <w:r w:rsidRPr="00181E1B">
              <w:rPr>
                <w:rFonts w:ascii="Times New Roman" w:hAnsi="Times New Roman" w:cs="Times New Roman"/>
                <w:color w:val="0F243E" w:themeColor="text2" w:themeShade="80"/>
                <w:sz w:val="18"/>
              </w:rPr>
              <w:t>Algunos drivers de hardware propietario (especialmente GPU</w:t>
            </w:r>
            <w:r w:rsidRPr="00181E1B">
              <w:rPr>
                <w:rFonts w:ascii="Times New Roman" w:hAnsi="Times New Roman" w:cs="Times New Roman"/>
                <w:color w:val="0F243E" w:themeColor="text2" w:themeShade="80"/>
                <w:sz w:val="18"/>
              </w:rPr>
              <w:t>s de última generación) presentan menor rendimiento que en Windows.</w:t>
            </w:r>
          </w:p>
        </w:tc>
      </w:tr>
      <w:tr w:rsidR="00181E1B" w:rsidRPr="00181E1B">
        <w:trPr>
          <w:jc w:val="center"/>
        </w:trPr>
        <w:tc>
          <w:tcPr>
            <w:tcW w:w="3041" w:type="dxa"/>
          </w:tcPr>
          <w:p w:rsidR="00475553" w:rsidRPr="00181E1B" w:rsidRDefault="00220A1A" w:rsidP="00934A01">
            <w:pPr>
              <w:jc w:val="both"/>
              <w:rPr>
                <w:color w:val="0F243E" w:themeColor="text2" w:themeShade="80"/>
              </w:rPr>
            </w:pPr>
            <w:r w:rsidRPr="00181E1B">
              <w:rPr>
                <w:rFonts w:ascii="Times New Roman" w:hAnsi="Times New Roman" w:cs="Times New Roman"/>
                <w:color w:val="0F243E" w:themeColor="text2" w:themeShade="80"/>
                <w:sz w:val="18"/>
              </w:rPr>
              <w:t>Curva de aprendizaje</w:t>
            </w:r>
          </w:p>
        </w:tc>
        <w:tc>
          <w:tcPr>
            <w:tcW w:w="3041" w:type="dxa"/>
          </w:tcPr>
          <w:p w:rsidR="00475553" w:rsidRPr="00181E1B" w:rsidRDefault="00220A1A" w:rsidP="00934A01">
            <w:pPr>
              <w:jc w:val="both"/>
              <w:rPr>
                <w:color w:val="0F243E" w:themeColor="text2" w:themeShade="80"/>
              </w:rPr>
            </w:pPr>
            <w:r w:rsidRPr="00181E1B">
              <w:rPr>
                <w:rFonts w:ascii="Times New Roman" w:hAnsi="Times New Roman" w:cs="Times New Roman"/>
                <w:color w:val="0F243E" w:themeColor="text2" w:themeShade="80"/>
                <w:sz w:val="18"/>
              </w:rPr>
              <w:t>Inmensamente gratificante para profesionales; documentación extensa y comunidad activa.</w:t>
            </w:r>
          </w:p>
        </w:tc>
        <w:tc>
          <w:tcPr>
            <w:tcW w:w="3041" w:type="dxa"/>
          </w:tcPr>
          <w:p w:rsidR="00475553" w:rsidRPr="00181E1B" w:rsidRDefault="00220A1A" w:rsidP="00934A01">
            <w:pPr>
              <w:jc w:val="both"/>
              <w:rPr>
                <w:color w:val="0F243E" w:themeColor="text2" w:themeShade="80"/>
              </w:rPr>
            </w:pPr>
            <w:r w:rsidRPr="00181E1B">
              <w:rPr>
                <w:rFonts w:ascii="Times New Roman" w:hAnsi="Times New Roman" w:cs="Times New Roman"/>
                <w:color w:val="0F243E" w:themeColor="text2" w:themeShade="80"/>
                <w:sz w:val="18"/>
              </w:rPr>
              <w:t>Inicialmente intimidante para usuarios provenientes de Windows; la CLI puede r</w:t>
            </w:r>
            <w:r w:rsidRPr="00181E1B">
              <w:rPr>
                <w:rFonts w:ascii="Times New Roman" w:hAnsi="Times New Roman" w:cs="Times New Roman"/>
                <w:color w:val="0F243E" w:themeColor="text2" w:themeShade="80"/>
                <w:sz w:val="18"/>
              </w:rPr>
              <w:t>epresentar una barrera de entrada.</w:t>
            </w:r>
          </w:p>
        </w:tc>
      </w:tr>
      <w:tr w:rsidR="00181E1B" w:rsidRPr="00181E1B">
        <w:trPr>
          <w:jc w:val="center"/>
        </w:trPr>
        <w:tc>
          <w:tcPr>
            <w:tcW w:w="3041" w:type="dxa"/>
          </w:tcPr>
          <w:p w:rsidR="00475553" w:rsidRPr="00181E1B" w:rsidRDefault="00220A1A" w:rsidP="00934A01">
            <w:pPr>
              <w:jc w:val="both"/>
              <w:rPr>
                <w:color w:val="0F243E" w:themeColor="text2" w:themeShade="80"/>
              </w:rPr>
            </w:pPr>
            <w:r w:rsidRPr="00181E1B">
              <w:rPr>
                <w:rFonts w:ascii="Times New Roman" w:hAnsi="Times New Roman" w:cs="Times New Roman"/>
                <w:color w:val="0F243E" w:themeColor="text2" w:themeShade="80"/>
                <w:sz w:val="18"/>
              </w:rPr>
              <w:t>Compatibilidad de software</w:t>
            </w:r>
          </w:p>
        </w:tc>
        <w:tc>
          <w:tcPr>
            <w:tcW w:w="3041" w:type="dxa"/>
          </w:tcPr>
          <w:p w:rsidR="00475553" w:rsidRPr="00181E1B" w:rsidRDefault="00220A1A" w:rsidP="00934A01">
            <w:pPr>
              <w:jc w:val="both"/>
              <w:rPr>
                <w:color w:val="0F243E" w:themeColor="text2" w:themeShade="80"/>
              </w:rPr>
            </w:pPr>
            <w:r w:rsidRPr="00181E1B">
              <w:rPr>
                <w:rFonts w:ascii="Times New Roman" w:hAnsi="Times New Roman" w:cs="Times New Roman"/>
                <w:color w:val="0F243E" w:themeColor="text2" w:themeShade="80"/>
                <w:sz w:val="18"/>
              </w:rPr>
              <w:t>Repositorios de software vastos (apt, dnf, pacman); excelente soporte para desarrollo y servidores.</w:t>
            </w:r>
          </w:p>
        </w:tc>
        <w:tc>
          <w:tcPr>
            <w:tcW w:w="3041" w:type="dxa"/>
          </w:tcPr>
          <w:p w:rsidR="00475553" w:rsidRPr="00181E1B" w:rsidRDefault="00220A1A" w:rsidP="00934A01">
            <w:pPr>
              <w:jc w:val="both"/>
              <w:rPr>
                <w:color w:val="0F243E" w:themeColor="text2" w:themeShade="80"/>
              </w:rPr>
            </w:pPr>
            <w:r w:rsidRPr="00181E1B">
              <w:rPr>
                <w:rFonts w:ascii="Times New Roman" w:hAnsi="Times New Roman" w:cs="Times New Roman"/>
                <w:color w:val="0F243E" w:themeColor="text2" w:themeShade="80"/>
                <w:sz w:val="18"/>
              </w:rPr>
              <w:t>Algunos softwares propietarios de nicho (Adobe Creative Suite, AutoCAD, ciertos juegos AAA) c</w:t>
            </w:r>
            <w:r w:rsidRPr="00181E1B">
              <w:rPr>
                <w:rFonts w:ascii="Times New Roman" w:hAnsi="Times New Roman" w:cs="Times New Roman"/>
                <w:color w:val="0F243E" w:themeColor="text2" w:themeShade="80"/>
                <w:sz w:val="18"/>
              </w:rPr>
              <w:t>arecen de soporte nativo o requieren capas de compatibilidad como Wine/Proton.</w:t>
            </w:r>
          </w:p>
        </w:tc>
      </w:tr>
      <w:tr w:rsidR="00181E1B" w:rsidRPr="00181E1B">
        <w:trPr>
          <w:jc w:val="center"/>
        </w:trPr>
        <w:tc>
          <w:tcPr>
            <w:tcW w:w="3041" w:type="dxa"/>
          </w:tcPr>
          <w:p w:rsidR="00475553" w:rsidRPr="00181E1B" w:rsidRDefault="00220A1A" w:rsidP="00934A01">
            <w:pPr>
              <w:jc w:val="both"/>
              <w:rPr>
                <w:color w:val="0F243E" w:themeColor="text2" w:themeShade="80"/>
              </w:rPr>
            </w:pPr>
            <w:r w:rsidRPr="00181E1B">
              <w:rPr>
                <w:rFonts w:ascii="Times New Roman" w:hAnsi="Times New Roman" w:cs="Times New Roman"/>
                <w:color w:val="0F243E" w:themeColor="text2" w:themeShade="80"/>
                <w:sz w:val="18"/>
              </w:rPr>
              <w:t>Personalización</w:t>
            </w:r>
          </w:p>
        </w:tc>
        <w:tc>
          <w:tcPr>
            <w:tcW w:w="3041" w:type="dxa"/>
          </w:tcPr>
          <w:p w:rsidR="00475553" w:rsidRPr="00181E1B" w:rsidRDefault="00220A1A" w:rsidP="00934A01">
            <w:pPr>
              <w:jc w:val="both"/>
              <w:rPr>
                <w:color w:val="0F243E" w:themeColor="text2" w:themeShade="80"/>
              </w:rPr>
            </w:pPr>
            <w:r w:rsidRPr="00181E1B">
              <w:rPr>
                <w:rFonts w:ascii="Times New Roman" w:hAnsi="Times New Roman" w:cs="Times New Roman"/>
                <w:color w:val="0F243E" w:themeColor="text2" w:themeShade="80"/>
                <w:sz w:val="18"/>
              </w:rPr>
              <w:t>Control absoluto sobre cada componente del sistema; múltiples entornos de escritorio y gestores de ventanas.</w:t>
            </w:r>
          </w:p>
        </w:tc>
        <w:tc>
          <w:tcPr>
            <w:tcW w:w="3041" w:type="dxa"/>
          </w:tcPr>
          <w:p w:rsidR="00475553" w:rsidRPr="00181E1B" w:rsidRDefault="00220A1A" w:rsidP="00934A01">
            <w:pPr>
              <w:jc w:val="both"/>
              <w:rPr>
                <w:color w:val="0F243E" w:themeColor="text2" w:themeShade="80"/>
              </w:rPr>
            </w:pPr>
            <w:r w:rsidRPr="00181E1B">
              <w:rPr>
                <w:rFonts w:ascii="Times New Roman" w:hAnsi="Times New Roman" w:cs="Times New Roman"/>
                <w:color w:val="0F243E" w:themeColor="text2" w:themeShade="80"/>
                <w:sz w:val="18"/>
              </w:rPr>
              <w:t>La fragmentación de distribuciones puede generar in</w:t>
            </w:r>
            <w:r w:rsidRPr="00181E1B">
              <w:rPr>
                <w:rFonts w:ascii="Times New Roman" w:hAnsi="Times New Roman" w:cs="Times New Roman"/>
                <w:color w:val="0F243E" w:themeColor="text2" w:themeShade="80"/>
                <w:sz w:val="18"/>
              </w:rPr>
              <w:t>consistencias en la gestión de paquetes y configuraciones.</w:t>
            </w:r>
          </w:p>
        </w:tc>
      </w:tr>
      <w:tr w:rsidR="00181E1B" w:rsidRPr="00181E1B">
        <w:trPr>
          <w:jc w:val="center"/>
        </w:trPr>
        <w:tc>
          <w:tcPr>
            <w:tcW w:w="3041" w:type="dxa"/>
          </w:tcPr>
          <w:p w:rsidR="00475553" w:rsidRPr="00181E1B" w:rsidRDefault="00220A1A" w:rsidP="00934A01">
            <w:pPr>
              <w:jc w:val="both"/>
              <w:rPr>
                <w:color w:val="0F243E" w:themeColor="text2" w:themeShade="80"/>
              </w:rPr>
            </w:pPr>
            <w:r w:rsidRPr="00181E1B">
              <w:rPr>
                <w:rFonts w:ascii="Times New Roman" w:hAnsi="Times New Roman" w:cs="Times New Roman"/>
                <w:color w:val="0F243E" w:themeColor="text2" w:themeShade="80"/>
                <w:sz w:val="18"/>
              </w:rPr>
              <w:t>Soporte técnico</w:t>
            </w:r>
          </w:p>
        </w:tc>
        <w:tc>
          <w:tcPr>
            <w:tcW w:w="3041" w:type="dxa"/>
          </w:tcPr>
          <w:p w:rsidR="00475553" w:rsidRPr="00181E1B" w:rsidRDefault="00220A1A" w:rsidP="00934A01">
            <w:pPr>
              <w:jc w:val="both"/>
              <w:rPr>
                <w:color w:val="0F243E" w:themeColor="text2" w:themeShade="80"/>
              </w:rPr>
            </w:pPr>
            <w:r w:rsidRPr="00181E1B">
              <w:rPr>
                <w:rFonts w:ascii="Times New Roman" w:hAnsi="Times New Roman" w:cs="Times New Roman"/>
                <w:color w:val="0F243E" w:themeColor="text2" w:themeShade="80"/>
                <w:sz w:val="18"/>
              </w:rPr>
              <w:t>Soporte comercial disponible (Red Hat, SUSE, Canonical); comunidades vibrantes (Stack Overflow, Reddit, foros de distribuciones).</w:t>
            </w:r>
          </w:p>
        </w:tc>
        <w:tc>
          <w:tcPr>
            <w:tcW w:w="3041" w:type="dxa"/>
          </w:tcPr>
          <w:p w:rsidR="00475553" w:rsidRPr="00181E1B" w:rsidRDefault="00220A1A" w:rsidP="00934A01">
            <w:pPr>
              <w:jc w:val="both"/>
              <w:rPr>
                <w:color w:val="0F243E" w:themeColor="text2" w:themeShade="80"/>
              </w:rPr>
            </w:pPr>
            <w:r w:rsidRPr="00181E1B">
              <w:rPr>
                <w:rFonts w:ascii="Times New Roman" w:hAnsi="Times New Roman" w:cs="Times New Roman"/>
                <w:color w:val="0F243E" w:themeColor="text2" w:themeShade="80"/>
                <w:sz w:val="18"/>
              </w:rPr>
              <w:t xml:space="preserve">No existe un único punto de contacto de soporte </w:t>
            </w:r>
            <w:r w:rsidRPr="00181E1B">
              <w:rPr>
                <w:rFonts w:ascii="Times New Roman" w:hAnsi="Times New Roman" w:cs="Times New Roman"/>
                <w:color w:val="0F243E" w:themeColor="text2" w:themeShade="80"/>
                <w:sz w:val="18"/>
              </w:rPr>
              <w:t>"oficial" gratuito; la resolución de problemas complejos puede requerir experiencia avanzada.</w:t>
            </w:r>
          </w:p>
        </w:tc>
      </w:tr>
    </w:tbl>
    <w:p w:rsidR="00475553" w:rsidRPr="00181E1B" w:rsidRDefault="00220A1A" w:rsidP="00934A01">
      <w:pPr>
        <w:spacing w:before="160" w:after="12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b/>
          <w:color w:val="0F243E" w:themeColor="text2" w:themeShade="80"/>
          <w:sz w:val="28"/>
        </w:rPr>
        <w:t>7.2. Análisis explicativo</w:t>
      </w:r>
    </w:p>
    <w:p w:rsidR="00475553" w:rsidRPr="00181E1B" w:rsidRDefault="00220A1A" w:rsidP="00934A01">
      <w:pPr>
        <w:spacing w:after="12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 xml:space="preserve">Desde la perspectiva de un ingeniero de sistemas, las </w:t>
      </w:r>
      <w:r w:rsidRPr="00181E1B">
        <w:rPr>
          <w:rFonts w:ascii="Times New Roman" w:hAnsi="Times New Roman" w:cs="Times New Roman"/>
          <w:b/>
          <w:color w:val="0F243E" w:themeColor="text2" w:themeShade="80"/>
          <w:sz w:val="24"/>
        </w:rPr>
        <w:t>ventajas de Linux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 xml:space="preserve"> superan ampliamente sus limitaciones en contextos empresariales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>, académicos y de infraestructura crítica. La seguridad inherente al modelo de permisos Unix, combinada con la ausencia de licenciamiento, posiciona a Linux como la elección racional para servidores y centros de datos.</w:t>
      </w:r>
    </w:p>
    <w:p w:rsidR="00475553" w:rsidRPr="00181E1B" w:rsidRDefault="00220A1A" w:rsidP="00934A01">
      <w:pPr>
        <w:spacing w:after="12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 xml:space="preserve">No obstante, la </w:t>
      </w:r>
      <w:r w:rsidRPr="00181E1B">
        <w:rPr>
          <w:rFonts w:ascii="Times New Roman" w:hAnsi="Times New Roman" w:cs="Times New Roman"/>
          <w:b/>
          <w:color w:val="0F243E" w:themeColor="text2" w:themeShade="80"/>
          <w:sz w:val="24"/>
        </w:rPr>
        <w:t>curva de aprendizaje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 xml:space="preserve"> 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 xml:space="preserve">constituye un desafío real. La transición desde entornos Windows exige una inversión formativa en conceptos como el sistema de archivos jerárquico, la gestión de permisos octales y la administración de servicios mediante </w:t>
      </w:r>
      <w:r w:rsidRPr="00181E1B">
        <w:rPr>
          <w:rFonts w:ascii="Times New Roman" w:hAnsi="Times New Roman" w:cs="Times New Roman"/>
          <w:b/>
          <w:color w:val="0F243E" w:themeColor="text2" w:themeShade="80"/>
          <w:sz w:val="24"/>
        </w:rPr>
        <w:t>systemd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 xml:space="preserve">. Asimismo, la </w:t>
      </w:r>
      <w:r w:rsidRPr="00181E1B">
        <w:rPr>
          <w:rFonts w:ascii="Times New Roman" w:hAnsi="Times New Roman" w:cs="Times New Roman"/>
          <w:b/>
          <w:color w:val="0F243E" w:themeColor="text2" w:themeShade="80"/>
          <w:sz w:val="24"/>
        </w:rPr>
        <w:t>compatibilida</w:t>
      </w:r>
      <w:r w:rsidRPr="00181E1B">
        <w:rPr>
          <w:rFonts w:ascii="Times New Roman" w:hAnsi="Times New Roman" w:cs="Times New Roman"/>
          <w:b/>
          <w:color w:val="0F243E" w:themeColor="text2" w:themeShade="80"/>
          <w:sz w:val="24"/>
        </w:rPr>
        <w:t>d de software de escritorio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 xml:space="preserve"> sigue siendo un factor decisivo para usuarios finales en áreas creativas y de diseño, aunque herramientas como </w:t>
      </w:r>
      <w:r w:rsidRPr="00181E1B">
        <w:rPr>
          <w:rFonts w:ascii="Times New Roman" w:hAnsi="Times New Roman" w:cs="Times New Roman"/>
          <w:b/>
          <w:color w:val="0F243E" w:themeColor="text2" w:themeShade="80"/>
          <w:sz w:val="24"/>
        </w:rPr>
        <w:t>Proton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 xml:space="preserve"> (Steam) y </w:t>
      </w:r>
      <w:r w:rsidRPr="00181E1B">
        <w:rPr>
          <w:rFonts w:ascii="Times New Roman" w:hAnsi="Times New Roman" w:cs="Times New Roman"/>
          <w:b/>
          <w:color w:val="0F243E" w:themeColor="text2" w:themeShade="80"/>
          <w:sz w:val="24"/>
        </w:rPr>
        <w:t>Wine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 xml:space="preserve"> han reducido significativamente esta brecha.</w:t>
      </w:r>
    </w:p>
    <w:p w:rsidR="00475553" w:rsidRPr="00181E1B" w:rsidRDefault="00220A1A" w:rsidP="00934A01">
      <w:pPr>
        <w:spacing w:before="240" w:after="12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b/>
          <w:color w:val="0F243E" w:themeColor="text2" w:themeShade="80"/>
          <w:sz w:val="32"/>
        </w:rPr>
        <w:t>Conclusiones</w:t>
      </w:r>
    </w:p>
    <w:p w:rsidR="00475553" w:rsidRPr="00181E1B" w:rsidRDefault="00220A1A" w:rsidP="00934A01">
      <w:pPr>
        <w:spacing w:after="12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b/>
          <w:color w:val="0F243E" w:themeColor="text2" w:themeShade="80"/>
          <w:sz w:val="24"/>
        </w:rPr>
        <w:t>Linux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 xml:space="preserve"> representa mucho más que un sis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 xml:space="preserve">tema operativo: es la materialización técnica de una </w:t>
      </w:r>
      <w:r w:rsidRPr="00181E1B">
        <w:rPr>
          <w:rFonts w:ascii="Times New Roman" w:hAnsi="Times New Roman" w:cs="Times New Roman"/>
          <w:b/>
          <w:color w:val="0F243E" w:themeColor="text2" w:themeShade="80"/>
          <w:sz w:val="24"/>
        </w:rPr>
        <w:t>filosofía de colaboración, transparencia y soberanía tecnológica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>. Desde su humilde origen como proyecto estudiantil de Linus Torvalds en 1991, ha evolucionado hasta convertirse en el pilar invisible de l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>a infraestructura digital global.</w:t>
      </w:r>
    </w:p>
    <w:p w:rsidR="00475553" w:rsidRPr="00181E1B" w:rsidRDefault="00220A1A" w:rsidP="00934A01">
      <w:pPr>
        <w:spacing w:after="12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lastRenderedPageBreak/>
        <w:t xml:space="preserve">Para el profesional de </w:t>
      </w:r>
      <w:r w:rsidRPr="00181E1B">
        <w:rPr>
          <w:rFonts w:ascii="Times New Roman" w:hAnsi="Times New Roman" w:cs="Times New Roman"/>
          <w:b/>
          <w:color w:val="0F243E" w:themeColor="text2" w:themeShade="80"/>
          <w:sz w:val="24"/>
        </w:rPr>
        <w:t>Sistemas Informáticos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 xml:space="preserve">, el dominio de Linux no es una opción sino una </w:t>
      </w:r>
      <w:r w:rsidRPr="00181E1B">
        <w:rPr>
          <w:rFonts w:ascii="Times New Roman" w:hAnsi="Times New Roman" w:cs="Times New Roman"/>
          <w:b/>
          <w:color w:val="0F243E" w:themeColor="text2" w:themeShade="80"/>
          <w:sz w:val="24"/>
        </w:rPr>
        <w:t>competencia esencial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 xml:space="preserve">. Su arquitectura modular, su modelo de seguridad POSIX, su eficiencia en servidores y su omnipresencia en la 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>nube, la supercomputación y los dispositivos móviles (vía Android) configuran un ecosistema donde la fluidez en la línea de comandos, la comprensión del kernel y la capacidad de automatización mediante scripts constituyen diferenciadores profesionales de a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>lto valor.</w:t>
      </w:r>
    </w:p>
    <w:p w:rsidR="00475553" w:rsidRPr="00181E1B" w:rsidRDefault="00220A1A" w:rsidP="00934A01">
      <w:pPr>
        <w:spacing w:after="12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 xml:space="preserve">La formación en Linux desarrolla en el estudiante una </w:t>
      </w:r>
      <w:r w:rsidRPr="00181E1B">
        <w:rPr>
          <w:rFonts w:ascii="Times New Roman" w:hAnsi="Times New Roman" w:cs="Times New Roman"/>
          <w:b/>
          <w:color w:val="0F243E" w:themeColor="text2" w:themeShade="80"/>
          <w:sz w:val="24"/>
        </w:rPr>
        <w:t>mentalidad de resolución de problemas estructurada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 xml:space="preserve">, una comprensión profunda de la interacción software-hardware y una independencia respecto a ecosistemas propietarios. En un mundo donde la 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 xml:space="preserve">computación en la nube, la contenedorización y la ciberseguridad definen el mercado laboral tecnológico, Linux no es simplemente una herramienta más: es el </w:t>
      </w:r>
      <w:r w:rsidRPr="00181E1B">
        <w:rPr>
          <w:rFonts w:ascii="Times New Roman" w:hAnsi="Times New Roman" w:cs="Times New Roman"/>
          <w:b/>
          <w:color w:val="0F243E" w:themeColor="text2" w:themeShade="80"/>
          <w:sz w:val="24"/>
        </w:rPr>
        <w:t>lenguaje común de la infraestructura moderna</w:t>
      </w:r>
      <w:r w:rsidRPr="00181E1B">
        <w:rPr>
          <w:rFonts w:ascii="Times New Roman" w:hAnsi="Times New Roman" w:cs="Times New Roman"/>
          <w:color w:val="0F243E" w:themeColor="text2" w:themeShade="80"/>
          <w:sz w:val="24"/>
        </w:rPr>
        <w:t>.</w:t>
      </w:r>
    </w:p>
    <w:p w:rsidR="00475553" w:rsidRPr="00181E1B" w:rsidRDefault="00220A1A" w:rsidP="00934A01">
      <w:pPr>
        <w:spacing w:before="240" w:after="12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b/>
          <w:color w:val="0F243E" w:themeColor="text2" w:themeShade="80"/>
          <w:sz w:val="32"/>
        </w:rPr>
        <w:t>Fuentes y Bibliografía</w:t>
      </w:r>
    </w:p>
    <w:p w:rsidR="00475553" w:rsidRPr="00181E1B" w:rsidRDefault="00220A1A" w:rsidP="00934A01">
      <w:pPr>
        <w:pStyle w:val="Listaconnmeros"/>
        <w:spacing w:after="8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color w:val="0F243E" w:themeColor="text2" w:themeShade="80"/>
        </w:rPr>
        <w:t>Torvalds, L., &amp; Diamond, D. (20</w:t>
      </w:r>
      <w:r w:rsidRPr="00181E1B">
        <w:rPr>
          <w:rFonts w:ascii="Times New Roman" w:hAnsi="Times New Roman" w:cs="Times New Roman"/>
          <w:color w:val="0F243E" w:themeColor="text2" w:themeShade="80"/>
        </w:rPr>
        <w:t>01). Just for Fun: The Story of an Accidental Revolutionary. HarperBusiness.</w:t>
      </w:r>
    </w:p>
    <w:p w:rsidR="00475553" w:rsidRPr="00181E1B" w:rsidRDefault="00220A1A" w:rsidP="00934A01">
      <w:pPr>
        <w:pStyle w:val="Listaconnmeros"/>
        <w:spacing w:after="8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color w:val="0F243E" w:themeColor="text2" w:themeShade="80"/>
        </w:rPr>
        <w:t>Stallman, R. M. (2002). Free Software, Free Society: Selected Essays of Richard M. Stallman. GNU Press.</w:t>
      </w:r>
    </w:p>
    <w:p w:rsidR="00475553" w:rsidRPr="00181E1B" w:rsidRDefault="00220A1A" w:rsidP="00934A01">
      <w:pPr>
        <w:pStyle w:val="Listaconnmeros"/>
        <w:spacing w:after="8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color w:val="0F243E" w:themeColor="text2" w:themeShade="80"/>
        </w:rPr>
        <w:t xml:space="preserve">Nemeth, E., Snyder, G., Hein, T. R., Whaley, B., &amp; Mackin, D. (2017). UNIX </w:t>
      </w:r>
      <w:r w:rsidRPr="00181E1B">
        <w:rPr>
          <w:rFonts w:ascii="Times New Roman" w:hAnsi="Times New Roman" w:cs="Times New Roman"/>
          <w:color w:val="0F243E" w:themeColor="text2" w:themeShade="80"/>
        </w:rPr>
        <w:t>and Linux System Administration Handbook (5th ed.). Addison-Wesley Professional.</w:t>
      </w:r>
    </w:p>
    <w:p w:rsidR="00475553" w:rsidRPr="00181E1B" w:rsidRDefault="00220A1A" w:rsidP="00934A01">
      <w:pPr>
        <w:pStyle w:val="Listaconnmeros"/>
        <w:spacing w:after="8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color w:val="0F243E" w:themeColor="text2" w:themeShade="80"/>
        </w:rPr>
        <w:t>Love, R. (2013). Linux Kernel Development (3rd ed.). Addison-Wesley Professional.</w:t>
      </w:r>
    </w:p>
    <w:p w:rsidR="00475553" w:rsidRPr="00181E1B" w:rsidRDefault="00220A1A" w:rsidP="00934A01">
      <w:pPr>
        <w:pStyle w:val="Listaconnmeros"/>
        <w:spacing w:after="8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color w:val="0F243E" w:themeColor="text2" w:themeShade="80"/>
        </w:rPr>
        <w:t>The Linux Foundation. (2026). Linux Kernel Archives. https://www.kernel.org</w:t>
      </w:r>
    </w:p>
    <w:p w:rsidR="00475553" w:rsidRPr="00181E1B" w:rsidRDefault="00220A1A" w:rsidP="00934A01">
      <w:pPr>
        <w:pStyle w:val="Listaconnmeros"/>
        <w:spacing w:after="8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color w:val="0F243E" w:themeColor="text2" w:themeShade="80"/>
        </w:rPr>
        <w:t>GNU Project. (202</w:t>
      </w:r>
      <w:r w:rsidRPr="00181E1B">
        <w:rPr>
          <w:rFonts w:ascii="Times New Roman" w:hAnsi="Times New Roman" w:cs="Times New Roman"/>
          <w:color w:val="0F243E" w:themeColor="text2" w:themeShade="80"/>
        </w:rPr>
        <w:t>6). What is Free Software? https://www.gnu.org/philosophy/free-sw.html</w:t>
      </w:r>
    </w:p>
    <w:p w:rsidR="00475553" w:rsidRPr="00181E1B" w:rsidRDefault="00220A1A" w:rsidP="00934A01">
      <w:pPr>
        <w:pStyle w:val="Listaconnmeros"/>
        <w:spacing w:after="8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color w:val="0F243E" w:themeColor="text2" w:themeShade="80"/>
        </w:rPr>
        <w:t>Debian Project. (2026). Debian Social Contract. https://www.debian.org/social_contract</w:t>
      </w:r>
    </w:p>
    <w:p w:rsidR="00475553" w:rsidRPr="00181E1B" w:rsidRDefault="00220A1A" w:rsidP="00934A01">
      <w:pPr>
        <w:pStyle w:val="Listaconnmeros"/>
        <w:spacing w:after="8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color w:val="0F243E" w:themeColor="text2" w:themeShade="80"/>
        </w:rPr>
        <w:t>W3Techs. (2026). Usage Statistics of Operating Systems for Websites. https://w3techs.com/technolog</w:t>
      </w:r>
      <w:r w:rsidRPr="00181E1B">
        <w:rPr>
          <w:rFonts w:ascii="Times New Roman" w:hAnsi="Times New Roman" w:cs="Times New Roman"/>
          <w:color w:val="0F243E" w:themeColor="text2" w:themeShade="80"/>
        </w:rPr>
        <w:t>ies/overview/operating_system</w:t>
      </w:r>
    </w:p>
    <w:p w:rsidR="00475553" w:rsidRPr="00181E1B" w:rsidRDefault="00220A1A" w:rsidP="00934A01">
      <w:pPr>
        <w:pStyle w:val="Listaconnmeros"/>
        <w:spacing w:after="8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color w:val="0F243E" w:themeColor="text2" w:themeShade="80"/>
        </w:rPr>
        <w:t>TOP500. (2026). Operating System Family Share for 06/2026. https://www.top500.org/statistics/details/osfam/1/</w:t>
      </w:r>
    </w:p>
    <w:p w:rsidR="00475553" w:rsidRPr="00181E1B" w:rsidRDefault="00220A1A" w:rsidP="00934A01">
      <w:pPr>
        <w:pStyle w:val="Listaconnmeros"/>
        <w:spacing w:after="80"/>
        <w:jc w:val="both"/>
        <w:rPr>
          <w:color w:val="0F243E" w:themeColor="text2" w:themeShade="80"/>
        </w:rPr>
      </w:pPr>
      <w:r w:rsidRPr="00181E1B">
        <w:rPr>
          <w:rFonts w:ascii="Times New Roman" w:hAnsi="Times New Roman" w:cs="Times New Roman"/>
          <w:color w:val="0F243E" w:themeColor="text2" w:themeShade="80"/>
        </w:rPr>
        <w:t>Android Open Source Project. (2026). What is Android? https://source.android.com/</w:t>
      </w:r>
    </w:p>
    <w:sectPr w:rsidR="00475553" w:rsidRPr="00181E1B" w:rsidSect="00181E1B">
      <w:headerReference w:type="default" r:id="rId8"/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0A1A" w:rsidRDefault="00220A1A" w:rsidP="00181E1B">
      <w:pPr>
        <w:spacing w:after="0" w:line="240" w:lineRule="auto"/>
      </w:pPr>
      <w:r>
        <w:separator/>
      </w:r>
    </w:p>
  </w:endnote>
  <w:endnote w:type="continuationSeparator" w:id="0">
    <w:p w:rsidR="00220A1A" w:rsidRDefault="00220A1A" w:rsidP="00181E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989946532"/>
      <w:docPartObj>
        <w:docPartGallery w:val="Page Numbers (Bottom of Page)"/>
        <w:docPartUnique/>
      </w:docPartObj>
    </w:sdtPr>
    <w:sdtContent>
      <w:p w:rsidR="00181E1B" w:rsidRDefault="00181E1B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8</w:t>
        </w:r>
        <w:r>
          <w:fldChar w:fldCharType="end"/>
        </w:r>
      </w:p>
    </w:sdtContent>
  </w:sdt>
  <w:p w:rsidR="00181E1B" w:rsidRDefault="00181E1B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0A1A" w:rsidRDefault="00220A1A" w:rsidP="00181E1B">
      <w:pPr>
        <w:spacing w:after="0" w:line="240" w:lineRule="auto"/>
      </w:pPr>
      <w:r>
        <w:separator/>
      </w:r>
    </w:p>
  </w:footnote>
  <w:footnote w:type="continuationSeparator" w:id="0">
    <w:p w:rsidR="00220A1A" w:rsidRDefault="00220A1A" w:rsidP="00181E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1E1B" w:rsidRPr="00181E1B" w:rsidRDefault="00181E1B" w:rsidP="00181E1B">
    <w:pPr>
      <w:jc w:val="right"/>
      <w:rPr>
        <w:color w:val="632423" w:themeColor="accent2" w:themeShade="80"/>
      </w:rPr>
    </w:pPr>
    <w:r w:rsidRPr="00181E1B">
      <w:rPr>
        <w:rFonts w:ascii="Times New Roman" w:hAnsi="Times New Roman" w:cs="Times New Roman"/>
        <w:b/>
        <w:color w:val="632423" w:themeColor="accent2" w:themeShade="80"/>
        <w:sz w:val="20"/>
      </w:rPr>
      <w:t>Instituto CETAL — Carrera de Sistemas Informáticos</w:t>
    </w:r>
    <w:r w:rsidRPr="00181E1B">
      <w:rPr>
        <w:rFonts w:ascii="Times New Roman" w:hAnsi="Times New Roman" w:cs="Times New Roman"/>
        <w:b/>
        <w:color w:val="632423" w:themeColor="accent2" w:themeShade="80"/>
        <w:sz w:val="20"/>
      </w:rPr>
      <w:t xml:space="preserve"> </w:t>
    </w:r>
    <w:r w:rsidRPr="00181E1B">
      <w:rPr>
        <w:rFonts w:ascii="Times New Roman" w:hAnsi="Times New Roman" w:cs="Times New Roman"/>
        <w:b/>
        <w:color w:val="632423" w:themeColor="accent2" w:themeShade="80"/>
        <w:sz w:val="20"/>
      </w:rPr>
      <w:tab/>
    </w:r>
    <w:r w:rsidRPr="00181E1B">
      <w:rPr>
        <w:rFonts w:ascii="Times New Roman" w:hAnsi="Times New Roman" w:cs="Times New Roman"/>
        <w:b/>
        <w:color w:val="632423" w:themeColor="accent2" w:themeShade="80"/>
        <w:sz w:val="20"/>
      </w:rPr>
      <w:tab/>
    </w:r>
    <w:r w:rsidRPr="00181E1B">
      <w:rPr>
        <w:rFonts w:ascii="Times New Roman" w:hAnsi="Times New Roman" w:cs="Times New Roman"/>
        <w:b/>
        <w:color w:val="632423" w:themeColor="accent2" w:themeShade="80"/>
        <w:sz w:val="20"/>
      </w:rPr>
      <w:tab/>
    </w:r>
    <w:r w:rsidRPr="00181E1B">
      <w:rPr>
        <w:rFonts w:ascii="Times New Roman" w:hAnsi="Times New Roman" w:cs="Times New Roman"/>
        <w:b/>
        <w:color w:val="632423" w:themeColor="accent2" w:themeShade="80"/>
        <w:sz w:val="20"/>
      </w:rPr>
      <w:tab/>
    </w:r>
    <w:r w:rsidRPr="00181E1B">
      <w:rPr>
        <w:rFonts w:ascii="Times New Roman" w:hAnsi="Times New Roman" w:cs="Times New Roman"/>
        <w:b/>
        <w:color w:val="632423" w:themeColor="accent2" w:themeShade="80"/>
        <w:sz w:val="20"/>
      </w:rPr>
      <w:tab/>
    </w:r>
    <w:r w:rsidRPr="00181E1B">
      <w:rPr>
        <w:rFonts w:ascii="Times New Roman" w:hAnsi="Times New Roman" w:cs="Times New Roman"/>
        <w:b/>
        <w:color w:val="632423" w:themeColor="accent2" w:themeShade="80"/>
        <w:sz w:val="20"/>
      </w:rPr>
      <w:tab/>
    </w:r>
    <w:r w:rsidRPr="00181E1B">
      <w:rPr>
        <w:rFonts w:ascii="Times New Roman" w:hAnsi="Times New Roman" w:cs="Times New Roman"/>
        <w:b/>
        <w:color w:val="632423" w:themeColor="accent2" w:themeShade="80"/>
        <w:sz w:val="20"/>
      </w:rPr>
      <w:tab/>
      <w:t xml:space="preserve"> 20/08/2026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81E1B"/>
    <w:rsid w:val="00220A1A"/>
    <w:rsid w:val="0029639D"/>
    <w:rsid w:val="00326F90"/>
    <w:rsid w:val="00475553"/>
    <w:rsid w:val="00934A0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efaultImageDpi w14:val="300"/>
  <w15:docId w15:val="{722FF7B3-8A69-420D-92DC-D2312E20C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181E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81E1B"/>
    <w:rPr>
      <w:rFonts w:ascii="Segoe UI" w:hAnsi="Segoe UI" w:cs="Segoe UI"/>
      <w:sz w:val="18"/>
      <w:szCs w:val="18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DF5A8F-5244-4264-BBC2-79EB404950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2983</Words>
  <Characters>16410</Characters>
  <Application>Microsoft Office Word</Application>
  <DocSecurity>0</DocSecurity>
  <Lines>136</Lines>
  <Paragraphs>38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19355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Paz</cp:lastModifiedBy>
  <cp:revision>3</cp:revision>
  <cp:lastPrinted>2026-08-20T22:02:00Z</cp:lastPrinted>
  <dcterms:created xsi:type="dcterms:W3CDTF">2013-12-23T23:15:00Z</dcterms:created>
  <dcterms:modified xsi:type="dcterms:W3CDTF">2026-08-20T22:04:00Z</dcterms:modified>
  <cp:category/>
</cp:coreProperties>
</file>