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b/>
          <w:bCs/>
          <w:sz w:val="24"/>
          <w:szCs w:val="24"/>
          <w:rFonts w:ascii="Times New Roman" w:cs="Times New Roman" w:eastAsia="Times New Roman" w:hAnsi="Times New Roman"/>
        </w:rPr>
        <w:t xml:space="preserve">УТВЕРЖДАЮ</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Директор производства ________________</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«___» ____________ 2026 г.</w:t>
      </w:r>
    </w:p>
    <w:p>
      <w:pPr>
        <w:spacing w:after="60"/>
      </w:pPr>
      <w:r>
        <w:rPr>
          <w:sz w:val="24"/>
          <w:szCs w:val="24"/>
          <w:rFonts w:ascii="Times New Roman" w:cs="Times New Roman" w:eastAsia="Times New Roman" w:hAnsi="Times New Roman"/>
        </w:rPr>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ТЕХНОЛОГИЧЕСКАЯ КАРТА</w:t>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МАРШРУТНАЯ КАРТА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производства изделия из натурального камня</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 проступь фигурная, сложной конфигурации, с закругленным кантом (капельником) R=25° с механизированной обработкой кромок (калибровка) и с ручной доработкой поверхностей: Материал — мрамор Delikato light; Обработка поверхности — лощение; габаритные размеры 1200х300х30мм, калибровка по всем сторонам, со шлифовкой и фасками 5мм по сторонам 300 1200×300×30 мм</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Мрамор Delikato light</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Лощение · фаски 5мм по четырём сторонам · Калибровка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Архитектурное изделие 1-й категории с подбором по оттенку и зернистости</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Объём партии: 32 шт. (~32 штуки)</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Разработано: ___________________ Мастер цеха</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Проверено: ___________________ Директор производства</w:t>
      </w:r>
    </w:p>
    <w:p>
      <w:pPr>
        <w:spacing w:after="60"/>
      </w:pPr>
      <w:r>
        <w:rPr>
          <w:sz w:val="24"/>
          <w:szCs w:val="24"/>
          <w:rFonts w:ascii="Times New Roman" w:cs="Times New Roman" w:eastAsia="Times New Roman" w:hAnsi="Times New Roman"/>
        </w:rPr>
      </w:r>
    </w:p>
    <w:p>
      <w:pPr>
        <w:spacing w:before="120" w:after="60"/>
        <w:jc w:val="left"/>
      </w:pPr>
      <w:r>
        <w:rPr>
          <w:sz w:val="24"/>
          <w:szCs w:val="24"/>
          <w:rFonts w:ascii="Times New Roman" w:cs="Times New Roman" w:eastAsia="Times New Roman" w:hAnsi="Times New Roman"/>
        </w:rPr>
        <w:t xml:space="preserve">Дата разработки: 05 апреля 2026 г.</w:t>
      </w:r>
    </w:p>
    <w:p>
      <w:r>
        <w:br w:type="page"/>
      </w:r>
    </w:p>
    <w:p>
      <w:pPr>
        <w:spacing w:after="120" w:line="276" w:lineRule="auto"/>
        <w:jc w:val="both"/>
      </w:pPr>
      <w:r>
        <w:rPr>
          <w:sz w:val="24"/>
          <w:szCs w:val="24"/>
          <w:rFonts w:ascii="Times New Roman" w:cs="Times New Roman" w:eastAsia="Times New Roman" w:hAnsi="Times New Roman"/>
        </w:rPr>
        <w:t xml:space="preserve">Раздел 1. Область применения и назначение</w:t>
      </w:r>
    </w:p>
    <w:p>
      <w:pPr>
        <w:spacing w:after="120" w:line="276" w:lineRule="auto"/>
        <w:jc w:val="both"/>
      </w:pPr>
      <w:r>
        <w:rPr>
          <w:sz w:val="24"/>
          <w:szCs w:val="24"/>
          <w:rFonts w:ascii="Times New Roman" w:cs="Times New Roman" w:eastAsia="Times New Roman" w:hAnsi="Times New Roman"/>
        </w:rPr>
        <w:t xml:space="preserve">Настоящая Технологическая карта (ТК) устанавливает порядок и технологическую последовательность изготовления ступени из мрамора Delikato light размером 1200×300×30 мм с фактурой лощения лицевой поверхности, калибровкой по всем сторонам и фасками 5 мм по четырём кромкам.</w:t>
      </w:r>
    </w:p>
    <w:p>
      <w:pPr>
        <w:spacing w:after="120" w:line="276" w:lineRule="auto"/>
        <w:jc w:val="both"/>
      </w:pPr>
      <w:r>
        <w:rPr>
          <w:sz w:val="24"/>
          <w:szCs w:val="24"/>
          <w:rFonts w:ascii="Times New Roman" w:cs="Times New Roman" w:eastAsia="Times New Roman" w:hAnsi="Times New Roman"/>
        </w:rPr>
        <w:t xml:space="preserve">Документ разработан для производственного предприятия, оснащённого оборудованием согласно перечню оборудования (</w:t>
      </w:r>
    </w:p>
    <w:p>
      <w:pPr>
        <w:spacing w:after="200"/>
      </w:pPr>
    </w:p>
    <w:p>
      <w:pPr>
        <w:spacing w:after="120" w:line="276" w:lineRule="auto"/>
        <w:jc w:val="both"/>
      </w:pPr>
      <w:r>
        <w:rPr>
          <w:sz w:val="24"/>
          <w:szCs w:val="24"/>
          <w:rFonts w:ascii="Times New Roman" w:cs="Times New Roman" w:eastAsia="Times New Roman" w:hAnsi="Times New Roman"/>
        </w:rPr>
        <w:t xml:space="preserve">Раздел 2. Исходные данные</w:t>
      </w:r>
    </w:p>
    <w:p>
      <w:pPr>
        <w:spacing w:after="120" w:line="276" w:lineRule="auto"/>
        <w:jc w:val="both"/>
      </w:pPr>
      <w:r>
        <w:rPr>
          <w:sz w:val="24"/>
          <w:szCs w:val="24"/>
          <w:rFonts w:ascii="Times New Roman" w:cs="Times New Roman" w:eastAsia="Times New Roman" w:hAnsi="Times New Roman"/>
        </w:rPr>
        <w:t xml:space="preserve">2.1. Материал</w:t>
      </w:r>
    </w:p>
    <w:p>
      <w:pPr>
        <w:spacing w:after="120" w:line="276" w:lineRule="auto"/>
        <w:jc w:val="both"/>
      </w:pPr>
      <w:r>
        <w:rPr>
          <w:sz w:val="24"/>
          <w:szCs w:val="24"/>
          <w:rFonts w:ascii="Times New Roman" w:cs="Times New Roman" w:eastAsia="Times New Roman" w:hAnsi="Times New Roman"/>
        </w:rPr>
        <w:t xml:space="preserve">Порода: мрамор. Коммерческое наименование: Delikato light. Структура: мелко- и среднезернистая. Цвет: светло-бежевый, кремовый с тонкими прожилками. Характерная особенность: минимальное содержание жил и микротрещин — требование 1-й категории подбора.</w:t>
      </w:r>
    </w:p>
    <w:p>
      <w:pPr>
        <w:spacing w:after="120" w:line="276" w:lineRule="auto"/>
        <w:jc w:val="both"/>
      </w:pPr>
      <w:r>
        <w:rPr>
          <w:sz w:val="24"/>
          <w:szCs w:val="24"/>
          <w:rFonts w:ascii="Times New Roman" w:cs="Times New Roman" w:eastAsia="Times New Roman" w:hAnsi="Times New Roman"/>
        </w:rPr>
        <w:t xml:space="preserve">Физико-механические характеристики мрамора: плотность ~2700 кг/м³ (принято для расчёта массы изделия: 1,2×0,3×0,03×2700 ≈ 29,2 кг/плита, расчётно ~29 кг/плита); прочность при сжатии по типу мраморов — от 50 до 130 МПа (в зависимости от месторождения); водопоглощение — менее 0,5%; морозостойкость — по сертификату поставщика.</w:t>
      </w:r>
    </w:p>
    <w:p>
      <w:pPr>
        <w:spacing w:after="120" w:line="276" w:lineRule="auto"/>
        <w:jc w:val="both"/>
      </w:pPr>
      <w:r>
        <w:rPr>
          <w:sz w:val="24"/>
          <w:szCs w:val="24"/>
          <w:rFonts w:ascii="Times New Roman" w:cs="Times New Roman" w:eastAsia="Times New Roman" w:hAnsi="Times New Roman"/>
        </w:rPr>
        <w:t xml:space="preserve">ВАЖНОЕ ПРИМЕЧАНИЕ: Мрамор Delikato light содержит значительно меньше кварца, чем гранит, однако общецеховые меры профилактики силикоза применяются на всех операциях механической обработки (влажная резка, полумаски-респираторы FFP2+ при обработке, влажная уборка пыли) в соответствии с СанПиН 1.2.3685-21 как обязательные цеховые меры.</w:t>
      </w:r>
    </w:p>
    <w:p>
      <w:pPr>
        <w:spacing w:after="120" w:line="276" w:lineRule="auto"/>
        <w:jc w:val="both"/>
      </w:pPr>
      <w:r>
        <w:rPr>
          <w:sz w:val="24"/>
          <w:szCs w:val="24"/>
          <w:rFonts w:ascii="Times New Roman" w:cs="Times New Roman" w:eastAsia="Times New Roman" w:hAnsi="Times New Roman"/>
        </w:rPr>
        <w:t xml:space="preserve">2.2. Геометрия изделия</w:t>
      </w:r>
    </w:p>
    <w:p>
      <w:pPr>
        <w:spacing w:after="120" w:line="276" w:lineRule="auto"/>
        <w:jc w:val="both"/>
      </w:pPr>
      <w:r>
        <w:rPr>
          <w:sz w:val="24"/>
          <w:szCs w:val="24"/>
          <w:rFonts w:ascii="Times New Roman" w:cs="Times New Roman" w:eastAsia="Times New Roman" w:hAnsi="Times New Roman"/>
        </w:rPr>
        <w:t xml:space="preserve">Изделие: ступень профильной формы с фигурными кантами. Конфигурация — профильное изделие с фигурными кантами.</w:t>
      </w:r>
    </w:p>
    <w:p>
      <w:pPr>
        <w:spacing w:after="120" w:line="276" w:lineRule="auto"/>
        <w:jc w:val="both"/>
      </w:pPr>
      <w:r>
        <w:rPr>
          <w:sz w:val="24"/>
          <w:szCs w:val="24"/>
          <w:rFonts w:ascii="Times New Roman" w:cs="Times New Roman" w:eastAsia="Times New Roman" w:hAnsi="Times New Roman"/>
        </w:rPr>
        <w:t xml:space="preserve">Габаритные размеры: 1200×300×30 мм (длина × ширина × толщина). Допуски — по ГОСТ 9480-2024 для облицовочных плит из природного камня.</w:t>
      </w:r>
    </w:p>
    <w:p>
      <w:pPr>
        <w:spacing w:after="120" w:line="276" w:lineRule="auto"/>
        <w:jc w:val="both"/>
      </w:pPr>
      <w:r>
        <w:rPr>
          <w:sz w:val="24"/>
          <w:szCs w:val="24"/>
          <w:rFonts w:ascii="Times New Roman" w:cs="Times New Roman" w:eastAsia="Times New Roman" w:hAnsi="Times New Roman"/>
        </w:rPr>
        <w:t xml:space="preserve">Калибровка: по всем сторонам (все четыре боковые кромки и две плоских грани — лицевая и тыльная).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w:t>
      </w:r>
    </w:p>
    <w:p>
      <w:pPr>
        <w:spacing w:after="120" w:line="276" w:lineRule="auto"/>
        <w:jc w:val="both"/>
      </w:pPr>
      <w:r>
        <w:rPr>
          <w:sz w:val="24"/>
          <w:szCs w:val="24"/>
          <w:rFonts w:ascii="Times New Roman" w:cs="Times New Roman" w:eastAsia="Times New Roman" w:hAnsi="Times New Roman"/>
        </w:rPr>
        <w:t xml:space="preserve">2.3. Фактура поверхности и кромки</w:t>
      </w:r>
    </w:p>
    <w:p>
      <w:pPr>
        <w:spacing w:after="120" w:line="276" w:lineRule="auto"/>
        <w:jc w:val="both"/>
      </w:pPr>
      <w:r>
        <w:rPr>
          <w:sz w:val="24"/>
          <w:szCs w:val="24"/>
          <w:rFonts w:ascii="Times New Roman" w:cs="Times New Roman" w:eastAsia="Times New Roman" w:hAnsi="Times New Roman"/>
        </w:rPr>
        <w:t xml:space="preserve">Лицевая поверхность: лощение (матовый сатиновый блеск без зеркальной полировки). Фактура раскрывает природный рисунок и оттенок мрамора Delikato light.</w:t>
      </w:r>
    </w:p>
    <w:p>
      <w:pPr>
        <w:spacing w:after="120" w:line="276" w:lineRule="auto"/>
        <w:jc w:val="both"/>
      </w:pPr>
      <w:r>
        <w:rPr>
          <w:sz w:val="24"/>
          <w:szCs w:val="24"/>
          <w:rFonts w:ascii="Times New Roman" w:cs="Times New Roman" w:eastAsia="Times New Roman" w:hAnsi="Times New Roman"/>
        </w:rPr>
        <w:t xml:space="preserve">Тыльная поверхность: пилёная или шлифованная (по технологическому маршруту).</w:t>
      </w:r>
    </w:p>
    <w:p>
      <w:pPr>
        <w:spacing w:after="120" w:line="276" w:lineRule="auto"/>
        <w:jc w:val="both"/>
      </w:pPr>
      <w:r>
        <w:rPr>
          <w:sz w:val="24"/>
          <w:szCs w:val="24"/>
          <w:rFonts w:ascii="Times New Roman" w:cs="Times New Roman" w:eastAsia="Times New Roman" w:hAnsi="Times New Roman"/>
        </w:rPr>
        <w:t xml:space="preserve">Кромки: все четыре кромки калиброваны. Фаски 5 мм по всем четырём кромкам (перелом под углом, параметры по чертежу РД 1).</w:t>
      </w:r>
    </w:p>
    <w:p>
      <w:pPr>
        <w:spacing w:after="120" w:line="276" w:lineRule="auto"/>
        <w:jc w:val="both"/>
      </w:pPr>
      <w:r>
        <w:rPr>
          <w:sz w:val="24"/>
          <w:szCs w:val="24"/>
          <w:rFonts w:ascii="Times New Roman" w:cs="Times New Roman" w:eastAsia="Times New Roman" w:hAnsi="Times New Roman"/>
        </w:rPr>
        <w:t xml:space="preserve">Категория подбора: 1-я категория с подбором по оттенку и зернистости, с минимальным содержанием жил и микротрещин.</w:t>
      </w:r>
    </w:p>
    <w:p>
      <w:pPr>
        <w:spacing w:after="120" w:line="276" w:lineRule="auto"/>
        <w:jc w:val="both"/>
      </w:pPr>
      <w:r>
        <w:rPr>
          <w:sz w:val="24"/>
          <w:szCs w:val="24"/>
          <w:rFonts w:ascii="Times New Roman" w:cs="Times New Roman" w:eastAsia="Times New Roman" w:hAnsi="Times New Roman"/>
        </w:rPr>
        <w:t xml:space="preserve">2.4. Сырьё</w:t>
      </w:r>
    </w:p>
    <w:p>
      <w:pPr>
        <w:spacing w:after="120" w:line="276" w:lineRule="auto"/>
        <w:jc w:val="both"/>
      </w:pPr>
      <w:r>
        <w:rPr>
          <w:sz w:val="24"/>
          <w:szCs w:val="24"/>
          <w:rFonts w:ascii="Times New Roman" w:cs="Times New Roman" w:eastAsia="Times New Roman" w:hAnsi="Times New Roman"/>
        </w:rPr>
        <w:t xml:space="preserve">Сырьевой блок: мрамор Delikato light 1-й категории по ГОСТ 9479-2011, размер 3200×1500×1000 мм, объём 4,5 м³, расчётная масса ~7,2 т (при плотности ~2700 кг/м³ — нижней консервативной оценкой; уточняется по сертификату поставщика). определения грузоподъёмности подъёмных механизмов. Фактическая масса уточняется по сертификату поставщика.</w:t>
      </w:r>
    </w:p>
    <w:p>
      <w:pPr>
        <w:spacing w:after="120" w:line="276" w:lineRule="auto"/>
        <w:jc w:val="both"/>
      </w:pPr>
      <w:r>
        <w:rPr>
          <w:sz w:val="24"/>
          <w:szCs w:val="24"/>
          <w:rFonts w:ascii="Times New Roman" w:cs="Times New Roman" w:eastAsia="Times New Roman" w:hAnsi="Times New Roman"/>
        </w:rPr>
        <w:t xml:space="preserve">2.5. Упаковка и маркировка</w:t>
      </w:r>
    </w:p>
    <w:p>
      <w:pPr>
        <w:spacing w:after="120" w:line="276" w:lineRule="auto"/>
        <w:jc w:val="both"/>
      </w:pPr>
      <w:r>
        <w:rPr>
          <w:sz w:val="24"/>
          <w:szCs w:val="24"/>
          <w:rFonts w:ascii="Times New Roman" w:cs="Times New Roman" w:eastAsia="Times New Roman" w:hAnsi="Times New Roman"/>
        </w:rPr>
        <w:t xml:space="preserve">Упаковка и маркировка выполняются по ГОСТ 9480-2024 (действующий с 01.06.2025) для облицовочных плит из природного камня. Плиты упаковываются в деревянную тару (паллета с бортами или ящик) с амортизирующими прокладками между плитами (Операция №27—28). Маркировка включает: наименование изделия (изделие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 проступь фигурная, сложной конфигурации, с закругленным кантом (капельником) r=25° с механизированной обработкой кромок (калибровка) и с ручной доработкой поверхностей: материал — мрамор delikato light; обработка поверхности — лощение; габаритные размеры 1200х300х30мм, калибровка по всем сторонам, со шлифовкой и фасками 5мм по сторонам 300), материал (мрамор Delikato light), размеры (1200×300×30 мм), количество штук, площадь (м²), масса нетто и брутто, дата упаковки, номер партии, манипуляционные знаки.</w:t>
      </w:r>
    </w:p>
    <w:p>
      <w:pPr>
        <w:spacing w:after="200"/>
      </w:pPr>
    </w:p>
    <w:p>
      <w:pPr>
        <w:spacing w:after="120" w:line="276" w:lineRule="auto"/>
        <w:jc w:val="both"/>
      </w:pPr>
      <w:r>
        <w:rPr>
          <w:sz w:val="24"/>
          <w:szCs w:val="24"/>
          <w:rFonts w:ascii="Times New Roman" w:cs="Times New Roman" w:eastAsia="Times New Roman" w:hAnsi="Times New Roman"/>
        </w:rPr>
        <w:t xml:space="preserve">Раздел 3. Нормативные документы</w:t>
      </w:r>
    </w:p>
    <w:p>
      <w:pPr>
        <w:spacing w:after="120" w:line="276" w:lineRule="auto"/>
        <w:jc w:val="both"/>
      </w:pPr>
      <w:r>
        <w:rPr>
          <w:sz w:val="24"/>
          <w:szCs w:val="24"/>
          <w:rFonts w:ascii="Times New Roman" w:cs="Times New Roman" w:eastAsia="Times New Roman" w:hAnsi="Times New Roman"/>
        </w:rPr>
        <w:t xml:space="preserve">Настоящая ТК разработана с учётом требований следующих нормативных документов (редакции, актуальные на дату разработки ТК — 01.04.2026):</w:t>
      </w:r>
    </w:p>
    <w:p>
      <w:pPr>
        <w:spacing w:after="60" w:line="276" w:lineRule="auto"/>
        <w:ind w:left="567"/>
        <w:jc w:val="both"/>
      </w:pPr>
      <w:r>
        <w:rPr>
          <w:sz w:val="24"/>
          <w:szCs w:val="24"/>
          <w:rFonts w:ascii="Times New Roman" w:cs="Times New Roman" w:eastAsia="Times New Roman" w:hAnsi="Times New Roman"/>
        </w:rPr>
        <w:t xml:space="preserve">— ГОСТ 9480-2024 — Плиты облицовочные из природного камня. Технические условия. Введён в действие 01.06.2025; на дату разработки ТК (01.04.2026) является действующим. Основной нормативный документ для данного изделия.</w:t>
      </w:r>
    </w:p>
    <w:p>
      <w:pPr>
        <w:spacing w:after="60" w:line="276" w:lineRule="auto"/>
        <w:ind w:left="567"/>
        <w:jc w:val="both"/>
      </w:pPr>
      <w:r>
        <w:rPr>
          <w:sz w:val="24"/>
          <w:szCs w:val="24"/>
          <w:rFonts w:ascii="Times New Roman" w:cs="Times New Roman" w:eastAsia="Times New Roman" w:hAnsi="Times New Roman"/>
        </w:rPr>
        <w:t xml:space="preserve">— ГОСТ 23342-2012 — Изделия архитектурно-строительные из природного камня. Технические условия. Применяется для изделий 1-й архитектурной категории.</w:t>
      </w:r>
    </w:p>
    <w:p>
      <w:pPr>
        <w:spacing w:after="60" w:line="276" w:lineRule="auto"/>
        <w:ind w:left="567"/>
        <w:jc w:val="both"/>
      </w:pPr>
      <w:r>
        <w:rPr>
          <w:sz w:val="24"/>
          <w:szCs w:val="24"/>
          <w:rFonts w:ascii="Times New Roman" w:cs="Times New Roman" w:eastAsia="Times New Roman" w:hAnsi="Times New Roman"/>
        </w:rPr>
        <w:t xml:space="preserve">— ГОСТ 9479-2011 — Блоки из горных пород для производства изделий. Технические условия.</w:t>
      </w:r>
    </w:p>
    <w:p>
      <w:pPr>
        <w:spacing w:after="60" w:line="276" w:lineRule="auto"/>
        <w:ind w:left="567"/>
        <w:jc w:val="both"/>
      </w:pPr>
      <w:r>
        <w:rPr>
          <w:sz w:val="24"/>
          <w:szCs w:val="24"/>
          <w:rFonts w:ascii="Times New Roman" w:cs="Times New Roman" w:eastAsia="Times New Roman" w:hAnsi="Times New Roman"/>
        </w:rPr>
        <w:t xml:space="preserve">— ГОСТ 3.1105-2011 — ЕСТД. Формы и правила оформления документов общего назначения.</w:t>
      </w:r>
    </w:p>
    <w:p>
      <w:pPr>
        <w:spacing w:after="60" w:line="276" w:lineRule="auto"/>
        <w:ind w:left="567"/>
        <w:jc w:val="both"/>
      </w:pPr>
      <w:r>
        <w:rPr>
          <w:sz w:val="24"/>
          <w:szCs w:val="24"/>
          <w:rFonts w:ascii="Times New Roman" w:cs="Times New Roman" w:eastAsia="Times New Roman" w:hAnsi="Times New Roman"/>
        </w:rPr>
        <w:t xml:space="preserve">— ГОСТ 3.1118-82 — ЕСТД. Формы и правила оформления маршрутных карт.</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№753н — Правила по охране труда при погрузочно-разгрузочных работах и размещении грузов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№903н — Правила по охране труда при эксплуатации электроустановок (актуальная редакция; срок действия продлён до 01.09.2031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№835н — Правила по охране труда при работе с инструментом и приспособлениями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Ростехнадзора №461 — ФНП «Правила безопасности опасных производственных объектов, на которых используются подъёмные сооружения» (актуальная редакция). Применяется при всех операциях с мостовыми кранами, тельферами и погрузчиками.</w:t>
      </w:r>
    </w:p>
    <w:p>
      <w:pPr>
        <w:spacing w:after="60" w:line="276" w:lineRule="auto"/>
        <w:ind w:left="567"/>
        <w:jc w:val="both"/>
      </w:pPr>
      <w:r>
        <w:rPr>
          <w:sz w:val="24"/>
          <w:szCs w:val="24"/>
          <w:rFonts w:ascii="Times New Roman" w:cs="Times New Roman" w:eastAsia="Times New Roman" w:hAnsi="Times New Roman"/>
        </w:rPr>
        <w:t xml:space="preserve">— ПП РФ №1479 — Правила противопожарного режима в Российской Федерации (актуальная редакция; документ действует до 31.12.2026).</w:t>
      </w:r>
    </w:p>
    <w:p>
      <w:pPr>
        <w:spacing w:after="60" w:line="276" w:lineRule="auto"/>
        <w:ind w:left="567"/>
        <w:jc w:val="both"/>
      </w:pPr>
      <w:r>
        <w:rPr>
          <w:sz w:val="24"/>
          <w:szCs w:val="24"/>
          <w:rFonts w:ascii="Times New Roman" w:cs="Times New Roman" w:eastAsia="Times New Roman" w:hAnsi="Times New Roman"/>
        </w:rPr>
        <w:t xml:space="preserve">— СанПиН 1.2.3685-21 — Гигиенические нормативы и требования к обеспечению безопасности и (или) безвредности для человека факторов среды обитания. Применяется в части нормирования пыли и шума на рабочих местах.</w:t>
      </w:r>
    </w:p>
    <w:p>
      <w:pPr>
        <w:spacing w:after="120" w:line="276" w:lineRule="auto"/>
        <w:jc w:val="both"/>
      </w:pPr>
      <w:r>
        <w:rPr>
          <w:sz w:val="24"/>
          <w:szCs w:val="24"/>
          <w:rFonts w:ascii="Times New Roman" w:cs="Times New Roman" w:eastAsia="Times New Roman" w:hAnsi="Times New Roman"/>
        </w:rPr>
        <w:t xml:space="preserve">ПРИМЕЧАНИЕ: При ссылке на нормы учитывается их редакция, актуальная на дату разработки ТК (01.04.2026). При возможном изменении редакций до начала производственного цикла рекомендуется сверить с актуальными версиями.</w:t>
      </w:r>
    </w:p>
    <w:p>
      <w:pPr>
        <w:spacing w:after="200"/>
      </w:pPr>
    </w:p>
    <w:p>
      <w:pPr>
        <w:spacing w:after="120" w:line="276" w:lineRule="auto"/>
        <w:jc w:val="both"/>
      </w:pPr>
      <w:r>
        <w:rPr>
          <w:sz w:val="24"/>
          <w:szCs w:val="24"/>
          <w:rFonts w:ascii="Times New Roman" w:cs="Times New Roman" w:eastAsia="Times New Roman" w:hAnsi="Times New Roman"/>
        </w:rPr>
        <w:t xml:space="preserve">Раздел 4. Организация производства</w:t>
      </w:r>
    </w:p>
    <w:p>
      <w:pPr>
        <w:spacing w:after="120" w:line="276" w:lineRule="auto"/>
        <w:jc w:val="both"/>
      </w:pPr>
      <w:r>
        <w:rPr>
          <w:sz w:val="24"/>
          <w:szCs w:val="24"/>
          <w:rFonts w:ascii="Times New Roman" w:cs="Times New Roman" w:eastAsia="Times New Roman" w:hAnsi="Times New Roman"/>
        </w:rPr>
        <w:t xml:space="preserve">Производство ступеней 1200×300×30 мм из мрамора Delikato light осуществляется в производственном цехе предприятия, оснащённом мостовыми кранами, станками механической обработки камня (SQC2200, SQC600-4D, JC-1010), полировальным оборудованием (ZLMS 2600, SPG1200-12), компрессором D316Y и системой водоочистки (2×1000 л/мин). Цех обеспечен промышленной вентиляцией и водоснабжением для мокрой обработки.</w:t>
      </w:r>
    </w:p>
    <w:p>
      <w:pPr>
        <w:spacing w:after="120" w:line="276" w:lineRule="auto"/>
        <w:jc w:val="both"/>
      </w:pPr>
      <w:r>
        <w:rPr>
          <w:sz w:val="24"/>
          <w:szCs w:val="24"/>
          <w:rFonts w:ascii="Times New Roman" w:cs="Times New Roman" w:eastAsia="Times New Roman" w:hAnsi="Times New Roman"/>
        </w:rPr>
        <w:t xml:space="preserve">Последовательность производства: приём и контроль сырья → распиловка и раскрой → механическая обработка (калибровка, чистовая обрезка, фаскование) → декоративная обработка (лощение) → финишная очистка → контроль качества → комплектация, упаковка, погрузка.</w:t>
      </w:r>
    </w:p>
    <w:p>
      <w:pPr>
        <w:spacing w:after="120" w:line="276" w:lineRule="auto"/>
        <w:jc w:val="both"/>
      </w:pPr>
      <w:r>
        <w:rPr>
          <w:sz w:val="24"/>
          <w:szCs w:val="24"/>
          <w:rFonts w:ascii="Times New Roman" w:cs="Times New Roman" w:eastAsia="Times New Roman" w:hAnsi="Times New Roman"/>
        </w:rPr>
        <w:t xml:space="preserve">Внутрицеховая логистика плит 1200×300×30 мм осуществляется вручную (масса ~29 кг — вдвоём) или с применением мостового крана/тельфера для групп плит. Обращение с лощёными плитами — только с мягкими прокладками для защиты лицевой поверхности.</w:t>
      </w:r>
    </w:p>
    <w:p>
      <w:pPr>
        <w:spacing w:after="120" w:line="276" w:lineRule="auto"/>
        <w:jc w:val="both"/>
      </w:pPr>
      <w:r>
        <w:rPr>
          <w:sz w:val="24"/>
          <w:szCs w:val="24"/>
          <w:rFonts w:ascii="Times New Roman" w:cs="Times New Roman" w:eastAsia="Times New Roman" w:hAnsi="Times New Roman"/>
        </w:rPr>
        <w:t xml:space="preserve">Перед началом каждой смены мастер цеха проверяет исправность оборудования, наличие СИЗ, работоспособность вентиляции и систем водоочистки; электрик проводит проверку заземления с записью в журнале.</w:t>
      </w:r>
    </w:p>
    <w:p>
      <w:pPr>
        <w:spacing w:after="200"/>
      </w:pPr>
    </w:p>
    <w:p>
      <w:pPr>
        <w:spacing w:after="120" w:line="276" w:lineRule="auto"/>
        <w:jc w:val="both"/>
      </w:pPr>
      <w:r>
        <w:rPr>
          <w:sz w:val="24"/>
          <w:szCs w:val="24"/>
          <w:rFonts w:ascii="Times New Roman" w:cs="Times New Roman" w:eastAsia="Times New Roman" w:hAnsi="Times New Roman"/>
        </w:rPr>
        <w:t xml:space="preserve">Раздел 5. Технологический маршрут (перечень операций)</w:t>
      </w:r>
    </w:p>
    <w:p>
      <w:pPr>
        <w:spacing w:after="120" w:line="276" w:lineRule="auto"/>
        <w:jc w:val="both"/>
      </w:pPr>
      <w:r>
        <w:rPr>
          <w:sz w:val="24"/>
          <w:szCs w:val="24"/>
          <w:rFonts w:ascii="Times New Roman" w:cs="Times New Roman" w:eastAsia="Times New Roman" w:hAnsi="Times New Roman"/>
        </w:rPr>
        <w:t xml:space="preserve">Технологический маршрут включает 29 последовательных операций, обязательных для выполнения в указанном порядке:</w:t>
      </w:r>
    </w:p>
    <w:p>
      <w:pPr>
        <w:spacing w:after="60" w:line="276" w:lineRule="auto"/>
        <w:ind w:left="567"/>
        <w:jc w:val="both"/>
      </w:pPr>
      <w:r>
        <w:rPr>
          <w:sz w:val="24"/>
          <w:szCs w:val="24"/>
          <w:rFonts w:ascii="Times New Roman" w:cs="Times New Roman" w:eastAsia="Times New Roman" w:hAnsi="Times New Roman"/>
        </w:rPr>
        <w:t xml:space="preserve">— Операция №1 — Разгрузка сырьевого блока в цеху</w:t>
      </w:r>
    </w:p>
    <w:p>
      <w:pPr>
        <w:spacing w:after="60" w:line="276" w:lineRule="auto"/>
        <w:ind w:left="567"/>
        <w:jc w:val="both"/>
      </w:pPr>
      <w:r>
        <w:rPr>
          <w:sz w:val="24"/>
          <w:szCs w:val="24"/>
          <w:rFonts w:ascii="Times New Roman" w:cs="Times New Roman" w:eastAsia="Times New Roman" w:hAnsi="Times New Roman"/>
        </w:rPr>
        <w:t xml:space="preserve">— Операция №2 — Входной контроль сырья (сертификаты/визуальный осмотр)</w:t>
      </w:r>
    </w:p>
    <w:p>
      <w:pPr>
        <w:spacing w:after="60" w:line="276" w:lineRule="auto"/>
        <w:ind w:left="567"/>
        <w:jc w:val="both"/>
      </w:pPr>
      <w:r>
        <w:rPr>
          <w:sz w:val="24"/>
          <w:szCs w:val="24"/>
          <w:rFonts w:ascii="Times New Roman" w:cs="Times New Roman" w:eastAsia="Times New Roman" w:hAnsi="Times New Roman"/>
        </w:rPr>
        <w:t xml:space="preserve">— Операция №3 — Сортировка по оттенку и зернистости, отбраковка структурного брака, фиксация допустимых природных жилок/микротрещин</w:t>
      </w:r>
    </w:p>
    <w:p>
      <w:pPr>
        <w:spacing w:after="60" w:line="276" w:lineRule="auto"/>
        <w:ind w:left="567"/>
        <w:jc w:val="both"/>
      </w:pPr>
      <w:r>
        <w:rPr>
          <w:sz w:val="24"/>
          <w:szCs w:val="24"/>
          <w:rFonts w:ascii="Times New Roman" w:cs="Times New Roman" w:eastAsia="Times New Roman" w:hAnsi="Times New Roman"/>
        </w:rPr>
        <w:t xml:space="preserve">— Операция №4 — Разработка карты раскроя и маршрутной технологии</w:t>
      </w:r>
    </w:p>
    <w:p>
      <w:pPr>
        <w:spacing w:after="60" w:line="276" w:lineRule="auto"/>
        <w:ind w:left="567"/>
        <w:jc w:val="both"/>
      </w:pPr>
      <w:r>
        <w:rPr>
          <w:sz w:val="24"/>
          <w:szCs w:val="24"/>
          <w:rFonts w:ascii="Times New Roman" w:cs="Times New Roman" w:eastAsia="Times New Roman" w:hAnsi="Times New Roman"/>
        </w:rPr>
        <w:t xml:space="preserve">— Операция №5 — Перемещение блока к станку, строповка</w:t>
      </w:r>
    </w:p>
    <w:p>
      <w:pPr>
        <w:spacing w:after="60" w:line="276" w:lineRule="auto"/>
        <w:ind w:left="567"/>
        <w:jc w:val="both"/>
      </w:pPr>
      <w:r>
        <w:rPr>
          <w:sz w:val="24"/>
          <w:szCs w:val="24"/>
          <w:rFonts w:ascii="Times New Roman" w:cs="Times New Roman" w:eastAsia="Times New Roman" w:hAnsi="Times New Roman"/>
        </w:rPr>
        <w:t xml:space="preserve">— Операция №6 — Распиловка сырья на слэбы/заготовки (черновая) на станке SQC2200</w:t>
      </w:r>
    </w:p>
    <w:p>
      <w:pPr>
        <w:spacing w:after="60" w:line="276" w:lineRule="auto"/>
        <w:ind w:left="567"/>
        <w:jc w:val="both"/>
      </w:pPr>
      <w:r>
        <w:rPr>
          <w:sz w:val="24"/>
          <w:szCs w:val="24"/>
          <w:rFonts w:ascii="Times New Roman" w:cs="Times New Roman" w:eastAsia="Times New Roman" w:hAnsi="Times New Roman"/>
        </w:rPr>
        <w:t xml:space="preserve">— Операция №7 — Межоперационный контроль после распила</w:t>
      </w:r>
    </w:p>
    <w:p>
      <w:pPr>
        <w:spacing w:after="60" w:line="276" w:lineRule="auto"/>
        <w:ind w:left="567"/>
        <w:jc w:val="both"/>
      </w:pPr>
      <w:r>
        <w:rPr>
          <w:sz w:val="24"/>
          <w:szCs w:val="24"/>
          <w:rFonts w:ascii="Times New Roman" w:cs="Times New Roman" w:eastAsia="Times New Roman" w:hAnsi="Times New Roman"/>
        </w:rPr>
        <w:t xml:space="preserve">— Операция №8 — Раскрой слэба на заготовки плит + технологический запас на мостовом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№9 — Калибровка плоскостей и толщины на калибровальном станке JC-1010</w:t>
      </w:r>
    </w:p>
    <w:p>
      <w:pPr>
        <w:spacing w:after="60" w:line="276" w:lineRule="auto"/>
        <w:ind w:left="567"/>
        <w:jc w:val="both"/>
      </w:pPr>
      <w:r>
        <w:rPr>
          <w:sz w:val="24"/>
          <w:szCs w:val="24"/>
          <w:rFonts w:ascii="Times New Roman" w:cs="Times New Roman" w:eastAsia="Times New Roman" w:hAnsi="Times New Roman"/>
        </w:rPr>
        <w:t xml:space="preserve">— Операция №10 — Контроль толщины/плоскостности после калибровки</w:t>
      </w:r>
    </w:p>
    <w:p>
      <w:pPr>
        <w:spacing w:after="60" w:line="276" w:lineRule="auto"/>
        <w:ind w:left="567"/>
        <w:jc w:val="both"/>
      </w:pPr>
      <w:r>
        <w:rPr>
          <w:sz w:val="24"/>
          <w:szCs w:val="24"/>
          <w:rFonts w:ascii="Times New Roman" w:cs="Times New Roman" w:eastAsia="Times New Roman" w:hAnsi="Times New Roman"/>
        </w:rPr>
        <w:t xml:space="preserve">— Операция №11 — Настройка/верификация программы ЧПУ под заготовку плиты</w:t>
      </w:r>
    </w:p>
    <w:p>
      <w:pPr>
        <w:spacing w:after="60" w:line="276" w:lineRule="auto"/>
        <w:ind w:left="567"/>
        <w:jc w:val="both"/>
      </w:pPr>
      <w:r>
        <w:rPr>
          <w:sz w:val="24"/>
          <w:szCs w:val="24"/>
          <w:rFonts w:ascii="Times New Roman" w:cs="Times New Roman" w:eastAsia="Times New Roman" w:hAnsi="Times New Roman"/>
        </w:rPr>
        <w:t xml:space="preserve">— Операция №12 — Черновое формообразование (чистовая обрезка до 1200×300 мм)</w:t>
      </w:r>
    </w:p>
    <w:p>
      <w:pPr>
        <w:spacing w:after="60" w:line="276" w:lineRule="auto"/>
        <w:ind w:left="567"/>
        <w:jc w:val="both"/>
      </w:pPr>
      <w:r>
        <w:rPr>
          <w:sz w:val="24"/>
          <w:szCs w:val="24"/>
          <w:rFonts w:ascii="Times New Roman" w:cs="Times New Roman" w:eastAsia="Times New Roman" w:hAnsi="Times New Roman"/>
        </w:rPr>
        <w:t xml:space="preserve">— Операция №13 — Переворот/перестановка изделия на кромкообработку</w:t>
      </w:r>
    </w:p>
    <w:p>
      <w:pPr>
        <w:spacing w:after="60" w:line="276" w:lineRule="auto"/>
        <w:ind w:left="567"/>
        <w:jc w:val="both"/>
      </w:pPr>
      <w:r>
        <w:rPr>
          <w:sz w:val="24"/>
          <w:szCs w:val="24"/>
          <w:rFonts w:ascii="Times New Roman" w:cs="Times New Roman" w:eastAsia="Times New Roman" w:hAnsi="Times New Roman"/>
        </w:rPr>
        <w:t xml:space="preserve">— Операция №14 — Изготовление фасок 5 мм по четырём кромкам</w:t>
      </w:r>
    </w:p>
    <w:p>
      <w:pPr>
        <w:spacing w:after="60" w:line="276" w:lineRule="auto"/>
        <w:ind w:left="567"/>
        <w:jc w:val="both"/>
      </w:pPr>
      <w:r>
        <w:rPr>
          <w:sz w:val="24"/>
          <w:szCs w:val="24"/>
          <w:rFonts w:ascii="Times New Roman" w:cs="Times New Roman" w:eastAsia="Times New Roman" w:hAnsi="Times New Roman"/>
        </w:rPr>
        <w:t xml:space="preserve">— Операция №15 — Ручная доводка фасок и переходов</w:t>
      </w:r>
    </w:p>
    <w:p>
      <w:pPr>
        <w:spacing w:after="60" w:line="276" w:lineRule="auto"/>
        <w:ind w:left="567"/>
        <w:jc w:val="both"/>
      </w:pPr>
      <w:r>
        <w:rPr>
          <w:sz w:val="24"/>
          <w:szCs w:val="24"/>
          <w:rFonts w:ascii="Times New Roman" w:cs="Times New Roman" w:eastAsia="Times New Roman" w:hAnsi="Times New Roman"/>
        </w:rPr>
        <w:t xml:space="preserve">— Операция №16 — Зачистка после калибровки/фаскования, устранение микросколов</w:t>
      </w:r>
    </w:p>
    <w:p>
      <w:pPr>
        <w:spacing w:after="60" w:line="276" w:lineRule="auto"/>
        <w:ind w:left="567"/>
        <w:jc w:val="both"/>
      </w:pPr>
      <w:r>
        <w:rPr>
          <w:sz w:val="24"/>
          <w:szCs w:val="24"/>
          <w:rFonts w:ascii="Times New Roman" w:cs="Times New Roman" w:eastAsia="Times New Roman" w:hAnsi="Times New Roman"/>
        </w:rPr>
        <w:t xml:space="preserve">— Операция №21 — Подготовка к лощению (абразивы, настройка станка)</w:t>
      </w:r>
    </w:p>
    <w:p>
      <w:pPr>
        <w:spacing w:after="60" w:line="276" w:lineRule="auto"/>
        <w:ind w:left="567"/>
        <w:jc w:val="both"/>
      </w:pPr>
      <w:r>
        <w:rPr>
          <w:sz w:val="24"/>
          <w:szCs w:val="24"/>
          <w:rFonts w:ascii="Times New Roman" w:cs="Times New Roman" w:eastAsia="Times New Roman" w:hAnsi="Times New Roman"/>
        </w:rPr>
        <w:t xml:space="preserve">— Операция №22 — Лощение лицевых поверхностей</w:t>
      </w:r>
    </w:p>
    <w:p>
      <w:pPr>
        <w:spacing w:after="60" w:line="276" w:lineRule="auto"/>
        <w:ind w:left="567"/>
        <w:jc w:val="both"/>
      </w:pPr>
      <w:r>
        <w:rPr>
          <w:sz w:val="24"/>
          <w:szCs w:val="24"/>
          <w:rFonts w:ascii="Times New Roman" w:cs="Times New Roman" w:eastAsia="Times New Roman" w:hAnsi="Times New Roman"/>
        </w:rPr>
        <w:t xml:space="preserve">— Операция №23 — Ручная шлифовка переходов после лощения</w:t>
      </w:r>
    </w:p>
    <w:p>
      <w:pPr>
        <w:spacing w:after="60" w:line="276" w:lineRule="auto"/>
        <w:ind w:left="567"/>
        <w:jc w:val="both"/>
      </w:pPr>
      <w:r>
        <w:rPr>
          <w:sz w:val="24"/>
          <w:szCs w:val="24"/>
          <w:rFonts w:ascii="Times New Roman" w:cs="Times New Roman" w:eastAsia="Times New Roman" w:hAnsi="Times New Roman"/>
        </w:rPr>
        <w:t xml:space="preserve">— Операция №24 — Мойка, сушка, консервация к отгрузке (с обязательным обеспыливанием)</w:t>
      </w:r>
    </w:p>
    <w:p>
      <w:pPr>
        <w:spacing w:after="60" w:line="276" w:lineRule="auto"/>
        <w:ind w:left="567"/>
        <w:jc w:val="both"/>
      </w:pPr>
      <w:r>
        <w:rPr>
          <w:sz w:val="24"/>
          <w:szCs w:val="24"/>
          <w:rFonts w:ascii="Times New Roman" w:cs="Times New Roman" w:eastAsia="Times New Roman" w:hAnsi="Times New Roman"/>
        </w:rPr>
        <w:t xml:space="preserve">— Операция №25 — Контроль геометрии, поверхности и фасок (промежуточный/финальный приёмочный)</w:t>
      </w:r>
    </w:p>
    <w:p>
      <w:pPr>
        <w:spacing w:after="60" w:line="276" w:lineRule="auto"/>
        <w:ind w:left="567"/>
        <w:jc w:val="both"/>
      </w:pPr>
      <w:r>
        <w:rPr>
          <w:sz w:val="24"/>
          <w:szCs w:val="24"/>
          <w:rFonts w:ascii="Times New Roman" w:cs="Times New Roman" w:eastAsia="Times New Roman" w:hAnsi="Times New Roman"/>
        </w:rPr>
        <w:t xml:space="preserve">— Операция №26 — Комплектация партии и визуальный подбор</w:t>
      </w:r>
    </w:p>
    <w:p>
      <w:pPr>
        <w:spacing w:after="60" w:line="276" w:lineRule="auto"/>
        <w:ind w:left="567"/>
        <w:jc w:val="both"/>
      </w:pPr>
      <w:r>
        <w:rPr>
          <w:sz w:val="24"/>
          <w:szCs w:val="24"/>
          <w:rFonts w:ascii="Times New Roman" w:cs="Times New Roman" w:eastAsia="Times New Roman" w:hAnsi="Times New Roman"/>
        </w:rPr>
        <w:t xml:space="preserve">— Операция №27 — Изготовление тары для партии плит</w:t>
      </w:r>
    </w:p>
    <w:p>
      <w:pPr>
        <w:spacing w:after="60" w:line="276" w:lineRule="auto"/>
        <w:ind w:left="567"/>
        <w:jc w:val="both"/>
      </w:pPr>
      <w:r>
        <w:rPr>
          <w:sz w:val="24"/>
          <w:szCs w:val="24"/>
          <w:rFonts w:ascii="Times New Roman" w:cs="Times New Roman" w:eastAsia="Times New Roman" w:hAnsi="Times New Roman"/>
        </w:rPr>
        <w:t xml:space="preserve">— Операция №28 — Упаковка изделий, фиксация в таре, маркировка</w:t>
      </w:r>
    </w:p>
    <w:p>
      <w:pPr>
        <w:spacing w:after="60" w:line="276" w:lineRule="auto"/>
        <w:ind w:left="567"/>
        <w:jc w:val="both"/>
      </w:pPr>
      <w:r>
        <w:rPr>
          <w:sz w:val="24"/>
          <w:szCs w:val="24"/>
          <w:rFonts w:ascii="Times New Roman" w:cs="Times New Roman" w:eastAsia="Times New Roman" w:hAnsi="Times New Roman"/>
        </w:rPr>
        <w:t xml:space="preserve">— Операция №29 — Погрузка на транспорт и крепление груза</w:t>
      </w:r>
    </w:p>
    <w:p>
      <w:pPr>
        <w:spacing w:after="200"/>
      </w:pPr>
    </w:p>
    <w:p>
      <w:r>
        <w:br w:type="page"/>
      </w:r>
    </w:p>
    <w:p>
      <w:pPr>
        <w:spacing w:before="240" w:after="120" w:line="276" w:lineRule="auto"/>
        <w:jc w:val="left"/>
      </w:pPr>
      <w:r>
        <w:rPr>
          <w:b/>
          <w:bCs/>
          <w:sz w:val="28"/>
          <w:szCs w:val="28"/>
          <w:rFonts w:ascii="Times New Roman" w:cs="Times New Roman" w:eastAsia="Times New Roman" w:hAnsi="Times New Roman"/>
        </w:rPr>
        <w:t xml:space="preserve">Раздел 6. Детальное описание операций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 РАЗГРУЗКА СЫРЬЕВОГО БЛОКА В ЦЕХУ</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является обязательной стартовой в настоящей технологической карте. Её цель — безопасно принять сырьевой блок мрамора Delikato light 1-й категории по ГОСТ 9479-2011 (размеры 3200×1500×1000 мм, объём 4,5 м³, расчётная масса ~7,2 т при плотности мрамора ~2700 кг/м³) с транспортного средства и установить его в зоне входного контроля на подкладках, в устойчивом положении, готовом к последующей проверке и обработке. Безопасное выполнение операции при работе с тяжёлым грузом (масса ~7,2 т) определяет характер применяемых подъёмных механизмов и требования к персоналу.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На операцию поступает блок мрамора Delikato light 1-й категории, доставленный на тягаче Sitrak C7H (полная масса автопоезда до 44 т) или МАЗ-6430С9 (нагрузка на седло до 22,5 т), либо на сортиментовозе Политранс (грузоподъёмность 30—40 т). Блок может иметь природные поверхностные каверны, геологические прожилки и следы карьерной распиловки — всё это является допустимой природной нормой и не служит основанием для отказа в приёмке. Вместе с блоком должны поступить сопроводительные документы: товарная накладная, сертификат качества или паспорт блока.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Блок надёжно установлен на деревянных или железобетонных подкладках в зоне входного контроля. Нижняя постель блока опирается на подкладки равномерно, не менее чем в трёх точках, блок устойчив и не имеет крена. Транспортное средство освобождено от груза. Факт приёмки блока зафиксирован диспетчером в журнале поступления сырья.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Для разгрузки применяется мостовой кран грузоподъёмностью от 5 до 16 т: с учётом расчётной массы блока ~7,2 т достаточен кран грузоподъёмностью от 8 т. При необходимости — погрузчик RH23 (грузоподъёмность 23 т) для первоначального смещения блока или подъезда к транспортному средству. Тельферы и электротали (грузоподъёмность от 5 до 16 т) применяются как вспомогательные подъёмные механизмы. Транспортные средства — тягач Sitrak C7H (до 44 т) или МАЗ-6430С9 (нагрузка на седло до 22,5 т) — устанавливаются строго в обозначенной зоне разгрузки.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Грузозахватные приспособления: текстильные стропы или специальные блочные захваты для каменных блоков, угловые защитные подкладки для рёбер блока. Деревянные или железобетонные подкладки под блок. СИЗ для всех участников: защитная каска, сигнальный жилет, защитная обувь с металлическим носком, перчатки; при работе в зоне возможного разлёта каменных частиц — защитные очки или щиток.</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До начала разгрузки мастер цеха совместно с ответственным исполнителем проверяет состояние мостового крана и грузозахватных приспособлений: осматриваются стропы на целостность и отсутствие надрывов, проверяется наличие актуального технического освидетельствования крана по требованиям ФНП Ростехнадзора №461. Состояние троллейного шинопровода — токовая нагрузка 50А или 80А не должна превышаться при работе крана — подтверждается электриком с записью в журнале. Зона разгрузки ограждается сигнальным ограждением или конусами; посторонние лица выводятся из зоны. Место установки блока в зоне входного контроля подготавливается заблаговременно: площадка очищается, укладываются подкладки так, чтобы обеспечить устойчивость блока и возможность дальнейшей строповки. Электрик проверяет защитное заземление крана и фиксирует это в журнале.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Строповку блока выполняют разнорабочие с допуском к стропальным работам: стропы обхватывают блок симметрично относительно центра масс, угловые подкладки защищают рёбра блока от перетирания. Перед подъёмом выполняется пробный подъём на 100—200 мм с выдержкой для проверки равномерности натяжения стропов. При установке на подкладки блок опускается плавно, без рывков; нижняя постель блока должна опираться на подкладки равномерно. Устойчивость проверяется визуально и лёгким покачиванием до снятия стропов. Нахождение под подвешенным грузом категорически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работы мостового крана (скорость подъёма и горизонтального перемещения) устанавливаются по паспорту крана и регламенту предприятия. При работе с блоком массой ~7,2 т применяется пониженная скорость подъёма и перемещения, исключающая раскачивание груза. Контроль стабильности процесса ведётся визуально и по звуковой индикации крана — при появлении нештатных сигналов работа немедленно прекращается.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Сначала транспортное средство с блоком устанавливается в обозначенной зоне разгрузки, двигатель глушится, под колёса устанавливаются стопоры. Разнорабочий с допуском к стропальным работам выполняет обвязку блока стропами, контролируя симметрию охвата и надёжность защиты рёбер угловыми подкладками. После готовности к подъёму мастер цеха даёт команду, выполняется контрольный подъём на 100—200 мм. Убедившись в устойчивости блока, кран поднимает его на безопасную высоту и медленно перемещает к месту установки. Блок плавно опускается на подкладки, разнорабочие направляют его, не находясь под грузом. После полного опирания блока на подкладки стропы ослабляются, проверяется устойчивость, и только после этого стропы снимаются. Если в ходе разгрузки обнаружен разлом блока — операция приостанавливается, мастер цеха составляет акт. Природные каверны, жилы и следы карьерной распиловки фиксируются для последующего контроля.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По завершении операции мастер цеха визуально осматривает блок на предмет новых повреждений, возникших при разгрузке. Устойчивость установки на подкладках проверяется визуально и покачиванием. Природные поверхностные особенности мрамора (микротрещины — природные микротрещины, каверны — каверны, прожилки) не являются браком — они лишь фиксируются для последующих операций. Структурный брак (сквозные трещины, разломы) требует оформления акта несоответствия.</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падение тяжёлого груза при срыве стропов, наезд транспортного средства, удар движущейся частью крана, защемление конечностей. СИЗ: каска, сигнальный жилет, защитная обувь, перчатки. Нахождение под подвешенным грузом — ЗАПРЕЩЕНО. Работы выполняются в соответствии с требованиями Приказа Минтруда №753н, ФНП Ростехнадзора №461, ПП РФ №1479. Пожарные проходы свободны. Курение и открытый огонь в зоне разгрузки — запрещены.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является сухой, без образования шлама. Мелкие каменные крошки и пыль с поверхности блока убираются влажным способом — сдувание пыли сжатым воздухом без работающей промышленной вытяжки запрещено. Деревянные подкладки, пришедшие в негодность, и упаковочные материалы направляются в зоны временного хранения отходов согласно регламенту предприятия.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Общее руководство и надзор за операцией осуществляет мастер цеха: он проверяет готовность зоны, инструктирует участников, подтверждает наличие допусков и контролирует все этапы разгрузки. Управление мостовым краном осуществляет распиловщик камня (Камнерез) с допуском к управлению подъёмными сооружениями. Строповку и сопровождение блока при установке выполняют разнорабочие с допусками к стропальным работам. При необходимости использования погрузчика RH23 — водитель действует по команде мастера. Электрик обеспечивает исправность электроснабжения крана. Диспетчер фиксирует факт поступления блока в журнале.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 ВХОДНОЙ КОНТРОЛЬ СЫРЬЯ (СЕРТИФИКАТЫ/ВИЗУАЛЬНЫЙ ОСМОТР)</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входного контроля предназначена для документального и визуально-измерительного подтверждения соответствия поступившего блока мрамора Delikato light требованиям ГОСТ 9479-2011 (блоки из горных пород для производства изделий), а также договорным условиям с поставщиком. Цель — принять обоснованное решение о допуске блока в производство или его отклонении, исключив расход ресурсов на заведомо некондиционное сырьё. Для данного изделия (напольная плита 1-й категории из мрамора Delikato light) особое значение имеет оценка равномерности рисунка и отсутствия ярко выраженных структурных дефектов.</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установленный на подкладках в зоне входного контроля по результатам Операции №1, а также комплект сопроводительных документов: товарная накладная, паспорт или сертификат качества блока, документы, подтверждающие категорию по ГОСТ 9479-2011 (1-я категория).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По итогам операции формируется запись в журнале входного контроля с однозначным решением «допущен в производство» или «отклонён» с указанием оснований. При допуске фиксируются фактические размеры блока, визуальные особенности (оттенок, рисунок, наличие природных жилок, микротрещин, каверн) и статус документального соответствия. При отклонении оформляется акт несоответствия.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станочное оборудование в данной операции не применяется. При необходимости кантования блока для осмотра труднодоступных граней используется мостовой кран (5—16 т) или тельфер, строго в пределах паспортной грузоподъёмности. Управление краном — только работники с действующими допусками.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Измерительный инструмент: рулетка металлическая, линейка, штангенциркуль. Переносные осветительные приборы для осмотра поверхностей блока. Бланк журнала входного контроля. СИЗ: каска,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запрашивает у диспетчера комплект сопроводительных документов на поставку и проверяет их на наличие и комплектность. Отсутствие обязательного документа фиксируется как несоответствие в журнале, и решение о продолжении или приостановке принимает директор производства. Зона вокруг блока расчищается для свободного осмотра со всех сторон. При необходимости устанавливаются дополнительные переносные светильники.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остаётся в положении, принятом после Операции №1. Если для осмотра нижней постели необходимо кантование — оно выполняется с применением мостового крана и текстильных стропов по полной процедуре грузоподъёмных работ, нахождение под подвешенным блоком при этом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Контрольные точки измерений определяются мастером цеха так, чтобы охватить все три габаритных размера блока в нескольких сечениях.</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Сначала мастер цеха проверяет документы: сопоставляет маркировку блока с накладной, проверяет соответствие породы (мрамор), коммерческого наименования (Delikato light) и категории (1-я) заявленным параметрам. Затем выполняется измерительный контроль геометрии: рулеткой и линейкой замеряются все три габаритных размера в нескольких контрольных точках с фиксацией в журнале. Далее проводится визуальный осмотр всех шести граней при хорошем освещении: оцениваются оттенок фона Delikato light (светло-бежевый, кремовый), характер рисунка, наличие природных жилок, прожилок, микротрещин и каверн — всё это фиксируется как характеристика материала. Одновременно ведётся поиск структурных дефектов: сквозных трещин, расслоений, следов разрушения. При выявлении структурных дефектов мастер оценивает их критичность; при возникновении сомнений — директор производства принимает решение.</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Контролируемые показатели: соответствие геометрии заявленным параметрам (3200×1500×1000 мм, допуски по ГОСТ 9479-2011), наличие и комплектность документов, отсутствие структурного брака. Природные жилки, микротрещины (природные микротрещины) и каверны (каверны) мрамора Delikato light — допустимая геологическая норма, не являющаяся основанием для отклонения блока. При несоответствии оформляется акт и принимается решение директором производства.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риск падения блока при неустойчивой установке, острые кромки блока. СИЗ: каска, перчатки, защитная обувь. При кантовании применяются все требования Приказа Ростехнадзора №461 и Приказа Минтруда №753н. Пожарная безопасность —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Мелкая пыль с поверхности блока убирается влажным способом — сухое сдувание без работающей вентиляции запрещено. Несмотря на то что мрамор Delikato light содержит значительно меньше кварца, чем гранит, общецеховые меры профилактики силикоза соблюдаются (СанПиН 1.2.3685-21).</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Проведение входного контроля является непосредственной обязанностью мастера цеха, который осматривает блок, выполняет измерения и оформляет журнал. Директор производства утверждает решение об отклонении блока и согласовывает действия при несоответствиях. Диспетчер передаёт документы мастеру. При кантовании блока разнорабочие выполняют строповку под контролем мастера.</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№3. СОРТИРОВКА ПО ОТТЕНКУ И ЗЕРНИСТОСТИ, ОТБРАКОВКА</w:t>
      </w:r>
    </w:p>
    <w:p>
      <w:pPr>
        <w:spacing w:after="120" w:line="276" w:lineRule="auto"/>
        <w:jc w:val="both"/>
      </w:pPr>
      <w:r>
        <w:rPr>
          <w:sz w:val="24"/>
          <w:szCs w:val="24"/>
          <w:rFonts w:ascii="Times New Roman" w:cs="Times New Roman" w:eastAsia="Times New Roman" w:hAnsi="Times New Roman"/>
        </w:rPr>
        <w:t xml:space="preserve">СТРУКТУРНОГО БРАКА, ФИКСАЦИЯ ДОПУСТИМЫХ ПРИРОДНЫХ ЖИЛОК/МИКРОТРЕЩИН</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детальной эстетической и структурной оценки блока мрамора Delikato light с целью установления его пригодности для изготовления напольных плит 1-й категории с подбором по оттенку, рисунку и зернистости, а также для документирования природных особенностей, которые необходимо учесть при разработке карты раскроя. Задача операции — строго разграничить структурный брак (сквозные трещины, расслоения), несовместимый с требованиями для изделий 1-й категории, от природных геологических особенностей мрамора (жилки, прожилки, микротрещины — природные микротрещины, каверны — каверны), которые являются нормой для Delikato light и не снижают прочности и долговечности изделий.</w:t>
      </w:r>
    </w:p>
    <w:p>
      <w:pPr>
        <w:spacing w:after="120" w:line="276" w:lineRule="auto"/>
        <w:jc w:val="both"/>
      </w:pPr>
      <w:r>
        <w:rPr>
          <w:sz w:val="24"/>
          <w:szCs w:val="24"/>
          <w:rFonts w:ascii="Times New Roman" w:cs="Times New Roman" w:eastAsia="Times New Roman" w:hAnsi="Times New Roman"/>
        </w:rPr>
        <w:t xml:space="preserve">Для архитектурной 1-й категории с подбором по оттенку и зернистости особенно важна фиксация распределения фонового цвета и рисунка прожилок по граням блока: это определяет, из каких зон блока получатся слэбы с наиболее однородным и эстетически согласованным рисунком для последующего визуального подбора при комплектации партии.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прошедший входной контроль (Операция №2) и допущенный в производство, на подкладках в зоне контроля.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Карта-схема блока с фиксацией: распределения оттенка и рисунка прожилок по граням, характера зернистости, расположения природных жилок/микротрещин (с пометкой «природная норма — допустимо») и структурных дефектов (с пометкой «брак — требует решения»). Карта-схема передаётся в Операцию №4 как исходный документ для разработки карты раскроя.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технологическое оборудование не применяется. При необходимости кантования блока для осмотра граней — мостовой кран (5—16 т) или тельфер по полной процедуре грузоподъёмных работ.</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Переносные осветительные приборы для осмотра граней под разными углами (в том числе боковое косое освещение для выявления трещин). Мел или маркер по камню для нанесения отметок на блок. Бумага для карты-схемы. Эталонные образцы мрамора Delikato light (при наличии). СИЗ: каска, перчатки, защитная обувь; при интенсивном пылеобразовании — полумаска-респиратор.</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осмотра с достаточным равномерным освещением всех граней блока, при необходимости устанавливаются дополнительные переносные светильники. Эталонный образец оттенка Delikato light (при наличии) подготавливается для сравнения. Карта-схема блока заготавливается на бумажном носителе.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остаётся на подкладках. При необходимости осмотра нижней постели кантование выполняется с применением мостового крана и текстильных стропов с соблюдением требований Приказа Ростехнадзора №461. Нахождение под подвешенным блоком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Осмотр ведётся последовательно: сначала при рассеянном освещении оцениваются цвет и рисунок всех граней; затем при косом боковом освещении выявляются поверхностные трещины и жилки.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с привлечением одного-двух распиловщиков камня (Камнерезов) последовательно обходит блок с осветительными приборами. На первом этапе оценивается общий оттенок и распределение рисунка прожилок: зоны отличающегося цвета или аномального рисунка наносятся на карту-схему с привязкой к предполагаемым лицевым плоскостям будущих плит. Оцениваются зоны наиболее однородного рисунка — из них желательно получить слэбы для лицевых поверхностей плит. Затем при косом освещении проводится поиск структурных дефектов: сквозные трещины (трещины) зондируются острым предметом на глубину; если трещина уходит в тело блока в направлении, пересекающем предполагаемую заготовку плиты, — она помечается мелом как «структурный брак — требует решения». Природные жилки (линейные минеральные включения без разрыва структуры) и микротрещины (природные микротрещины — поверхностные геологические расслоения без потери сцепления) фиксируются как «природная особенность — допустимо». Поверхностные каверны (каверны) фиксируются аналогично. По завершении осмотра мастер оформляет итоговую запись в журнале с рекомендациями для Операции №4.</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Решение об отнесении признака к структурному браку или природной норме принимает мастер цеха; при сомнениях — директор производства. Структурный брак не является автоматическим поводом для отказа от блока — решение зависит от расположения дефекта и возможности его обойти при раскрое. Природные микротрещины, жилки и каверны мрамора Delikato light являются допустимыми включениями и не снижают функциональных характеристик изделий.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рёбра блока, риск падения при неустойчивом положении, при кантовании — риски грузоподъёмных работ. СИЗ: каска, перчатки, защитная обувь. При простукивании граней — возможно пылеобразование, применяется полумаска-респиратор (СанПиН 1.2.3685-21 — общецеховые меры профилактики силикоза применяются вне зависимости от породы).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Каменная пыль и крошка убираются влажным способом. Использованный маркировочный материал и ветошь направляются в контейнеры для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Сортировку организует и проводит мастер цеха, несущий ответственность за классификацию выявленных признаков. Для осмотра граней и нанесения маркировки привлекаются распиловщики камня (Камнерезы) под руководством мастера. При кантовании разнорабочие выполняют строповку под контролем мастера. Директор производства утверждает итоговое решение при выявлении структурного брака, требующего корректировки технологии.</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№4. РАЗРАБОТКА КАРТЫ РАСКРОЯ И МАРШРУТНОЙ ТЕХНОЛОГИИ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инженерно-технологическую подготовку производства: на основании данных о геометрии и состоянии блока (Операции №2—3) директор производства и мастер цеха разрабатывают оптимальную схему раскроя блока на слэбы и последующего раскроя слэбов на заготовки напольных плит, а также формируют полный маршрут технологических операций. Цель — максимально эффективно использовать объём блока с учётом его природных особенностей, получить необходимое количество заготовок плит 1200×300×30 мм с достаточным технологическим припуском для всей партии объёмом 32 м² (~32 плит, площадь каждой 1200×300 = 0,36 м²), исключить попадание структурных дефектов в рабочую зону изделий.</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Данные о фактических размерах блока (3200×1500×1000 мм), карта-схема блока с зафиксированными особенностями и дефектами (Операции №2—3); техническое задание: напольная плита 1200×300×30 мм, мрамор Delikato light, лощение, фаски 5 мм по четырём сторонам, объём 32 м² (~32 плит).</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Карта раскроя — графическая схема распила блока на слэбы (с указанием толщин и положения плоскостей реза) и схема раскроя слэбов на заготовки плит; маршрутная карта (МК) по ГОСТ 3.1118-82 с последовательностью операций, оборудованием, контрольными точками. Карта раскроя подписана мастером и директором производства.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 — операция является инженерно-расчётной. Документация оформляется на рабочем месте мастера или директора производства.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Чертёжные и измерительные инструменты: линейка, угломер, карандаш, бумага. Рабочий чертёж и техническое задание на изделие. СИЗ при данной операции не требуются.</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собирает исходные данные: чертёж плиты, данные о фактических размерах блока из журнала входного контроля, карту-схему блока, характеристики оборудования: для станка резки SQC2200 — диаметр диска до 2200 мм; для SQC600-4D — макс. глубина реза 180 мм, диаметр диска 600 мм; для JC-1010 — макс. ширина 1000 мм. Директор производства участвует в согласовании.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Данная операция является расчётно-проектной, физического базирования не предполагает. Мастер фиксирует базовую плоскость реза на схеме для исполнителей Операций №5—6.</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Расчёт схемы раскроя: блок толщиной 1000 мм распиливается на слэбы расчётной толщиной ~35—40 мм (30 мм готовой плиты + припуск на калибровку). С учётом ширины пропила диска SQC2200 из 1000 мм по высоте теоретически выходит до 20—22 слэбов — точное количество рассчитывается мастером с учётом фактического пропила по паспорту станка. Слэб 3200×1500 мм раскраивается на заготовки 720×720 мм (700 мм + 20 мм технологического запаса на кромки и фаски) на мостовом станке SQC600-4D. Из одного слэба 3200×1500 мм: по длине 3200/720 ≈ 4 заготовки, по ширине 1500/720 ≈ 2 заготовки — итого до 8 заготовок из слэба. Для 32 плит необходимо минимум 4 слэба. Карта раскроя учитывает расположение природных особенностей из Операции №3.</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выполняет расчёт схемы распила блока на слэбы, учитывая ширину пропилов и природные особенности блока. Разрабатывается раскрой каждого слэба на заготовки плит с учётом технологического запаса. Параллельно формируется маршрутная карта операций по ГОСТ 3.1118-82. Оба документа подписываются мастером и директором производства и передаются исполнителям в цех.</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Карта раскроя проверяется: соответствие выхода заготовок нужного размера из блока, соблюдение ограничений оборудования (глубина реза SQC600-4D не более 180 мм — соответствует толщине слэба ~40 мм), отсутствие структурных дефектов в рабочей зоне заготовок. Результат проверки — подпись директора производства на карте.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Данная операция является офисно-инженерной. Требования ПП РФ №1479 в части рабочего места (исправность электрооборудования, отсутствие лишних горючих материалов) соблюдаются.</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отходов. Бумажные черновые материалы направляются в ТБО.</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Разработку карты раскроя и маршрутной карты организует мастер цеха с участием директора производства, который согласовывает и подписывает оба документа. Наладчик станков с ЧПУ при необходимости консультирует по режимам оборудования. Разработанные документы передаются распиловщикам камня (Камнерезам) как рабочее задание.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№5. ПЕРЕМЕЩЕНИЕ БЛОКА К СТАНКУ, СТРОПОВКА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безопасное перемещение сырьевого блока мрамора Delikato light (3200×1500×1000 мм, ~7,2 т) из зоны хранения к рабочей зоне станка резки SQC2200 и его установку на рабочую платформу (роликовый стол/ложемент) станка в соответствии с разработанной картой раскроя. Цель — точно позиционировать блок относительно режущего органа, надёжно зафиксировать его и обеспечить готовность к начальному распилу на слэбы без риска смещения или опрокидывания.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прошедший сортировку (Операция №3), с нанесёнными маркировочными метками плоскостей реза по карте раскроя (Операция №4). Карта раскроя передана распиловщику (Камнерезу) и наладчику.</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Блок установлен на рабочей платформе станка SQC2200, базирован по заданным плоскостям, надёжно закреплён штатными прижимами и упорами, стропы сняты, зона перемещения свободна.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кран (грузоподъёмность от 8 т с учётом массы блока ~7,2 т). Вспомогательно — погрузчик RH23 (23 т) для начального смещения блока к зоне крана. Тельферы и электротали (до 16 т) при необходимости точного позиционирования. Станок резки SQC2200 как объект установки.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Текстильные стропы или специальные блочные захваты, угловые подкладки. Деревянные брусья и резиновые прокладки для базирования на платформе. СИЗ: каска, сигнальный жилет,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рабочую зону станка SQC2200: платформа очищается от остатков предыдущей обработки, промывается охлаждающей водой, осматриваются прижимные и базирующие элементы. Наладчик ЧПУ проверяет исправность механизмов подачи и зажима. Электрик проверяет заземление и электроснабжение станка, фиксирует запись. Система водоочистки (производительность 1000 л/мин на единицу) проверяется на работоспособность. Зона перемещения освобождается, намечается маршрут крана.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Строповку блока выполняет разнорабочий с допуском: стропы симметрично охватывают блок, угловые подкладки защищают рёбра. Пробный подъём на 100—200 мм с выдержкой для контроля натяжения стропов. Блок медленно перемещается к платформе станка. При опускании разнорабочие плавно направляют блок, не находясь под ним. Базовая плоскость блока (нижняя постель) выверяется по упорам платформы без перекоса — проверяется линейкой и визуально. Перпендикулярность реза контролируется угольником. Блок закрепляется штатными прижимами и упорами равномерно, без перекоса. Только после полного закрепления стропы снимаются.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позиционирования задаются по карте раскроя (Операция №4): первый рез ведётся от базовой плоскости на расчётном расстоянии (~35—40 мм). Настройка прижимов и упоров выполняется наладчиком по паспорту SQC2200 и карте наладки. Числовые значения режимов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выполняет строповку блока под контролем мастера. После пробного подъёма кран медленно перемещает блок к рабочей зоне станка по заранее определённому маршруту. Блок плавно опускается на платформу, разнорабочие направляют, не находясь под грузом. Наладчик совместно с распиловщиком позиционируют блок по упорам, контролируя базовую плоскость. Прижимы затягиваются последовательно. Мастер цеха выполняет контрольную проверку: надавливает на блок, проверяет отсутствие качания, сверяет разметку с картой раскроя. После утверждения стропы снимаются, зона освобождается от посторонних. При несоответствии — операция приостанавливается до устранения замечаний.</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Контролируются: правильность базирования по заданной плоскости, перпендикулярность блока к оси реза, надёжность закрепления, соответствие разметки схеме раскроя. Мастер цеха подтверждает готовность подписью в журнале.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падение блока при срыве стропов, наезд крана, травмирование при позиционировании. СИЗ: каска, жилет, обувь, перчатки. Нахождение под подвешенным блоком — ЗАПРЕЩЕНО. Приказ Минтруда №753н, ФНП Ростехнадзора №461. Электробезопасность — Приказ Минтруда №903н. Пожарные проходы —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Пыль с блока при перемещении убирается влажным способом. Деревянные прокладки и упаковочные остатки направляются в зону временного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Операцией руководит мастер цеха: контролирует строповку, транспортировку, установку и позиционирование. Разнорабочие с допусками к стропальным работам выполняют зачаливание и направление блока. Управление краном — распиловщик (Камнерез) с допуском к ПС. Наладчик ЧПУ выполняет финальное позиционирование и закрепление прижимами. Электрик обеспечивает исправность электроснабжения.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№6. РАСПИЛОВКА СЫРЬЯ НА СЛЭБЫ/ЗАГОТОВКИ (ЧЕРНОВАЯ) НА СТАНКЕ</w:t>
      </w:r>
    </w:p>
    <w:p>
      <w:pPr>
        <w:spacing w:after="120" w:line="276" w:lineRule="auto"/>
        <w:jc w:val="both"/>
      </w:pPr>
      <w:r>
        <w:rPr>
          <w:sz w:val="24"/>
          <w:szCs w:val="24"/>
          <w:rFonts w:ascii="Times New Roman" w:cs="Times New Roman" w:eastAsia="Times New Roman" w:hAnsi="Times New Roman"/>
        </w:rPr>
        <w:t xml:space="preserve">SQC2200</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черновой продольный распил блока мрамора Delikato light (3200×1500×1000 мм) на горизонтальные слэбы расчётной толщиной ~35—40 мм с припуском, необходимым для последующей калибровки до чистового размера 30 мм (толщина готовой плиты). Распиловка выполняется на станке резки SQC2200 (диаметр диска до 2200 мм), что обеспечивает сквозной рез блока шириной 1500 мм за один проход. Цель — получить набор слэбов со стабильными параллельными плоскостями, пригодных для последующего раскроя на заготовки плит.</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установленный и закреплённый на платформе станка SQC2200 по результатам Операции №5, с нанесёнными разметочными линиями плоскостей реза по карте раскроя.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Слэбы мрамора Delikato light толщиной ~35—40 мм, с допустимым отклонением, не выводящим припуск за пределы, необходимые для калибровки. Длина ~3200 мм, ширина ~1500 мм. Плоские пилёные постели без ступенчатости и сколов, способных вывести изделие за пределы припуска. Каждый слэб маркируется порядковым номером. Технологические отходы (краевые обрезки) отделяются.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Станок резки SQC2200 (диаметр диска до 2200 мм) для распила блока. Система водоочистки (производительность до 1000 л/мин на единицу) — охлаждение зоны реза. Мостовой кран (до 16 т) для снятия слэбов после каждого реза.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сегментный диск диаметром до 2200 мм, подходящий для мрамора; деревянные или резиновые прокладки для разобщения слэбов; текстильные стропы. СИЗ: каска, наушники/беруши (СанПиН 1.2.3685-21), защитные очки или щиток (от брызг воды и частиц), полумаска-респиратор или СИЗОД класса не ниже FFP2 (общецеховые меры профилактики силикоза),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выполняет полный осмотр станка SQC2200: состояние алмазного диска (целостность сегментов, надёжность крепления), исправность защитных кожухов, работоспособность аварийной кнопки, состояние подающего механизма. Электрик проверяет исправность электроснабжения, защитного заземления и троллейного шинопровода (токовая нагрузка 50А/80А — не превышать), фиксирует запись. Система водоочистки запускается, стабильность подачи воды в зону реза подтверждается. Зона огораживается, запрещающие знаки устанавливаются. Инженер КИПиА проверяет работоспособность контрольно-измерительных систем.</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уже закреплён по Операции №5. Перед первым резом наладчик повторно проверяет прижимы, отсутствие люфта, сверяет нулевую точку с разметкой. После каждого реза распиленный слэб снимается краном, оставшаяся часть при необходимости переустанавливается по следующей разметочной линии.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устанавливает параметры по паспорту SQC2200 и карте наладки предприятия: скорость вращения диска, скорость подачи блока, расход воды, глубину реза за проход — применительно к характеристикам мрамора Delikato light. Числовые значения в ТК не приводятся. Пробный выход диска в начале реза — на минимальной подаче. Результаты настройки фиксируются в карте наладки.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убеждается, что посторонние лица удалены, ограждения установлены, система охлаждения работает, наладчик подтверждает готовность. Подаётся охлаждающая вода, диск выходит на рабочие обороты, начинается подача блока. В ходе реза распиловщик непрерывно контролирует: равномерность водяного охлаждения (недопущение сухих участков), звуковую картину (нормальный монотонный звук без ударов и скрипа), отсутствие вибраций, состояние диска при каждом выходе из реза. При нештатных признаках (изменение звука, вибрация, падение расхода воды) — немедленное нажатие аварийного останова, вызов наладчика. После завершения реза диск останавливается, зона осматривается. Разнорабочий под руководством мастера выполняет строповку слэба, мостовой кран снимает слэб и укладывает его на подкладки с разобщением прокладками — поверхности слэбов не должны соприкасаться. Последовательность (рез → снятие слэба → следующая установка) повторяется по карте раскроя до получения всех слэбов.</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По завершении каждого реза мастер проверяет: соответствие толщины слэба расчётной (~35—40 мм), качество пилёных поверхностей (отсутствие ступенчатости, крупных сколов, выводящих за припуск), отсутствие сквозных трещин, появившихся в ходе распила. Природные жилки и микротрещины (природные микротрещины) мрамора Delikato light — допустимая норма, не являющаяся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каменных частиц при работе диска, брызги воды, травмирование при строповке слэбов, шум. СИЗ: каска, наушники/беруши, очки/щиток, полумаска-респиратор, обувь, перчатки. Нахождение под подвешенным слэбом — ЗАПРЕЩЕНО. Приказ Минтруда №753н, ФНП Ростехнадзора №461, Приказ Минтруда №903н, Приказ Минтруда №835н,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Мокрый рез даёт карбонатный шлам — взвесь частиц мрамора в воде. Шламовая вода направляется в систему водоочистки (2×1000 л/мин), сброс без очистки ЗАПРЕЩЁН. Осадок накапливается в контейнерах и передаётся на утилизацию. Каменный скол и торцевые обрезки направляются на временное хранение.</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Операцией руководит мастер цеха: контролирует режимы, качество слэбов, безопасность. Распиловщик (Камнерез) управляет станком, ведёт рез, контролирует процесс. Наладчик ЧПУ настраивает станок, устраняет нештатные ситуации. Разнорабочие с допусками к стропальным работам снимают слэбы краном. Электрик контролирует электробезопасность. Инженер КИПиА обеспечивает исправность систем контроля.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№7. МЕЖОПЕРАЦИОННЫЙ КОНТРОЛЬ ПОСЛЕ РАСПИЛА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визуального и измерительного контроля качества слэбов, полученных после Операции №6, перед их раскроем на заготовки плит. Цель — убедиться в том, что все слэбы имеют достаточный припуск по толщине для калибровки, не имеют структурных дефектов, появившихся в ходе распила, и соответствуют карте раскроя по количеству и геометрии. Контроль предотвращает передачу бракованных слэбов на следующую операцию и расход ресурсов на их обработку.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Слэбы мрамора Delikato light расчётной толщиной ~35—40 мм, снятые с платформы SQC2200 и уложенные на подкладки.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По итогам контроля каждый слэб получает статус «пригоден для раскроя» или «требует решения» (с указанием конкретного несоответствия). Запись в журнале операционного контроля. Слэбы, признанные годными, передаются в Операцию №8.</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технологическое оборудование не применяется. При кантовании слэбов для осмотра обеих постелей — мостовой кран (5—16 т) или тельфер при необходимости.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рулетка, линейка для измерения толщины слэбов в нескольких точках. Переносные осветительные приборы. Маркер по камню. СИЗ: каска,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достаточное освещение зоны укладки слэбов, наличие необходимого измерительного инструмента, журнал контроля.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Слэбы осматриваются в положении, принятом после Операции №6. Для осмотра нижней постели при необходимости выполняется аккуратное кантование с применением крана.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Схема контрольных измерений — измерение толщины в 5 точках каждого слэба (4 угла и центр).</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осматривает и измеряет каждый слэб. Для каждого слэба: измеряется толщина в 5 точках (4 угла + центр), результаты фиксируются — толщина должна быть в пределах ~35—40 мм с равномерностью, обеспечивающей припуск для калибровки; оцениваются пилёные поверхности — недопустимы ступенчатость, крупные сколы, глубина которых выводит за границу припуска; выявляются новые трещины, образовавшиеся в ходе распила (сквозные — фиксируются как структурный брак, требующий решения); природные особенности мрамора (жилки, природные микротрещины, каверны) — фиксируются как допустимые и передаются в карту раскроя для Операции №8. По завершении осмотра мастер оформляет запись в журнале и передаёт слэбы на следующую операцию с пометками.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Основные критерии: толщина слэба не менее (30 мм + припуск на калибровку), равномерность толщины, качество пилёных поверхностей, отсутствие структурного брака. Природные особенности мрамора Delikato light не являются основанием для отбраковки.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слэбов, риск падения слэба при нестабильном положении. СИЗ: каска, перчатки, обувь. При кантовании — требования Приказа Ростехнадзора №461 и Приказа Минтруда №753н.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Влажная поверхность слэбов не требует уборки. Каменная крошка убирается влажным способом.</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Межоперационный контроль выполняет мастер цеха с привлечением при необходимости распиловщиков (Камнерезов). При кантовании слэбов — разнорабочие с допусками к стропальным работам. Директор производства принимает решение при выявлении структурных несоответствий.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№8. РАСКРОЙ СЛЭБА НА ЗАГОТОВКИ ПЛИТ + ТЕХНОЛОГИЧЕСКИЙ ЗАПАС НА</w:t>
      </w:r>
    </w:p>
    <w:p>
      <w:pPr>
        <w:spacing w:after="120" w:line="276" w:lineRule="auto"/>
        <w:jc w:val="both"/>
      </w:pPr>
      <w:r>
        <w:rPr>
          <w:sz w:val="24"/>
          <w:szCs w:val="24"/>
          <w:rFonts w:ascii="Times New Roman" w:cs="Times New Roman" w:eastAsia="Times New Roman" w:hAnsi="Times New Roman"/>
        </w:rPr>
        <w:t xml:space="preserve">МОСТОВОМ СТАНКЕ SQC600-4D</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прямолинейный раскрой слэбов мрамора Delikato light на квадратные заготовки размером 720×720 мм (700 мм + технологический запас 20 мм на обработку кромок, фасок и калибровку) с толщиной, полученной в Операции №6 (~35—40 мм). Раскрой выполняется на мостовом станке SQC600-4D (макс. глубина реза 180 мм, диаметр диска 600 мм). Плита 1200×300×30 мм имеет небольшую толщину, поэтому ограничение по глубине реза в 180 мм обеспечивает комфортный запас. Ширина заготовки 720 мм не превышает размер слэба (1500 мм по ширине), что позволяет получить до 2 заготовок по ширине из одного слэба. Цель — получить прямоугольные заготовки с достаточным припуском под все последующие операции.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Слэбы мрамора Delikato light ~35—40 мм × 3200 × 1500 мм, прошедшие межоперационный контроль (Операция №7) и помеченные как «пригодны для раскроя». Карта раскроя с указанием схемы резов.</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мрамора Delikato light размером 720×720 мм (±5 мм) с пилёными кромками. Поверхности кромок без ступенчатости и крупных сколов. Каждая заготовка маркируется в соответствии с картой раскроя.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(максимальная глубина реза 180 мм, диаметр диска 600 мм). Критический лимит по глубине реза 180 мм для слэба толщиной ~40 мм — выполнение обеспечено с многократным запасом. Система водоочистки (1000 л/мин на единицу) для охлаждения и отвода шлама. Мостовой кран для подачи слэбов на рабочий стол.</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диаметром 600 мм для резки мрамора; упоры и линейки для точного позиционирования слэба; текстильные стропы и прокладки. СИЗ: каска, наушники/беруши, очки/щиток, полумаска-респиратор (FFP2+),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осматривает станок SQC600-4D: состояние алмазного диска, исправность ограждений, аварийной кнопки, системы подачи воды. Электрик подтверждает заземление и электроснабжение — запись в журнале. Система водоочистки запускается. Упоры настраиваются под размер заготовки 720×720 мм по карте раскроя.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Слэб подаётся мостовым краном на рабочий стол станка SQC600-4D. Базирование слэба — по упорам стола, обеспечивающим прямолинейность и перпендикулярность резов. Прижимы закрепляют слэб. Перед каждым последующим резом слэб переустанавливается по упорам.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параметры по паспорту SQC600-4D и карте наладки: скорость вращения диска, скорость подачи, расход воды. Числовые значения в ТК не приводятся. Схема резов: первые резы по длине (параллельные) с шагом 720 мм, затем поперечные резы с шагом 720 мм.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убеждается в наличии охлаждения, работоспособности аварийного останова. После запуска диска выполняются продольные резы по схеме раскроя (полосы шириной 720 мм), затем поперечные резы (заготовки 720×720 мм). В ходе каждого реза контролируется охлаждение, звуковая картина процесса, отсутствие вибраций. При нештатных признаках — нажатие аварийного останова, вызов наладчика. После завершения всех резов разнорабочий под руководством мастера снимает заготовки, укладывает на подкладки с прокладками между каждой заготовкой. Заготовки маркируются.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размеры заготовок (720±5 мм), прямолинейность кромок (отклонение — по ГОСТ), отсутствие ступенчатости и крупных сколов кромок. Природные жилки, природные микротрещины, каверны мрамора — допустимая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аналогичны Операции №6. СИЗ: полный комплект. Нахождение под подвешенным слэбом — ЗАПРЕЩЕНО. Все НПА по охране труда. Сухой рез — ЗАПРЕЩЁН.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от мокрого реза — в систему водоочистки. Сброс без очистки ЗАПРЕЩЁН. Каменные обрезки — в зону временного хранения.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контролирует качество заготовок. Распиловщик (Камнерез) управляет станком. Наладчик ЧПУ настраивает параметры, устраняет отклонения. Разнорабочие с допусками к стропальным работам снимают заготовки краном.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№9. КАЛИБРОВКА ПЛОСКОСТЕЙ И ТОЛЩИНЫ НА КАЛИБРОВАЛЬНОМ СТАНКЕ</w:t>
      </w:r>
    </w:p>
    <w:p>
      <w:pPr>
        <w:spacing w:after="120" w:line="276" w:lineRule="auto"/>
        <w:jc w:val="both"/>
      </w:pPr>
      <w:r>
        <w:rPr>
          <w:sz w:val="24"/>
          <w:szCs w:val="24"/>
          <w:rFonts w:ascii="Times New Roman" w:cs="Times New Roman" w:eastAsia="Times New Roman" w:hAnsi="Times New Roman"/>
        </w:rPr>
        <w:t xml:space="preserve">JC-1010</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выравнивания толщины заготовок плит мрамора Delikato light и достижения заданного чистового размера 30 мм с соблюдением допуска по ГОСТ 9480-2024, а также для получения ровной плоской поверхности заготовки, готовой к последующим операциям декоративной обработки. Калибровка выполняется на станке JC-1010 (максимальная ширина обработки 1000 мм). Заготовка плиты 720×720 мм имеет ширину 720 мм, что обеспечивает возможность обработки в пределах критического лимита станка (макс. ширина 1000 мм — запас 280 мм). Цель — убрать пилёные неровности, выровнять плоскость лицевой поверхности и точно откалибровать толщину по всей площади заготовки.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мрамора Delikato light 720×720 мм с пилёными поверхностями, толщиной ~35—40 мм, прошедшие межоперационный контроль (Операция №7) и раскрой (Операция №8).</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с откалиброванной толщиной 30 мм (+допуск по ГОСТ 9480-2024), равномерно выровненными плоскостями без пилёных гребней и уступов. Лицевая поверхность ровная, без сколов, выводящих за пределы допуска. Тыльная поверхность — ровная (базовая для последующих операций).</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Калибровальный станок JC-1010 (максимальная ширина обработки 1000 мм, предназначен для выравнивания толщины плит). Критический лимит: ширина заготовки 720 мм — обработка возможна. Система водоочистки (1000 л/мин на единицу) для охлаждения и отвода шлама. Тельфер или мостовой кран (5—16 т) для подачи заготовок на стол.</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Калибровальные/шлифовальные сегменты нарастающей зернистости (от грубого к тонкому); текстильные стропы; деревянные прокладки. СИЗ: каска, наушники/беруши, очки/щиток, полумаска-респиратор (FFP2+),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Распиловщик (Камнерез) проверяет состояние ограждений, аварийного останова, рабочей зоны стола и износ калибровальных сегментов. Контролируется наличие и подача охлаждающей воды, готовность системы водоочистки. Электрик проверяет заземление — запись в журнале. Наладчик ЧПУ настраивает параметры по паспорту JC-1010 и карте наладки: целевую толщину (30 мм + припуск), последовательность абразивов от грубого к тонкому, скорость подачи и режимы прижима.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Заготовки подаются к станку тельфером или краном и укладываются на рабочий стол с базированием по упорам и направляющим, обеспечивающим параллельность обработки. Прижим заготовки — штатными роликами или прижимными элементами станка. Положение заготовки на столе проверяется перед каждым проходом — перекос не допускается.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целевую толщину и величину снимаемого припуска за каждый проход, последовательность абразивов, скорость подачи и прижима — по паспорту JC-1010 и карте наладки. Числовые значения в ТК не приводятся. Обработка ведётся проходами: сначала снимается основной припуск более грубым абразивом, затем финишный проход с более тонким абразивом для достижения заданной плоскостности.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Первый проход — снятие основного припуска. В процессе работы распиловщик контролирует стабильность подачи, отсутствие биения и перегрева, равномерность водяного охлаждения, своевременный отвод шлама. При сбое подачи воды, вибрации или неравномерном съёме — операция останавливается, дефектные причины устраняются наладчиком. Затем — измерение толщины в 5 точках (4 угла + центр); при необходимости — дополнительный проход для достижения заданного размера. Финишный проход — более тонким абразивом для плоскостности. Разнорабочий осуществляет подачу и приём заготовок, укладку с прокладками, не допуская ударов по лицевым поверхностям. Мастер цеха выполняет операционный контроль каждой заготовки после калибровки.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толщину в 5 точках каждой заготовки (должна соответствовать 30 мм ± допуск по ГОСТ 9480-2024), плоскостность лицевой поверхности (поверочной линейкой и щупом), отсутствие сколов, выводящих за допуск. Природные особенности мрамора Delikato light (природные микротрещины, каверны, жилки) — допустимая норма, не являющаяся браком. Результат фиксируется в маршрутных документах.</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брызги воды, шум, вибрация. СИЗ: полный комплект. Мокрая обработка обязательна. Сдувание пыли без работающей вентиляции — ЗАПРЕЩЕНО (СанПиН 1.2.3685-21 — общецеховые меры). Приказ Минтруда №835н, №753н,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Карбонатный шлам от калибровки направляется в систему водоочистки. Сброс шламовой воды без очистки — ЗАПРЕЩЁН. Осадок накапливается в контейнерах.</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качества после каждой заготовки. Распиловщик (Камнерез) управляет станком JC-1010, ведёт калибровку, контролирует процесс. Наладчик ЧПУ настраивает параметры станка, устраняет отклонения. Разнорабочие подают и снимают заготовки, укладывают с прокладками. Электрик обеспечивает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№10. КОНТРОЛЬ ТОЛЩИНЫ/ПЛОСКОСТНОСТИ ПОСЛЕ КАЛИБРОВКИ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систематического контроля качества калибровки каждой заготовки плиты после Операции №9. Цель — документально подтвердить, что все 32 заготовок имеют толщину 30 мм в пределах допуска по ГОСТ 9480-2024 и плоскостность лицевой поверхности, соответствующую требованиям для изделий 1-й категории. Операция является самостоятельным контрольным этапом, отделённым от операции калибровки, что обеспечивает независимость контроля от производственного процесса.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Откалиброванные заготовки мрамора Delikato light, снятые со станка JC-1010 и уложенные на подкладки.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заготовка получает статус «соответствует» или «требует повторной калибровки». Журнал операционного контроля с результатами измерений по каждой заготовке. Заготовки «соответствует» передаются на следующую операцию.</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поверочная линейка длиной не менее 700 мм; набор щупов; рулетка. Инженер КИПиА подтверждает поверочное состояние средств измерения. СИЗ: перчатки, каска,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ровная чистая поверхность для укладки заготовок, достаточное освещение. Инженер КИПиА проверяет поверочное состояние измерительных инструментов.</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заготовка укладывается лицевой поверхностью вверх на ровный стол. Для контроля тыльной поверхности при необходимости заготовка переворачивается вручную (масса ~31 кг — вдвоём).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Программа измерений: толщина в 5 точках (4 угла + центр), плоскостность лицевой поверхности (поверочной линейкой в двух диагональных направлениях и по середине каждой стороны). Допуски — по ГОСТ 9480-2024 для плит из природного камня.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контролирует каждую из 32 заготовок. Для каждой: измерение толщины штангенциркулем в 5 точках с фиксацией; укладка поверочной линейки поперёк лицевой поверхности в нескольких направлениях, проверка просвета щупом; визуальный осмотр лицевой поверхности на наличие глубоких рисок, сколов от калибровки. Результаты заносятся в журнал. При несоответствии — заготовка помечается и возвращается на повторную калибровку. Природные особенности мрамора (природные микротрещины, каверны, жилки) — фиксируются как допустимые, не являются основанием для возврата.</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Контролируемые параметры: толщина 30 мм ± допуск по ГОСТ 9480-2024 (в 5 точках), плоскостность лицевой поверхности в пределах допуска, отсутствие сколов и дефектов обработки, выводящих за допуск.</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заготовок, риск скольжения влажных заготовок. СИЗ: перчатки (чистые), каска, защитная обувь. Влажные поверхности не скользят при аккуратном обращении.</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Влажная поверхность заготовок не требует специальных мер. Использованная ветошь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Контроль выполняет мастер цеха, несущий ответственность за корректность измерений и принятие решений по каждой заготовке. Инженер КИПиА обеспечивает поверочное состояние измерительных инструментов. При необходимости переворачивания заготовок — разнорабочие.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№11. НАСТРОЙКА/ВЕРИФИКАЦИЯ ПРОГРАММЫ ЧПУ ПОД ЗАГОТОВКУ ПЛИТЫ</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настройки и верификации управляющей программы (при наличии функции ЧПУ) мостового станка SQC600-4D применительно к операциям формообразования и кромкообработки заготовок плит 1200×300×30 мм: чистовой обрезке до размера 1200×300 мм и нарезке фасок 5 мм по четырём сторонам. Цель — убедиться в корректности координат и ходов подачи до начала обработки реальных заготовок, исключить возможность брака вследствие неверных настроек. Операция является подготовительной и проводится наладчиком до запуска серийной обработки партии.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Откалиброванные заготовки плиты 720×720×30 мм, прошедшие контроль (Операция №10). Рабочий чертёж плиты 1200×300×30 мм с фасками 5 мм по четырём сторонам. Паспорт станка SQC600-4D и существующие карты наладки предприятия.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Верифицированная управляющая программа или карта наладки станка SQC600-4D для операций чистовой обрезки до 1200×300 мм и нарезки фасок 5 мм. Результат верификации (пробный рез) зафиксирован наладчиком в карте наладки. Программа передана в производство.</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 глубина реза 180 мм, диаметр диска 600 мм). Компрессор D316Y (рабочее давление 0,8—1,0 МПа) при необходимости использования пневмоинструмента для доводки.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Рабочий чертёж изделия, паспорт станка, карта наладки. Измерительный инструмент: штангенциркуль, угломер для проверки результата пробного реза. СИЗ: каска, очки, перчатки, обувь при работе у станка.</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проверяет исправность станка SQC600-4D, состояние диска, работоспособность аварийного останова. Готовится контрольная (пробная) заготовка или используется одна из рабочих заготовок для пробного реза. Электрик подтверждает исправность электроснабжения и заземления.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Пробная заготовка устанавливается на рабочий стол SQC600-4D по упорам и прижимается. Базирование — по двум базовым кромкам заготовки для обеспечения точности позиции реза.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в управляющей программе (или карте наладки): координаты плоскостей резов для обрезки до 1200×300 мм (по два реза на каждую пару параллельных кромок), координаты положения диска для нарезки фасок 5 мм под углом 45° (или иным углом по чертежу) по всем четырём кромкам. Параметры реза (скорость вращения диска, скорость подачи, расход воды) устанавливаются по паспорту SQC600-4D и карте наладки применительно к мрамору Delikato light. Числовые значения в ТК не приводятся. Пробный рез выполняется на черновой заготовке или имитационном материале.</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Наладчик вводит параметры в систему управления станка. Выполняется пробный рез пробной заготовки: сначала чистовая обрезка до 1200×300 мм, затем нарезка фасок 5 мм. После завершения пробного реза наладчик снимает заготовку, выполняет измерение: размеры 1200×300 мм (штангенциркуль, рулетка), ширина фаски 5 мм (штангенциркуль), угол фаски (угломер). При несоответствии параметры корректируются и пробный рез повторяется. После получения соответствующего результата программа (карта наладки) фиксируется и подписывается наладчиком. Мастер цеха утверждает результат верификации. Программа (карта наладки) сохраняется и передаётся для производственной обработки.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Проверяются результаты пробного реза: размеры 1200×300 мм ± допуск по ГОСТ 9480-2024, ширина фасок 5 мм ± допуск по чертежу, угол фасок, отсутствие сколов кромок, качество реза. Пробная заготовка, при её соответствии, может быть принята как рабочая — решение принимает мастер цеха.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При работе у станка — полный комплект СИЗ (каска, очки, полумаска, перчатки, обувь). Приказ Минтруда №835н, Приказ Минтруда №903н. Работа с мокрой подачей — обязательна.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от пробного реза — в систему водоочистки. Каменные обрезки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Настройку и верификацию программы выполняет наладчик станков с ЧПУ, несущий ответственность за корректность параметров. Мастер цеха утверждает результат верификации. Электрик обеспечивает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№12. ЧЕРНОВОЕ ФОРМООБРАЗОВАНИЕ (ЧИСТОВАЯ ОБРЕЗКА ДО 1200×300 ММ)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чистовую обрезку откалиброванных заготовок плиты с размера 720×720 мм до чистового размера 1200×300 мм на мостовом станке SQC600-4D. Цель — получить плиту с точными геометрическими размерами 1200×300 мм (±допуск по ГОСТ 9480-2024), прямолинейными кромками и прямоугольностью угла 90°, готовую к операциям кромкообработки (фаскование). Несмотря на то что данное изделие является напольной плитой простой прямоугольной формы без сложных профилей, точность геометрии при изготовлении партии из 32 плит является критическим требованием для обеспечения укладки без зазоров.</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мрамора Delikato light 720×720×30 мм, откалиброванные и проверенные (Операции №9—10), с верифицированной программой/картой наладки (Операция №11).</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1200×300×30 мм (±допуск по ГОСТ 9480-2024) с прямолинейными пилёными кромками, прямоугольностью, достаточным для последующего фаскования чистым состоянием кромок.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 глубина реза 180 мм, диаметр диска 600 мм). Система водоочистки. Мостовой кран или тельфер для подачи заготовок.</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600 мм; упоры и прижимы; текстильные стропы. СИЗ: полный комплект (каска, наушники, очки/щиток, полумаска FFP2+,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Распиловщик (Камнерез) проверяет станок SQC600-4D согласно операции пуска: диск, ограждения, аварийная кнопка, водообеспечение. Электрик подтверждает заземление. Система водоочистки запущена. Упоры установлены по верифицированной карте наладки (Операция №11).</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Заготовка устанавливается на рабочий стол SQC600-4D с базированием по упорам (две перпендикулярные базовые кромки). Прижимы фиксируют заготовку без перекоса. Порядок резов: сначала первые два параллельных реза (по одной паре противоположных кромок), затем — два реза перпендикулярной пары кромок, обеспечивая прямоугольность.</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 верифицированной карте наладки (Операция №11): координаты резов, скорость подачи, расход воды.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По каждой заготовке: установка на стол по базовым упорам → закрепление прижимами → первый рез по первой кромке → переустановка по упорам → второй рез противоположной кромки → переустановка → третий и четвёртый резы перпендикулярной пары кромок → снятие заготовки → маркировка. В ходе каждого реза распиловщик контролирует охлаждение, звуковую картину процесса, отсутствие вибраций. При нештатных признаках — аварийная остановка, вызов наладчика. Разнорабочий подаёт и снимает заготовки, укладывает на подкладки с прокладками между плитами.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не менее одной заготовки из каждых 5: размеры 1200×300 мм (штангенциркуль, рулетка), прямолинейность кромок (поверочная линейка), прямоугольность (угольник), отсутствие сколов кромок. Природные особенности мрамора (природные микротрещины, каверны) — допустимые нормы.</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Полный комплект СИЗ. Мокрый рез обязателен. Нахождение посторонних в рабочей зоне — ЗАПРЕЩЕНО. Приказ Минтруда №835н, №753н,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 в систему водоочистки. Каменные обрезки (полоски ~10 мм от каждой кромки)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выборочный контроль. Распиловщик (Камнерез) управляет станком и ведёт обрезку. Наладчик ЧПУ устраняет отклонения при настройке. Разнорабочие подают и снимают заготовки.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№13. ПЕРЕВОРОТ/ПЕРЕСТАНОВКА ИЗДЕЛИЯ НА КРОМКООБРАБОТКУ</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позиционирование заготовок плит в положение, необходимое для выполнения операции нарезки фасок 5 мм по всем четырём кромкам. Для плиты 1200×300×30 мм фаски нарезаются по периметру на мостовом станке SQC600-4D или выполняются вручную. Настоящая операция — подготовительная перестановка, обеспечивающая правильную ориентацию заготовки и надёжное базирование для кромкообработки. Поскольку плита тонкая (30 мм) и относительно малая по размеру (1200×300 мм, масса ~29 кг), переустановка может выполняться вручную двумя работниками с применением мягких прокладок — без обязательного применения крана.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1200×300×30 мм, прошедшие чистовую обрезку (Операция №12), уложенные на подкладках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переустановлены в рабочую зону станка SQC600-4D (или на верстак для ручной фаскованки) в положении, обеспечивающем последовательную обработку всех четырёх кромок. Лицевая поверхность защищена от повреждений при переустановке.</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При ручной переустановке плит специализированное оборудование не требуется. При использовании крана для пакетного перемещения — мостовой кран (5—16 т) или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Мягкие резиновые или текстильные прокладки для защиты лицевой поверхности при переустановке. Верстак или рабочий стол с чистой ровной поверхностью. СИЗ: перчатки (чистые), каска,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чистоту рабочего стола или верстака (для кромкообработки) и наличие мягких прокладок под лицевую поверхность при укладке заготовки. Рабочая зона очищается от каменной крошки и шлама, способных поцарапать лицевую поверхность при переустановке.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Заготовка переносится двумя работниками на рабочий стол станка SQC600-4D, лицевая поверхность укладывается на мягкую прокладку (или заготовка остаётся лицевой поверхностью вверх для боковой кромкообработки, в зависимости от конструкции упоров станка). Точное базирование по упорам для первого реза фаски.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Специальных параметров данная операция не содержит. Базирование по упорам — согласно карте наладки (Операция №11).</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Два разнорабочих под контролем мастера аккуратно переносят каждую плиту, предварительно уложив мягкие прокладки на рабочую поверхность стола. При укладке лицевой поверхностью вниз — прокладки обязательны. Плита устанавливается по упорам, проверяется отсутствие перекоса. После первого реза фаски плита при необходимости разворачивается для следующего реза (каждый раз устанавливается по упорам). Аналогично для всех четырёх кромок.</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правильность позиционирования заготовки по упорам перед каждым резом; отсутствие царапин и сколов на лицевой поверхности, возникших при переустановке.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Масса плиты ~29 кг. При ручном переносе — вдвоём, с прямой спиной, правильным захватом. СИЗ: перчатки, каска, обувь. При использовании крана — требования Приказа Ростехнадзора №461. Острые кромки плиты после реза — работать в перчатках.</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сухая (переустановка), без образования шлама. Каменная крошка на рабочей поверхности убирается влажной ветошью до укладки плиты.</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Переустановку организует и контролирует мастер цеха. Разнорабочие переносят плиты и выполняют базирование по упорам. При пакетном перемещении с краном — разнорабочие с допусками к стропальным работам.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№14. ИЗГОТОВЛЕНИЕ ФАСОК 5 ММ ПО ЧЕТЫРЁМ КРОМКАМ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нарезки фасок 5 мм по всем четырём кромкам напольной плиты 1200×300×30 мм из мрамора Delikato light. Фаска 5 мм является элементом конструкции плиты, обеспечивающим защиту кромок от сколов при укладке и эксплуатации, а также отвечает требованиям технического задания. Фаски выполняются на мостовом станке SQC600-4D (диаметр диска 600 мм, глубина реза до 180 мм) с наклоном диска под заданным углом, либо с применением специального профильного диска для фасок, либо ручным пневмо- или электроинструментом с питанием от компрессора D316Y. Выбор метода (станок или ручная обработка) определяется наладчиком ЧПУ и мастером цеха с учётом возможностей станка и требуемого качества фаски.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1200×300×30 мм, позиционированные на рабочем столе станка SQC600-4D или верстаке для ручной обработки (Операция №13).</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Фаски 5 мм ± допуск по чертежу по всем четырём кромкам каждой из 32 плит. Поверхность фасок ровная, без сколов, переходы между фаской и лицевой поверхностью — чёткие, без ступенек.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(основной вариант). При необходимости ручной доводки — компрессор D316Y (рабочее давление 0,8—1,0 МПа) для питания пневмоинструмента. Система водоочистки для охлаждения при станочной обработке.</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600 мм с наклоном или профильный диск для фасок; при ручной обработке — алмазные шлифовальные круги нарастающей зернистости, шаблон фаски 5 мм. СИЗ: каска, наушники/беруши, очки/щиток, полумаска-респиратор (FFP2+),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При станочном выполнении: наладчик ЧПУ настраивает угол наклона диска и положение реза на SQC600-4D по карте наладки. Проверяются состояние диска, ограждения, аварийная кнопка, подача воды. Электрик подтверждает заземление. При ручном выполнении: компрессор D316Y запускается и проверяется на рабочее давление 0,8—1,0 МПа (по паспорту), промышленная вытяжка включена, рабочая поверхность верстака очищена.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устанавливается по упорам рабочего стола SQC600-4D или верстака так, чтобы обрабатываемая кромка была ориентирована для реза/шлифовки. Лицевая поверхность плиты защищается мягкой прокладкой. После каждой кромки плита разворачивается к следующей кромке по упорам.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При станочном выполнении: параметры по карте наладки (Операция №11/наладка фаски). При ручном выполнении: давление сжатого воздуха — по паспорту компрессора D316Y и инструмента; последовательность абразивов — от более грубого к более тонкому; геометрия фаски контролируется шаблоном.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По каждой плите последовательно обрабатываются все четыре кромки. При станочной нарезке: подача плиты на диск → рез по кромке → переустановка → следующая кромка (4 прохода). При ручной шлифовке: распиловщик (Камнерез) ручным пневмо- или электроинструментом обрабатывает каждую кромку последовательно, контролируя геометрию фаски шаблоном после каждой кромки. В ходе станочной обработки контролируется равномерность охлаждения, звук процесса, отсутствие вибраций; при нештатных признаках — аварийный останов. В ходе ручной обработки — непрерывный контроль геометрии фаски шаблоном и визуально. Разнорабочий обеспечивает подачу и снятие плит, подаёт прокладки.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каждой плиты после фаскования: ширина фасок 5 мм ± допуск (штангенциркуль), угол фасок (угломер), отсутствие сколов и ступенек на переходе фаска—лицевая поверхность, равномерность по всей длине кромки. При несоответствии — ручная доводка (Операция №15).</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станочном выполнении: разлёт частиц, брызги воды, шум. При ручном: разлёт абразивных частиц, шум, пыль. СИЗ: полный комплект. Мокрая обработка обязательна. При ручном инструменте — строгое соблюдение Приказа Минтруда №835н. Компрессор D316Y проверяется на рабочее давление (0,8—1,0 МПа).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При станочном выполнении — шламовая вода в систему водоочистки. При ручном — влажная уборка рабочего места, шлам собирается и направляется в систему водоочистки. Каменные крошки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каждой плиты. Распиловщик (Камнерез) выполняет нарезку фасок (станочную или ручную). Наладчик ЧПУ — настройка станка при станочном варианте. Разнорабочие — подача и снятие плит.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№15. РУЧНАЯ ДОВОДКА ФАСОК И ПЕРЕХОДОВ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ручной доводки фасок 5 мм по четырём кромкам плит 1200×300×30 мм — устранения неровностей, ступенек и рисок, оставшихся после механической обработки (Операция №14), а также выравнивания переходов между фаской и лицевой поверхностью плиты. Поскольку изделие является архитектурной плитой 1-й категории, качество кромок и переходов должно обеспечивать эстетическое соответствие требованиям ГОСТ 23342-2012 для архитектурно-строительных изделий из природного камня. Ручная доводка позволяет исправить локальные дефекты, недостижимые при станочной обработке, и подготовить кромки к операции лощения.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1200×300×30 мм с выполненными фасками 5 мм (Операция №14). Дефекты кромок и переходов, выявленные при контроле Операции №14.</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 каждой плиты доведены до соответствия чертежу: ровные, без ступенек и рисок, с чёткими переходами к лицевой поверхности и к тыльной плоскости. Поверхность фасок зачищена до состояния, согласованного с последующей операцией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(рабочее давление 0,8—1,0 МПа) для питания пневматического шлифовального инструмента. При отсутствии пневмоинструмента — электрическая угловая шлифмашина.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(шлифмашина); алмазные шлифовальные круги нарастающей зернистости; шаблон для контроля фаски 5 мм; мягкие прокладки для защиты лицевой поверхности; измерительный инструмент (штангенциркуль, угломер). СИЗ: каска, защитные очки или щиток, полумаска-респиратор (FFP2+), наушники/беруши,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запускается и проверяется на рабочее давление 0,8—1,0 МПа (по паспорту). Промышленная вытяжка включена. Плита устанавливается на мягкие подкладки с защитой лицевой поверхности. Рабочая зона ограждается от посторонних лиц. Шаблон фаски 5 мм подготовлен.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укладывается на мягкую чистую подкладку, лицевая поверхность и зоны, не подлежащие обработке, защищаются. Устойчивость плиты на подкладке проверяется. При обработке боковых кромок плита может быть установлена вертикально — в этом случае дополнительно фиксируется упорами.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Давление сжатого воздуха — по паспорту компрессора D316Y и инструмента. Последовательность абразивов — от грубого к тонкому. Геометрия фаски контролируется шаблоном.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последовательно обрабатывает каждую кромку: сначала грубым абразивом снимаются ступеньки и крупные риски, затем более тонким абразивом выравнивается поверхность фаски. Переходы между фаской и лицевой поверхностью доводятся аккуратной зачисткой так, чтобы линия раздела была ровной и без выкрашивания. Геометрия фаски после каждой кромки проверяется шаблоном и штангенциркулем. Локальные микросколы устраняются послойно, без излишнего углубления в тело камня. По завершении доводки мастер цеха выполняет визуальный и измерительный контроль.</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ширина фасок 5 мм ± допуск, угол фасок, отсутствие видимых рисок, ступенек и выкрашивания на кромках и переходах, сохранность лицевой поверхности (отсутствие случайных царапин). Природные особенности мрамора Delikato light на фасках — допустимая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и мраморной пыли, шум, вибрация. СИЗ: полный комплект. Сухая шлифовка без работающей вентиляции — ЗАПРЕЩЕНА. Влажная уборка пыли — обязательна. Приказ Минтруда №835н. Компрессор D316Y — рабочее давление не превышать (0,8—1,0 МПа).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При ручной шлифовке образуется мраморная пыль и шлам. Рабочее место содержится во влажном состоянии. Шлам и отработанные абразивы — в систему водоочистки или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указывает зоны доводки, выполняет приёмочный контроль результата. Распиловщик (Камнерез) выполняет ручную шлифовку. Разнорабочий обеспечивает подстановку прокладок и устойчивость плиты.</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№16. ЗАЧИСТКА ПОСЛЕ КАЛИБРОВКИ/ФАСКОВАНИЯ, УСТРАНЕНИЕ</w:t>
      </w:r>
    </w:p>
    <w:p>
      <w:pPr>
        <w:spacing w:after="120" w:line="276" w:lineRule="auto"/>
        <w:jc w:val="both"/>
      </w:pPr>
      <w:r>
        <w:rPr>
          <w:sz w:val="24"/>
          <w:szCs w:val="24"/>
          <w:rFonts w:ascii="Times New Roman" w:cs="Times New Roman" w:eastAsia="Times New Roman" w:hAnsi="Times New Roman"/>
        </w:rPr>
        <w:t xml:space="preserve">МИКРОСКОЛОВ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финальной зачистки лицевой поверхности и кромок плит 1200×300×30 мм — устранения микросколов, рисок и шероховатостей, образовавшихся в ходе калибровки и кромкообработки, и подготовки поверхностей к операции лощения. Качество зачистки непосредственно влияет на конечный вид лощёной поверхности: нерустранённые глубокие риски и сколы будут видны после лощения. Данная операция также обеспечивает, что никакие дефекты обработки не будут «закрыты» лощением без устранения.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1200×300×30 мм с доведёнными фасками 5 мм (Операции №14—15). Микросколы и риски на лицевой поверхности и кромках, выявленные при контроле.</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Лицевая поверхность и кромки (включая фаски) зачищены: поверхность ровная без глубоких рисок и сколов, готовая к лощению. Микрорельеф лицевой поверхности соответствует требованиям абразивной подготовки для последующего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(0,8—1,0 МПа) для пневматического шлифовального инструмента. Полировальный станок ZLMS 2600 (радиус вылета 2600 мм, зона ручной полировки 2600×900 мм) при обработке лицевой поверхности.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абразивные круги нарастающей зернистости; шаблоны; мягкие прокладки. СИЗ: каска, очки/щиток, полумаска-респиратор (FFP2+), наушники,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проверяется на рабочее давление. Промышленная вентиляция включена. Рабочий стол очищен, мягкие прокладки подготовлены. Мастер указывает зоны, требующие зачистки, по результатам контроля предыдущих операций.</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укладывается лицевой поверхностью вверх на мягкую прокладку. При зачистке кромок и фасок — плита при необходимости переставляется. Устойчивость плиты обеспечивается упорами.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Последовательность абразивов определяется мастером цеха с учётом характера дефектов. Давление воздуха для пневмоинструмента — по паспорту компрессора D316Y.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последовательно зачищает лицевую поверхность плиты: сначала грубым абразивом устраняются глубокие риски и сколы, затем средним абразивом выравнивается общий рельеф, затем тонким абразивом подготавливается поверхность к лощению. Особое внимание уделяется зонам перехода лицевая поверхность—фаска — там риски и выкрашивания должны быть устранены полностью. Кромки и фаски обрабатываются вручную с контролем шаблоном. По завершении мастер цеха осматривает каждую плиту при боковом освещении — для выявления оставшихся рисок.</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каждую плиту: отсутствие видимых рисок и сколов при боковом освещении, ровность поверхности, соответствие фасок шаблону. Природные особенности мрамора (природные микротрещины, каверны, жилки) — допустимые нормы, не подлежат «устранению» зачисткой.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мраморная пыль, шум. СИЗ: полный комплект. Мокрая уборка пыли обязательна. Приказ Минтруда №835н.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Мраморная пыль и шлам от зачистки убираются влажным способом, направляются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указывает зоны зачистки, выполняет контроль. Распиловщик (Камнерез) выполняет зачистку. Разнорабочие — подача и снятие плит, поддержание порядка.</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№21. ПОДГОТОВКА К ЛОЩЕНИЮ (АБРАЗИВЫ, НАСТРОЙКА СТАНКА)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является подготовительной к основной декоративной обработке — лощению лицевой поверхности плит 1200×300×30 мм из мрамора Delikato light. Лощение — это вид шлифовально-полировальной обработки, при которой поверхность камня приобретает матовый сатиновый блеск без зеркальной полировки. Для мрамора Delikato light лощение достигается последовательным проходом абразивами нарастающей зернистости и завершается финишным абразивом, дающим характерный сатиновый блеск без дополнительных полировальных паст.</w:t>
      </w:r>
    </w:p>
    <w:p>
      <w:pPr>
        <w:spacing w:after="120" w:line="276" w:lineRule="auto"/>
        <w:jc w:val="both"/>
      </w:pPr>
      <w:r>
        <w:rPr>
          <w:sz w:val="24"/>
          <w:szCs w:val="24"/>
          <w:rFonts w:ascii="Times New Roman" w:cs="Times New Roman" w:eastAsia="Times New Roman" w:hAnsi="Times New Roman"/>
        </w:rPr>
        <w:t xml:space="preserve">Цель операции — подготовить рабочее место и оборудование: выбрать последовательность абразивов (зернистость) для получения требуемой фактуры лощения на мраморе Delikato light, настроить параметры станка или ручного инструмента по паспорту и карте наладки, убедиться в исправности всех систем (водоснабжение, водоочистка, вентиляция), подготовить пробную плиту для верификации параметров лощения.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1200×300×30 мм, зачищенные (Операция №16), лицевые поверхности и фаски готовы к лощению.</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Верифицированная последовательность абразивов и параметры станка ZLMS 2600 или SPG1200-12 (ВНИМАНИЕ: SPG1200-12 имеет критический лимит по высоте обработки 50 мм — плита толщиной 30 мм проходит по высоте; ширина обработки 1200 мм — плита 700 мм проходит). Результаты пробного лощения на контрольной плите соответствуют требованиям фактуры лощения для изделия 1-й категории из мрамора Delikato light. Параметры зафиксированы в карте наладки.</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максимальная зона обработки 2600×900 мм) — основной вариант для плит 1200×300 мм. Автоматическая полировальная машина SPG1200-12 (макс. ширина 1200 мм, макс. высота 50 мм) — применима при подтверждении соответствия лимита высоты 50 мм: плита 30 мм — лимит выполнен, ширина 700 мм — лимит 1200 мм — выполнен. Система водоочистки (1000 л/мин на единицу).</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Полировальные/шлифовальные сегменты нарастающей зернистости (для мрамора); инструкция по абразивной программе для Delikato light (при наличии у производителя). СИЗ: каска, наушники, очки/щиток, полумаска-респиратор (FFP2+),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проверяет состояние станка ZLMS 2600: ограждения, аварийная кнопка, полировальные сегменты (износ, целостность крепления), система подачи воды. Электрик проверяет заземление и исправность электроснабжения — запись в журнале. Система водоочистки запускается, подача воды проверяется. Вентиляция включена. Инженер КИПиА подтверждает исправность контрольно-измерительных систем.</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Контрольная (пробная) плита устанавливается на рабочий стол ZLMS 2600 с базированием по упорам. Прижимные элементы фиксируют плиту.</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параметры по паспорту ZLMS 2600 (или SPG1200-12) и карте наладки: последовательность абразивов (зернистость), скорость вращения инструмента, скорость подачи, давление прижима головок, расход охлаждающей воды. Параметры подбираются применительно к мрамору Delikato light. Числовые значения в ТК не приводятся. Пробное лощение на контрольной плите выполняется, результат оценивается мастером.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Наладчик вводит параметры программы лощения. Выполняется пробное лощение контрольной плиты по полной программе — от первого грубого абразива до финишного. Мастер цеха оценивает результат: характер блеска (сатиновое лощение), отсутствие рисок от предыдущих операций, равномерность обработки по всей поверхности. При несоответствии — параметры корректируются (зернистость абразивов, скорость подачи, количество проходов) и пробное лощение повторяется. После получения удовлетворительного результата параметры фиксируются в карте наладки. Мастер утверждает программу лощения.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Контрольная плита после пробного лощения оценивается мастером цеха: характер блеска (сатиновое матовое лощение, не зеркальная полировка), отсутствие рисок и неровностей, равномерность фактуры. При необходимости — сравнение с эталонным образцом лощения мрамора Delikato light.</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пробном лощении: разлёт абразивных частиц, брызги воды, шум. СИЗ: полный комплект. Мокрая обработка обязательна. Приказ Минтруда №835н,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Наладчик ЧПУ выполняет настройку и пробное лощение. Мастер цеха оценивает результат и утверждает программу. Электрик — электробезопасность. Инженер КИПиА — исправность систем.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№22. ЛОЩЕНИЕ ЛИЦЕВЫХ ПОВЕРХНОСТЕЙ</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основную декоративную обработку лицевой поверхности плит 1200×300×30 мм из мрамора Delikato light — лощение по всей площади лицевой стороны (1200×300 мм = 0,36 м²). Лощение выполняется на полировальном станке ZLMS 2600 (радиус вылета 2600 мм, максимальная зона ручной полировки 2600×900 мм) или автоматической полировальной машине SPG1200-12 (макс. ширина 1200 мм, макс. высота 50 мм — плита 30 мм соответствует лимиту) последовательным применением полировальных/шлифовальных сегментов нарастающей зернистости согласно верифицированной программе (Операция №21).</w:t>
      </w:r>
    </w:p>
    <w:p>
      <w:pPr>
        <w:spacing w:after="120" w:line="276" w:lineRule="auto"/>
        <w:jc w:val="both"/>
      </w:pPr>
      <w:r>
        <w:rPr>
          <w:sz w:val="24"/>
          <w:szCs w:val="24"/>
          <w:rFonts w:ascii="Times New Roman" w:cs="Times New Roman" w:eastAsia="Times New Roman" w:hAnsi="Times New Roman"/>
        </w:rPr>
        <w:t xml:space="preserve">Лощение обеспечивает мрамору Delikato light характерный сатиновый матовый блеск с раскрытием природного рисунка прожилок и тонального рисунка камня. Цель операции — получить для всей партии (32 плит, 32 м²) равномерную и стабильную фактуру лощения, соответствующую требованиям архитектурного изделия 1-й категории.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1200×300×30 мм, зачищенные и готовые к лощению (Операция №16), с верифицированной программой лощения (Операция №21).</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Лицевая поверхность каждой из 32 плит имеет равномерную фактуру лощения: сатиновый матовый блеск без рисок от предыдущих операций, без разводов и пятен. Природный рисунок мрамора Delikato light раскрыт лощением. Размеры и форма плиты сохранены. Фаски 5 мм — без повреждений от операции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максимальная зона обработки 2600×900 мм). Плита 1200×300 мм — обработка в пределах зоны станка. При наличии — автоматическая полировальная машина SPG1200-12 (макс. ширина 1200 мм, макс. высота 50 мм: плита 30 мм — лимит соблюдён; ширина 700 мм — лимит соблюдён). Система водоочистки (2×1000 л/мин) для охлаждения и отвода шлама.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Полировальные/шлифовальные сегменты нарастающей зернистости для мрамора (по верифицированной программе Операции №21); текстильные стропы и прокладки для подачи плит. СИЗ: каска, наушники/беруши, очки/щиток, полумаска-респиратор (FFP2+),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Перед началом лощения партии наладчик ЧПУ проверяет состояние станка по операционному чеклисту: состояние сегментов, ограждения, аварийная кнопка, подача воды. Электрик проверяет заземление — запись в журнале. Система водоочистки запускается. Вентиляция включена. Программа лощения загружена в систему управления станка согласно карте наладки (Операция №21).</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плита подаётся к станку и устанавливается на рабочий стол с базированием по упорам лицевой поверхностью к инструменту. Прижимные элементы станка фиксируют плиту. Кромки плиты и фаски защищаются от случайного контакта с рабочим органом инструмента (если конструкция станка это позволяет).</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 верифицированной карте наладки (Операция №21): последовательность абразивов, скорость вращения, скорость подачи, давление прижима, расход воды. Числовые значения в ТК не приводятся. После каждых 5 плит наладчик проверяет стабильность параметров и износ сегментов.</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Плиты обрабатываются последовательно по одной или пакетом (в зависимости от конструкции станка). На каждой плите выполняется полный цикл лощения по верифицированной программе: от первого грубого сегмента до финишного, с полным охлаждением на каждом этапе. В ходе лощения распиловщик (Камнерез) или оператор ZLMS 2600 контролирует: равномерность охлаждения всей обрабатываемой зоны (недопустимо пропуска воды), звуковую картину процесса (изменение тона — сигнал о нештатном режиме), равномерность прижима (отсутствие биения), визуальное соответствие результата лощения верифицированному образцу. При обнаружении неравномерности фактуры — процесс приостанавливается, наладчик корректирует параметры. После завершения цикла плита снимается, укладывается на прокладки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каждой плиты после лощения: равномерность фактуры по всей площади лицевой поверхности (визуально при боковом освещении), отсутствие рисок от предыдущих операций, сатиновый блеск без зеркального отражения — фактура лощения. При несоответствии — плита возвращается для дополнительного прохода на финишном абразиве. Природные особенности мрамора Delikato light (природные микротрещины, жилки, каверны), проявляющиеся после лощения, — допустимая геологическая норма, не являющаяся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и шлама, шум, вибрация. СИЗ: полный комплект. Сухая обработка — ЗАПРЕЩЕНА. Сдувание пыли без работающей вентиляции — ЗАПРЕЩЕНО. Приказ Минтруда №835н, №903н, №753н. ПП РФ №1479. СанПиН 1.2.3685-21 — общецеховые меры профилактики силикоза применяются вне зависимости от породы.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Лощение сопровождается образованием карбонатного шлама. Шламовая вода — в систему водоочистки (2×1000 л/мин), сброс без очистки ЗАПРЕЩЁН. Осадок накапливается в контейнерах для утилизации.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каждой плиты. Распиловщик (Камнерез) управляет станком, ведёт лощение, контролирует процесс. Наладчик ЧПУ настраивает параметры, устраняет отклонения. Разнорабочие подают и снимают плиты. Электрик обеспечивает электробезопасность. Инженер КИПиА — исправность систем.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№23. РУЧНАЯ ШЛИФОВКА ПЕРЕХОДОВ ПОСЛЕ ЛОЩЕНИЯ</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ручной шлифовки переходов и локальных участков лицевой поверхности плит 1200×300×30 мм, которые не были в полной мере охвачены станочным лощением: зоны вблизи фасок, углов плиты, а также локальные участки с неравномерностью фактуры. Цель — привести всю лицевую поверхность, включая зоны переходов к фаскам, к единой равномерной фактуре лощения без видимых различий. Данная операция является ручной финишной доводкой, обеспечивающей соответствие плиты требованиям архитектурного изделия 1-й категории по ГОСТ 23342-2012.</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1200×300×30 мм после лощения (Операция №22). Локальные участки с неравномерностью фактуры, выявленные при контроле Операции №22.</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Вся лицевая поверхность плиты, включая зоны переходов к фаскам и углы, имеет равномерную фактуру лощения. Переходы к фаскам — чёткие, без размытых границ и рисок.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(рабочее давление 0,8—1,0 МПа) для питания пневматического шлифовального инструмента.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полировальные/шлифовальные круги, соответствующие финишному абразиву программы лощения; мягкие прокладки для защиты лицевой поверхности при работе у кромок. СИЗ: каска, очки/щиток, полумаска-респиратор (FFP2+), наушники,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запускается и проверяется на рабочее давление (0,8—1,0 МПа). Промышленная вентиляция включена. Плита укладывается на чистые мягкие прокладки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устанавливается на мягкой чистой подкладке с устойчивым опиранием. Зоны, не подлежащие обработке (тыльная поверхность), защищаются.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Используется тот же финишный абразив, что и в программе станочного лощения. Давление воздуха — по паспорту компрессора D316Y и инструмента. Работа ведётся при постоянном увлажнении зоны обработки.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ручным шлифовальным инструментом обрабатывает зоны переходов и углы, применяя финишный абразив. Движения инструмента — плавные, кругообразные или возвратно-поступательные, без давления на одну точку. Граница между лицевой поверхностью и фаской аккуратно прорабатывается так, чтобы фактура лощения лицевой поверхности органично переходила на фаску. По завершении мастер цеха осматривает плиту при боковом освещении для подтверждения равномерности фактуры.</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равномерность фактуры лощения по всей поверхности, включая переходы к фаскам и углы. Контроль производится при боковом и прямом освещении. Природные особенности мрамора Delikato light — допустимые нормы.</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мраморная пыль, шум, разлёт частиц. СИЗ: полный комплект. Влажная обработка и работающая вентиляция — обязательны. Приказ Минтруда №835н. Компрессор D316Y — не превышать давление (0,8—1,0 МПа).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 и мраморная пыль убираются влажным способом, направляются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указывает зоны доводки и выполняет приёмочный контроль. Распиловщик (Камнерез) выполняет ручную шлифовку переходов.</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№24. МОЙКА, СУШКА, КОНСЕРВАЦИЯ К ОТГРУЗКЕ (С ОБЯЗАТЕЛЬНЫМ</w:t>
      </w:r>
    </w:p>
    <w:p>
      <w:pPr>
        <w:spacing w:after="120" w:line="276" w:lineRule="auto"/>
        <w:jc w:val="both"/>
      </w:pPr>
      <w:r>
        <w:rPr>
          <w:sz w:val="24"/>
          <w:szCs w:val="24"/>
          <w:rFonts w:ascii="Times New Roman" w:cs="Times New Roman" w:eastAsia="Times New Roman" w:hAnsi="Times New Roman"/>
        </w:rPr>
        <w:t xml:space="preserve">ОБЕСПЫЛИВАНИЕМ)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полного удаления шлама, абразивной пыли и загрязнений с поверхностей плит 1200×300×30 мм (лицевая поверхность, тыльная поверхность, кромки, фаски) после всех операций механической обработки и лощения. Обеспыливание является обязательным этапом, без которого не может быть выполнен приёмочный контроль качества. Цель операции — подготовить чистые, сухие, полностью обеспыленные плиты к проведению приёмочного контроля (Операция №25), а при необходимости — нанести защитный состав для консервации поверхности к отгрузке. Операция выполняется влажным способом, что соответствует требованиям профилактики силикоза (СанПиН 1.2.3685-21) и исключает распространение пыли в воздухе рабочей зоны.</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1200×300×30 мм из мрамора Delikato light после ручной шлифовки переходов (Операция №23). Поверхности могут иметь остатки шлама, абразивной суспензии и влаги.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из 32 плит полностью отмыта, высушена и обеспылена: лицевая поверхность, тыльная поверхность, все четыре кромки и фаски 5 мм — без остатков шлама, пыли и разводов. Лощёная поверхность раскрыта, виден природный рисунок мрамора Delikato light. Плиты готовы к приёмочному контролю.</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для мойки не применяется. При необходимости обдува сжатым воздухом — компрессор D316Y (рабочее давление 0,8—1,0 МПа), использование строго при включённой промышленной вытяжке.</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Чистая ветошь и губки; ёмкости с чистой водой; при необходимости — мягкие щётки для труднодоступных углов и фасок. При нанесении защитного состава — состав, совместимый с мрамором Delikato light (по технической рекомендации производителя). СИЗ: перчатки (чистые), нескользящая обувь, каска.</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мойки: чистая подкладочная поверхность для плит, достаточное освещение, ёмкости с чистой водой. Промышленная вентиляция включена. При нанесении защитного состава — состав подготовлен по инструкции производителя, совместимость с мрамором подтверждена.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Плиты укладываются горизонтально лицевой поверхностью вверх на мягкую чистую подкладку. Тыльная поверхность промывается отдельно.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не требуется. При нанесении защитного состава — следовать инструкции производителя по расходу и времени выдержки.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промывает лицевую поверхность и кромки каждой плиты чистой водой с губкой, удаляя шлам и абразивную пыль. Особое внимание — углам между лицевой поверхностью и фасками, где накапливается шлам. Затем плита протирается чистой сухой ветошью насухо. Контроль обеспыливания: мастер цеха проводит чистой белой ветошью по лицевой поверхности — оседание пыли должно быть минимальным.</w:t>
      </w:r>
    </w:p>
    <w:p>
      <w:pPr>
        <w:spacing w:after="120" w:line="276" w:lineRule="auto"/>
        <w:jc w:val="both"/>
      </w:pPr>
      <w:r>
        <w:rPr>
          <w:sz w:val="24"/>
          <w:szCs w:val="24"/>
          <w:rFonts w:ascii="Times New Roman" w:cs="Times New Roman" w:eastAsia="Times New Roman" w:hAnsi="Times New Roman"/>
        </w:rPr>
        <w:t xml:space="preserve">При использовании сжатого воздуха для дополнительного обдува — только при включённой промышленной вытяжке, направленный поток направляется в сторону вытяжки; прямое сдувание пыли в воздух помещения запрещено.</w:t>
      </w:r>
    </w:p>
    <w:p>
      <w:pPr>
        <w:spacing w:after="120" w:line="276" w:lineRule="auto"/>
        <w:jc w:val="both"/>
      </w:pPr>
      <w:r>
        <w:rPr>
          <w:sz w:val="24"/>
          <w:szCs w:val="24"/>
          <w:rFonts w:ascii="Times New Roman" w:cs="Times New Roman" w:eastAsia="Times New Roman" w:hAnsi="Times New Roman"/>
        </w:rPr>
        <w:t xml:space="preserve">При нанесении защитного состава — наносится равномерным тонким слоем мягкой тканью после полного высыхания плиты. Состав не должен растекаться на кромки и фаски (или наносится целенаправленно и на фаски согласно инструкции). После нанесения — сушка в соответствии с инструкцией производителя.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проверяет каждую плиту: полнота удаления шлама и пыли (ветошью-тест), отсутствие разводов, сохранность лощёной поверхности. Природные особенности мрамора Delikato light после мойки проявляются более отчётливо — жилки, природные микротрещины, каверны — это допустимо и не является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скольжение на мокром полу, контакт с защитным химическим составом. СИЗ: нескользящая обувь, перчатки. При обдуве сжатым воздухом — полумаска-респиратор, очки. Профилактика силикоза — СанПиН 1.2.3685-21.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Сточная вода от мойки содержит карбонатный шлам и направляется в систему водоочистки, сброс в канализацию без очистки — ЗАПРЕЩЁН. Использованная ветошь — в контейнеры промотходов. Защитный состав утилизируется согласно паспорту безопасности.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Мойку выполняют разнорабочие под руководством мастера цеха. Нанесение защитного состава — распиловщик (Камнерез) или разнорабочий под контролем мастера. Мастер подтверждает качество обеспыливания.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№25. КОНТРОЛЬ ГЕОМЕТРИИ, ПОВЕРХНОСТИ И ФАСОК</w:t>
      </w:r>
    </w:p>
    <w:p>
      <w:pPr>
        <w:spacing w:after="120" w:line="276" w:lineRule="auto"/>
        <w:jc w:val="both"/>
      </w:pPr>
      <w:r>
        <w:rPr>
          <w:sz w:val="24"/>
          <w:szCs w:val="24"/>
          <w:rFonts w:ascii="Times New Roman" w:cs="Times New Roman" w:eastAsia="Times New Roman" w:hAnsi="Times New Roman"/>
        </w:rPr>
        <w:t xml:space="preserve">(ПРОМЕЖУТОЧНЫЙ/ФИНАЛЬНЫЙ ПРИЁМОЧНЫЙ)</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финальный приёмочный контроль готовых плит 1200×300×30 мм из мрамора Delikato light перед комплектацией партии. Контроль выполняется по всем нормируемым показателям ГОСТ 9480-2024 (действующий с 01.06.2025) для плит из природного камня, а также по требованиям технического задания. Цель — документально зафиксировать соответствие каждой плиты требованиям и сформировать основание для приёмки партии объёмом 32 м² (~32 плит).</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Чистые, сухие, обеспыленные плиты 1200×300×30 мм после Операции №24.</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плита получает статус «принята» или «отклонена» в журнале приёмочного контроля. Формируется паспорт качества партии. Площадь принятых плит подтверждает объём 32 м².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 Тельфер при необходимости кантования для контроля тыльной поверхности.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рулетка; поверочная линейка (≥700 мм); набор щупов; угольник; шаблон фаски 5 мм; переносной источник бокового освещения. Инженер КИПиА подтверждает поверочное состояние средств измерения.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ровный стол с чистой поверхностью, освещение сверху и источник бокового освещения. Инженер КИПиА проверяет средства измерения. Журнал приёмочного контроля подготовлен.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плита укладывается лицевой поверхностью вверх на ровный стол. При необходимости тыльной поверхности — переворачивается вручную (масса ~29 кг — вдвоём) или тельфером.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Программа контроля по ГОСТ 9480-2024: длина и ширина (700 мм ± допуск); толщина (30 мм ± допуск); отклонение от плоскостности; прямолинейность кромок; прямоугольность; ширина фаски (5 мм ± допуск); вид лощения (сравнение с эталонным образцом); отсутствие недопустимых дефектов.</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контролирует все 32 плит. Для каждой: измерение длины и ширины в нескольких сечениях; измерение толщины в 5 точках; укладка поверочной линейки в нескольких направлениях, проверка просвета щупом; проверка прямоугольности угольником; измерение ширины фасок шаблоном и штангенциркулем; визуальный осмотр лицевой поверхности при прямом и боковом освещении — наличие рисок, пятен, разводов; оценка фактуры лощения. Все результаты заносятся в журнал. Плита с несоответствием — помечается и при возможности направляется на исправление (повторный проход лощения, доводка), при невозможности — отклоняется с актом.</w:t>
      </w:r>
    </w:p>
    <w:p>
      <w:pPr>
        <w:spacing w:after="120" w:line="276" w:lineRule="auto"/>
        <w:jc w:val="both"/>
      </w:pPr>
      <w:r>
        <w:rPr>
          <w:sz w:val="24"/>
          <w:szCs w:val="24"/>
          <w:rFonts w:ascii="Times New Roman" w:cs="Times New Roman" w:eastAsia="Times New Roman" w:hAnsi="Times New Roman"/>
        </w:rPr>
        <w:t xml:space="preserve">Природные особенности мрамора Delikato light (природные микротрещины, жилки, каверны) — допустимая геологическая норма, не является основанием для отклонения плиты по результатам приёмочного контроля. Это отражается в журнале и паспорте качества партии.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Все контролируемые параметры по ГОСТ 9480-2024. Решение о приёмке/отклонении по каждой плите принимает мастер цеха. Директор производства утверждает паспорт качества партии.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плит, риск падения при нестабильной укладке. СИЗ: перчатки, каска, обувь.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Приёмочный контроль выполняет мастер цеха. Инженер КИПиА обеспечивает поверочное состояние средств измерения. Директор производства утверждает паспорт качества партии.</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№26. КОМПЛЕКТАЦИЯ ПАРТИИ И ВИЗУАЛЬНЫЙ ПОДБОР</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визуального подбора плит партии по оттенку и характеру рисунка мрамора Delikato light с целью обеспечения максимальной однородности визуального ряда в партии 32 м² (~32 плит). Для изделия 1-й категории с подбором по оттенку и зернистости данная операция является критически важной эстетической составляющей — плиты с явными отличиями по фоновому оттенку или характеру прожилок должны быть выявлены и при необходимости перераспределены. Цель — сформировать однородную партию, соответствующую требованиям 1-й категории подбора.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Принятые по Операции №25 плиты 1200×300×30 мм — чистые, с лощёными поверхностями.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Сформированная партия из принятых плит, расположенных в порядке подбора по оттенку (от более светлых к более тёмным или равномерно перемешанных — по решению мастера и заказчика). Плиты со значительным отличием оттенка помечены для отдельного согласования с заказчиком. Маршрутный документ с отметкой «партия скомплектована».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оборудование не применяется. При пакетном перемещении плит —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Переносной источник освещения (имитирующего условия освещения на объекте по возможности); эталонный образец оттенка Delikato light (при наличии).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с хорошим равномерным освещением, удобную для попарного сравнения плит. Обеспечивается достаточное пространство для раскладки всех 32 плит.</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Плиты разложены лицевой поверхностью вверх на чистых мягких подкладках для сравнения.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Критерии визуального подбора: фоновый оттенок Delikato light (светло-бежевый/кремовый), равномерность распределения прожилок, отсутствие резких цветовых аномалий. Критерии подбора уточняются мастером по согласованию с заказчиком.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с распиловщиком (Камнерезом) раскладывают все принятые плиты в один ряд и попарно сравнивают оттенок и рисунок. Плиты с однородным оттенком группируются в основную партию. Плиты с заметными отличиями по оттенку или рисунку (в пределах природной нормы) помечаются для согласования с заказчиком — возможно их использование отдельно (например, в менее видимых зонах укладки). Итоговая комплектация партии фиксируется в маршрутном листе.</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принимает решение о составе партии. Природные отличия по рисунку жилок и природные микротрещины — допустимы и не являются основанием для отбраковки.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плит при переносе. СИЗ: перчатки, каска, обувь.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Визуальный подбор проводит мастер цеха с участием распиловщика (Камнереза). Директор производства может привлекаться к согласованию в спорных случаях.</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№27. ИЗГОТОВЛЕНИЕ ТАРЫ ДЛЯ ПАРТИИ ПЛИТ</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изготовления (или подготовки) деревянной тары для упаковки партии напольных плит 1200×300×30 мм (32 штук, площадь 32 м², масса нетто ~32 × ~29 кг = ~934 кг). Тара должна обеспечивать сохранность лощёных поверхностей плит при транспортировке, исключать механический контакт между плитами и между плитами и стенками тары, выдерживать суммарную нагрузку от веса плит и обеспечивать возможность погрузки-разгрузки с применением вилочного погрузчика или крана. Конструкция тары должна соответствовать требованиям ГОСТ 9480-2024 к упаковке и транспортировке плит из природного камня.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Скомплектованная партия плит (Операция №26). Материалы для изготовления тары: деревянные брусья, доски, метизы. Данные о размерах и массе партии.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Деревянная тара (паллета с бортами или ящик), обеспечивающая укладку 32 плит 1200×300×30 мм с прокладками между плитами. Внутренние размеры тары соответствуют размерам партии. Конструкция тары обеспечивает возможность погрузки вилочным погрузчиком (наличие проёмов для вил) или стропами. Масса тары не создаёт превышения грузоподъёмности применяемых механизмов.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Ручной инструмент для деревообработки (пила, молоток, шуруповёрт). При подъёме готовой тары — автопогрузчик вилочный или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Деревянные брусья, доски, метизы; материалы для внутренней обшивки (пенополиэтилен, картон, войлок). СИЗ: каска, перчатки, защитные очки при деревообработке,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определяет конструкцию тары на основании размеров и массы партии, требований транспортировки (вид транспортного средства — тягач Sitrak C7H или МАЗ-6430С9 с полуприцепом МАЗ). Разнорабочие заготавливают материалы.</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Сборка тары на ровном чистом полу. Угловые вертикальные стойки крепятся к горизонтальным брусьям основания метизами. Дно тары выстилается амортизирующим материалом.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Конструкция тары определяется мастером цеха с учётом ГОСТ 9480-2024 и требований транспортировки. Расчёт несущей способности — по нагрузке от массы партии ~934 кг нетто.</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Разнорабочие изготавливают тару под руководством мастера: собирают основание-паллету с проёмами для вил, устанавливают боковые борта, выстилают дно амортизирующим материалом. Готовая тара проверяется на прочность и наличие торчащих метизов внутри (снимаются или загибаются). Тара устанавливается в зоне упаковки.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соответствие внутренних размеров размерам партии, отсутствие торчащих метизов, наличие проёмов для вил погрузчика или захватов для стропов, прочность соединений.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деревообработке: порезы, занозы, травмы от ручного инструмента. СИЗ: перчатки, очки, каска, обувь. Приказ Минтруда №835н. ПП РФ №1479 — деревянные материалы должны храниться вдали от источников огня.</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Деревянные обрезки направляются в контейнеры для ТБО или утилизации.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Изготовление тары выполняют разнорабочие под руководством мастера цеха. Мастер принимает готовую тару.</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№28. УПАКОВКА ИЗДЕЛИЙ, ФИКСАЦИЯ В ТАРЕ, МАРКИРОВКА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укладку партии плит в подготовленную тару (Операция №27) с амортизирующими прокладками между плитами, фиксацию стопы от смещения и нанесение маркировки по ГОСТ 9480-2024. Цель — исключить механический контакт лощёных лицевых поверхностей плит между собой и со стенками тары, предотвратить сдвиг и повреждение плит при транспортировке, а также обеспечить идентификацию партии на всех этапах.</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Скомплектованная партия плит, прошедших приёмочный контроль (Операция №25) и визуальный подбор (Операция №26). Готовая тара (Операция №27). Амортизирующие прокладочные материалы.</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Партия плит (32 штук) уложена в тару с амортизирующими прокладками между каждой плитой. Стопа зафиксирована от смещения. Тара закрыта и закреплена. Маркировка по ГОСТ 9480-2024: наименование изделия (плита напольная), материал (мрамор Delikato light), размеры (1200×300×30 мм), количество (29 шт.), площадь (32 м²), масса нетто и брутто, дата упаковки, номер партии; манипуляционные знаки «Верх», «Осторожно».</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При подъёме плит тарой: автопогрузчик вилочный (1,5—5 т) или мостовой кран/тельфер (5—16 т) для перемещения запакованной тары. Масса одной плиты ~29 кг — ручная укладка возможна вдвоём.</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Амортизирующие прокладки (вспененная полимерная подложка, картон или войлок); угловые защитные накладки; стяжные ремни; маркировочная краска (водостойкая) или таблички; сопроводительные документы в водонепроницаемом пакете.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тару, наличие прокладочного материала, маркировочных средств. Внутренняя поверхность дна тары выстилается амортизирующим материалом. Диспетчер заготавливает маркировочный шаблон.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Первая плита укладывается в тару лицевой поверхностью на нижнюю прокладку. На каждую плиту кладётся прокладочный материал, затем следующая плита. Стопа из 32 плит укладывается до запланированного количества. Боковые ограничители тары фиксируют стопу. Поверх стопы — защитный слой прокладочного материала. Тара закрывается и закрепляется.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Усилие фиксации стяжных ремней — достаточное для удержания при транспортировке, без чрезмерного сдавливания стопы плит.</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Разнорабочие последовательно укладывают плиты в тару с прокладками. После укладки всей партии боковые ограничители закрепляются. Мастер цеха наносит маркировку на тару (две торцевые стороны): все реквизиты по ГОСТ 9480-2024, манипуляционные знаки. Сопроводительные документы (паспорт качества, накладная) вкладываются в водонепроницаемый пакет, прикрепляемый к таре снаружи. Крышка закрывается и закрепляется.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полноту и точность маркировки по ГОСТ 9480-2024, надёжность укладки (попытка сдвинуть стопу), наличие прокладок между каждой плитой, правильность знаков «Верх», комплектность документов. Масса брутто рассчитывается и указывается в маркировке.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При укладке плит вручную (~29 кг) — вдвоём. При использовании крана — ФНП Ростехнадзора №461. Каска обязательна в зоне крана. Острые кромки тары снимаются. Приказ Минтруда №753н.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Обрезки прокладочного материала направляются на утилизацию. Операция не сопровождается образованием шлама.</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укладкой, контролирует качество упаковки и наносит маркировку. Разнорабочие укладывают плиты с прокладками, устанавливают фиксаторы, закрепляют тару. Диспетчер подготавливает документы на партию.</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№29. ПОГРУЗКА НА ТРАНСПОРТ И КРЕПЛЕНИЕ ГРУЗА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Финальная производственная операция — перемещение запакованной тары с партией плит из цеха или склада готовой продукции на платформу транспортного средства с последующим закреплением груза. Расчётная масса брутто тары с плитами: ~934 кг нетто + масса тары ≈ 1050—1200 кг. Для погрузки применяется автопогрузчик вилочный (грузоподъёмность 1,5—5 т — необходимо подтвердить достаточность с учётом вылета вил) или мостовой кран/тельфер (5—16 т). Транспортировка — тягачи Sitrak C7H (до 44 т) или МАЗ-6430С9 (нагрузка на седло до 22,5 т) с полуприцепом МАЗ. Цель — безопасно погрузить и надёжно закрепить груз для транспортировки к заказчику.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Запакованная и промаркированная тара с партией плит (Операция №28). Транспортное средство подано к месту погрузки, платформа свободна и готова.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Тара с партией установлена на платформе в проектном положении (надписью «Верх» кверху), надёжно закреплена от смещения во всех направлениях. Транспортное средство готово к отъезду. Водитель имеет комплект документов.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Автопогрузчик вилочный (1,5—5 т) — при подтверждении грузоподъёмности с учётом вылета вил и массы ~1100—1200 кг брутто. Мостовой кран (5—16 т) или тельфер — как альтернатива при конструкции тары без проёмов для вил. Транспортные средства: тягач Sitrak C7H (до 44 т) или МАЗ-6430С9 + полуприцеп МАЗ.</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Деревянные противоскользящие подкладки под тару; стяжные ремни (рэтчетные) для крепления к кольцам полуприцепа; деревянные торцевые упоры при необходимости. При подъёме краном — мягкие стропы с угловыми накладками. СИЗ: каска, сигнальный жилет,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совместно с водителем осматривают транспортное средство: исправность настила, крепёжных колец, борта. Платформа очищается и оснащается противоскользящими прокладками. Водитель подтверждает исправность тормозной системы. Зона погрузки освобождается от посторонних. Транспортное средство фиксируется колодками. Мастер инструктирует персонал о порядке погрузки.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Под углы тары укладываются противоскользящие подкладки. Погрузчик или кран плавно подаёт тару на платформу; разнорабочие направляют по месту, не заходя под груз. После установки — крепление стяжными ремнями поперёк тары в нескольких точках. При необходимости — торцевые упоры. Нагрузка на ось транспортного средства: ~1100—1200 кг — абсолютно не создаёт рисков для применяемых транспортных средств.</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Усилие натяжения стяжных ремней — по паспортным данным ремней и требованиям Приказа Минтруда №753н. Маршрут согласовывается диспетчером.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Транспортное средство фиксируется колодками. Разнорабочие укладывают подкладки на платформе. Водитель погрузчика (или оператор крана) плавно подаёт тару на платформу. После установки — проверка положения (знак «Верх» кверху). Накладываются стяжные ремни с равномерным натяжением. Торцевые упоры при необходимости крепятся к настилу. Водитель и мастер совместно осматривают результат. Диспетчер передаёт водителю документы на груз; водитель расписывается в журнале отгрузки. Мастер цеха даёт разрешение на отъезд.</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проводит итоговый осмотр: надёжность крепления (попытка расшатать тару — смещений нет), правильность знака «Верх», наличие всех ремней, отсутствие провисания. Комплект документов проверяется диспетчером.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Требования Приказа Минтруда №753н и ФНП Ростехнадзора №461: зона движения погрузчика ограждается, люди не находятся на пути движения и под грузом. Водитель погрузчика — с действующим удостоверением. Строповка — работники с допусками. СИЗ: каска, жилет. Транспортное средство на колодках. ПП РФ №1479. Электробезопасность при применении крана — Приказ Минтруда №903н.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Остатки прокладочного и упаковочного материала собираются и направляются на утилизацию.</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организует погрузку, контролирует крепление, даёт разрешение на отъезд. Водитель транспортного средства несёт ответственность за крепление груза и безопасность в пути. Разнорабочие укладывают подкладки, направляют тару при установке, натягивают ремни. Водитель погрузчика — с подтверждённым допуском. Диспетчер формирует и передаёт перевозочные документы.</w:t>
      </w:r>
    </w:p>
    <w:p>
      <w:pPr>
        <w:spacing w:after="120"/>
      </w:pPr>
    </w:p>
    <w:p>
      <w:r>
        <w:br w:type="page"/>
      </w:r>
    </w:p>
    <w:p>
      <w:pPr>
        <w:spacing w:after="120" w:line="276" w:lineRule="auto"/>
        <w:jc w:val="both"/>
      </w:pPr>
      <w:r>
        <w:rPr>
          <w:sz w:val="24"/>
          <w:szCs w:val="24"/>
          <w:rFonts w:ascii="Times New Roman" w:cs="Times New Roman" w:eastAsia="Times New Roman" w:hAnsi="Times New Roman"/>
        </w:rPr>
        <w:t xml:space="preserve">Раздел 7. Контроль качества и приёмка</w:t>
      </w:r>
    </w:p>
    <w:p>
      <w:pPr>
        <w:spacing w:after="120" w:line="276" w:lineRule="auto"/>
        <w:jc w:val="both"/>
      </w:pPr>
      <w:r>
        <w:rPr>
          <w:sz w:val="24"/>
          <w:szCs w:val="24"/>
          <w:rFonts w:ascii="Times New Roman" w:cs="Times New Roman" w:eastAsia="Times New Roman" w:hAnsi="Times New Roman"/>
        </w:rPr>
        <w:t xml:space="preserve">Система контроля качества включает три уровня: входной контроль (сырья), операционный контроль (по каждой операции), приёмочный контроль (готовое изделие).</w:t>
      </w:r>
    </w:p>
    <w:p>
      <w:pPr>
        <w:spacing w:after="120" w:line="276" w:lineRule="auto"/>
        <w:jc w:val="both"/>
      </w:pPr>
      <w:r>
        <w:rPr>
          <w:sz w:val="24"/>
          <w:szCs w:val="24"/>
          <w:rFonts w:ascii="Times New Roman" w:cs="Times New Roman" w:eastAsia="Times New Roman" w:hAnsi="Times New Roman"/>
        </w:rPr>
        <w:t xml:space="preserve">Входной контроль (Операции №2—3): проверка сертификата/паспорта блока по ГОСТ 9479-2011, измерение геометрических размеров блока, визуальная оценка оттенка, рисунка и структуры, разграничение структурного брака и природных особенностей мрамора Delikato light. Ответственный: мастер цеха.</w:t>
      </w:r>
    </w:p>
    <w:p>
      <w:pPr>
        <w:spacing w:after="120" w:line="276" w:lineRule="auto"/>
        <w:jc w:val="both"/>
      </w:pPr>
      <w:r>
        <w:rPr>
          <w:sz w:val="24"/>
          <w:szCs w:val="24"/>
          <w:rFonts w:ascii="Times New Roman" w:cs="Times New Roman" w:eastAsia="Times New Roman" w:hAnsi="Times New Roman"/>
        </w:rPr>
        <w:t xml:space="preserve">Операционный контроль: проводится после каждой операции обработки. Контролируемые параметры: геометрия (толщина, плоскостность, прямолинейность), качество поверхности (риски, прижоги, сколы), параметры фасок (5 мм), качество лощения. Инструменты: рулетка, штангенциркуль, угольник, щупы, поверочная линейка, шаблоны. Ответственный: мастер цеха.</w:t>
      </w:r>
    </w:p>
    <w:p>
      <w:pPr>
        <w:spacing w:after="120" w:line="276" w:lineRule="auto"/>
        <w:jc w:val="both"/>
      </w:pPr>
      <w:r>
        <w:rPr>
          <w:sz w:val="24"/>
          <w:szCs w:val="24"/>
          <w:rFonts w:ascii="Times New Roman" w:cs="Times New Roman" w:eastAsia="Times New Roman" w:hAnsi="Times New Roman"/>
        </w:rPr>
        <w:t xml:space="preserve">Приёмочный контроль (Операция №25): финальная проверка соответствия готовых плит требованиям ГОСТ 9480-2024 и ГОСТ 23342-2012 для архитектурных изделий 1-й категории. Контролируются: габаритные размеры 1200×300×30 мм ± допуск, плоскостность, прямолинейность кромок, ширина фасок 5 мм, качество лощения, общий вид. Ответственный: мастер цеха; утверждение паспорта качества — директор производства.</w:t>
      </w:r>
    </w:p>
    <w:p>
      <w:pPr>
        <w:spacing w:after="120" w:line="276" w:lineRule="auto"/>
        <w:jc w:val="both"/>
      </w:pPr>
      <w:r>
        <w:rPr>
          <w:sz w:val="24"/>
          <w:szCs w:val="24"/>
          <w:rFonts w:ascii="Times New Roman" w:cs="Times New Roman" w:eastAsia="Times New Roman" w:hAnsi="Times New Roman"/>
        </w:rPr>
        <w:t xml:space="preserve">ВАЖНО: Природные особенности мрамора Delikato light — природные микротрещины, поверхностные каверны (каверны), геологические прожилки — являются нормой материала и НЕ могут служить основанием для отбраковки изделия.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8. Охрана труда, промышленная безопасность, пожарная безопасность</w:t>
      </w:r>
    </w:p>
    <w:p>
      <w:pPr>
        <w:spacing w:after="120" w:line="276" w:lineRule="auto"/>
        <w:jc w:val="both"/>
      </w:pPr>
      <w:r>
        <w:rPr>
          <w:sz w:val="24"/>
          <w:szCs w:val="24"/>
          <w:rFonts w:ascii="Times New Roman" w:cs="Times New Roman" w:eastAsia="Times New Roman" w:hAnsi="Times New Roman"/>
        </w:rPr>
        <w:t xml:space="preserve">Мрамор Delikato light содержит значительно меньше кварца, чем гранит, однако общецеховые меры профилактики силикоза применяются. Общецеховые меры профилактики силикоза ОБЯЗАТЕЛЬНЫ на всех операциях механической обработки (распиловка, калибровка, фаскование, лощение, шлифовка, зачистка). Применение полумаски-респиратора (FFP2+), защитных очков/щитка, средств защиты слуха, перчаток и спецобуви является обязательным. Сухая обработка мрамора без работающей промышленной вентиляции — ЗАПРЕЩЕНА. Сдувание пыли сжатым воздухом при неработающей промышленной вытяжке — ЗАПРЕЩЕНО. Уборка каменной пыли — только влажным способом (СанПиН 1.2.3685-21).</w:t>
      </w:r>
    </w:p>
    <w:p>
      <w:pPr>
        <w:spacing w:after="120" w:line="276" w:lineRule="auto"/>
        <w:jc w:val="both"/>
      </w:pPr>
      <w:r>
        <w:rPr>
          <w:sz w:val="24"/>
          <w:szCs w:val="24"/>
          <w:rFonts w:ascii="Times New Roman" w:cs="Times New Roman" w:eastAsia="Times New Roman" w:hAnsi="Times New Roman"/>
        </w:rPr>
        <w:t xml:space="preserve">Грузоподъёмные операции: все работы с мостовыми кранами (5—16 т), тельферами, погрузчиком RH23 (23 т) и вилочным погрузчиком выполняются в строгом соответствии с ФНП Ростехнадзора №461 и Приказом Минтруда №753н. К строповочным работам и управлению ПС допускаются только работники с подтверждёнными допусками. Нахождение под подвешенным грузом — ЗАПРЕЩЕНО. При работе с тельферами и кранами проверяется, что токовая нагрузка на троллеи (50А/80А) не превышается.</w:t>
      </w:r>
    </w:p>
    <w:p>
      <w:pPr>
        <w:spacing w:after="120" w:line="276" w:lineRule="auto"/>
        <w:jc w:val="both"/>
      </w:pPr>
      <w:r>
        <w:rPr>
          <w:sz w:val="24"/>
          <w:szCs w:val="24"/>
          <w:rFonts w:ascii="Times New Roman" w:cs="Times New Roman" w:eastAsia="Times New Roman" w:hAnsi="Times New Roman"/>
        </w:rPr>
        <w:t xml:space="preserve">Электробезопасность: все операции с электрооборудованием выполняются при подтверждённом исправном заземлении, зафиксированном электриком в журнале. Требования Приказа Минтруда №903н обязательны.</w:t>
      </w:r>
    </w:p>
    <w:p>
      <w:pPr>
        <w:spacing w:after="120" w:line="276" w:lineRule="auto"/>
        <w:jc w:val="both"/>
      </w:pPr>
      <w:r>
        <w:rPr>
          <w:sz w:val="24"/>
          <w:szCs w:val="24"/>
          <w:rFonts w:ascii="Times New Roman" w:cs="Times New Roman" w:eastAsia="Times New Roman" w:hAnsi="Times New Roman"/>
        </w:rPr>
        <w:t xml:space="preserve">Пожарная безопасность: пожарные проходы и эвакуационные выходы постоянно свободны. Курение и открытый огонь в зоне хранения деревянной тары и упаковочных материалов — ЗАПРЕЩЕНЫ. Требования ПП РФ №1479 (действует до 31.12.2026) соблюдаются. Наличие первичных средств пожаротушения в рабочих зонах — обязательно.</w:t>
      </w:r>
    </w:p>
    <w:p>
      <w:pPr>
        <w:spacing w:after="200"/>
      </w:pPr>
    </w:p>
    <w:p>
      <w:pPr>
        <w:spacing w:after="120" w:line="276" w:lineRule="auto"/>
        <w:jc w:val="both"/>
      </w:pPr>
      <w:r>
        <w:rPr>
          <w:sz w:val="24"/>
          <w:szCs w:val="24"/>
          <w:rFonts w:ascii="Times New Roman" w:cs="Times New Roman" w:eastAsia="Times New Roman" w:hAnsi="Times New Roman"/>
        </w:rPr>
        <w:t xml:space="preserve">Раздел 9. Экология и обращение с водой/шламом/отходами</w:t>
      </w:r>
    </w:p>
    <w:p>
      <w:pPr>
        <w:spacing w:after="120" w:line="276" w:lineRule="auto"/>
        <w:jc w:val="both"/>
      </w:pPr>
      <w:r>
        <w:rPr>
          <w:sz w:val="24"/>
          <w:szCs w:val="24"/>
          <w:rFonts w:ascii="Times New Roman" w:cs="Times New Roman" w:eastAsia="Times New Roman" w:hAnsi="Times New Roman"/>
        </w:rPr>
        <w:t xml:space="preserve">Все операции влажной механической обработки (распиловка, калибровка, раскрой, лощение) сопровождаются образованием карбонатного шлама — взвеси минеральных частиц мрамора в воде. Сброс загрязнённой воды в открытые сточные системы без очистки — ЗАПРЕЩЁН.</w:t>
      </w:r>
    </w:p>
    <w:p>
      <w:pPr>
        <w:spacing w:after="120" w:line="276" w:lineRule="auto"/>
        <w:jc w:val="both"/>
      </w:pPr>
      <w:r>
        <w:rPr>
          <w:sz w:val="24"/>
          <w:szCs w:val="24"/>
          <w:rFonts w:ascii="Times New Roman" w:cs="Times New Roman" w:eastAsia="Times New Roman" w:hAnsi="Times New Roman"/>
        </w:rPr>
        <w:t xml:space="preserve">Система водоочистки (×2 установки производительностью 1000 л/мин каждая, суммарно 2000 л/мин) обеспечивает непрерывную очистку оборотной воды, сбор и обезвоживание шлама. Осадок шлама накапливается в предназначенных контейнерах и направляется на утилизацию согласно регламенту предприятия.</w:t>
      </w:r>
    </w:p>
    <w:p>
      <w:pPr>
        <w:spacing w:after="120" w:line="276" w:lineRule="auto"/>
        <w:jc w:val="both"/>
      </w:pPr>
      <w:r>
        <w:rPr>
          <w:sz w:val="24"/>
          <w:szCs w:val="24"/>
          <w:rFonts w:ascii="Times New Roman" w:cs="Times New Roman" w:eastAsia="Times New Roman" w:hAnsi="Times New Roman"/>
        </w:rPr>
        <w:t xml:space="preserve">Отходы производства: каменный скол и обрезки после распила направляются в зоны временного хранения. Деревянная тара, упаковочные материалы и отработанные абразивы накапливаются раздельно и направляются на утилизацию. Защитные химические составы (при применении) хранятся и утилизируются по паспорту безопасности.</w:t>
      </w:r>
    </w:p>
    <w:p>
      <w:pPr>
        <w:spacing w:after="200"/>
      </w:pPr>
    </w:p>
    <w:p>
      <w:pPr>
        <w:spacing w:after="120" w:line="276" w:lineRule="auto"/>
        <w:jc w:val="both"/>
      </w:pPr>
      <w:r>
        <w:rPr>
          <w:sz w:val="24"/>
          <w:szCs w:val="24"/>
          <w:rFonts w:ascii="Times New Roman" w:cs="Times New Roman" w:eastAsia="Times New Roman" w:hAnsi="Times New Roman"/>
        </w:rPr>
        <w:t xml:space="preserve">Раздел 10. Ресурсы</w:t>
      </w:r>
    </w:p>
    <w:p>
      <w:pPr>
        <w:spacing w:after="120" w:line="276" w:lineRule="auto"/>
        <w:jc w:val="both"/>
      </w:pPr>
      <w:r>
        <w:rPr>
          <w:sz w:val="24"/>
          <w:szCs w:val="24"/>
          <w:rFonts w:ascii="Times New Roman" w:cs="Times New Roman" w:eastAsia="Times New Roman" w:hAnsi="Times New Roman"/>
        </w:rPr>
        <w:t xml:space="preserve">10.1. Оборудование</w:t>
      </w:r>
    </w:p>
    <w:p>
      <w:pPr>
        <w:spacing w:after="120" w:line="276" w:lineRule="auto"/>
        <w:jc w:val="both"/>
      </w:pPr>
      <w:r>
        <w:rPr>
          <w:sz w:val="24"/>
          <w:szCs w:val="24"/>
          <w:rFonts w:ascii="Times New Roman" w:cs="Times New Roman" w:eastAsia="Times New Roman" w:hAnsi="Times New Roman"/>
        </w:rPr>
        <w:t xml:space="preserve">— Станок резки SQC2200 (диск до 2200 мм) — первичная распиловка блока на слэбы — Мостовые станки SQC600-4D (×2) | макс. глубина реза 180 мм, диаметр диска 600 мм — раскрой слэбов, чистовая обрезка плит, нарезка фасок — Калибровальный станок JC-1010 | макс. ширина обработки 1000 мм — калибровка толщины плит (ширина плиты 300 мм — в пределах лимита) — Полировальные станки ZLMS 2600 (×2) | рабочая зона 2600×900 мм — лощение лицевых поверхностей — Автоматическая полировальная машина SPG1200-12 | макс. ширина 1200 мм, макс. высота 50 мм — применима для данного изделия (высота 30 мм &lt; 50 мм, ширина 300 мм &lt; 1200 мм) — Компрессор D316Y | рабочее давление 0,8–1,0 МПа — питание пневмоинструмента (ручная шлифовка фасок, зачистка, доводка) — Мостовые краны | грузоподъёмность 5–16 т — все грузоподъёмные операции — Тельферы и электротали | грузоподъёмность 5–16 т — вспомогательные подъёмные операции — Погрузчик RH23 | грузоподъёмность 23 т — разгрузка блока, перемещение — Автопогрузчик вилочный | грузоподъёмность 1,5–5 т — складские операции, погрузка тары — Система водоочистки (×2) | 1000 л/мин каждая — оборотное водоснабжение, очистка шлама — Тягачи Sitrak C7H | до 44 т полная масса автопоезда — доставка блока, отгрузка — Тягачи МАЗ-6430С9 (×2) | нагрузка на седло до 22,5 т — доставка/отгрузка — Сортиментовозы Политранс (×3) | грузоподъёмность 30–40 т — перевозка блоков — Полуприцепы МАЗ (×2) — грузовые платформы для отгрузки — Канатный станок DWSG-22AX-6P | макс. размер реза 450 мм — вспомогательная резка при необходимости</w:t>
      </w:r>
    </w:p>
    <w:p>
      <w:pPr>
        <w:spacing w:after="120" w:line="276" w:lineRule="auto"/>
        <w:jc w:val="both"/>
      </w:pPr>
      <w:r>
        <w:rPr>
          <w:sz w:val="24"/>
          <w:szCs w:val="24"/>
          <w:rFonts w:ascii="Times New Roman" w:cs="Times New Roman" w:eastAsia="Times New Roman" w:hAnsi="Times New Roman"/>
        </w:rPr>
        <w:t xml:space="preserve">10.2. Персонал</w:t>
      </w:r>
    </w:p>
    <w:p>
      <w:pPr>
        <w:spacing w:after="60" w:line="276" w:lineRule="auto"/>
        <w:ind w:left="567"/>
        <w:jc w:val="both"/>
      </w:pPr>
      <w:r>
        <w:rPr>
          <w:sz w:val="24"/>
          <w:szCs w:val="24"/>
          <w:rFonts w:ascii="Times New Roman" w:cs="Times New Roman" w:eastAsia="Times New Roman" w:hAnsi="Times New Roman"/>
        </w:rPr>
        <w:t xml:space="preserve">— Директор производства — 1 чел. Утверждение ТК, принятие решений по несоответствиям, согласование карты раскроя и паспорта качества партии.</w:t>
      </w:r>
    </w:p>
    <w:p>
      <w:pPr>
        <w:spacing w:after="60" w:line="276" w:lineRule="auto"/>
        <w:ind w:left="567"/>
        <w:jc w:val="both"/>
      </w:pPr>
      <w:r>
        <w:rPr>
          <w:sz w:val="24"/>
          <w:szCs w:val="24"/>
          <w:rFonts w:ascii="Times New Roman" w:cs="Times New Roman" w:eastAsia="Times New Roman" w:hAnsi="Times New Roman"/>
        </w:rPr>
        <w:t xml:space="preserve">— Мастер цеха (гранит/мрамор) — 1 чел. Организация и надзор за всеми операциями, операционный и приёмочный контроль качества, визуальный подбор партии.</w:t>
      </w:r>
    </w:p>
    <w:p>
      <w:pPr>
        <w:spacing w:after="60" w:line="276" w:lineRule="auto"/>
        <w:ind w:left="567"/>
        <w:jc w:val="both"/>
      </w:pPr>
      <w:r>
        <w:rPr>
          <w:sz w:val="24"/>
          <w:szCs w:val="24"/>
          <w:rFonts w:ascii="Times New Roman" w:cs="Times New Roman" w:eastAsia="Times New Roman" w:hAnsi="Times New Roman"/>
        </w:rPr>
        <w:t xml:space="preserve">— Наладчик станков с ЧПУ — 1 чел. Настройка и верификация программ станков, контроль режимов, устранение нештатных ситуаций.</w:t>
      </w:r>
    </w:p>
    <w:p>
      <w:pPr>
        <w:spacing w:after="60" w:line="276" w:lineRule="auto"/>
        <w:ind w:left="567"/>
        <w:jc w:val="both"/>
      </w:pPr>
      <w:r>
        <w:rPr>
          <w:sz w:val="24"/>
          <w:szCs w:val="24"/>
          <w:rFonts w:ascii="Times New Roman" w:cs="Times New Roman" w:eastAsia="Times New Roman" w:hAnsi="Times New Roman"/>
        </w:rPr>
        <w:t xml:space="preserve">— Распиловщик камня (Камнерез) — 10 чел. Основной исполнитель всех станочных и ручных технологических операций.</w:t>
      </w:r>
    </w:p>
    <w:p>
      <w:pPr>
        <w:spacing w:after="60" w:line="276" w:lineRule="auto"/>
        <w:ind w:left="567"/>
        <w:jc w:val="both"/>
      </w:pPr>
      <w:r>
        <w:rPr>
          <w:sz w:val="24"/>
          <w:szCs w:val="24"/>
          <w:rFonts w:ascii="Times New Roman" w:cs="Times New Roman" w:eastAsia="Times New Roman" w:hAnsi="Times New Roman"/>
        </w:rPr>
        <w:t xml:space="preserve">— Разнорабочий — 10 чел. Подсобные работы: строповка, подача/съём заготовок и плит, упаковка, уборка шлама.</w:t>
      </w:r>
    </w:p>
    <w:p>
      <w:pPr>
        <w:spacing w:after="60" w:line="276" w:lineRule="auto"/>
        <w:ind w:left="567"/>
        <w:jc w:val="both"/>
      </w:pPr>
      <w:r>
        <w:rPr>
          <w:sz w:val="24"/>
          <w:szCs w:val="24"/>
          <w:rFonts w:ascii="Times New Roman" w:cs="Times New Roman" w:eastAsia="Times New Roman" w:hAnsi="Times New Roman"/>
        </w:rPr>
        <w:t xml:space="preserve">— Электрик — 1 чел. Проверка заземления, электробезопасность, обслуживание электроустановок.</w:t>
      </w:r>
    </w:p>
    <w:p>
      <w:pPr>
        <w:spacing w:after="60" w:line="276" w:lineRule="auto"/>
        <w:ind w:left="567"/>
        <w:jc w:val="both"/>
      </w:pPr>
      <w:r>
        <w:rPr>
          <w:sz w:val="24"/>
          <w:szCs w:val="24"/>
          <w:rFonts w:ascii="Times New Roman" w:cs="Times New Roman" w:eastAsia="Times New Roman" w:hAnsi="Times New Roman"/>
        </w:rPr>
        <w:t xml:space="preserve">— Инженер КИПиА — 1 чел. Калибровка и поверочное состояние измерительных средств, обслуживание систем.</w:t>
      </w:r>
    </w:p>
    <w:p>
      <w:pPr>
        <w:spacing w:after="60" w:line="276" w:lineRule="auto"/>
        <w:ind w:left="567"/>
        <w:jc w:val="both"/>
      </w:pPr>
      <w:r>
        <w:rPr>
          <w:sz w:val="24"/>
          <w:szCs w:val="24"/>
          <w:rFonts w:ascii="Times New Roman" w:cs="Times New Roman" w:eastAsia="Times New Roman" w:hAnsi="Times New Roman"/>
        </w:rPr>
        <w:t xml:space="preserve">— Водитель — 2 чел. Управление транспортными средствами.</w:t>
      </w:r>
    </w:p>
    <w:p>
      <w:pPr>
        <w:spacing w:after="60" w:line="276" w:lineRule="auto"/>
        <w:ind w:left="567"/>
        <w:jc w:val="both"/>
      </w:pPr>
      <w:r>
        <w:rPr>
          <w:sz w:val="24"/>
          <w:szCs w:val="24"/>
          <w:rFonts w:ascii="Times New Roman" w:cs="Times New Roman" w:eastAsia="Times New Roman" w:hAnsi="Times New Roman"/>
        </w:rPr>
        <w:t xml:space="preserve">— Диспетчер — 1 чел. Планирование, документооборот, оформление документов на отгрузку.</w:t>
      </w:r>
    </w:p>
    <w:p>
      <w:pPr>
        <w:spacing w:after="120" w:line="276" w:lineRule="auto"/>
        <w:jc w:val="both"/>
      </w:pPr>
      <w:r>
        <w:rPr>
          <w:sz w:val="24"/>
          <w:szCs w:val="24"/>
          <w:rFonts w:ascii="Times New Roman" w:cs="Times New Roman" w:eastAsia="Times New Roman" w:hAnsi="Times New Roman"/>
        </w:rPr>
        <w:t xml:space="preserve">Все работники имеют необходимые допуски к работам: управление подъёмными сооружениями (ПС), стропальные работы, электробезопасность — подтверждено в соответствии с условиями задания.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11. Приложения</w:t>
      </w:r>
    </w:p>
    <w:p>
      <w:pPr>
        <w:spacing w:after="120" w:line="276" w:lineRule="auto"/>
        <w:jc w:val="both"/>
      </w:pPr>
      <w:r>
        <w:rPr>
          <w:sz w:val="24"/>
          <w:szCs w:val="24"/>
          <w:rFonts w:ascii="Times New Roman" w:cs="Times New Roman" w:eastAsia="Times New Roman" w:hAnsi="Times New Roman"/>
        </w:rPr>
        <w:t xml:space="preserve">Приложение 1 — Эскиз изделия: 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 проступь фигурная, сложной конфигурации, с закругленным кантом (капельником) r=25° с механизированной обработкой кромок (калибровка) и с ручной доработкой поверхностей: материал — мрамор delikato light; обработка поверхности — лощение; габаритные размеры 1200х300х30мм, калибровка по всем сторонам, со шлифовкой и фасками 5мм по сторонам 300 1200×300×30 мм, мрамор Delikato light, лощение лицевой поверхности, фаски 5 мм по 4 кромкам (см. лист РД 1 в составе проектной документации).</w:t>
      </w:r>
    </w:p>
    <w:p>
      <w:pPr>
        <w:spacing w:after="120" w:line="276" w:lineRule="auto"/>
        <w:jc w:val="both"/>
      </w:pPr>
      <w:r>
        <w:rPr>
          <w:sz w:val="24"/>
          <w:szCs w:val="24"/>
          <w:rFonts w:ascii="Times New Roman" w:cs="Times New Roman" w:eastAsia="Times New Roman" w:hAnsi="Times New Roman"/>
        </w:rPr>
        <w:t xml:space="preserve">Приложение 2 — Схема карты раскроя блока 3200×1500×1000 мм на слэбы и заготовки плит (разрабатывается мастером цеха в Операции №4).</w:t>
      </w:r>
    </w:p>
    <w:p>
      <w:pPr>
        <w:spacing w:after="120" w:line="276" w:lineRule="auto"/>
        <w:jc w:val="both"/>
      </w:pPr>
      <w:r>
        <w:rPr>
          <w:sz w:val="24"/>
          <w:szCs w:val="24"/>
          <w:rFonts w:ascii="Times New Roman" w:cs="Times New Roman" w:eastAsia="Times New Roman" w:hAnsi="Times New Roman"/>
        </w:rPr>
        <w:t xml:space="preserve">Приложение 3 — Эталонный образец фактуры лощения мрамора Delikato light для операционного и приёмочного контроля (при наличии).</w:t>
      </w:r>
    </w:p>
    <w:p>
      <w:pPr>
        <w:spacing w:after="200"/>
      </w:pPr>
    </w:p>
    <w:p>
      <w:r>
        <w:br w:type="page"/>
      </w:r>
    </w:p>
    <w:p>
      <w:pPr>
        <w:spacing w:after="120" w:line="276" w:lineRule="auto"/>
        <w:jc w:val="both"/>
      </w:pPr>
      <w:r>
        <w:rPr>
          <w:sz w:val="24"/>
          <w:szCs w:val="24"/>
          <w:rFonts w:ascii="Times New Roman" w:cs="Times New Roman" w:eastAsia="Times New Roman" w:hAnsi="Times New Roman"/>
        </w:rPr>
        <w:t xml:space="preserve">ЧАСТЬ II. МАРШРУТНАЯ КАРТА (МК)</w:t>
      </w:r>
    </w:p>
    <w:p>
      <w:pPr>
        <w:spacing w:after="120" w:line="276" w:lineRule="auto"/>
        <w:jc w:val="both"/>
      </w:pPr>
      <w:r>
        <w:rPr>
          <w:sz w:val="24"/>
          <w:szCs w:val="24"/>
          <w:rFonts w:ascii="Times New Roman" w:cs="Times New Roman" w:eastAsia="Times New Roman" w:hAnsi="Times New Roman"/>
        </w:rPr>
        <w:t xml:space="preserve">Маршрутная карта оформлена в соответствии с ГОСТ 3.1118-82 (ЕСТД, маршрутные карты). Содержит полный технологический маршрут производства 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 проступь фигурная, сложной конфигурации, с закругленным кантом (капельником) r=25° с механизированной обработкой кромок (калибровка) и с ручной доработкой поверхностей: материал — мрамор delikato light; обработка поверхности — лощение; габаритные размеры 1200х300х30мм, калибровка по всем сторонам, со шлифовкой и фасками 5мм по сторонам 300 1200×300×30 мм из мрамора Delikato light. Трудозатраты не нормированы.</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2200"/>
        <w:gridCol w:w="2238"/>
      </w:tblGrid>
      <w:tr>
        <w:trPr>
          <w:tblHeader/>
        </w:trP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Наименование операции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Оборудование</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Исполнитель</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Контроль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Разгрузка сырьевого блока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Устойчивость блока на подкладках; визуальный осмотр на повреждения при разгрузке</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Входной контроль сырья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диспетчер;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Геометрия блока (рулетка); наличие документов; отсутствие структурного брака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Сортировка по оттенку и зернистости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осмотр; классификация по оттенку; фиксация природных особенностей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Разработка карты раскроя и маршрутной технологии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наладчик ЧПУ</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Оптимальность раскроя; учёт дефектных зон; технологический запас</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Перемещение блока к станку, строповка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строповки; устойчивость при перемещении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Распиловка сырья на слэбы/заготовки (черновая)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SQC2200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слэбов; перпендикулярность;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Межоперационный контроль после распила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линейка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плоскостность, отсутствие трещин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Раскрой слэба на заготовки плит</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заготовок с учётом припуска;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Калибровка плоскостей и толщины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JC-1010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30 мм ± допуск; плоскостность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толщины/плоскостности после калибровки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Штангенциркуль, поверочная линейка, щупы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в нескольких точках; плоскостность; отсутствие волн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Настройка/верификация программы ЧПУ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(ЧПУ)</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программы чертежу; пробный прогон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Черновое формообразование (чистовая обрезка)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1200×300 мм ± допуск; перпендикулярность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Переворот/перестановка изделия на кромкообработку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(при партии); вручную вдвоём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Целостность поверхности после перестановки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фасок по кромкам</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или ручной пневмоинструмент +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Ширина фасок по шаблону;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доводка фасок и переходов</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рисок, сколов; ровность переходов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Зачистка после калибровки/фаскования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микросколов; качество кромок</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лощению (абразивы, настройка)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Подбор абразивов; настройка режимов; подача воды</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Лощение лицевых поверхностей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блеска; отсутствие рисок; эталонный образец</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шлифовка переходов после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Ровность переходов; отсутствие рисок на лощёной поверхности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сушка, консервация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(водоочистка); сжатый воздух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Чистота поверхности; отсутствие пятен/разводов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геометрии и профиля (финальный)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угольник, шаблоны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директор производства (паспорт качества)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1200×300×30 мм ± допуск; фаски; лощение; общий вид</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Комплектация партии и визуальный подбор</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вручную</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Однородность оттенка и зернистости в партии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тары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вилочный погрузчик</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Несущая способность тары; фиксация изделий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Упаковка, фиксация, маркировка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Вилочный погрузчик; тельфер</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Надёжность фиксации; маркировка по ГОСТ; документация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Погрузка на транспорт и крепление</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вилочный погрузчик; тягач</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водитель;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Распределение нагрузки; крепление растяжками</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Fonts w:ascii="Times New Roman" w:cs="Times New Roman" w:eastAsia="Times New Roman" w:hAnsi="Times New Roman"/>
      </w:rPr>
      <w:t xml:space="preserve">Стр. </w:t>
    </w:r>
    <w:r>
      <w:rPr>
        <w:sz w:val="20"/>
        <w:szCs w:val="20"/>
        <w:rFonts w:ascii="Times New Roman" w:cs="Times New Roman" w:eastAsia="Times New Roman" w:hAnsi="Times New Roman"/>
      </w:rPr>
      <w:fldChar w:fldCharType="begin"/>
      <w:instrText xml:space="preserve">PAGE</w:instrText>
      <w:fldChar w:fldCharType="separate"/>
      <w:fldChar w:fldCharType="end"/>
    </w:r>
    <w:r>
      <w:rPr>
        <w:sz w:val="20"/>
        <w:szCs w:val="20"/>
        <w:rFonts w:ascii="Times New Roman" w:cs="Times New Roman" w:eastAsia="Times New Roman" w:hAnsi="Times New Roman"/>
      </w:rPr>
      <w:t xml:space="preserve"> из </w:t>
    </w:r>
    <w:r>
      <w:rPr>
        <w:sz w:val="20"/>
        <w:szCs w:val="20"/>
        <w:rFonts w:ascii="Times New Roman" w:cs="Times New Roman" w:eastAsia="Times New Roman" w:hAnsi="Times New Roman"/>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Fonts w:ascii="Times New Roman" w:cs="Times New Roman" w:eastAsia="Times New Roman" w:hAnsi="Times New Roman"/>
      </w:rPr>
      <w:t xml:space="preserve">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 проступь фигурная, сложной конфигурации, с закругленным кантом (капельником) R=25° с механизированной обработкой кромок (калибровка) и с ручной доработкой поверхностей: Материал — мрамор Delikato light; Обработка поверхности — лощение; габаритные размеры 1200х300х30мм, калибровка по всем сторонам, со шлифовкой и фасками 5мм по сторонам 300 1200×300×30 мм — мрамор Delikato light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2026-04-06T15:37:26.774Z</dcterms:created>
  <dcterms:modified xsi:type="dcterms:W3CDTF">2026-04-06T15:37:26.774Z</dcterms:modified>
</cp:coreProperties>
</file>

<file path=docProps/custom.xml><?xml version="1.0" encoding="utf-8"?>
<Properties xmlns="http://schemas.openxmlformats.org/officeDocument/2006/custom-properties" xmlns:vt="http://schemas.openxmlformats.org/officeDocument/2006/docPropsVTypes"/>
</file>