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Подоляк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rPr>
          <w:b/>
        </w:rP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mc,изучите его структуру и меню.</w:t>
      </w:r>
      <w:r>
        <w:t xml:space="preserve"> </w:t>
      </w:r>
      <w:r>
        <w:t xml:space="preserve">ыполните несколько операций в mc,используя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,выполните:</w:t>
      </w:r>
      <w:r>
        <w:t xml:space="preserve"> </w:t>
      </w:r>
      <w:r>
        <w:t xml:space="preserve">– просмотр содержимоготекстового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Настройки. Освойте операции,определяющие структуру экрана mc</w:t>
      </w:r>
      <w:r>
        <w:t xml:space="preserve"> </w:t>
      </w:r>
      <w:r>
        <w:t xml:space="preserve">(Full screen,Double Width,Show Hidden Files ит.д.).</w:t>
      </w:r>
    </w:p>
    <w:p>
      <w:pPr>
        <w:pStyle w:val="FirstParagraph"/>
      </w:pPr>
      <w:r>
        <w:rPr>
          <w:b/>
        </w:rPr>
        <w:t xml:space="preserve">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фрагменттекста,скопированный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стекстом следующие манипуляции,используя горячие клавиши:</w:t>
      </w:r>
      <w:r>
        <w:t xml:space="preserve"> </w:t>
      </w:r>
      <w:r>
        <w:t xml:space="preserve">4.1. Удалите строкутекста.</w:t>
      </w:r>
      <w:r>
        <w:t xml:space="preserve"> </w:t>
      </w:r>
      <w:r>
        <w:t xml:space="preserve">4.2. Выделите фрагменттекста и скопируйте его на новую строку</w:t>
      </w:r>
      <w:r>
        <w:t xml:space="preserve"> </w:t>
      </w:r>
      <w:r>
        <w:t xml:space="preserve">4.3. Выделите фрагменттекста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2"/>
        </w:numPr>
        <w:pStyle w:val="Compact"/>
      </w:pPr>
      <w:r>
        <w:t xml:space="preserve">Откройте файл с исходнымтекстом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редактора,включите подсветку синтаксиса,если она не включена,</w:t>
      </w:r>
      <w:r>
        <w:t xml:space="preserve"> </w:t>
      </w:r>
      <w:r>
        <w:t xml:space="preserve">или выключите,если она включена.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Командная оболочка—интерфейс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MidnightCommander (илиmc)—псевдографическаякоманднаяоболочкадляUNIX/Linux</w:t>
      </w:r>
      <w:r>
        <w:t xml:space="preserve"> </w:t>
      </w:r>
      <w:r>
        <w:t xml:space="preserve">систем.Для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rPr>
          <w:b/>
        </w:rPr>
        <w:t xml:space="preserve">Задание по mc</w:t>
      </w:r>
    </w:p>
    <w:p>
      <w:pPr>
        <w:numPr>
          <w:ilvl w:val="0"/>
          <w:numId w:val="1003"/>
        </w:numPr>
        <w:pStyle w:val="Compact"/>
      </w:pPr>
      <w:r>
        <w:t xml:space="preserve">Изучаю информацию о mc,вызвав в командной строке man mc.(рис.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рис. 1</w:t>
      </w:r>
      <w:bookmarkEnd w:id="24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4"/>
        </w:numPr>
        <w:pStyle w:val="Compact"/>
      </w:pPr>
      <w:r>
        <w:t xml:space="preserve">Запускаю из командной строки mc,изучаю его структуру и меню.(рис.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рис. 2</w:t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5"/>
        </w:numPr>
        <w:pStyle w:val="Compact"/>
      </w:pPr>
      <w:r>
        <w:t xml:space="preserve">Выполняю несколько операций в mc,используя управляющие клавиши (операции</w:t>
      </w:r>
      <w:r>
        <w:t xml:space="preserve"> </w:t>
      </w:r>
      <w:r>
        <w:t xml:space="preserve">с панелями(рис.</w:t>
      </w:r>
      <w:r>
        <w:t xml:space="preserve"> </w:t>
      </w:r>
      <w:r>
        <w:t xml:space="preserve">[-@fig:003]</w:t>
      </w:r>
      <w:r>
        <w:t xml:space="preserve">); выделение(рис.</w:t>
      </w:r>
      <w:r>
        <w:t xml:space="preserve"> </w:t>
      </w:r>
      <w:r>
        <w:t xml:space="preserve">[-@fig:004]</w:t>
      </w:r>
      <w:r>
        <w:t xml:space="preserve">)/отмена выделения файлов(рис.</w:t>
      </w:r>
      <w:r>
        <w:t xml:space="preserve"> </w:t>
      </w:r>
      <w:r>
        <w:t xml:space="preserve">[-@fig:005]</w:t>
      </w:r>
      <w:r>
        <w:t xml:space="preserve">),копирование/перемещение файлов(рис.</w:t>
      </w:r>
      <w:r>
        <w:t xml:space="preserve"> </w:t>
      </w:r>
      <w:r>
        <w:t xml:space="preserve">[-@fig:006]</w:t>
      </w:r>
      <w:r>
        <w:t xml:space="preserve">), получение информации о размере и правах доступа на файлы и/или каталоги</w:t>
      </w:r>
      <w:r>
        <w:t xml:space="preserve"> </w:t>
      </w:r>
      <w:r>
        <w:t xml:space="preserve">ит.п.)</w:t>
      </w:r>
    </w:p>
    <w:p>
      <w:pPr>
        <w:pStyle w:val="CaptionedFigure"/>
      </w:pPr>
      <w:bookmarkStart w:id="26" w:name="fig:003"/>
      <w:r>
        <w:t xml:space="preserve">рис. 3</w:t>
      </w:r>
      <w:bookmarkEnd w:id="26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7" w:name="fig:004"/>
      <w:r>
        <w:t xml:space="preserve">рис. 4</w:t>
      </w:r>
      <w:bookmarkEnd w:id="27"/>
    </w:p>
    <w:p>
      <w:pPr>
        <w:pStyle w:val="ImageCaption"/>
      </w:pPr>
      <w:r>
        <w:t xml:space="preserve">рис. 4</w:t>
      </w:r>
    </w:p>
    <w:p>
      <w:pPr>
        <w:pStyle w:val="CaptionedFigure"/>
      </w:pPr>
      <w:bookmarkStart w:id="28" w:name="fig:005"/>
      <w:r>
        <w:t xml:space="preserve">рис. 5</w:t>
      </w:r>
      <w:bookmarkEnd w:id="28"/>
    </w:p>
    <w:p>
      <w:pPr>
        <w:pStyle w:val="ImageCaption"/>
      </w:pPr>
      <w:r>
        <w:t xml:space="preserve">рис. 5</w:t>
      </w:r>
    </w:p>
    <w:p>
      <w:pPr>
        <w:pStyle w:val="CaptionedFigure"/>
      </w:pPr>
      <w:bookmarkStart w:id="29" w:name="fig:006"/>
      <w:r>
        <w:t xml:space="preserve">рис. 6</w:t>
      </w:r>
      <w:bookmarkEnd w:id="29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6"/>
        </w:numPr>
        <w:pStyle w:val="Compact"/>
      </w:pPr>
      <w:r>
        <w:t xml:space="preserve">Выполняю основные команды меню левой (или правой) панели.(рис.</w:t>
      </w:r>
      <w:r>
        <w:t xml:space="preserve"> </w:t>
      </w:r>
      <w:r>
        <w:t xml:space="preserve">[-@fig:007]</w:t>
      </w:r>
      <w:r>
        <w:t xml:space="preserve">)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0" w:name="fig:007"/>
      <w:r>
        <w:t xml:space="preserve">рис. 7</w:t>
      </w:r>
      <w:bookmarkEnd w:id="30"/>
    </w:p>
    <w:p>
      <w:pPr>
        <w:pStyle w:val="ImageCaption"/>
      </w:pPr>
      <w:r>
        <w:t xml:space="preserve">рис. 7</w:t>
      </w:r>
    </w:p>
    <w:p>
      <w:pPr>
        <w:pStyle w:val="CaptionedFigure"/>
      </w:pPr>
      <w:bookmarkStart w:id="31" w:name="fig:008"/>
      <w:r>
        <w:t xml:space="preserve">рис. 8</w:t>
      </w:r>
      <w:bookmarkEnd w:id="31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7"/>
        </w:numPr>
        <w:pStyle w:val="Compact"/>
      </w:pPr>
      <w:r>
        <w:t xml:space="preserve">Используя возможности подменю Файл ,выполняю:</w:t>
      </w:r>
      <w:r>
        <w:t xml:space="preserve"> </w:t>
      </w:r>
      <w:r>
        <w:t xml:space="preserve">– просмотр содержимого текстового файла;(рис.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рис. 9</w:t>
      </w:r>
      <w:bookmarkEnd w:id="32"/>
    </w:p>
    <w:p>
      <w:pPr>
        <w:pStyle w:val="ImageCaption"/>
      </w:pPr>
      <w:r>
        <w:t xml:space="preserve">рис. 9</w:t>
      </w:r>
    </w:p>
    <w:p>
      <w:pPr>
        <w:pStyle w:val="SourceCode"/>
      </w:pPr>
      <w:r>
        <w:rPr>
          <w:rStyle w:val="VerbatimChar"/>
        </w:rPr>
        <w:t xml:space="preserve">– редактирование содержимого текстового файла (без сохранения результатов</w:t>
      </w:r>
      <w:r>
        <w:br/>
      </w:r>
      <w:r>
        <w:rPr>
          <w:rStyle w:val="VerbatimChar"/>
        </w:rPr>
        <w:t xml:space="preserve">редактирования); (рис. [-@fig:010])</w:t>
      </w:r>
    </w:p>
    <w:p>
      <w:pPr>
        <w:pStyle w:val="CaptionedFigure"/>
      </w:pPr>
      <w:bookmarkStart w:id="33" w:name="fig:010"/>
      <w:r>
        <w:t xml:space="preserve">рис. 10</w:t>
      </w:r>
      <w:bookmarkEnd w:id="33"/>
    </w:p>
    <w:p>
      <w:pPr>
        <w:pStyle w:val="ImageCaption"/>
      </w:pPr>
      <w:r>
        <w:t xml:space="preserve">рис. 10</w:t>
      </w:r>
    </w:p>
    <w:p>
      <w:pPr>
        <w:pStyle w:val="SourceCode"/>
      </w:pPr>
      <w:r>
        <w:rPr>
          <w:rStyle w:val="VerbatimChar"/>
        </w:rPr>
        <w:t xml:space="preserve">– создание каталога;(рис. [-@fig:011])</w:t>
      </w:r>
    </w:p>
    <w:p>
      <w:pPr>
        <w:pStyle w:val="CaptionedFigure"/>
      </w:pPr>
      <w:bookmarkStart w:id="34" w:name="fig:011"/>
      <w:r>
        <w:t xml:space="preserve">рис. 11</w:t>
      </w:r>
      <w:bookmarkEnd w:id="34"/>
    </w:p>
    <w:p>
      <w:pPr>
        <w:pStyle w:val="ImageCaption"/>
      </w:pPr>
      <w:r>
        <w:t xml:space="preserve">рис. 11</w:t>
      </w:r>
    </w:p>
    <w:p>
      <w:pPr>
        <w:pStyle w:val="SourceCode"/>
      </w:pPr>
      <w:r>
        <w:rPr>
          <w:rStyle w:val="VerbatimChar"/>
        </w:rPr>
        <w:t xml:space="preserve">– копирование в файлов в созданный каталог.(рис. [-@fig:012])</w:t>
      </w:r>
    </w:p>
    <w:p>
      <w:pPr>
        <w:pStyle w:val="CaptionedFigure"/>
      </w:pPr>
      <w:bookmarkStart w:id="35" w:name="fig:012"/>
      <w:r>
        <w:t xml:space="preserve">рис. 12</w:t>
      </w:r>
      <w:bookmarkEnd w:id="35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08"/>
        </w:numPr>
        <w:pStyle w:val="Compact"/>
      </w:pPr>
      <w:r>
        <w:t xml:space="preserve">С помощью соответствующих средств подменю Команда осуществляю:</w:t>
      </w:r>
      <w:r>
        <w:t xml:space="preserve"> </w:t>
      </w:r>
      <w:r>
        <w:t xml:space="preserve">– поиск в файловой системе файла с заданными условиями (файла</w:t>
      </w:r>
      <w:r>
        <w:t xml:space="preserve"> </w:t>
      </w:r>
      <w:r>
        <w:t xml:space="preserve">с расширением .cpp,содержащего строку main);(рис.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36" w:name="fig:013"/>
      <w:r>
        <w:t xml:space="preserve">рис. 13</w:t>
      </w:r>
      <w:bookmarkEnd w:id="36"/>
    </w:p>
    <w:p>
      <w:pPr>
        <w:pStyle w:val="ImageCaption"/>
      </w:pPr>
      <w:r>
        <w:t xml:space="preserve">рис. 13</w:t>
      </w:r>
    </w:p>
    <w:p>
      <w:pPr>
        <w:pStyle w:val="SourceCode"/>
      </w:pPr>
      <w:r>
        <w:rPr>
          <w:rStyle w:val="VerbatimChar"/>
        </w:rPr>
        <w:t xml:space="preserve">– выбор и повторение одной из предыдущих команд;(рис. [-@fig:014])</w:t>
      </w:r>
    </w:p>
    <w:p>
      <w:pPr>
        <w:pStyle w:val="CaptionedFigure"/>
      </w:pPr>
      <w:bookmarkStart w:id="37" w:name="fig:014"/>
      <w:r>
        <w:t xml:space="preserve">рис. 14</w:t>
      </w:r>
      <w:bookmarkEnd w:id="37"/>
    </w:p>
    <w:p>
      <w:pPr>
        <w:pStyle w:val="ImageCaption"/>
      </w:pPr>
      <w:r>
        <w:t xml:space="preserve">рис. 14</w:t>
      </w:r>
    </w:p>
    <w:p>
      <w:pPr>
        <w:pStyle w:val="SourceCode"/>
      </w:pPr>
      <w:r>
        <w:rPr>
          <w:rStyle w:val="VerbatimChar"/>
        </w:rPr>
        <w:t xml:space="preserve">– переход в домашний каталог;(рис. [-@fig:015])</w:t>
      </w:r>
    </w:p>
    <w:p>
      <w:pPr>
        <w:pStyle w:val="CaptionedFigure"/>
      </w:pPr>
      <w:bookmarkStart w:id="38" w:name="fig:015"/>
      <w:r>
        <w:t xml:space="preserve">рис. 15</w:t>
      </w:r>
      <w:bookmarkEnd w:id="38"/>
    </w:p>
    <w:p>
      <w:pPr>
        <w:pStyle w:val="ImageCaption"/>
      </w:pPr>
      <w:r>
        <w:t xml:space="preserve">рис. 15</w:t>
      </w:r>
    </w:p>
    <w:p>
      <w:pPr>
        <w:pStyle w:val="SourceCode"/>
      </w:pPr>
      <w:r>
        <w:rPr>
          <w:rStyle w:val="VerbatimChar"/>
        </w:rPr>
        <w:t xml:space="preserve">– анализ файла меню и файла расширений.(рис. [-@fig:016])(рис. [-@fig:017])</w:t>
      </w:r>
    </w:p>
    <w:p>
      <w:pPr>
        <w:pStyle w:val="CaptionedFigure"/>
      </w:pPr>
      <w:bookmarkStart w:id="39" w:name="fig:016"/>
      <w:r>
        <w:t xml:space="preserve">рис. 16</w:t>
      </w:r>
      <w:bookmarkEnd w:id="39"/>
    </w:p>
    <w:p>
      <w:pPr>
        <w:pStyle w:val="ImageCaption"/>
      </w:pPr>
      <w:r>
        <w:t xml:space="preserve">рис. 16</w:t>
      </w:r>
    </w:p>
    <w:p>
      <w:pPr>
        <w:pStyle w:val="CaptionedFigure"/>
      </w:pPr>
      <w:bookmarkStart w:id="40" w:name="fig:017"/>
      <w:r>
        <w:t xml:space="preserve">рис. 17</w:t>
      </w:r>
      <w:bookmarkEnd w:id="40"/>
    </w:p>
    <w:p>
      <w:pPr>
        <w:pStyle w:val="ImageCaption"/>
      </w:pPr>
      <w:r>
        <w:t xml:space="preserve">рис. 17</w:t>
      </w:r>
    </w:p>
    <w:p>
      <w:pPr>
        <w:numPr>
          <w:ilvl w:val="0"/>
          <w:numId w:val="1009"/>
        </w:numPr>
        <w:pStyle w:val="Compact"/>
      </w:pPr>
      <w:r>
        <w:t xml:space="preserve">Вызываю подменю Настройки. Смотрю операции,определяющие структуру экрана mc.(рис.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41" w:name="fig:018"/>
      <w:r>
        <w:t xml:space="preserve">рис. 18</w:t>
      </w:r>
      <w:bookmarkEnd w:id="41"/>
    </w:p>
    <w:p>
      <w:pPr>
        <w:pStyle w:val="ImageCaption"/>
      </w:pPr>
      <w:r>
        <w:t xml:space="preserve">рис. 18</w:t>
      </w:r>
    </w:p>
    <w:p>
      <w:pPr>
        <w:pStyle w:val="BodyText"/>
      </w:pPr>
      <w:r>
        <w:rPr>
          <w:b/>
        </w:rPr>
        <w:t xml:space="preserve">Задание по встроенному редактору mc</w:t>
      </w:r>
    </w:p>
    <w:p>
      <w:pPr>
        <w:numPr>
          <w:ilvl w:val="0"/>
          <w:numId w:val="1010"/>
        </w:numPr>
        <w:pStyle w:val="Compact"/>
      </w:pPr>
      <w:r>
        <w:t xml:space="preserve">Создаю текстовой файл text.txt.(рис.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42" w:name="fig:019"/>
      <w:r>
        <w:t xml:space="preserve">рис. 19</w:t>
      </w:r>
      <w:bookmarkEnd w:id="42"/>
    </w:p>
    <w:p>
      <w:pPr>
        <w:pStyle w:val="ImageCaption"/>
      </w:pPr>
      <w:r>
        <w:t xml:space="preserve">рис. 19</w:t>
      </w:r>
    </w:p>
    <w:p>
      <w:pPr>
        <w:numPr>
          <w:ilvl w:val="0"/>
          <w:numId w:val="1011"/>
        </w:numPr>
      </w:pPr>
      <w:r>
        <w:t xml:space="preserve">Открываю этот файл с помощью встроенного в mc редактора.</w:t>
      </w:r>
    </w:p>
    <w:p>
      <w:pPr>
        <w:numPr>
          <w:ilvl w:val="0"/>
          <w:numId w:val="1011"/>
        </w:numPr>
      </w:pPr>
      <w:r>
        <w:t xml:space="preserve">Вставляю в открытый файл небольшой фрагментт екста,скопированный из любого</w:t>
      </w:r>
      <w:r>
        <w:t xml:space="preserve"> </w:t>
      </w:r>
      <w:r>
        <w:t xml:space="preserve">другого файла или Интернета.(рис.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bookmarkStart w:id="43" w:name="fig:020"/>
      <w:r>
        <w:t xml:space="preserve">рис. 20</w:t>
      </w:r>
      <w:bookmarkEnd w:id="43"/>
    </w:p>
    <w:p>
      <w:pPr>
        <w:pStyle w:val="ImageCaption"/>
      </w:pPr>
      <w:r>
        <w:t xml:space="preserve">рис. 20</w:t>
      </w:r>
    </w:p>
    <w:p>
      <w:pPr>
        <w:numPr>
          <w:ilvl w:val="0"/>
          <w:numId w:val="1012"/>
        </w:numPr>
        <w:pStyle w:val="Compact"/>
      </w:pPr>
      <w:r>
        <w:t xml:space="preserve">Проделываю с текстом следующие манипуляции,используя горячие клавиши:</w:t>
      </w:r>
      <w:r>
        <w:t xml:space="preserve"> </w:t>
      </w:r>
      <w:r>
        <w:t xml:space="preserve">4.1. Удаляю строку текста.</w:t>
      </w:r>
      <w:r>
        <w:t xml:space="preserve"> </w:t>
      </w:r>
      <w:r>
        <w:t xml:space="preserve">4.2. Выделяю фрагмент текста и копирую его на новую строку</w:t>
      </w:r>
      <w:r>
        <w:t xml:space="preserve"> </w:t>
      </w:r>
      <w:r>
        <w:t xml:space="preserve">4.3. Выделяю фрагмент текста и переношу его на новую строку.</w:t>
      </w:r>
      <w:r>
        <w:t xml:space="preserve"> </w:t>
      </w:r>
      <w:r>
        <w:t xml:space="preserve">4.4. Сохраняю файл.</w:t>
      </w:r>
      <w:r>
        <w:t xml:space="preserve"> </w:t>
      </w:r>
      <w:r>
        <w:t xml:space="preserve">4.5. Отменяю последнее действие.</w:t>
      </w:r>
      <w:r>
        <w:t xml:space="preserve"> </w:t>
      </w:r>
      <w:r>
        <w:t xml:space="preserve">4.6. Перехожу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Перехожу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Сохраняю и закрываю файл. 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44" w:name="fig:021"/>
      <w:r>
        <w:t xml:space="preserve">рис. 21</w:t>
      </w:r>
      <w:bookmarkEnd w:id="44"/>
    </w:p>
    <w:p>
      <w:pPr>
        <w:pStyle w:val="ImageCaption"/>
      </w:pPr>
      <w:r>
        <w:t xml:space="preserve">рис. 21</w:t>
      </w:r>
    </w:p>
    <w:p>
      <w:pPr>
        <w:numPr>
          <w:ilvl w:val="0"/>
          <w:numId w:val="1013"/>
        </w:numPr>
        <w:pStyle w:val="Compact"/>
      </w:pPr>
      <w:r>
        <w:t xml:space="preserve">Открываю файл с исходным текстом на некотором языке программирования (C++) и используя меню редактора,включаю подсветку синтаксиса. 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CaptionedFigure"/>
      </w:pPr>
      <w:bookmarkStart w:id="45" w:name="fig:022"/>
      <w:r>
        <w:t xml:space="preserve">рис. 22</w:t>
      </w:r>
      <w:bookmarkEnd w:id="45"/>
    </w:p>
    <w:p>
      <w:pPr>
        <w:pStyle w:val="ImageCaption"/>
      </w:pPr>
      <w:r>
        <w:t xml:space="preserve">рис. 22</w:t>
      </w:r>
    </w:p>
    <w:p>
      <w:pPr>
        <w:pStyle w:val="Heading1"/>
      </w:pPr>
      <w:bookmarkStart w:id="46" w:name="выводы"/>
      <w:r>
        <w:t xml:space="preserve">Выводы</w:t>
      </w:r>
      <w:bookmarkEnd w:id="46"/>
    </w:p>
    <w:p>
      <w:pPr>
        <w:pStyle w:val="FirstParagraph"/>
      </w:pPr>
      <w:r>
        <w:t xml:space="preserve">Выполняя данную лабораторную работу я приобрел навыки работы с Midnight Commander и файловой системой Linux.</w:t>
      </w:r>
    </w:p>
    <w:p>
      <w:pPr>
        <w:pStyle w:val="Heading1"/>
      </w:pPr>
      <w:bookmarkStart w:id="47" w:name="список-литературы"/>
      <w:r>
        <w:t xml:space="preserve">Список литературы</w:t>
      </w:r>
      <w:bookmarkEnd w:id="47"/>
    </w:p>
    <w:bookmarkStart w:id="48" w:name="refs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Иван Подоляк НПМбд-02-21</dc:creator>
  <dc:language>ru-RU</dc:language>
  <cp:keywords/>
  <dcterms:created xsi:type="dcterms:W3CDTF">2022-06-15T11:07:54Z</dcterms:created>
  <dcterms:modified xsi:type="dcterms:W3CDTF">2022-06-15T11:07:54Z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