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Author"/>
      </w:pPr>
      <w:r>
        <w:t xml:space="preserve">Подоляк</w:t>
      </w:r>
      <w:r>
        <w:t xml:space="preserve"> </w:t>
      </w:r>
      <w:r>
        <w:t xml:space="preserve">Иван</w:t>
      </w:r>
      <w:r>
        <w:t xml:space="preserve"> </w:t>
      </w:r>
      <w:r>
        <w:t xml:space="preserve">НПМбд-02-21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Изучите приведённые в тексте программы server.c и client.c. Взяв данные примеры за образец, напишите аналогичные программы, внеся следующие изменения:</w:t>
      </w:r>
      <w:r>
        <w:t xml:space="preserve"> </w:t>
      </w:r>
      <w:r>
        <w:t xml:space="preserve">1. Работает не 1 клиент, а несколько (например, два).</w:t>
      </w:r>
      <w:r>
        <w:t xml:space="preserve"> </w:t>
      </w:r>
      <w:r>
        <w:t xml:space="preserve">2. Клиенты передают текущее время с некоторой периодичностью (например, раз в пять секунд). Используйте функцию sleep() для приостановки работы клиента.</w:t>
      </w:r>
      <w:r>
        <w:t xml:space="preserve"> </w:t>
      </w:r>
      <w:r>
        <w:t xml:space="preserve">3. Сервер работает не бесконечно, а прекращает работу через некоторое время (напри-</w:t>
      </w:r>
      <w:r>
        <w:t xml:space="preserve"> </w:t>
      </w:r>
      <w:r>
        <w:t xml:space="preserve">мер, 30 сек). Используйте функцию clock() для определения времени работы сервера. Что будет в случае, если сервер завершит работу, не закрыв канал?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Одним из видов взаимодействия между процессами в операционных системах является обмен сообщениями. Под сообщением понимается последовательность байтов, передаваемая от одного процесса другому.</w:t>
      </w:r>
      <w:r>
        <w:t xml:space="preserve"> </w:t>
      </w:r>
      <w:r>
        <w:t xml:space="preserve">В операционных системах типа UNIX есть 3 вида межпроцессорных взаимодействий: общеюниксные (именованные каналы, сигналы), System V Interface Definition (SVID — разделяемая память, очередь сообщений, семафоры) и BSD (сокеты).</w:t>
      </w:r>
      <w:r>
        <w:t xml:space="preserve"> </w:t>
      </w:r>
      <w:r>
        <w:t xml:space="preserve">Для передачи данных между неродственными процессами можно использовать механизм именованных каналов (named pipes). Данные передаются по принципу FIFO (First In First Out) (первым записан — первым прочитан), поэтому они называются также FIFO pipes или просто FIFO. 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 Поскольку файл находится на локальной файловой системе, данное IPC используется внутри одной системы.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1"/>
        </w:numPr>
        <w:pStyle w:val="Compact"/>
      </w:pPr>
      <w:r>
        <w:t xml:space="preserve">Создаю необходимые файлы с помощью команды</w:t>
      </w:r>
      <w:r>
        <w:t xml:space="preserve"> </w:t>
      </w:r>
      <w:r>
        <w:rPr>
          <w:i/>
        </w:rPr>
        <w:t xml:space="preserve">touch</w:t>
      </w:r>
      <w:r>
        <w:t xml:space="preserve">.(рис.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4" w:name="fig:001"/>
      <w:r>
        <w:t xml:space="preserve">создание файлов</w:t>
      </w:r>
      <w:bookmarkEnd w:id="24"/>
    </w:p>
    <w:p>
      <w:pPr>
        <w:pStyle w:val="ImageCaption"/>
      </w:pPr>
      <w:r>
        <w:t xml:space="preserve">создание файлов</w:t>
      </w:r>
    </w:p>
    <w:p>
      <w:pPr>
        <w:numPr>
          <w:ilvl w:val="0"/>
          <w:numId w:val="1002"/>
        </w:numPr>
        <w:pStyle w:val="Compact"/>
      </w:pPr>
      <w:r>
        <w:t xml:space="preserve">В файл</w:t>
      </w:r>
      <w:r>
        <w:t xml:space="preserve"> </w:t>
      </w:r>
      <w:r>
        <w:rPr>
          <w:i/>
        </w:rPr>
        <w:t xml:space="preserve">common.h</w:t>
      </w:r>
      <w:r>
        <w:t xml:space="preserve"> </w:t>
      </w:r>
      <w:r>
        <w:t xml:space="preserve">добавляю стандартные заголовочные файлы</w:t>
      </w:r>
      <w:r>
        <w:t xml:space="preserve"> </w:t>
      </w:r>
      <w:r>
        <w:rPr>
          <w:i/>
        </w:rPr>
        <w:t xml:space="preserve">time.h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unistd.h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5" w:name="fig:002"/>
      <w:r>
        <w:t xml:space="preserve">common.h</w:t>
      </w:r>
      <w:bookmarkEnd w:id="25"/>
    </w:p>
    <w:p>
      <w:pPr>
        <w:pStyle w:val="ImageCaption"/>
      </w:pPr>
      <w:r>
        <w:t xml:space="preserve">common.h</w:t>
      </w:r>
    </w:p>
    <w:p>
      <w:pPr>
        <w:numPr>
          <w:ilvl w:val="0"/>
          <w:numId w:val="1003"/>
        </w:numPr>
        <w:pStyle w:val="Compact"/>
      </w:pPr>
      <w:r>
        <w:t xml:space="preserve">В файл</w:t>
      </w:r>
      <w:r>
        <w:t xml:space="preserve"> </w:t>
      </w:r>
      <w:r>
        <w:rPr>
          <w:i/>
        </w:rPr>
        <w:t xml:space="preserve">server.c</w:t>
      </w:r>
      <w:r>
        <w:t xml:space="preserve"> </w:t>
      </w:r>
      <w:r>
        <w:t xml:space="preserve">добавляю цикл while для контроля за временем работы сервера. Разница между текущим временем и временем начала работы не должна превышать 30 секунд. (рис.</w:t>
      </w:r>
      <w:r>
        <w:t xml:space="preserve"> </w:t>
      </w:r>
      <w:r>
        <w:t xml:space="preserve">[-@fig:003]</w:t>
      </w:r>
      <w:r>
        <w:t xml:space="preserve">)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26" w:name="fig:003"/>
      <w:r>
        <w:t xml:space="preserve">server.c</w:t>
      </w:r>
      <w:bookmarkEnd w:id="26"/>
    </w:p>
    <w:p>
      <w:pPr>
        <w:pStyle w:val="ImageCaption"/>
      </w:pPr>
      <w:r>
        <w:t xml:space="preserve">server.c</w:t>
      </w:r>
    </w:p>
    <w:p>
      <w:pPr>
        <w:pStyle w:val="CaptionedFigure"/>
      </w:pPr>
      <w:bookmarkStart w:id="27" w:name="fig:004"/>
      <w:r>
        <w:t xml:space="preserve">server.c</w:t>
      </w:r>
      <w:bookmarkEnd w:id="27"/>
    </w:p>
    <w:p>
      <w:pPr>
        <w:pStyle w:val="ImageCaption"/>
      </w:pPr>
      <w:r>
        <w:t xml:space="preserve">server.c</w:t>
      </w:r>
    </w:p>
    <w:p>
      <w:pPr>
        <w:numPr>
          <w:ilvl w:val="0"/>
          <w:numId w:val="1004"/>
        </w:numPr>
        <w:pStyle w:val="Compact"/>
      </w:pPr>
      <w:r>
        <w:t xml:space="preserve">В файл</w:t>
      </w:r>
      <w:r>
        <w:t xml:space="preserve"> </w:t>
      </w:r>
      <w:r>
        <w:rPr>
          <w:i/>
        </w:rPr>
        <w:t xml:space="preserve">client.c</w:t>
      </w:r>
      <w:r>
        <w:t xml:space="preserve"> </w:t>
      </w:r>
      <w:r>
        <w:t xml:space="preserve">добавляю цикл, который отвечает за количество сообщений о текущем времени и команду sleep(5) для приостановки работы клиента на 5 секунд. (рис.</w:t>
      </w:r>
      <w:r>
        <w:t xml:space="preserve"> </w:t>
      </w:r>
      <w:r>
        <w:t xml:space="preserve">[-@fig:005]</w:t>
      </w:r>
      <w:r>
        <w:t xml:space="preserve">) 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28" w:name="fig:005"/>
      <w:r>
        <w:t xml:space="preserve">client.c</w:t>
      </w:r>
      <w:bookmarkEnd w:id="28"/>
    </w:p>
    <w:p>
      <w:pPr>
        <w:pStyle w:val="ImageCaption"/>
      </w:pPr>
      <w:r>
        <w:t xml:space="preserve">client.c</w:t>
      </w:r>
    </w:p>
    <w:p>
      <w:pPr>
        <w:pStyle w:val="CaptionedFigure"/>
      </w:pPr>
      <w:bookmarkStart w:id="29" w:name="fig:006"/>
      <w:r>
        <w:t xml:space="preserve">client.c</w:t>
      </w:r>
      <w:bookmarkEnd w:id="29"/>
    </w:p>
    <w:p>
      <w:pPr>
        <w:pStyle w:val="ImageCaption"/>
      </w:pPr>
      <w:r>
        <w:t xml:space="preserve">client.c</w:t>
      </w:r>
    </w:p>
    <w:p>
      <w:pPr>
        <w:numPr>
          <w:ilvl w:val="0"/>
          <w:numId w:val="1005"/>
        </w:numPr>
        <w:pStyle w:val="Compact"/>
      </w:pPr>
      <w:r>
        <w:t xml:space="preserve">Файл для сборки - Makefile - не изменяю. 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30" w:name="fig:007"/>
      <w:r>
        <w:t xml:space="preserve">Makefile</w:t>
      </w:r>
      <w:bookmarkEnd w:id="30"/>
    </w:p>
    <w:p>
      <w:pPr>
        <w:pStyle w:val="ImageCaption"/>
      </w:pPr>
      <w:r>
        <w:t xml:space="preserve">Makefile</w:t>
      </w:r>
    </w:p>
    <w:p>
      <w:pPr>
        <w:numPr>
          <w:ilvl w:val="0"/>
          <w:numId w:val="1006"/>
        </w:numPr>
        <w:pStyle w:val="Compact"/>
      </w:pPr>
      <w:r>
        <w:t xml:space="preserve">Выполяню команду make all и компилирую необходимые файлы. 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31" w:name="fig:008"/>
      <w:r>
        <w:t xml:space="preserve">компиляция</w:t>
      </w:r>
      <w:bookmarkEnd w:id="31"/>
    </w:p>
    <w:p>
      <w:pPr>
        <w:pStyle w:val="ImageCaption"/>
      </w:pPr>
      <w:r>
        <w:t xml:space="preserve">компиляция</w:t>
      </w:r>
    </w:p>
    <w:p>
      <w:pPr>
        <w:numPr>
          <w:ilvl w:val="0"/>
          <w:numId w:val="1007"/>
        </w:numPr>
        <w:pStyle w:val="Compact"/>
      </w:pPr>
      <w:r>
        <w:t xml:space="preserve">Проверяю работу написанного кода. Открываю 3 консоли и запускаю в одном из них</w:t>
      </w:r>
      <w:r>
        <w:t xml:space="preserve"> </w:t>
      </w:r>
      <w:r>
        <w:rPr>
          <w:i/>
        </w:rPr>
        <w:t xml:space="preserve">./server</w:t>
      </w:r>
      <w:r>
        <w:t xml:space="preserve">(рис.</w:t>
      </w:r>
      <w:r>
        <w:t xml:space="preserve"> </w:t>
      </w:r>
      <w:r>
        <w:t xml:space="preserve">[-@fig:009]</w:t>
      </w:r>
      <w:r>
        <w:t xml:space="preserve">) , а в двух других -</w:t>
      </w:r>
      <w:r>
        <w:t xml:space="preserve"> </w:t>
      </w:r>
      <w:r>
        <w:rPr>
          <w:i/>
        </w:rPr>
        <w:t xml:space="preserve">./client</w:t>
      </w:r>
      <w:r>
        <w:t xml:space="preserve">. (рис.</w:t>
      </w:r>
      <w:r>
        <w:t xml:space="preserve"> </w:t>
      </w:r>
      <w:r>
        <w:t xml:space="preserve">[-@fig:010]</w:t>
      </w:r>
      <w:r>
        <w:t xml:space="preserve">) (рис.</w:t>
      </w:r>
      <w:r>
        <w:t xml:space="preserve"> </w:t>
      </w:r>
      <w:r>
        <w:t xml:space="preserve">[-@fig:011]</w:t>
      </w:r>
      <w:r>
        <w:t xml:space="preserve">)</w:t>
      </w:r>
    </w:p>
    <w:p>
      <w:pPr>
        <w:pStyle w:val="CaptionedFigure"/>
      </w:pPr>
      <w:bookmarkStart w:id="32" w:name="fig:009"/>
      <w:r>
        <w:t xml:space="preserve">./server</w:t>
      </w:r>
      <w:bookmarkEnd w:id="32"/>
    </w:p>
    <w:p>
      <w:pPr>
        <w:pStyle w:val="ImageCaption"/>
      </w:pPr>
      <w:r>
        <w:t xml:space="preserve">./server</w:t>
      </w:r>
    </w:p>
    <w:p>
      <w:pPr>
        <w:pStyle w:val="CaptionedFigure"/>
      </w:pPr>
      <w:bookmarkStart w:id="33" w:name="fig:010"/>
      <w:r>
        <w:t xml:space="preserve">./client</w:t>
      </w:r>
      <w:bookmarkEnd w:id="33"/>
    </w:p>
    <w:p>
      <w:pPr>
        <w:pStyle w:val="ImageCaption"/>
      </w:pPr>
      <w:r>
        <w:t xml:space="preserve">./client</w:t>
      </w:r>
    </w:p>
    <w:p>
      <w:pPr>
        <w:pStyle w:val="CaptionedFigure"/>
      </w:pPr>
      <w:bookmarkStart w:id="34" w:name="fig:011"/>
      <w:r>
        <w:t xml:space="preserve">./client</w:t>
      </w:r>
      <w:bookmarkEnd w:id="34"/>
    </w:p>
    <w:p>
      <w:pPr>
        <w:pStyle w:val="ImageCaption"/>
      </w:pPr>
      <w:r>
        <w:t xml:space="preserve">./client</w:t>
      </w:r>
    </w:p>
    <w:p>
      <w:pPr>
        <w:numPr>
          <w:ilvl w:val="0"/>
          <w:numId w:val="1008"/>
        </w:numPr>
        <w:pStyle w:val="Compact"/>
      </w:pPr>
      <w:r>
        <w:t xml:space="preserve">Если сервер завершит работу, не закрыв канал, то при следующей попытке запуска будет выдана ошибка</w:t>
      </w:r>
      <w:r>
        <w:t xml:space="preserve"> </w:t>
      </w:r>
      <w:r>
        <w:t xml:space="preserve">“</w:t>
      </w:r>
      <w:r>
        <w:t xml:space="preserve">Невозможно создать FIFO</w:t>
      </w:r>
      <w:r>
        <w:t xml:space="preserve">”</w:t>
      </w:r>
      <w:r>
        <w:t xml:space="preserve">.</w:t>
      </w:r>
    </w:p>
    <w:p>
      <w:pPr>
        <w:pStyle w:val="Heading1"/>
      </w:pPr>
      <w:bookmarkStart w:id="35" w:name="выводы"/>
      <w:r>
        <w:t xml:space="preserve">Выводы</w:t>
      </w:r>
      <w:bookmarkEnd w:id="35"/>
    </w:p>
    <w:p>
      <w:pPr>
        <w:pStyle w:val="FirstParagraph"/>
      </w:pPr>
      <w:r>
        <w:t xml:space="preserve">Выполняя данную лабораторную работу я приобрел практические навыки работы с именованными каналами.</w:t>
      </w:r>
    </w:p>
    <w:p>
      <w:pPr>
        <w:pStyle w:val="Heading1"/>
      </w:pPr>
      <w:bookmarkStart w:id="36" w:name="список-литературы"/>
      <w:r>
        <w:t xml:space="preserve">Список литературы</w:t>
      </w:r>
      <w:bookmarkEnd w:id="36"/>
    </w:p>
    <w:bookmarkStart w:id="37" w:name="refs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Подоляк Иван НПМбд-02-21</dc:creator>
  <dc:language>ru-RU</dc:language>
  <cp:keywords/>
  <dcterms:created xsi:type="dcterms:W3CDTF">2022-06-10T17:37:00Z</dcterms:created>
  <dcterms:modified xsi:type="dcterms:W3CDTF">2022-06-10T17:37:00Z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Лабораторная работа №14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