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4EB" w:rsidRPr="002748E0" w:rsidRDefault="001164EB" w:rsidP="001164EB">
      <w:pPr>
        <w:jc w:val="center"/>
        <w:rPr>
          <w:rFonts w:ascii="Times New Roman" w:hAnsi="Times New Roman" w:cs="Times New Roman"/>
          <w:b/>
          <w:sz w:val="28"/>
        </w:rPr>
      </w:pPr>
      <w:r w:rsidRPr="002748E0">
        <w:rPr>
          <w:rFonts w:ascii="Times New Roman" w:hAnsi="Times New Roman" w:cs="Times New Roman"/>
          <w:b/>
          <w:sz w:val="28"/>
        </w:rPr>
        <w:t>APLIKASI BERBASIS WEBSITE</w:t>
      </w:r>
    </w:p>
    <w:p w:rsidR="001164EB" w:rsidRPr="002748E0" w:rsidRDefault="001164EB" w:rsidP="001164EB">
      <w:pPr>
        <w:jc w:val="center"/>
        <w:rPr>
          <w:rFonts w:ascii="Times New Roman" w:hAnsi="Times New Roman" w:cs="Times New Roman"/>
          <w:b/>
          <w:sz w:val="28"/>
        </w:rPr>
      </w:pPr>
      <w:r w:rsidRPr="002748E0">
        <w:rPr>
          <w:rFonts w:ascii="Times New Roman" w:hAnsi="Times New Roman" w:cs="Times New Roman"/>
          <w:b/>
          <w:sz w:val="28"/>
        </w:rPr>
        <w:t>L-EAD (</w:t>
      </w:r>
      <w:proofErr w:type="spellStart"/>
      <w:r w:rsidRPr="002748E0">
        <w:rPr>
          <w:rFonts w:ascii="Times New Roman" w:hAnsi="Times New Roman" w:cs="Times New Roman"/>
          <w:b/>
          <w:sz w:val="28"/>
        </w:rPr>
        <w:t>Logistik</w:t>
      </w:r>
      <w:proofErr w:type="spellEnd"/>
      <w:r w:rsidRPr="002748E0">
        <w:rPr>
          <w:rFonts w:ascii="Times New Roman" w:hAnsi="Times New Roman" w:cs="Times New Roman"/>
          <w:b/>
          <w:sz w:val="28"/>
        </w:rPr>
        <w:t xml:space="preserve"> EAD)</w:t>
      </w:r>
    </w:p>
    <w:p w:rsidR="001164EB" w:rsidRPr="002748E0" w:rsidRDefault="001164EB" w:rsidP="001164EB">
      <w:pPr>
        <w:jc w:val="center"/>
        <w:rPr>
          <w:rFonts w:ascii="Times New Roman" w:hAnsi="Times New Roman" w:cs="Times New Roman"/>
        </w:rPr>
      </w:pPr>
      <w:r w:rsidRPr="002748E0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6D633407" wp14:editId="11CFD480">
            <wp:extent cx="2445027" cy="3307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6" t="-42" r="-56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573" cy="33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EB" w:rsidRPr="002748E0" w:rsidRDefault="001164EB" w:rsidP="001164E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748E0">
        <w:rPr>
          <w:rFonts w:ascii="Times New Roman" w:hAnsi="Times New Roman" w:cs="Times New Roman"/>
          <w:sz w:val="24"/>
        </w:rPr>
        <w:t>Disusun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</w:rPr>
        <w:t>oleh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</w:p>
    <w:p w:rsidR="001164EB" w:rsidRPr="002748E0" w:rsidRDefault="001164EB" w:rsidP="001164E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748E0">
        <w:rPr>
          <w:rFonts w:ascii="Times New Roman" w:hAnsi="Times New Roman" w:cs="Times New Roman"/>
          <w:sz w:val="24"/>
        </w:rPr>
        <w:t>Arsike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</w:rPr>
        <w:t>Cipta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</w:rPr>
        <w:t>Pelangi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(NIM 1202174111)</w:t>
      </w:r>
    </w:p>
    <w:p w:rsidR="001164EB" w:rsidRPr="002748E0" w:rsidRDefault="001164EB" w:rsidP="001164E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748E0">
        <w:rPr>
          <w:rFonts w:ascii="Times New Roman" w:hAnsi="Times New Roman" w:cs="Times New Roman"/>
          <w:sz w:val="24"/>
        </w:rPr>
        <w:t>Fauzan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</w:rPr>
        <w:t>Rafidan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</w:rPr>
        <w:t>Shidiq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K. (NIM</w:t>
      </w:r>
    </w:p>
    <w:p w:rsidR="001164EB" w:rsidRPr="002748E0" w:rsidRDefault="001164EB" w:rsidP="001164EB">
      <w:pPr>
        <w:jc w:val="center"/>
        <w:rPr>
          <w:rFonts w:ascii="Times New Roman" w:hAnsi="Times New Roman" w:cs="Times New Roman"/>
          <w:sz w:val="24"/>
        </w:rPr>
      </w:pPr>
      <w:r w:rsidRPr="002748E0">
        <w:rPr>
          <w:rFonts w:ascii="Times New Roman" w:hAnsi="Times New Roman" w:cs="Times New Roman"/>
          <w:sz w:val="24"/>
        </w:rPr>
        <w:t xml:space="preserve">Ivan </w:t>
      </w:r>
      <w:proofErr w:type="spellStart"/>
      <w:r w:rsidRPr="002748E0">
        <w:rPr>
          <w:rFonts w:ascii="Times New Roman" w:hAnsi="Times New Roman" w:cs="Times New Roman"/>
          <w:sz w:val="24"/>
        </w:rPr>
        <w:t>Priyambudi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(NIM</w:t>
      </w:r>
    </w:p>
    <w:p w:rsidR="001164EB" w:rsidRPr="002748E0" w:rsidRDefault="001164EB" w:rsidP="001164E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748E0">
        <w:rPr>
          <w:rFonts w:ascii="Times New Roman" w:hAnsi="Times New Roman" w:cs="Times New Roman"/>
          <w:sz w:val="24"/>
        </w:rPr>
        <w:t>Nafidzah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</w:rPr>
        <w:t>Kiasati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</w:rPr>
        <w:t>Shadrina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(NIM 1202174342)</w:t>
      </w:r>
    </w:p>
    <w:p w:rsidR="001164EB" w:rsidRPr="002748E0" w:rsidRDefault="001164EB" w:rsidP="00DE341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748E0">
        <w:rPr>
          <w:rFonts w:ascii="Times New Roman" w:hAnsi="Times New Roman" w:cs="Times New Roman"/>
          <w:sz w:val="24"/>
        </w:rPr>
        <w:t>Syifa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</w:rPr>
        <w:t>Annastasia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(NIM</w:t>
      </w: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DE341C" w:rsidRPr="002748E0" w:rsidRDefault="00DE341C" w:rsidP="00DE341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748E0">
        <w:rPr>
          <w:rFonts w:ascii="Times New Roman" w:hAnsi="Times New Roman" w:cs="Times New Roman"/>
          <w:b/>
          <w:sz w:val="24"/>
          <w:szCs w:val="28"/>
        </w:rPr>
        <w:t>PROGRAM STUDI SISTEM INFORMASI</w:t>
      </w:r>
    </w:p>
    <w:p w:rsidR="00DE341C" w:rsidRPr="002748E0" w:rsidRDefault="00DE341C" w:rsidP="00DE341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748E0">
        <w:rPr>
          <w:rFonts w:ascii="Times New Roman" w:hAnsi="Times New Roman" w:cs="Times New Roman"/>
          <w:b/>
          <w:sz w:val="24"/>
          <w:szCs w:val="28"/>
        </w:rPr>
        <w:t>FAKULTAS REKAYASA INDUSTRI</w:t>
      </w:r>
    </w:p>
    <w:p w:rsidR="00DE341C" w:rsidRPr="002748E0" w:rsidRDefault="00DE341C" w:rsidP="00DE341C">
      <w:pPr>
        <w:jc w:val="center"/>
        <w:rPr>
          <w:rFonts w:ascii="Times New Roman" w:hAnsi="Times New Roman" w:cs="Times New Roman"/>
        </w:rPr>
      </w:pPr>
      <w:r w:rsidRPr="002748E0">
        <w:rPr>
          <w:rFonts w:ascii="Times New Roman" w:hAnsi="Times New Roman" w:cs="Times New Roman"/>
          <w:b/>
          <w:sz w:val="24"/>
          <w:szCs w:val="28"/>
          <w:lang w:val="id-ID"/>
        </w:rPr>
        <w:t>UNIVERSITAS TELKOM</w:t>
      </w:r>
      <w:r w:rsidRPr="002748E0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DE341C" w:rsidRPr="002748E0" w:rsidRDefault="00DE341C" w:rsidP="00DE341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748E0">
        <w:rPr>
          <w:rFonts w:ascii="Times New Roman" w:hAnsi="Times New Roman" w:cs="Times New Roman"/>
          <w:b/>
          <w:sz w:val="24"/>
          <w:szCs w:val="28"/>
        </w:rPr>
        <w:t>BANDUNG</w:t>
      </w:r>
    </w:p>
    <w:p w:rsidR="00DE341C" w:rsidRPr="002748E0" w:rsidRDefault="00DE341C" w:rsidP="00DE341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748E0">
        <w:rPr>
          <w:rFonts w:ascii="Times New Roman" w:hAnsi="Times New Roman" w:cs="Times New Roman"/>
          <w:b/>
          <w:sz w:val="24"/>
          <w:szCs w:val="28"/>
        </w:rPr>
        <w:t>2019</w:t>
      </w:r>
    </w:p>
    <w:p w:rsidR="001164EB" w:rsidRPr="002748E0" w:rsidRDefault="00DE341C" w:rsidP="00DE341C">
      <w:pPr>
        <w:jc w:val="center"/>
        <w:rPr>
          <w:rFonts w:ascii="Times New Roman" w:hAnsi="Times New Roman" w:cs="Times New Roman"/>
          <w:b/>
          <w:sz w:val="24"/>
        </w:rPr>
      </w:pPr>
      <w:r w:rsidRPr="002748E0">
        <w:rPr>
          <w:rFonts w:ascii="Times New Roman" w:hAnsi="Times New Roman" w:cs="Times New Roman"/>
          <w:b/>
          <w:sz w:val="24"/>
        </w:rPr>
        <w:lastRenderedPageBreak/>
        <w:t>KATA PENGANTAR</w:t>
      </w:r>
    </w:p>
    <w:p w:rsidR="00DE341C" w:rsidRPr="002748E0" w:rsidRDefault="00DE341C" w:rsidP="00DE341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8E0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Allah SWT.</w:t>
      </w:r>
      <w:proofErr w:type="gram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48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rahmat-Nya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rekruitasi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EAD 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748E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website L-EAD (logistic EAD)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use case diagram, activity diagram, ERD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flowchart.</w:t>
      </w:r>
      <w:proofErr w:type="gramEnd"/>
    </w:p>
    <w:p w:rsidR="00DE341C" w:rsidRPr="002748E0" w:rsidRDefault="00DE341C" w:rsidP="00DE34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EAD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Fadel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Achmed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48E0">
        <w:rPr>
          <w:rFonts w:ascii="Times New Roman" w:hAnsi="Times New Roman" w:cs="Times New Roman"/>
          <w:sz w:val="24"/>
          <w:szCs w:val="24"/>
        </w:rPr>
        <w:t>Ganesha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2748E0">
        <w:rPr>
          <w:rFonts w:ascii="Times New Roman" w:hAnsi="Times New Roman" w:cs="Times New Roman"/>
          <w:sz w:val="24"/>
          <w:szCs w:val="24"/>
        </w:rPr>
        <w:t xml:space="preserve">GAG) 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Fiko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Redha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Febiansyah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(RED)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Retna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Taqiyyah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Adiba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(RTA). </w:t>
      </w:r>
      <w:proofErr w:type="spellStart"/>
      <w:proofErr w:type="gramStart"/>
      <w:r w:rsidRPr="002748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E341C" w:rsidRPr="002748E0" w:rsidRDefault="00DE341C" w:rsidP="00DE34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48E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48E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E341C" w:rsidRPr="002748E0" w:rsidRDefault="00DE341C" w:rsidP="00DE34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E341C" w:rsidRPr="002748E0" w:rsidRDefault="00DE341C" w:rsidP="00DE341C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DE341C" w:rsidP="00DE341C">
      <w:pPr>
        <w:jc w:val="right"/>
        <w:rPr>
          <w:rFonts w:ascii="Times New Roman" w:hAnsi="Times New Roman" w:cs="Times New Roman"/>
        </w:rPr>
      </w:pPr>
      <w:r w:rsidRPr="002748E0">
        <w:rPr>
          <w:rFonts w:ascii="Times New Roman" w:hAnsi="Times New Roman" w:cs="Times New Roman"/>
        </w:rPr>
        <w:t xml:space="preserve">Bandung, </w:t>
      </w:r>
      <w:proofErr w:type="spellStart"/>
      <w:r w:rsidRPr="002748E0">
        <w:rPr>
          <w:rFonts w:ascii="Times New Roman" w:hAnsi="Times New Roman" w:cs="Times New Roman"/>
        </w:rPr>
        <w:t>Maret</w:t>
      </w:r>
      <w:proofErr w:type="spellEnd"/>
      <w:r w:rsidRPr="002748E0">
        <w:rPr>
          <w:rFonts w:ascii="Times New Roman" w:hAnsi="Times New Roman" w:cs="Times New Roman"/>
        </w:rPr>
        <w:t xml:space="preserve"> 2019</w:t>
      </w:r>
    </w:p>
    <w:p w:rsidR="00DE341C" w:rsidRPr="002748E0" w:rsidRDefault="00DE341C" w:rsidP="00DE341C">
      <w:pPr>
        <w:jc w:val="right"/>
        <w:rPr>
          <w:rFonts w:ascii="Times New Roman" w:hAnsi="Times New Roman" w:cs="Times New Roman"/>
        </w:rPr>
      </w:pPr>
    </w:p>
    <w:p w:rsidR="00DE341C" w:rsidRPr="002748E0" w:rsidRDefault="00DE341C" w:rsidP="00DE341C">
      <w:pPr>
        <w:jc w:val="right"/>
        <w:rPr>
          <w:rFonts w:ascii="Times New Roman" w:hAnsi="Times New Roman" w:cs="Times New Roman"/>
        </w:rPr>
      </w:pPr>
    </w:p>
    <w:p w:rsidR="00DE341C" w:rsidRPr="002748E0" w:rsidRDefault="00DE341C" w:rsidP="00DE341C">
      <w:pPr>
        <w:jc w:val="center"/>
        <w:rPr>
          <w:rFonts w:ascii="Times New Roman" w:hAnsi="Times New Roman" w:cs="Times New Roman"/>
        </w:rPr>
      </w:pPr>
      <w:r w:rsidRPr="002748E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</w:t>
      </w:r>
      <w:proofErr w:type="spellStart"/>
      <w:r w:rsidRPr="002748E0">
        <w:rPr>
          <w:rFonts w:ascii="Times New Roman" w:hAnsi="Times New Roman" w:cs="Times New Roman"/>
        </w:rPr>
        <w:t>Penulis</w:t>
      </w:r>
      <w:proofErr w:type="spellEnd"/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Default="001164EB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2748E0" w:rsidP="00C74E2D">
      <w:pPr>
        <w:jc w:val="center"/>
        <w:rPr>
          <w:rFonts w:ascii="Times New Roman" w:hAnsi="Times New Roman" w:cs="Times New Roman"/>
          <w:b/>
          <w:sz w:val="24"/>
        </w:rPr>
      </w:pPr>
      <w:r w:rsidRPr="002748E0">
        <w:rPr>
          <w:rFonts w:ascii="Times New Roman" w:hAnsi="Times New Roman" w:cs="Times New Roman"/>
          <w:b/>
          <w:sz w:val="24"/>
        </w:rPr>
        <w:lastRenderedPageBreak/>
        <w:t>DAFTAR ISI</w:t>
      </w: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Default="001164EB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DE341C" w:rsidRPr="002748E0" w:rsidRDefault="00DE341C" w:rsidP="00C74E2D">
      <w:pPr>
        <w:jc w:val="center"/>
        <w:rPr>
          <w:rFonts w:ascii="Times New Roman" w:hAnsi="Times New Roman" w:cs="Times New Roman"/>
        </w:rPr>
      </w:pPr>
    </w:p>
    <w:p w:rsidR="00DE341C" w:rsidRPr="002748E0" w:rsidRDefault="00DE341C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A7E9E" w:rsidRPr="002748E0" w:rsidRDefault="00C74E2D" w:rsidP="00C74E2D">
      <w:pPr>
        <w:jc w:val="center"/>
        <w:rPr>
          <w:rFonts w:ascii="Times New Roman" w:hAnsi="Times New Roman" w:cs="Times New Roman"/>
          <w:b/>
        </w:rPr>
      </w:pPr>
      <w:r w:rsidRPr="002748E0">
        <w:rPr>
          <w:rFonts w:ascii="Times New Roman" w:hAnsi="Times New Roman" w:cs="Times New Roman"/>
          <w:b/>
        </w:rPr>
        <w:lastRenderedPageBreak/>
        <w:t>BAB I</w:t>
      </w:r>
    </w:p>
    <w:p w:rsidR="00C74E2D" w:rsidRPr="002748E0" w:rsidRDefault="00C74E2D" w:rsidP="00C74E2D">
      <w:pPr>
        <w:jc w:val="center"/>
        <w:rPr>
          <w:rFonts w:ascii="Times New Roman" w:hAnsi="Times New Roman" w:cs="Times New Roman"/>
          <w:b/>
        </w:rPr>
      </w:pPr>
      <w:r w:rsidRPr="002748E0">
        <w:rPr>
          <w:rFonts w:ascii="Times New Roman" w:hAnsi="Times New Roman" w:cs="Times New Roman"/>
          <w:b/>
        </w:rPr>
        <w:t>PENDAHULUAN</w:t>
      </w:r>
    </w:p>
    <w:p w:rsidR="00C74E2D" w:rsidRPr="002748E0" w:rsidRDefault="00C74E2D" w:rsidP="00666A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2748E0">
        <w:rPr>
          <w:rFonts w:ascii="Times New Roman" w:hAnsi="Times New Roman" w:cs="Times New Roman"/>
          <w:b/>
        </w:rPr>
        <w:t>Latar</w:t>
      </w:r>
      <w:proofErr w:type="spellEnd"/>
      <w:r w:rsidRPr="002748E0">
        <w:rPr>
          <w:rFonts w:ascii="Times New Roman" w:hAnsi="Times New Roman" w:cs="Times New Roman"/>
          <w:b/>
        </w:rPr>
        <w:t xml:space="preserve"> </w:t>
      </w:r>
      <w:proofErr w:type="spellStart"/>
      <w:r w:rsidRPr="002748E0">
        <w:rPr>
          <w:rFonts w:ascii="Times New Roman" w:hAnsi="Times New Roman" w:cs="Times New Roman"/>
          <w:b/>
        </w:rPr>
        <w:t>Belakang</w:t>
      </w:r>
      <w:proofErr w:type="spellEnd"/>
    </w:p>
    <w:p w:rsidR="00655B68" w:rsidRPr="002748E0" w:rsidRDefault="00655B68" w:rsidP="00655B68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adalah</w:t>
      </w:r>
      <w:proofErr w:type="spellEnd"/>
      <w:r w:rsidRPr="002748E0">
        <w:rPr>
          <w:rFonts w:ascii="Times New Roman" w:hAnsi="Times New Roman" w:cs="Times New Roman"/>
        </w:rPr>
        <w:t xml:space="preserve"> proses </w:t>
      </w:r>
      <w:proofErr w:type="spellStart"/>
      <w:r w:rsidRPr="002748E0">
        <w:rPr>
          <w:rFonts w:ascii="Times New Roman" w:hAnsi="Times New Roman" w:cs="Times New Roman"/>
        </w:rPr>
        <w:t>penyimpanan</w:t>
      </w:r>
      <w:proofErr w:type="spellEnd"/>
      <w:r w:rsidRPr="002748E0">
        <w:rPr>
          <w:rFonts w:ascii="Times New Roman" w:hAnsi="Times New Roman" w:cs="Times New Roman"/>
        </w:rPr>
        <w:t xml:space="preserve">, </w:t>
      </w:r>
      <w:proofErr w:type="spellStart"/>
      <w:r w:rsidRPr="002748E0">
        <w:rPr>
          <w:rFonts w:ascii="Times New Roman" w:hAnsi="Times New Roman" w:cs="Times New Roman"/>
        </w:rPr>
        <w:t>penyaluran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pemeliharaan</w:t>
      </w:r>
      <w:proofErr w:type="spellEnd"/>
      <w:r w:rsidRPr="002748E0">
        <w:rPr>
          <w:rFonts w:ascii="Times New Roman" w:hAnsi="Times New Roman" w:cs="Times New Roman"/>
        </w:rPr>
        <w:t xml:space="preserve">, </w:t>
      </w:r>
      <w:proofErr w:type="spellStart"/>
      <w:r w:rsidRPr="002748E0">
        <w:rPr>
          <w:rFonts w:ascii="Times New Roman" w:hAnsi="Times New Roman" w:cs="Times New Roman"/>
        </w:rPr>
        <w:t>dan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penghapusan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terhadap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berbagai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barang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atau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alat-alat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tertentu</w:t>
      </w:r>
      <w:proofErr w:type="spellEnd"/>
      <w:r w:rsidRPr="002748E0">
        <w:rPr>
          <w:rFonts w:ascii="Times New Roman" w:hAnsi="Times New Roman" w:cs="Times New Roman"/>
        </w:rPr>
        <w:t xml:space="preserve">. </w:t>
      </w:r>
      <w:proofErr w:type="spellStart"/>
      <w:r w:rsidRPr="002748E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ogistik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pada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EAD </w:t>
      </w:r>
      <w:proofErr w:type="spellStart"/>
      <w:r w:rsidRPr="002748E0">
        <w:rPr>
          <w:rFonts w:ascii="Times New Roman" w:hAnsi="Times New Roman" w:cs="Times New Roman"/>
        </w:rPr>
        <w:t>ini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terdapat</w:t>
      </w:r>
      <w:proofErr w:type="spellEnd"/>
      <w:r w:rsidRPr="002748E0">
        <w:rPr>
          <w:rFonts w:ascii="Times New Roman" w:hAnsi="Times New Roman" w:cs="Times New Roman"/>
        </w:rPr>
        <w:t xml:space="preserve"> proses </w:t>
      </w:r>
      <w:proofErr w:type="spellStart"/>
      <w:r w:rsidRPr="002748E0">
        <w:rPr>
          <w:rFonts w:ascii="Times New Roman" w:hAnsi="Times New Roman" w:cs="Times New Roman"/>
        </w:rPr>
        <w:t>peminjaman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pengadaan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barang</w:t>
      </w:r>
      <w:proofErr w:type="spellEnd"/>
      <w:r w:rsidRPr="002748E0">
        <w:rPr>
          <w:rFonts w:ascii="Times New Roman" w:hAnsi="Times New Roman" w:cs="Times New Roman"/>
        </w:rPr>
        <w:t xml:space="preserve"> yang </w:t>
      </w:r>
      <w:proofErr w:type="spellStart"/>
      <w:r w:rsidRPr="002748E0">
        <w:rPr>
          <w:rFonts w:ascii="Times New Roman" w:hAnsi="Times New Roman" w:cs="Times New Roman"/>
        </w:rPr>
        <w:t>dimana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dikelola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lang</w:t>
      </w:r>
      <w:r>
        <w:rPr>
          <w:rFonts w:ascii="Times New Roman" w:hAnsi="Times New Roman" w:cs="Times New Roman"/>
        </w:rPr>
        <w:t>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divisi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EAD </w:t>
      </w:r>
      <w:proofErr w:type="spellStart"/>
      <w:r w:rsidRPr="002748E0">
        <w:rPr>
          <w:rFonts w:ascii="Times New Roman" w:hAnsi="Times New Roman" w:cs="Times New Roman"/>
        </w:rPr>
        <w:t>itu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sendiri</w:t>
      </w:r>
      <w:proofErr w:type="spellEnd"/>
      <w:r w:rsidRPr="002748E0">
        <w:rPr>
          <w:rFonts w:ascii="Times New Roman" w:hAnsi="Times New Roman" w:cs="Times New Roman"/>
        </w:rPr>
        <w:t xml:space="preserve">. </w:t>
      </w:r>
      <w:proofErr w:type="spellStart"/>
      <w:r w:rsidRPr="002748E0">
        <w:rPr>
          <w:rFonts w:ascii="Times New Roman" w:hAnsi="Times New Roman" w:cs="Times New Roman"/>
        </w:rPr>
        <w:t>Dengan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adanya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divisi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pada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ini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adalah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untuk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mempermudah</w:t>
      </w:r>
      <w:proofErr w:type="spellEnd"/>
      <w:r w:rsidRPr="002748E0">
        <w:rPr>
          <w:rFonts w:ascii="Times New Roman" w:hAnsi="Times New Roman" w:cs="Times New Roman"/>
        </w:rPr>
        <w:t xml:space="preserve"> proses </w:t>
      </w:r>
      <w:proofErr w:type="spellStart"/>
      <w:r w:rsidRPr="002748E0">
        <w:rPr>
          <w:rFonts w:ascii="Times New Roman" w:hAnsi="Times New Roman" w:cs="Times New Roman"/>
        </w:rPr>
        <w:t>peminjaman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pengadaan</w:t>
      </w:r>
      <w:proofErr w:type="spellEnd"/>
      <w:r w:rsidRPr="002748E0">
        <w:rPr>
          <w:rFonts w:ascii="Times New Roman" w:hAnsi="Times New Roman" w:cs="Times New Roman"/>
        </w:rPr>
        <w:t xml:space="preserve"> yang </w:t>
      </w:r>
      <w:proofErr w:type="spellStart"/>
      <w:r w:rsidRPr="002748E0">
        <w:rPr>
          <w:rFonts w:ascii="Times New Roman" w:hAnsi="Times New Roman" w:cs="Times New Roman"/>
        </w:rPr>
        <w:t>dimana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pastinya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diseluruh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terdapat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aktivitas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seperti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peminjaman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pengadaan</w:t>
      </w:r>
      <w:proofErr w:type="spellEnd"/>
      <w:r w:rsidRPr="002748E0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2748E0">
        <w:rPr>
          <w:rFonts w:ascii="Times New Roman" w:hAnsi="Times New Roman" w:cs="Times New Roman"/>
        </w:rPr>
        <w:t>Alur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berupa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peminjaman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pengadaan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pada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EAD </w:t>
      </w:r>
      <w:proofErr w:type="spellStart"/>
      <w:r w:rsidRPr="002748E0">
        <w:rPr>
          <w:rFonts w:ascii="Times New Roman" w:hAnsi="Times New Roman" w:cs="Times New Roman"/>
        </w:rPr>
        <w:t>masih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terbilang</w:t>
      </w:r>
      <w:proofErr w:type="spellEnd"/>
      <w:r w:rsidRPr="002748E0">
        <w:rPr>
          <w:rFonts w:ascii="Times New Roman" w:hAnsi="Times New Roman" w:cs="Times New Roman"/>
        </w:rPr>
        <w:t xml:space="preserve"> manual </w:t>
      </w:r>
      <w:proofErr w:type="spellStart"/>
      <w:r w:rsidRPr="002748E0">
        <w:rPr>
          <w:rFonts w:ascii="Times New Roman" w:hAnsi="Times New Roman" w:cs="Times New Roman"/>
        </w:rPr>
        <w:t>dan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kuno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karena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masih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menggunakan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kertas</w:t>
      </w:r>
      <w:proofErr w:type="spellEnd"/>
      <w:r w:rsidRPr="002748E0">
        <w:rPr>
          <w:rFonts w:ascii="Times New Roman" w:hAnsi="Times New Roman" w:cs="Times New Roman"/>
        </w:rPr>
        <w:t>.</w:t>
      </w:r>
      <w:proofErr w:type="gram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Aplikasi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adalah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aplikasi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berbasis</w:t>
      </w:r>
      <w:proofErr w:type="spellEnd"/>
      <w:r w:rsidRPr="002748E0">
        <w:rPr>
          <w:rFonts w:ascii="Times New Roman" w:hAnsi="Times New Roman" w:cs="Times New Roman"/>
        </w:rPr>
        <w:t xml:space="preserve"> website yang </w:t>
      </w:r>
      <w:proofErr w:type="spellStart"/>
      <w:r w:rsidRPr="002748E0">
        <w:rPr>
          <w:rFonts w:ascii="Times New Roman" w:hAnsi="Times New Roman" w:cs="Times New Roman"/>
        </w:rPr>
        <w:t>diberikan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dengan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48E0">
        <w:rPr>
          <w:rFonts w:ascii="Times New Roman" w:hAnsi="Times New Roman" w:cs="Times New Roman"/>
        </w:rPr>
        <w:t>nama</w:t>
      </w:r>
      <w:proofErr w:type="spellEnd"/>
      <w:r w:rsidRPr="002748E0">
        <w:rPr>
          <w:rFonts w:ascii="Times New Roman" w:hAnsi="Times New Roman" w:cs="Times New Roman"/>
        </w:rPr>
        <w:t xml:space="preserve">  L</w:t>
      </w:r>
      <w:proofErr w:type="gramEnd"/>
      <w:r w:rsidRPr="002748E0">
        <w:rPr>
          <w:rFonts w:ascii="Times New Roman" w:hAnsi="Times New Roman" w:cs="Times New Roman"/>
        </w:rPr>
        <w:t xml:space="preserve">-EAD </w:t>
      </w:r>
      <w:proofErr w:type="spellStart"/>
      <w:r w:rsidRPr="002748E0"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EAD. </w:t>
      </w:r>
      <w:proofErr w:type="gramStart"/>
      <w:r w:rsidRPr="002748E0">
        <w:rPr>
          <w:rFonts w:ascii="Times New Roman" w:hAnsi="Times New Roman" w:cs="Times New Roman"/>
        </w:rPr>
        <w:t xml:space="preserve">L-EAD </w:t>
      </w:r>
      <w:proofErr w:type="spellStart"/>
      <w:r w:rsidRPr="002748E0">
        <w:rPr>
          <w:rFonts w:ascii="Times New Roman" w:hAnsi="Times New Roman" w:cs="Times New Roman"/>
        </w:rPr>
        <w:t>ini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dikelola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langsung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dengan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divisi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EAD.</w:t>
      </w:r>
      <w:proofErr w:type="gramEnd"/>
      <w:r w:rsidRPr="002748E0">
        <w:rPr>
          <w:rFonts w:ascii="Times New Roman" w:hAnsi="Times New Roman" w:cs="Times New Roman"/>
        </w:rPr>
        <w:t xml:space="preserve"> Proses </w:t>
      </w:r>
      <w:proofErr w:type="spellStart"/>
      <w:r w:rsidRPr="002748E0">
        <w:rPr>
          <w:rFonts w:ascii="Times New Roman" w:hAnsi="Times New Roman" w:cs="Times New Roman"/>
        </w:rPr>
        <w:t>peminjaman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nya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dilakukan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oleh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lain</w:t>
      </w:r>
      <w:proofErr w:type="spellEnd"/>
      <w:r w:rsidRPr="002748E0">
        <w:rPr>
          <w:rFonts w:ascii="Times New Roman" w:hAnsi="Times New Roman" w:cs="Times New Roman"/>
        </w:rPr>
        <w:t xml:space="preserve">, </w:t>
      </w:r>
      <w:proofErr w:type="spellStart"/>
      <w:r w:rsidRPr="002748E0">
        <w:rPr>
          <w:rFonts w:ascii="Times New Roman" w:hAnsi="Times New Roman" w:cs="Times New Roman"/>
        </w:rPr>
        <w:t>sehingga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lain </w:t>
      </w:r>
      <w:proofErr w:type="spellStart"/>
      <w:r w:rsidRPr="002748E0">
        <w:rPr>
          <w:rFonts w:ascii="Times New Roman" w:hAnsi="Times New Roman" w:cs="Times New Roman"/>
        </w:rPr>
        <w:t>juga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mengakses</w:t>
      </w:r>
      <w:proofErr w:type="spellEnd"/>
      <w:r w:rsidRPr="002748E0">
        <w:rPr>
          <w:rFonts w:ascii="Times New Roman" w:hAnsi="Times New Roman" w:cs="Times New Roman"/>
        </w:rPr>
        <w:t xml:space="preserve"> website L-EAD </w:t>
      </w:r>
      <w:proofErr w:type="spellStart"/>
      <w:r w:rsidRPr="002748E0">
        <w:rPr>
          <w:rFonts w:ascii="Times New Roman" w:hAnsi="Times New Roman" w:cs="Times New Roman"/>
        </w:rPr>
        <w:t>dan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pengadaan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barang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nya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dilakukan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oleh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divisi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admin FRI</w:t>
      </w:r>
      <w:r w:rsidRPr="002748E0">
        <w:rPr>
          <w:rFonts w:ascii="Times New Roman" w:hAnsi="Times New Roman" w:cs="Times New Roman"/>
        </w:rPr>
        <w:t xml:space="preserve">. </w:t>
      </w:r>
      <w:proofErr w:type="spellStart"/>
      <w:r w:rsidRPr="002748E0">
        <w:rPr>
          <w:rFonts w:ascii="Times New Roman" w:hAnsi="Times New Roman" w:cs="Times New Roman"/>
        </w:rPr>
        <w:t>Deng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748E0">
        <w:rPr>
          <w:rFonts w:ascii="Times New Roman" w:hAnsi="Times New Roman" w:cs="Times New Roman"/>
        </w:rPr>
        <w:t xml:space="preserve">website </w:t>
      </w:r>
      <w:proofErr w:type="spellStart"/>
      <w:r w:rsidRPr="002748E0">
        <w:rPr>
          <w:rFonts w:ascii="Times New Roman" w:hAnsi="Times New Roman" w:cs="Times New Roman"/>
        </w:rPr>
        <w:t>ini</w:t>
      </w:r>
      <w:proofErr w:type="spellEnd"/>
      <w:r w:rsidRPr="002748E0">
        <w:rPr>
          <w:rFonts w:ascii="Times New Roman" w:hAnsi="Times New Roman" w:cs="Times New Roman"/>
        </w:rPr>
        <w:t xml:space="preserve"> kami </w:t>
      </w:r>
      <w:proofErr w:type="spellStart"/>
      <w:r w:rsidRPr="002748E0">
        <w:rPr>
          <w:rFonts w:ascii="Times New Roman" w:hAnsi="Times New Roman" w:cs="Times New Roman"/>
        </w:rPr>
        <w:t>mengharapkan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untuk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tingkat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kemudahan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dalam</w:t>
      </w:r>
      <w:proofErr w:type="spellEnd"/>
      <w:r w:rsidRPr="002748E0">
        <w:rPr>
          <w:rFonts w:ascii="Times New Roman" w:hAnsi="Times New Roman" w:cs="Times New Roman"/>
        </w:rPr>
        <w:t xml:space="preserve"> proses </w:t>
      </w:r>
      <w:proofErr w:type="spellStart"/>
      <w:r w:rsidRPr="002748E0">
        <w:rPr>
          <w:rFonts w:ascii="Times New Roman" w:hAnsi="Times New Roman" w:cs="Times New Roman"/>
        </w:rPr>
        <w:t>peminjaman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pengadaan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lebih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praktis</w:t>
      </w:r>
      <w:proofErr w:type="spellEnd"/>
      <w:r w:rsidRPr="002748E0">
        <w:rPr>
          <w:rFonts w:ascii="Times New Roman" w:hAnsi="Times New Roman" w:cs="Times New Roman"/>
        </w:rPr>
        <w:t xml:space="preserve">, </w:t>
      </w:r>
      <w:proofErr w:type="spellStart"/>
      <w:r w:rsidRPr="002748E0">
        <w:rPr>
          <w:rFonts w:ascii="Times New Roman" w:hAnsi="Times New Roman" w:cs="Times New Roman"/>
        </w:rPr>
        <w:t>lebih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jelas</w:t>
      </w:r>
      <w:proofErr w:type="spellEnd"/>
      <w:r w:rsidRPr="002748E0">
        <w:rPr>
          <w:rFonts w:ascii="Times New Roman" w:hAnsi="Times New Roman" w:cs="Times New Roman"/>
        </w:rPr>
        <w:t xml:space="preserve">, </w:t>
      </w:r>
      <w:proofErr w:type="spellStart"/>
      <w:r w:rsidRPr="002748E0">
        <w:rPr>
          <w:rFonts w:ascii="Times New Roman" w:hAnsi="Times New Roman" w:cs="Times New Roman"/>
        </w:rPr>
        <w:t>tersimpan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dengan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baik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serta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terstruktur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dengan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rapih</w:t>
      </w:r>
      <w:proofErr w:type="spellEnd"/>
      <w:r w:rsidRPr="002748E0">
        <w:rPr>
          <w:rFonts w:ascii="Times New Roman" w:hAnsi="Times New Roman" w:cs="Times New Roman"/>
        </w:rPr>
        <w:t>.</w:t>
      </w:r>
    </w:p>
    <w:p w:rsidR="00666ADD" w:rsidRPr="002748E0" w:rsidRDefault="00666ADD" w:rsidP="00666ADD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666ADD" w:rsidRPr="002748E0" w:rsidRDefault="00666ADD" w:rsidP="00666A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2748E0">
        <w:rPr>
          <w:rFonts w:ascii="Times New Roman" w:hAnsi="Times New Roman" w:cs="Times New Roman"/>
          <w:b/>
        </w:rPr>
        <w:t>Rumusan</w:t>
      </w:r>
      <w:proofErr w:type="spellEnd"/>
      <w:r w:rsidRPr="002748E0">
        <w:rPr>
          <w:rFonts w:ascii="Times New Roman" w:hAnsi="Times New Roman" w:cs="Times New Roman"/>
          <w:b/>
        </w:rPr>
        <w:t xml:space="preserve"> </w:t>
      </w:r>
      <w:proofErr w:type="spellStart"/>
      <w:r w:rsidRPr="002748E0">
        <w:rPr>
          <w:rFonts w:ascii="Times New Roman" w:hAnsi="Times New Roman" w:cs="Times New Roman"/>
          <w:b/>
        </w:rPr>
        <w:t>Masalah</w:t>
      </w:r>
      <w:proofErr w:type="spellEnd"/>
    </w:p>
    <w:p w:rsidR="00666ADD" w:rsidRPr="002748E0" w:rsidRDefault="00666ADD" w:rsidP="00666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Bagaimana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deskripsi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dari</w:t>
      </w:r>
      <w:proofErr w:type="spellEnd"/>
      <w:r w:rsidRPr="002748E0">
        <w:rPr>
          <w:rFonts w:ascii="Times New Roman" w:hAnsi="Times New Roman" w:cs="Times New Roman"/>
        </w:rPr>
        <w:t xml:space="preserve"> website</w:t>
      </w:r>
      <w:r w:rsidR="000A24B4">
        <w:rPr>
          <w:rFonts w:ascii="Times New Roman" w:hAnsi="Times New Roman" w:cs="Times New Roman"/>
        </w:rPr>
        <w:t xml:space="preserve">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</w:t>
      </w:r>
      <w:r w:rsidRPr="002748E0">
        <w:rPr>
          <w:rFonts w:ascii="Times New Roman" w:hAnsi="Times New Roman" w:cs="Times New Roman"/>
        </w:rPr>
        <w:t xml:space="preserve"> </w:t>
      </w:r>
      <w:r w:rsidR="000A24B4">
        <w:rPr>
          <w:rFonts w:ascii="Times New Roman" w:hAnsi="Times New Roman" w:cs="Times New Roman"/>
        </w:rPr>
        <w:t>(</w:t>
      </w:r>
      <w:r w:rsidRPr="002748E0">
        <w:rPr>
          <w:rFonts w:ascii="Times New Roman" w:hAnsi="Times New Roman" w:cs="Times New Roman"/>
        </w:rPr>
        <w:t>L-EAD</w:t>
      </w:r>
      <w:proofErr w:type="gramStart"/>
      <w:r w:rsidR="000A24B4">
        <w:rPr>
          <w:rFonts w:ascii="Times New Roman" w:hAnsi="Times New Roman" w:cs="Times New Roman"/>
        </w:rPr>
        <w:t>)</w:t>
      </w:r>
      <w:r w:rsidRPr="002748E0">
        <w:rPr>
          <w:rFonts w:ascii="Times New Roman" w:hAnsi="Times New Roman" w:cs="Times New Roman"/>
        </w:rPr>
        <w:t xml:space="preserve"> ?</w:t>
      </w:r>
      <w:proofErr w:type="gramEnd"/>
    </w:p>
    <w:p w:rsidR="00666ADD" w:rsidRPr="002748E0" w:rsidRDefault="00666ADD" w:rsidP="00666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Bagaimana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r w:rsidRPr="00655B68">
        <w:rPr>
          <w:rFonts w:ascii="Times New Roman" w:hAnsi="Times New Roman" w:cs="Times New Roman"/>
          <w:i/>
        </w:rPr>
        <w:t xml:space="preserve">use case diagram </w:t>
      </w:r>
      <w:proofErr w:type="spellStart"/>
      <w:r w:rsidRPr="002748E0">
        <w:rPr>
          <w:rFonts w:ascii="Times New Roman" w:hAnsi="Times New Roman" w:cs="Times New Roman"/>
        </w:rPr>
        <w:t>dari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pembuatan</w:t>
      </w:r>
      <w:proofErr w:type="spellEnd"/>
      <w:r w:rsidRPr="002748E0">
        <w:rPr>
          <w:rFonts w:ascii="Times New Roman" w:hAnsi="Times New Roman" w:cs="Times New Roman"/>
        </w:rPr>
        <w:t xml:space="preserve"> website</w:t>
      </w:r>
      <w:r w:rsidR="000A24B4">
        <w:rPr>
          <w:rFonts w:ascii="Times New Roman" w:hAnsi="Times New Roman" w:cs="Times New Roman"/>
        </w:rPr>
        <w:t xml:space="preserve">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</w:t>
      </w:r>
      <w:r w:rsidRPr="002748E0">
        <w:rPr>
          <w:rFonts w:ascii="Times New Roman" w:hAnsi="Times New Roman" w:cs="Times New Roman"/>
        </w:rPr>
        <w:t xml:space="preserve"> </w:t>
      </w:r>
      <w:r w:rsidR="000A24B4">
        <w:rPr>
          <w:rFonts w:ascii="Times New Roman" w:hAnsi="Times New Roman" w:cs="Times New Roman"/>
        </w:rPr>
        <w:t>(</w:t>
      </w:r>
      <w:r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  <w:r w:rsidRPr="002748E0">
        <w:rPr>
          <w:rFonts w:ascii="Times New Roman" w:hAnsi="Times New Roman" w:cs="Times New Roman"/>
        </w:rPr>
        <w:t>?</w:t>
      </w:r>
    </w:p>
    <w:p w:rsidR="00666ADD" w:rsidRPr="002748E0" w:rsidRDefault="00666ADD" w:rsidP="00666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Bagaimana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r w:rsidRPr="00655B68">
        <w:rPr>
          <w:rFonts w:ascii="Times New Roman" w:hAnsi="Times New Roman" w:cs="Times New Roman"/>
          <w:i/>
        </w:rPr>
        <w:t xml:space="preserve">activity diagram </w:t>
      </w:r>
      <w:proofErr w:type="spellStart"/>
      <w:r w:rsidRPr="002748E0">
        <w:rPr>
          <w:rFonts w:ascii="Times New Roman" w:hAnsi="Times New Roman" w:cs="Times New Roman"/>
        </w:rPr>
        <w:t>dari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pembuatan</w:t>
      </w:r>
      <w:proofErr w:type="spellEnd"/>
      <w:r w:rsidRPr="002748E0">
        <w:rPr>
          <w:rFonts w:ascii="Times New Roman" w:hAnsi="Times New Roman" w:cs="Times New Roman"/>
        </w:rPr>
        <w:t xml:space="preserve"> website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 (</w:t>
      </w:r>
      <w:r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  <w:r w:rsidRPr="002748E0">
        <w:rPr>
          <w:rFonts w:ascii="Times New Roman" w:hAnsi="Times New Roman" w:cs="Times New Roman"/>
        </w:rPr>
        <w:t>?</w:t>
      </w:r>
    </w:p>
    <w:p w:rsidR="00666ADD" w:rsidRPr="002748E0" w:rsidRDefault="00666ADD" w:rsidP="00666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Bagaimana</w:t>
      </w:r>
      <w:proofErr w:type="spellEnd"/>
      <w:r w:rsidRPr="002748E0">
        <w:rPr>
          <w:rFonts w:ascii="Times New Roman" w:hAnsi="Times New Roman" w:cs="Times New Roman"/>
        </w:rPr>
        <w:t xml:space="preserve"> ERD </w:t>
      </w:r>
      <w:proofErr w:type="spellStart"/>
      <w:r w:rsidRPr="002748E0">
        <w:rPr>
          <w:rFonts w:ascii="Times New Roman" w:hAnsi="Times New Roman" w:cs="Times New Roman"/>
        </w:rPr>
        <w:t>dari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pembuatan</w:t>
      </w:r>
      <w:proofErr w:type="spellEnd"/>
      <w:r w:rsidRPr="002748E0">
        <w:rPr>
          <w:rFonts w:ascii="Times New Roman" w:hAnsi="Times New Roman" w:cs="Times New Roman"/>
        </w:rPr>
        <w:t xml:space="preserve"> website</w:t>
      </w:r>
      <w:r w:rsidR="000A24B4">
        <w:rPr>
          <w:rFonts w:ascii="Times New Roman" w:hAnsi="Times New Roman" w:cs="Times New Roman"/>
        </w:rPr>
        <w:t xml:space="preserve">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</w:t>
      </w:r>
      <w:r w:rsidRPr="002748E0">
        <w:rPr>
          <w:rFonts w:ascii="Times New Roman" w:hAnsi="Times New Roman" w:cs="Times New Roman"/>
        </w:rPr>
        <w:t xml:space="preserve"> </w:t>
      </w:r>
      <w:r w:rsidR="000A24B4">
        <w:rPr>
          <w:rFonts w:ascii="Times New Roman" w:hAnsi="Times New Roman" w:cs="Times New Roman"/>
        </w:rPr>
        <w:t>(</w:t>
      </w:r>
      <w:r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  <w:r w:rsidRPr="002748E0">
        <w:rPr>
          <w:rFonts w:ascii="Times New Roman" w:hAnsi="Times New Roman" w:cs="Times New Roman"/>
        </w:rPr>
        <w:t>?</w:t>
      </w:r>
    </w:p>
    <w:p w:rsidR="00666ADD" w:rsidRPr="002748E0" w:rsidRDefault="00655B68" w:rsidP="00666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55B68">
        <w:rPr>
          <w:rFonts w:ascii="Times New Roman" w:hAnsi="Times New Roman" w:cs="Times New Roman"/>
          <w:i/>
        </w:rPr>
        <w:t>State Transition Diagram</w:t>
      </w:r>
      <w:r w:rsidR="00666ADD" w:rsidRPr="002748E0">
        <w:rPr>
          <w:rFonts w:ascii="Times New Roman" w:hAnsi="Times New Roman" w:cs="Times New Roman"/>
        </w:rPr>
        <w:t xml:space="preserve"> </w:t>
      </w:r>
      <w:proofErr w:type="spellStart"/>
      <w:r w:rsidR="00666ADD" w:rsidRPr="002748E0">
        <w:rPr>
          <w:rFonts w:ascii="Times New Roman" w:hAnsi="Times New Roman" w:cs="Times New Roman"/>
        </w:rPr>
        <w:t>dari</w:t>
      </w:r>
      <w:proofErr w:type="spellEnd"/>
      <w:r w:rsidR="00666ADD" w:rsidRPr="002748E0">
        <w:rPr>
          <w:rFonts w:ascii="Times New Roman" w:hAnsi="Times New Roman" w:cs="Times New Roman"/>
        </w:rPr>
        <w:t xml:space="preserve"> </w:t>
      </w:r>
      <w:proofErr w:type="spellStart"/>
      <w:r w:rsidR="00666ADD" w:rsidRPr="002748E0">
        <w:rPr>
          <w:rFonts w:ascii="Times New Roman" w:hAnsi="Times New Roman" w:cs="Times New Roman"/>
        </w:rPr>
        <w:t>pembuatan</w:t>
      </w:r>
      <w:proofErr w:type="spellEnd"/>
      <w:r w:rsidR="00666ADD" w:rsidRPr="002748E0">
        <w:rPr>
          <w:rFonts w:ascii="Times New Roman" w:hAnsi="Times New Roman" w:cs="Times New Roman"/>
        </w:rPr>
        <w:t xml:space="preserve"> website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 (</w:t>
      </w:r>
      <w:r w:rsidR="00666ADD"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  <w:r w:rsidR="00666ADD" w:rsidRPr="002748E0">
        <w:rPr>
          <w:rFonts w:ascii="Times New Roman" w:hAnsi="Times New Roman" w:cs="Times New Roman"/>
        </w:rPr>
        <w:t>?</w:t>
      </w:r>
    </w:p>
    <w:p w:rsidR="00B42C9B" w:rsidRPr="002748E0" w:rsidRDefault="00B42C9B" w:rsidP="00B42C9B">
      <w:pPr>
        <w:pStyle w:val="ListParagraph"/>
        <w:jc w:val="both"/>
        <w:rPr>
          <w:rFonts w:ascii="Times New Roman" w:hAnsi="Times New Roman" w:cs="Times New Roman"/>
        </w:rPr>
      </w:pPr>
    </w:p>
    <w:p w:rsidR="00B42C9B" w:rsidRPr="002748E0" w:rsidRDefault="00B42C9B" w:rsidP="00B42C9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2748E0">
        <w:rPr>
          <w:rFonts w:ascii="Times New Roman" w:hAnsi="Times New Roman" w:cs="Times New Roman"/>
          <w:b/>
        </w:rPr>
        <w:t>Tujuan</w:t>
      </w:r>
      <w:proofErr w:type="spellEnd"/>
      <w:r w:rsidRPr="002748E0">
        <w:rPr>
          <w:rFonts w:ascii="Times New Roman" w:hAnsi="Times New Roman" w:cs="Times New Roman"/>
          <w:b/>
        </w:rPr>
        <w:t xml:space="preserve"> </w:t>
      </w:r>
    </w:p>
    <w:p w:rsidR="00B42C9B" w:rsidRPr="002748E0" w:rsidRDefault="00B42C9B" w:rsidP="00B42C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memahami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alur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kerja</w:t>
      </w:r>
      <w:proofErr w:type="spellEnd"/>
      <w:r w:rsidRPr="002748E0">
        <w:rPr>
          <w:rFonts w:ascii="Times New Roman" w:hAnsi="Times New Roman" w:cs="Times New Roman"/>
        </w:rPr>
        <w:t xml:space="preserve"> website</w:t>
      </w:r>
      <w:r w:rsidR="000A24B4">
        <w:rPr>
          <w:rFonts w:ascii="Times New Roman" w:hAnsi="Times New Roman" w:cs="Times New Roman"/>
        </w:rPr>
        <w:t xml:space="preserve">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 (</w:t>
      </w:r>
      <w:r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melalui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deskripsi</w:t>
      </w:r>
      <w:proofErr w:type="spellEnd"/>
      <w:r w:rsidRPr="002748E0">
        <w:rPr>
          <w:rFonts w:ascii="Times New Roman" w:hAnsi="Times New Roman" w:cs="Times New Roman"/>
        </w:rPr>
        <w:t xml:space="preserve"> website</w:t>
      </w:r>
    </w:p>
    <w:p w:rsidR="00B42C9B" w:rsidRPr="002748E0" w:rsidRDefault="00B42C9B" w:rsidP="00B42C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membuat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serta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memahami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fungsi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apa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saja</w:t>
      </w:r>
      <w:proofErr w:type="spellEnd"/>
      <w:r w:rsidRPr="002748E0">
        <w:rPr>
          <w:rFonts w:ascii="Times New Roman" w:hAnsi="Times New Roman" w:cs="Times New Roman"/>
        </w:rPr>
        <w:t xml:space="preserve"> yang </w:t>
      </w:r>
      <w:proofErr w:type="spellStart"/>
      <w:r w:rsidRPr="002748E0">
        <w:rPr>
          <w:rFonts w:ascii="Times New Roman" w:hAnsi="Times New Roman" w:cs="Times New Roman"/>
        </w:rPr>
        <w:t>ada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pada</w:t>
      </w:r>
      <w:proofErr w:type="spellEnd"/>
      <w:r w:rsidRPr="002748E0">
        <w:rPr>
          <w:rFonts w:ascii="Times New Roman" w:hAnsi="Times New Roman" w:cs="Times New Roman"/>
        </w:rPr>
        <w:t xml:space="preserve"> website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  (</w:t>
      </w:r>
      <w:r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  <w:r w:rsidR="00655B68">
        <w:rPr>
          <w:rFonts w:ascii="Times New Roman" w:hAnsi="Times New Roman" w:cs="Times New Roman"/>
        </w:rPr>
        <w:t xml:space="preserve"> </w:t>
      </w:r>
      <w:proofErr w:type="spellStart"/>
      <w:r w:rsidR="00655B68">
        <w:rPr>
          <w:rFonts w:ascii="Times New Roman" w:hAnsi="Times New Roman" w:cs="Times New Roman"/>
        </w:rPr>
        <w:t>melalui</w:t>
      </w:r>
      <w:proofErr w:type="spellEnd"/>
      <w:r w:rsidR="00655B68">
        <w:rPr>
          <w:rFonts w:ascii="Times New Roman" w:hAnsi="Times New Roman" w:cs="Times New Roman"/>
        </w:rPr>
        <w:t xml:space="preserve"> </w:t>
      </w:r>
      <w:r w:rsidR="00655B68" w:rsidRPr="00655B68">
        <w:rPr>
          <w:rFonts w:ascii="Times New Roman" w:hAnsi="Times New Roman" w:cs="Times New Roman"/>
          <w:i/>
        </w:rPr>
        <w:t xml:space="preserve">use case </w:t>
      </w:r>
      <w:r w:rsidRPr="00655B68">
        <w:rPr>
          <w:rFonts w:ascii="Times New Roman" w:hAnsi="Times New Roman" w:cs="Times New Roman"/>
          <w:i/>
        </w:rPr>
        <w:t>diagram</w:t>
      </w:r>
    </w:p>
    <w:p w:rsidR="00B42C9B" w:rsidRPr="002748E0" w:rsidRDefault="00B42C9B" w:rsidP="00B42C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membuat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serta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memahami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aktivitas</w:t>
      </w:r>
      <w:proofErr w:type="spellEnd"/>
      <w:r w:rsidRPr="002748E0">
        <w:rPr>
          <w:rFonts w:ascii="Times New Roman" w:hAnsi="Times New Roman" w:cs="Times New Roman"/>
        </w:rPr>
        <w:t xml:space="preserve"> yang </w:t>
      </w:r>
      <w:proofErr w:type="spellStart"/>
      <w:r w:rsidRPr="002748E0">
        <w:rPr>
          <w:rFonts w:ascii="Times New Roman" w:hAnsi="Times New Roman" w:cs="Times New Roman"/>
        </w:rPr>
        <w:t>ada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pada</w:t>
      </w:r>
      <w:proofErr w:type="spellEnd"/>
      <w:r w:rsidRPr="002748E0">
        <w:rPr>
          <w:rFonts w:ascii="Times New Roman" w:hAnsi="Times New Roman" w:cs="Times New Roman"/>
        </w:rPr>
        <w:t xml:space="preserve"> website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  (</w:t>
      </w:r>
      <w:r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melalui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r w:rsidRPr="00655B68">
        <w:rPr>
          <w:rFonts w:ascii="Times New Roman" w:hAnsi="Times New Roman" w:cs="Times New Roman"/>
          <w:i/>
        </w:rPr>
        <w:t>activity diagram</w:t>
      </w:r>
    </w:p>
    <w:p w:rsidR="001164EB" w:rsidRPr="002748E0" w:rsidRDefault="00B42C9B" w:rsidP="00B42C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membuat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serta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memah</w:t>
      </w:r>
      <w:r w:rsidR="001164EB" w:rsidRPr="002748E0">
        <w:rPr>
          <w:rFonts w:ascii="Times New Roman" w:hAnsi="Times New Roman" w:cs="Times New Roman"/>
        </w:rPr>
        <w:t>ami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untuk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memodelkan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struktur</w:t>
      </w:r>
      <w:proofErr w:type="spellEnd"/>
      <w:r w:rsidR="001164EB" w:rsidRPr="002748E0">
        <w:rPr>
          <w:rFonts w:ascii="Times New Roman" w:hAnsi="Times New Roman" w:cs="Times New Roman"/>
        </w:rPr>
        <w:t xml:space="preserve"> data </w:t>
      </w:r>
      <w:proofErr w:type="spellStart"/>
      <w:r w:rsidR="001164EB" w:rsidRPr="002748E0">
        <w:rPr>
          <w:rFonts w:ascii="Times New Roman" w:hAnsi="Times New Roman" w:cs="Times New Roman"/>
        </w:rPr>
        <w:t>dan</w:t>
      </w:r>
      <w:proofErr w:type="spellEnd"/>
      <w:r w:rsidR="001164EB" w:rsidRPr="002748E0">
        <w:rPr>
          <w:rFonts w:ascii="Times New Roman" w:hAnsi="Times New Roman" w:cs="Times New Roman"/>
        </w:rPr>
        <w:t xml:space="preserve">  </w:t>
      </w:r>
      <w:proofErr w:type="spellStart"/>
      <w:r w:rsidR="001164EB" w:rsidRPr="002748E0">
        <w:rPr>
          <w:rFonts w:ascii="Times New Roman" w:hAnsi="Times New Roman" w:cs="Times New Roman"/>
        </w:rPr>
        <w:t>hubungan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antar</w:t>
      </w:r>
      <w:proofErr w:type="spellEnd"/>
      <w:r w:rsidR="001164EB" w:rsidRPr="002748E0">
        <w:rPr>
          <w:rFonts w:ascii="Times New Roman" w:hAnsi="Times New Roman" w:cs="Times New Roman"/>
        </w:rPr>
        <w:t xml:space="preserve"> data </w:t>
      </w:r>
      <w:proofErr w:type="spellStart"/>
      <w:r w:rsidR="001164EB" w:rsidRPr="002748E0">
        <w:rPr>
          <w:rFonts w:ascii="Times New Roman" w:hAnsi="Times New Roman" w:cs="Times New Roman"/>
        </w:rPr>
        <w:t>melalui</w:t>
      </w:r>
      <w:proofErr w:type="spellEnd"/>
      <w:r w:rsidR="001164EB" w:rsidRPr="002748E0">
        <w:rPr>
          <w:rFonts w:ascii="Times New Roman" w:hAnsi="Times New Roman" w:cs="Times New Roman"/>
        </w:rPr>
        <w:t xml:space="preserve"> ERD website</w:t>
      </w:r>
      <w:r w:rsidR="000A24B4">
        <w:rPr>
          <w:rFonts w:ascii="Times New Roman" w:hAnsi="Times New Roman" w:cs="Times New Roman"/>
        </w:rPr>
        <w:t xml:space="preserve">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</w:t>
      </w:r>
      <w:r w:rsidR="001164EB" w:rsidRPr="002748E0">
        <w:rPr>
          <w:rFonts w:ascii="Times New Roman" w:hAnsi="Times New Roman" w:cs="Times New Roman"/>
        </w:rPr>
        <w:t xml:space="preserve"> </w:t>
      </w:r>
      <w:r w:rsidR="000A24B4">
        <w:rPr>
          <w:rFonts w:ascii="Times New Roman" w:hAnsi="Times New Roman" w:cs="Times New Roman"/>
        </w:rPr>
        <w:t>(</w:t>
      </w:r>
      <w:r w:rsidR="001164EB"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</w:p>
    <w:p w:rsidR="00B42C9B" w:rsidRDefault="001164EB" w:rsidP="00B42C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membuat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serta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memahami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rangkaian</w:t>
      </w:r>
      <w:proofErr w:type="spellEnd"/>
      <w:r w:rsidRPr="002748E0">
        <w:rPr>
          <w:rFonts w:ascii="Times New Roman" w:hAnsi="Times New Roman" w:cs="Times New Roman"/>
        </w:rPr>
        <w:t xml:space="preserve"> proses </w:t>
      </w:r>
      <w:proofErr w:type="spellStart"/>
      <w:r w:rsidRPr="002748E0">
        <w:rPr>
          <w:rFonts w:ascii="Times New Roman" w:hAnsi="Times New Roman" w:cs="Times New Roman"/>
        </w:rPr>
        <w:t>atau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prosedur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dari</w:t>
      </w:r>
      <w:proofErr w:type="spellEnd"/>
      <w:r w:rsidRPr="002748E0">
        <w:rPr>
          <w:rFonts w:ascii="Times New Roman" w:hAnsi="Times New Roman" w:cs="Times New Roman"/>
        </w:rPr>
        <w:t xml:space="preserve"> website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 (</w:t>
      </w:r>
      <w:r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 xml:space="preserve">) </w:t>
      </w:r>
      <w:proofErr w:type="spellStart"/>
      <w:r w:rsidR="000A24B4">
        <w:rPr>
          <w:rFonts w:ascii="Times New Roman" w:hAnsi="Times New Roman" w:cs="Times New Roman"/>
        </w:rPr>
        <w:t>melalui</w:t>
      </w:r>
      <w:proofErr w:type="spellEnd"/>
      <w:r w:rsidR="000A24B4">
        <w:rPr>
          <w:rFonts w:ascii="Times New Roman" w:hAnsi="Times New Roman" w:cs="Times New Roman"/>
        </w:rPr>
        <w:t xml:space="preserve"> </w:t>
      </w:r>
      <w:r w:rsidR="00655B68" w:rsidRPr="00655B68">
        <w:rPr>
          <w:rFonts w:ascii="Times New Roman" w:hAnsi="Times New Roman" w:cs="Times New Roman"/>
          <w:i/>
        </w:rPr>
        <w:t>state transition diagram</w:t>
      </w:r>
      <w:r w:rsidR="000A24B4">
        <w:rPr>
          <w:rFonts w:ascii="Times New Roman" w:hAnsi="Times New Roman" w:cs="Times New Roman"/>
        </w:rPr>
        <w:t xml:space="preserve"> yang </w:t>
      </w:r>
      <w:proofErr w:type="spellStart"/>
      <w:r w:rsidR="000A24B4">
        <w:rPr>
          <w:rFonts w:ascii="Times New Roman" w:hAnsi="Times New Roman" w:cs="Times New Roman"/>
        </w:rPr>
        <w:t>telah</w:t>
      </w:r>
      <w:proofErr w:type="spellEnd"/>
      <w:r w:rsidR="000A24B4">
        <w:rPr>
          <w:rFonts w:ascii="Times New Roman" w:hAnsi="Times New Roman" w:cs="Times New Roman"/>
        </w:rPr>
        <w:t xml:space="preserve"> </w:t>
      </w:r>
      <w:proofErr w:type="spellStart"/>
      <w:r w:rsidR="000A24B4">
        <w:rPr>
          <w:rFonts w:ascii="Times New Roman" w:hAnsi="Times New Roman" w:cs="Times New Roman"/>
        </w:rPr>
        <w:t>dibuat</w:t>
      </w:r>
      <w:proofErr w:type="spellEnd"/>
    </w:p>
    <w:p w:rsidR="001E103D" w:rsidRDefault="001E103D" w:rsidP="001E103D">
      <w:pPr>
        <w:pStyle w:val="ListParagraph"/>
        <w:jc w:val="both"/>
        <w:rPr>
          <w:rFonts w:ascii="Times New Roman" w:hAnsi="Times New Roman" w:cs="Times New Roman"/>
        </w:rPr>
      </w:pPr>
    </w:p>
    <w:p w:rsidR="001E103D" w:rsidRDefault="001E103D" w:rsidP="001E103D">
      <w:pPr>
        <w:pStyle w:val="ListParagraph"/>
        <w:jc w:val="both"/>
        <w:rPr>
          <w:rFonts w:ascii="Times New Roman" w:hAnsi="Times New Roman" w:cs="Times New Roman"/>
        </w:rPr>
      </w:pPr>
    </w:p>
    <w:p w:rsidR="001E103D" w:rsidRDefault="001E103D" w:rsidP="001E103D">
      <w:pPr>
        <w:pStyle w:val="ListParagraph"/>
        <w:jc w:val="both"/>
        <w:rPr>
          <w:rFonts w:ascii="Times New Roman" w:hAnsi="Times New Roman" w:cs="Times New Roman"/>
        </w:rPr>
      </w:pPr>
    </w:p>
    <w:p w:rsidR="001E103D" w:rsidRDefault="001E103D" w:rsidP="001E103D">
      <w:pPr>
        <w:pStyle w:val="ListParagraph"/>
        <w:jc w:val="both"/>
        <w:rPr>
          <w:rFonts w:ascii="Times New Roman" w:hAnsi="Times New Roman" w:cs="Times New Roman"/>
        </w:rPr>
      </w:pPr>
    </w:p>
    <w:p w:rsidR="001E103D" w:rsidRDefault="001E103D" w:rsidP="001E103D">
      <w:pPr>
        <w:rPr>
          <w:rFonts w:ascii="Times New Roman" w:hAnsi="Times New Roman" w:cs="Times New Roman"/>
        </w:rPr>
      </w:pPr>
    </w:p>
    <w:p w:rsidR="001E103D" w:rsidRPr="001E103D" w:rsidRDefault="001E103D" w:rsidP="001E103D">
      <w:pPr>
        <w:jc w:val="center"/>
        <w:rPr>
          <w:rFonts w:ascii="Times New Roman" w:hAnsi="Times New Roman" w:cs="Times New Roman"/>
          <w:b/>
          <w:sz w:val="24"/>
        </w:rPr>
      </w:pPr>
      <w:r w:rsidRPr="001E103D">
        <w:rPr>
          <w:rFonts w:ascii="Times New Roman" w:hAnsi="Times New Roman" w:cs="Times New Roman"/>
          <w:b/>
          <w:sz w:val="24"/>
        </w:rPr>
        <w:lastRenderedPageBreak/>
        <w:t>BAB II</w:t>
      </w:r>
    </w:p>
    <w:p w:rsidR="001E103D" w:rsidRPr="001E103D" w:rsidRDefault="001E103D" w:rsidP="001E103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DESKRIPSI WEBSITE</w:t>
      </w:r>
    </w:p>
    <w:p w:rsidR="00320023" w:rsidRPr="00320023" w:rsidRDefault="00320023" w:rsidP="00320023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20023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320023">
        <w:rPr>
          <w:rFonts w:ascii="Times New Roman" w:hAnsi="Times New Roman" w:cs="Times New Roman"/>
          <w:sz w:val="24"/>
        </w:rPr>
        <w:t>Logistik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EAD </w:t>
      </w:r>
      <w:proofErr w:type="spellStart"/>
      <w:r w:rsidRPr="00320023">
        <w:rPr>
          <w:rFonts w:ascii="Times New Roman" w:hAnsi="Times New Roman" w:cs="Times New Roman"/>
          <w:sz w:val="24"/>
        </w:rPr>
        <w:t>ini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adalah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suatu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website </w:t>
      </w:r>
      <w:proofErr w:type="spellStart"/>
      <w:proofErr w:type="gramStart"/>
      <w:r w:rsidRPr="00320023">
        <w:rPr>
          <w:rFonts w:ascii="Times New Roman" w:hAnsi="Times New Roman" w:cs="Times New Roman"/>
          <w:sz w:val="24"/>
        </w:rPr>
        <w:t>penunjang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proofErr w:type="gramEnd"/>
      <w:r w:rsidRPr="0032002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0023">
        <w:rPr>
          <w:rFonts w:ascii="Times New Roman" w:hAnsi="Times New Roman" w:cs="Times New Roman"/>
          <w:sz w:val="24"/>
        </w:rPr>
        <w:t>dikelola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20023">
        <w:rPr>
          <w:rFonts w:ascii="Times New Roman" w:hAnsi="Times New Roman" w:cs="Times New Roman"/>
          <w:sz w:val="24"/>
        </w:rPr>
        <w:t>langsung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oleh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bagian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logistic </w:t>
      </w:r>
      <w:proofErr w:type="spellStart"/>
      <w:r w:rsidRPr="00320023">
        <w:rPr>
          <w:rFonts w:ascii="Times New Roman" w:hAnsi="Times New Roman" w:cs="Times New Roman"/>
          <w:sz w:val="24"/>
        </w:rPr>
        <w:t>laboratorium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EAD. </w:t>
      </w:r>
      <w:proofErr w:type="gramStart"/>
      <w:r w:rsidRPr="00320023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320023">
        <w:rPr>
          <w:rFonts w:ascii="Times New Roman" w:hAnsi="Times New Roman" w:cs="Times New Roman"/>
          <w:sz w:val="24"/>
        </w:rPr>
        <w:t>ini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dapat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diakses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oleh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admin logistic </w:t>
      </w:r>
      <w:proofErr w:type="spellStart"/>
      <w:r w:rsidRPr="00320023">
        <w:rPr>
          <w:rFonts w:ascii="Times New Roman" w:hAnsi="Times New Roman" w:cs="Times New Roman"/>
          <w:sz w:val="24"/>
        </w:rPr>
        <w:t>laboratorium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EAD </w:t>
      </w:r>
      <w:proofErr w:type="spellStart"/>
      <w:r w:rsidRPr="00320023">
        <w:rPr>
          <w:rFonts w:ascii="Times New Roman" w:hAnsi="Times New Roman" w:cs="Times New Roman"/>
          <w:sz w:val="24"/>
        </w:rPr>
        <w:t>dan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eksternal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seperti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laboratorium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selain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EAD </w:t>
      </w:r>
      <w:proofErr w:type="spellStart"/>
      <w:r w:rsidRPr="00320023">
        <w:rPr>
          <w:rFonts w:ascii="Times New Roman" w:hAnsi="Times New Roman" w:cs="Times New Roman"/>
          <w:sz w:val="24"/>
        </w:rPr>
        <w:t>dengan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melakukan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r w:rsidRPr="00320023">
        <w:rPr>
          <w:rFonts w:ascii="Times New Roman" w:hAnsi="Times New Roman" w:cs="Times New Roman"/>
          <w:i/>
          <w:sz w:val="24"/>
        </w:rPr>
        <w:t>login</w:t>
      </w:r>
      <w:r w:rsidRPr="0032002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0023">
        <w:rPr>
          <w:rFonts w:ascii="Times New Roman" w:hAnsi="Times New Roman" w:cs="Times New Roman"/>
          <w:sz w:val="24"/>
        </w:rPr>
        <w:t>mengisikan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r w:rsidRPr="00320023">
        <w:rPr>
          <w:rFonts w:ascii="Times New Roman" w:hAnsi="Times New Roman" w:cs="Times New Roman"/>
          <w:i/>
          <w:sz w:val="24"/>
        </w:rPr>
        <w:t>username</w:t>
      </w:r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r w:rsidRPr="00320023">
        <w:rPr>
          <w:rFonts w:ascii="Times New Roman" w:hAnsi="Times New Roman" w:cs="Times New Roman"/>
          <w:i/>
          <w:sz w:val="24"/>
        </w:rPr>
        <w:t>password</w:t>
      </w:r>
      <w:r w:rsidRPr="00320023">
        <w:rPr>
          <w:rFonts w:ascii="Times New Roman" w:hAnsi="Times New Roman" w:cs="Times New Roman"/>
          <w:sz w:val="24"/>
        </w:rPr>
        <w:t>.</w:t>
      </w:r>
      <w:proofErr w:type="gram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20023">
        <w:rPr>
          <w:rFonts w:ascii="Times New Roman" w:hAnsi="Times New Roman" w:cs="Times New Roman"/>
          <w:sz w:val="24"/>
        </w:rPr>
        <w:t>Pada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halaman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Pr="00320023">
        <w:rPr>
          <w:rFonts w:ascii="Times New Roman" w:hAnsi="Times New Roman" w:cs="Times New Roman"/>
          <w:sz w:val="24"/>
        </w:rPr>
        <w:t>berisikan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empat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utama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dashboard, menu data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, menu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request.</w:t>
      </w:r>
      <w:proofErr w:type="gram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20023">
        <w:rPr>
          <w:rFonts w:ascii="Times New Roman" w:hAnsi="Times New Roman" w:cs="Times New Roman"/>
          <w:sz w:val="24"/>
        </w:rPr>
        <w:t xml:space="preserve">Menu dashboard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melihat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tampilan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awal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0023">
        <w:rPr>
          <w:rFonts w:ascii="Times New Roman" w:hAnsi="Times New Roman" w:cs="Times New Roman"/>
          <w:sz w:val="24"/>
        </w:rPr>
        <w:t>kemudian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data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berisikan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dua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sub menu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inventaris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eksternal</w:t>
      </w:r>
      <w:proofErr w:type="spellEnd"/>
      <w:r w:rsidRPr="00320023">
        <w:rPr>
          <w:rFonts w:ascii="Times New Roman" w:hAnsi="Times New Roman" w:cs="Times New Roman"/>
          <w:sz w:val="24"/>
        </w:rPr>
        <w:t>.</w:t>
      </w:r>
      <w:proofErr w:type="gram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20023">
        <w:rPr>
          <w:rFonts w:ascii="Times New Roman" w:hAnsi="Times New Roman" w:cs="Times New Roman"/>
          <w:sz w:val="24"/>
        </w:rPr>
        <w:t>Dimana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inventaris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digunakan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melihat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0023">
        <w:rPr>
          <w:rFonts w:ascii="Times New Roman" w:hAnsi="Times New Roman" w:cs="Times New Roman"/>
          <w:sz w:val="24"/>
        </w:rPr>
        <w:t>dimiliki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laboratorium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EAD </w:t>
      </w:r>
      <w:proofErr w:type="spellStart"/>
      <w:r w:rsidRPr="00320023">
        <w:rPr>
          <w:rFonts w:ascii="Times New Roman" w:hAnsi="Times New Roman" w:cs="Times New Roman"/>
          <w:sz w:val="24"/>
        </w:rPr>
        <w:t>dan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eksternal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rekapan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20023">
        <w:rPr>
          <w:rFonts w:ascii="Times New Roman" w:hAnsi="Times New Roman" w:cs="Times New Roman"/>
          <w:sz w:val="24"/>
        </w:rPr>
        <w:t>mengenai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ke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eksternal</w:t>
      </w:r>
      <w:proofErr w:type="spellEnd"/>
      <w:r w:rsidRPr="00320023">
        <w:rPr>
          <w:rFonts w:ascii="Times New Roman" w:hAnsi="Times New Roman" w:cs="Times New Roman"/>
          <w:sz w:val="24"/>
        </w:rPr>
        <w:t>.</w:t>
      </w:r>
      <w:proofErr w:type="gram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Lalu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juga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berisikan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dua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sub menu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data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20023">
        <w:rPr>
          <w:rFonts w:ascii="Times New Roman" w:hAnsi="Times New Roman" w:cs="Times New Roman"/>
          <w:sz w:val="24"/>
        </w:rPr>
        <w:t>Mengenai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melakukan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r w:rsidRPr="00320023">
        <w:rPr>
          <w:rFonts w:ascii="Times New Roman" w:hAnsi="Times New Roman" w:cs="Times New Roman"/>
          <w:i/>
          <w:sz w:val="24"/>
        </w:rPr>
        <w:t>input</w:t>
      </w:r>
      <w:r w:rsidRPr="0032002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baru</w:t>
      </w:r>
      <w:proofErr w:type="spellEnd"/>
      <w:proofErr w:type="gramStart"/>
      <w:r w:rsidRPr="00320023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320023"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 w:rsidRPr="00320023">
        <w:rPr>
          <w:rFonts w:ascii="Times New Roman" w:hAnsi="Times New Roman" w:cs="Times New Roman"/>
          <w:sz w:val="24"/>
        </w:rPr>
        <w:t xml:space="preserve"> menu data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digunakan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melihat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hasil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data-data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0023">
        <w:rPr>
          <w:rFonts w:ascii="Times New Roman" w:hAnsi="Times New Roman" w:cs="Times New Roman"/>
          <w:sz w:val="24"/>
        </w:rPr>
        <w:t>telah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diisikan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320023">
        <w:rPr>
          <w:rFonts w:ascii="Times New Roman" w:hAnsi="Times New Roman" w:cs="Times New Roman"/>
          <w:sz w:val="24"/>
        </w:rPr>
        <w:t xml:space="preserve">Menu </w:t>
      </w:r>
      <w:proofErr w:type="spellStart"/>
      <w:r w:rsidRPr="00320023">
        <w:rPr>
          <w:rFonts w:ascii="Times New Roman" w:hAnsi="Times New Roman" w:cs="Times New Roman"/>
          <w:sz w:val="24"/>
        </w:rPr>
        <w:t>terakhir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adalah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request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melihat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request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dari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eksternal</w:t>
      </w:r>
      <w:proofErr w:type="spellEnd"/>
      <w:r w:rsidRPr="00320023">
        <w:rPr>
          <w:rFonts w:ascii="Times New Roman" w:hAnsi="Times New Roman" w:cs="Times New Roman"/>
          <w:sz w:val="24"/>
        </w:rPr>
        <w:t>.</w:t>
      </w:r>
      <w:proofErr w:type="gramEnd"/>
    </w:p>
    <w:p w:rsidR="00320023" w:rsidRPr="00320023" w:rsidRDefault="00320023" w:rsidP="00320023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20023">
        <w:rPr>
          <w:rFonts w:ascii="Times New Roman" w:hAnsi="Times New Roman" w:cs="Times New Roman"/>
          <w:sz w:val="24"/>
        </w:rPr>
        <w:t>Pada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halaman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berisikan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tiga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utama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d</w:t>
      </w:r>
      <w:r>
        <w:rPr>
          <w:rFonts w:ascii="Times New Roman" w:hAnsi="Times New Roman" w:cs="Times New Roman"/>
          <w:sz w:val="24"/>
        </w:rPr>
        <w:t xml:space="preserve">ashboard, menu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0023">
        <w:rPr>
          <w:rFonts w:ascii="Times New Roman" w:hAnsi="Times New Roman" w:cs="Times New Roman"/>
          <w:sz w:val="24"/>
        </w:rPr>
        <w:t>dan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data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>.</w:t>
      </w:r>
      <w:proofErr w:type="gramEnd"/>
      <w:r w:rsidRPr="00320023">
        <w:rPr>
          <w:rFonts w:ascii="Times New Roman" w:hAnsi="Times New Roman" w:cs="Times New Roman"/>
          <w:sz w:val="24"/>
        </w:rPr>
        <w:t xml:space="preserve"> Menu </w:t>
      </w:r>
      <w:r w:rsidRPr="00320023">
        <w:rPr>
          <w:rFonts w:ascii="Times New Roman" w:hAnsi="Times New Roman" w:cs="Times New Roman"/>
          <w:i/>
          <w:sz w:val="24"/>
        </w:rPr>
        <w:t>dashboard</w:t>
      </w:r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melihat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tampilan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awal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0023">
        <w:rPr>
          <w:rFonts w:ascii="Times New Roman" w:hAnsi="Times New Roman" w:cs="Times New Roman"/>
          <w:sz w:val="24"/>
        </w:rPr>
        <w:t>kemudia</w:t>
      </w:r>
      <w:r>
        <w:rPr>
          <w:rFonts w:ascii="Times New Roman" w:hAnsi="Times New Roman" w:cs="Times New Roman"/>
          <w:sz w:val="24"/>
        </w:rPr>
        <w:t>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digunakan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melakukan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ke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laboratorium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EAD. Dan menu </w:t>
      </w:r>
      <w:proofErr w:type="spellStart"/>
      <w:r w:rsidRPr="00320023">
        <w:rPr>
          <w:rFonts w:ascii="Times New Roman" w:hAnsi="Times New Roman" w:cs="Times New Roman"/>
          <w:sz w:val="24"/>
        </w:rPr>
        <w:t>ke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tiga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data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melihat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rekapan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serta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melihat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</w:p>
    <w:p w:rsidR="001E103D" w:rsidRPr="001E103D" w:rsidRDefault="001E103D" w:rsidP="0032002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E103D" w:rsidRPr="001E103D" w:rsidSect="001164EB">
      <w:pgSz w:w="11906" w:h="16838"/>
      <w:pgMar w:top="2268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C2747"/>
    <w:multiLevelType w:val="multilevel"/>
    <w:tmpl w:val="EB827E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130D05"/>
    <w:multiLevelType w:val="hybridMultilevel"/>
    <w:tmpl w:val="D6CCE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324DE"/>
    <w:multiLevelType w:val="hybridMultilevel"/>
    <w:tmpl w:val="8BDAB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2D"/>
    <w:rsid w:val="000A24B4"/>
    <w:rsid w:val="001164EB"/>
    <w:rsid w:val="001A7E9E"/>
    <w:rsid w:val="001E103D"/>
    <w:rsid w:val="002748E0"/>
    <w:rsid w:val="00320023"/>
    <w:rsid w:val="003A18B8"/>
    <w:rsid w:val="00655B68"/>
    <w:rsid w:val="00666ADD"/>
    <w:rsid w:val="0091395F"/>
    <w:rsid w:val="009F6082"/>
    <w:rsid w:val="00B42C9B"/>
    <w:rsid w:val="00C74E2D"/>
    <w:rsid w:val="00C865E9"/>
    <w:rsid w:val="00DE341C"/>
    <w:rsid w:val="00F05C5C"/>
    <w:rsid w:val="00FD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2019-03-29T09:51:00Z</dcterms:created>
  <dcterms:modified xsi:type="dcterms:W3CDTF">2019-04-05T11:54:00Z</dcterms:modified>
</cp:coreProperties>
</file>