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25643" w:rsidTr="0022564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225643" w:rsidRDefault="00225643">
            <w:r>
              <w:t>Table Comparison of AIC of ARIMA Models</w:t>
            </w:r>
          </w:p>
        </w:tc>
      </w:tr>
      <w:tr w:rsidR="00225643" w:rsidTr="0022564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225643" w:rsidRDefault="00225643">
            <w:r>
              <w:t>ARIMA Model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225643" w:rsidRDefault="00225643">
            <w:r>
              <w:t>AIC</w:t>
            </w:r>
          </w:p>
        </w:tc>
      </w:tr>
      <w:tr w:rsidR="00225643" w:rsidTr="00225643"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:rsidR="00225643" w:rsidRDefault="00225643">
            <w:r>
              <w:t>ARIMA(0,0,4)(0,1,1)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:rsidR="00225643" w:rsidRDefault="00225643">
            <w:r>
              <w:t>4873.209</w:t>
            </w:r>
          </w:p>
        </w:tc>
      </w:tr>
      <w:tr w:rsidR="00225643" w:rsidTr="00225643">
        <w:tc>
          <w:tcPr>
            <w:tcW w:w="4508" w:type="dxa"/>
            <w:tcBorders>
              <w:bottom w:val="nil"/>
            </w:tcBorders>
          </w:tcPr>
          <w:p w:rsidR="00225643" w:rsidRDefault="00225643">
            <w:r>
              <w:t>ARIMA(0,0,</w:t>
            </w:r>
            <w:r>
              <w:t>3</w:t>
            </w:r>
            <w:r>
              <w:t>)(0,1,1)</w:t>
            </w:r>
          </w:p>
        </w:tc>
        <w:tc>
          <w:tcPr>
            <w:tcW w:w="4508" w:type="dxa"/>
            <w:tcBorders>
              <w:bottom w:val="nil"/>
            </w:tcBorders>
          </w:tcPr>
          <w:p w:rsidR="00225643" w:rsidRDefault="00225643">
            <w:r>
              <w:t>4871.259</w:t>
            </w:r>
          </w:p>
        </w:tc>
      </w:tr>
      <w:tr w:rsidR="00225643" w:rsidTr="00225643">
        <w:tc>
          <w:tcPr>
            <w:tcW w:w="4508" w:type="dxa"/>
            <w:tcBorders>
              <w:bottom w:val="nil"/>
            </w:tcBorders>
          </w:tcPr>
          <w:p w:rsidR="00225643" w:rsidRDefault="00225643">
            <w:r>
              <w:t>ARIMA(0,0,</w:t>
            </w:r>
            <w:r>
              <w:t>3</w:t>
            </w:r>
            <w:r>
              <w:t>)(</w:t>
            </w:r>
            <w:r>
              <w:t>1</w:t>
            </w:r>
            <w:r>
              <w:t>,1,1)</w:t>
            </w:r>
          </w:p>
        </w:tc>
        <w:tc>
          <w:tcPr>
            <w:tcW w:w="4508" w:type="dxa"/>
            <w:tcBorders>
              <w:bottom w:val="nil"/>
            </w:tcBorders>
          </w:tcPr>
          <w:p w:rsidR="00225643" w:rsidRDefault="00225643">
            <w:r>
              <w:t>4873.258</w:t>
            </w:r>
          </w:p>
        </w:tc>
      </w:tr>
      <w:tr w:rsidR="00225643" w:rsidTr="00225643">
        <w:tc>
          <w:tcPr>
            <w:tcW w:w="4508" w:type="dxa"/>
            <w:tcBorders>
              <w:bottom w:val="nil"/>
            </w:tcBorders>
          </w:tcPr>
          <w:p w:rsidR="00225643" w:rsidRDefault="00225643">
            <w:r>
              <w:t>ARIMA(</w:t>
            </w:r>
            <w:r>
              <w:t>1</w:t>
            </w:r>
            <w:r>
              <w:t>,0,</w:t>
            </w:r>
            <w:r>
              <w:t>3</w:t>
            </w:r>
            <w:r>
              <w:t>)(</w:t>
            </w:r>
            <w:r>
              <w:t>1</w:t>
            </w:r>
            <w:r>
              <w:t>,1,</w:t>
            </w:r>
            <w:r>
              <w:t>0</w:t>
            </w:r>
            <w:r>
              <w:t>)</w:t>
            </w:r>
          </w:p>
        </w:tc>
        <w:tc>
          <w:tcPr>
            <w:tcW w:w="4508" w:type="dxa"/>
            <w:tcBorders>
              <w:bottom w:val="nil"/>
            </w:tcBorders>
          </w:tcPr>
          <w:p w:rsidR="00225643" w:rsidRDefault="00225643">
            <w:r>
              <w:t>4866.440</w:t>
            </w:r>
          </w:p>
        </w:tc>
      </w:tr>
      <w:tr w:rsidR="00225643" w:rsidTr="00225643">
        <w:tc>
          <w:tcPr>
            <w:tcW w:w="4508" w:type="dxa"/>
            <w:tcBorders>
              <w:bottom w:val="single" w:sz="4" w:space="0" w:color="auto"/>
            </w:tcBorders>
          </w:tcPr>
          <w:p w:rsidR="00225643" w:rsidRDefault="00225643">
            <w:r>
              <w:t>ARIMA(0,0,4)(</w:t>
            </w:r>
            <w:r>
              <w:t>1</w:t>
            </w:r>
            <w:r>
              <w:t>,1,</w:t>
            </w:r>
            <w:r>
              <w:t>0</w:t>
            </w:r>
            <w:r>
              <w:t>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225643" w:rsidRDefault="00225643">
            <w:r>
              <w:t>4875.233</w:t>
            </w:r>
          </w:p>
        </w:tc>
      </w:tr>
    </w:tbl>
    <w:p w:rsidR="003D2325" w:rsidRDefault="008D68B0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p w:rsidR="003E498C" w:rsidRDefault="003E498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806"/>
      </w:tblGrid>
      <w:tr w:rsidR="003E498C" w:rsidRPr="006143C6" w:rsidTr="003E498C">
        <w:trPr>
          <w:tblCellSpacing w:w="15" w:type="dxa"/>
        </w:trPr>
        <w:tc>
          <w:tcPr>
            <w:tcW w:w="496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Regression Result </w:t>
            </w:r>
          </w:p>
        </w:tc>
      </w:tr>
      <w:tr w:rsidR="003E498C" w:rsidRPr="006143C6" w:rsidTr="003E498C">
        <w:trPr>
          <w:tblCellSpacing w:w="15" w:type="dxa"/>
        </w:trPr>
        <w:tc>
          <w:tcPr>
            <w:tcW w:w="4967" w:type="pct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98C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1" w:type="pct"/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  <w:i/>
                <w:iCs/>
              </w:rPr>
              <w:t>Dependent variable:</w:t>
            </w:r>
          </w:p>
        </w:tc>
      </w:tr>
      <w:tr w:rsidR="003E498C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1" w:type="pct"/>
            <w:tcBorders>
              <w:bottom w:val="single" w:sz="6" w:space="0" w:color="000000"/>
            </w:tcBorders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98C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1" w:type="pct"/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log(</w:t>
            </w:r>
            <w:r>
              <w:rPr>
                <w:rFonts w:ascii="Times New Roman" w:hAnsi="Times New Roman" w:cs="Times New Roman"/>
              </w:rPr>
              <w:t>number of passengers</w:t>
            </w:r>
            <w:r w:rsidRPr="006143C6">
              <w:rPr>
                <w:rFonts w:ascii="Times New Roman" w:hAnsi="Times New Roman" w:cs="Times New Roman"/>
              </w:rPr>
              <w:t>)</w:t>
            </w:r>
          </w:p>
        </w:tc>
      </w:tr>
      <w:tr w:rsidR="003E498C" w:rsidRPr="006143C6" w:rsidTr="003E498C">
        <w:trPr>
          <w:tblCellSpacing w:w="15" w:type="dxa"/>
        </w:trPr>
        <w:tc>
          <w:tcPr>
            <w:tcW w:w="4967" w:type="pct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E498C" w:rsidRPr="006143C6" w:rsidRDefault="003E498C" w:rsidP="00042785">
            <w:pPr>
              <w:rPr>
                <w:rFonts w:ascii="Times New Roman" w:hAnsi="Times New Roman" w:cs="Times New Roman"/>
              </w:rPr>
            </w:pP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</w:tcPr>
          <w:p w:rsidR="009768E7" w:rsidRPr="006143C6" w:rsidRDefault="009768E7" w:rsidP="00042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Household deposable income </w:t>
            </w:r>
          </w:p>
        </w:tc>
        <w:tc>
          <w:tcPr>
            <w:tcW w:w="3741" w:type="pct"/>
            <w:vAlign w:val="center"/>
          </w:tcPr>
          <w:p w:rsidR="009768E7" w:rsidRPr="009768E7" w:rsidRDefault="009768E7" w:rsidP="009768E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3.3308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  <w:p w:rsidR="009768E7" w:rsidRPr="006143C6" w:rsidRDefault="009768E7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9768E7" w:rsidRPr="009768E7" w:rsidRDefault="009768E7" w:rsidP="00042785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CPIH Deflator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3741" w:type="pct"/>
            <w:vAlign w:val="center"/>
            <w:hideMark/>
          </w:tcPr>
          <w:p w:rsidR="009768E7" w:rsidRPr="009768E7" w:rsidRDefault="009768E7" w:rsidP="00042785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-2.6118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3E498C" w:rsidRPr="006143C6" w:rsidTr="003E498C">
        <w:trPr>
          <w:tblCellSpacing w:w="15" w:type="dxa"/>
        </w:trPr>
        <w:tc>
          <w:tcPr>
            <w:tcW w:w="4967" w:type="pct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E498C" w:rsidRPr="006143C6" w:rsidRDefault="003E498C" w:rsidP="003E498C">
            <w:pPr>
              <w:rPr>
                <w:rFonts w:ascii="Times New Roman" w:hAnsi="Times New Roman" w:cs="Times New Roman"/>
              </w:rPr>
            </w:pP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9768E7" w:rsidRPr="006143C6" w:rsidRDefault="009768E7" w:rsidP="00042785">
            <w:pPr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3741" w:type="pct"/>
            <w:vAlign w:val="center"/>
            <w:hideMark/>
          </w:tcPr>
          <w:p w:rsidR="009768E7" w:rsidRPr="006143C6" w:rsidRDefault="009768E7" w:rsidP="00976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9768E7" w:rsidRPr="006143C6" w:rsidRDefault="009768E7" w:rsidP="00042785">
            <w:pPr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R</w:t>
            </w:r>
            <w:r w:rsidRPr="006143C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3741" w:type="pct"/>
            <w:vAlign w:val="center"/>
            <w:hideMark/>
          </w:tcPr>
          <w:p w:rsidR="009768E7" w:rsidRPr="006143C6" w:rsidRDefault="009768E7" w:rsidP="009768E7">
            <w:pPr>
              <w:jc w:val="center"/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9684</w:t>
            </w: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9768E7" w:rsidRPr="006143C6" w:rsidRDefault="009768E7" w:rsidP="00042785">
            <w:pPr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Adjusted R</w:t>
            </w:r>
            <w:r w:rsidRPr="006143C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3741" w:type="pct"/>
            <w:vAlign w:val="center"/>
            <w:hideMark/>
          </w:tcPr>
          <w:p w:rsidR="009768E7" w:rsidRPr="006143C6" w:rsidRDefault="009768E7" w:rsidP="009768E7">
            <w:pPr>
              <w:jc w:val="center"/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9644</w:t>
            </w: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9768E7" w:rsidRPr="006143C6" w:rsidRDefault="009768E7" w:rsidP="00042785">
            <w:pPr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</w:rPr>
              <w:t>Residual Std. Error</w:t>
            </w:r>
          </w:p>
        </w:tc>
        <w:tc>
          <w:tcPr>
            <w:tcW w:w="3741" w:type="pct"/>
            <w:vAlign w:val="center"/>
            <w:hideMark/>
          </w:tcPr>
          <w:p w:rsidR="009768E7" w:rsidRPr="006143C6" w:rsidRDefault="009768E7" w:rsidP="00976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0.09668</w:t>
            </w:r>
            <w:r w:rsidRPr="006143C6">
              <w:rPr>
                <w:rFonts w:ascii="Times New Roman" w:hAnsi="Times New Roman" w:cs="Times New Roman"/>
              </w:rPr>
              <w:t xml:space="preserve"> (df = </w:t>
            </w:r>
            <w:r>
              <w:rPr>
                <w:rFonts w:ascii="Times New Roman" w:hAnsi="Times New Roman" w:cs="Times New Roman"/>
              </w:rPr>
              <w:t>16</w:t>
            </w:r>
            <w:r w:rsidRPr="006143C6">
              <w:rPr>
                <w:rFonts w:ascii="Times New Roman" w:hAnsi="Times New Roman" w:cs="Times New Roman"/>
              </w:rPr>
              <w:t>)</w:t>
            </w:r>
          </w:p>
        </w:tc>
      </w:tr>
      <w:tr w:rsidR="009768E7" w:rsidRPr="006143C6" w:rsidTr="009768E7">
        <w:trPr>
          <w:tblCellSpacing w:w="15" w:type="dxa"/>
        </w:trPr>
        <w:tc>
          <w:tcPr>
            <w:tcW w:w="1209" w:type="pct"/>
            <w:vAlign w:val="center"/>
          </w:tcPr>
          <w:p w:rsidR="009768E7" w:rsidRPr="006143C6" w:rsidRDefault="009768E7" w:rsidP="00042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statistic</w:t>
            </w:r>
          </w:p>
        </w:tc>
        <w:tc>
          <w:tcPr>
            <w:tcW w:w="3741" w:type="pct"/>
            <w:vAlign w:val="center"/>
          </w:tcPr>
          <w:p w:rsidR="009768E7" w:rsidRPr="006143C6" w:rsidRDefault="009768E7" w:rsidP="000427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244.8</w:t>
            </w:r>
            <w:r>
              <w:rPr>
                <w:rFonts w:ascii="Times New Roman" w:hAnsi="Times New Roman" w:cs="Times New Roman"/>
              </w:rPr>
              <w:t xml:space="preserve">***(df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768E7" w:rsidRPr="006143C6" w:rsidRDefault="009768E7" w:rsidP="009768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98C" w:rsidRPr="006143C6" w:rsidTr="003E498C">
        <w:trPr>
          <w:tblCellSpacing w:w="15" w:type="dxa"/>
        </w:trPr>
        <w:tc>
          <w:tcPr>
            <w:tcW w:w="4967" w:type="pct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E498C" w:rsidRPr="006143C6" w:rsidRDefault="003E498C" w:rsidP="000427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98C" w:rsidRPr="006143C6" w:rsidTr="009768E7">
        <w:trPr>
          <w:tblCellSpacing w:w="15" w:type="dxa"/>
        </w:trPr>
        <w:tc>
          <w:tcPr>
            <w:tcW w:w="1209" w:type="pct"/>
            <w:vAlign w:val="center"/>
            <w:hideMark/>
          </w:tcPr>
          <w:p w:rsidR="003E498C" w:rsidRPr="006143C6" w:rsidRDefault="003E498C" w:rsidP="00042785">
            <w:pPr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  <w:i/>
                <w:iCs/>
              </w:rPr>
              <w:t>Note:</w:t>
            </w:r>
          </w:p>
        </w:tc>
        <w:tc>
          <w:tcPr>
            <w:tcW w:w="3741" w:type="pct"/>
            <w:vAlign w:val="center"/>
            <w:hideMark/>
          </w:tcPr>
          <w:p w:rsidR="003E498C" w:rsidRDefault="003E498C" w:rsidP="00042785">
            <w:pPr>
              <w:jc w:val="right"/>
              <w:rPr>
                <w:rFonts w:ascii="Times New Roman" w:hAnsi="Times New Roman" w:cs="Times New Roman"/>
              </w:rPr>
            </w:pPr>
            <w:r w:rsidRPr="006143C6">
              <w:rPr>
                <w:rFonts w:ascii="Times New Roman" w:hAnsi="Times New Roman" w:cs="Times New Roman"/>
                <w:vertAlign w:val="superscript"/>
              </w:rPr>
              <w:t>***</w:t>
            </w:r>
            <w:r w:rsidRPr="006143C6">
              <w:rPr>
                <w:rFonts w:ascii="Times New Roman" w:hAnsi="Times New Roman" w:cs="Times New Roman"/>
              </w:rPr>
              <w:t>p&lt;0.01</w:t>
            </w:r>
          </w:p>
          <w:p w:rsidR="009768E7" w:rsidRPr="006143C6" w:rsidRDefault="009768E7" w:rsidP="00042785">
            <w:pPr>
              <w:jc w:val="right"/>
              <w:rPr>
                <w:rFonts w:ascii="Times New Roman" w:hAnsi="Times New Roman" w:cs="Times New Roman"/>
              </w:rPr>
            </w:pPr>
            <w:r w:rsidRPr="009768E7">
              <w:rPr>
                <w:rFonts w:ascii="Times New Roman" w:hAnsi="Times New Roman" w:cs="Times New Roman"/>
              </w:rPr>
              <w:t>Consumer Price Index including owner occupiers' housing costs (CPIH) deflator and excluding council tax1</w:t>
            </w:r>
          </w:p>
        </w:tc>
      </w:tr>
    </w:tbl>
    <w:p w:rsidR="002970C1" w:rsidRDefault="002970C1"/>
    <w:p w:rsidR="002970C1" w:rsidRDefault="002970C1" w:rsidP="002970C1">
      <w:pPr>
        <w:rPr>
          <w:rFonts w:ascii="Times New Roman" w:hAnsi="Times New Roman" w:cs="Times New Roman"/>
        </w:rPr>
      </w:pPr>
      <w:r w:rsidRPr="006143C6">
        <w:rPr>
          <w:rFonts w:ascii="Times New Roman" w:hAnsi="Times New Roman" w:cs="Times New Roman"/>
        </w:rPr>
        <w:t xml:space="preserve">The general form of fixed effect regression model is: </w:t>
      </w:r>
    </w:p>
    <w:p w:rsidR="002970C1" w:rsidRPr="006143C6" w:rsidRDefault="002970C1" w:rsidP="002970C1">
      <w:pPr>
        <w:rPr>
          <w:rFonts w:ascii="Times New Roman" w:hAnsi="Times New Roman" w:cs="Times New Roman"/>
        </w:rPr>
      </w:pPr>
    </w:p>
    <w:p w:rsidR="002970C1" w:rsidRPr="006143C6" w:rsidRDefault="002970C1" w:rsidP="002970C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log⁡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k,t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∈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:rsidR="002970C1" w:rsidRDefault="002970C1" w:rsidP="002970C1">
      <w:pPr>
        <w:rPr>
          <w:rFonts w:ascii="Times New Roman" w:hAnsi="Times New Roman" w:cs="Times New Roman"/>
        </w:rPr>
      </w:pPr>
    </w:p>
    <w:p w:rsidR="002970C1" w:rsidRDefault="002970C1" w:rsidP="002970C1">
      <w:pPr>
        <w:rPr>
          <w:rFonts w:ascii="Times New Roman" w:hAnsi="Times New Roman" w:cs="Times New Roman"/>
        </w:rPr>
      </w:pPr>
      <w:r w:rsidRPr="006143C6">
        <w:rPr>
          <w:rFonts w:ascii="Times New Roman" w:hAnsi="Times New Roman" w:cs="Times New Roman"/>
        </w:rPr>
        <w:t xml:space="preserve">where t indicates year. The </w:t>
      </w:r>
      <w:r w:rsidRPr="006143C6">
        <w:rPr>
          <w:rFonts w:ascii="Times New Roman" w:hAnsi="Times New Roman" w:cs="Times New Roman"/>
        </w:rPr>
        <w:sym w:font="Symbol" w:char="F074"/>
      </w:r>
      <w:r w:rsidRPr="006143C6">
        <w:rPr>
          <w:rFonts w:ascii="Times New Roman" w:hAnsi="Times New Roman" w:cs="Times New Roman"/>
          <w:vertAlign w:val="subscript"/>
        </w:rPr>
        <w:t xml:space="preserve">t </w:t>
      </w:r>
      <w:r w:rsidRPr="006143C6">
        <w:rPr>
          <w:rFonts w:ascii="Times New Roman" w:hAnsi="Times New Roman" w:cs="Times New Roman"/>
        </w:rPr>
        <w:t xml:space="preserve">is the intercept of year.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∈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6143C6">
        <w:rPr>
          <w:rFonts w:ascii="Times New Roman" w:hAnsi="Times New Roman" w:cs="Times New Roman"/>
        </w:rPr>
        <w:t xml:space="preserve"> is error term. </w:t>
      </w:r>
    </w:p>
    <w:p w:rsidR="002970C1" w:rsidRDefault="002970C1" w:rsidP="002970C1">
      <w:pPr>
        <w:rPr>
          <w:rFonts w:ascii="Times New Roman" w:hAnsi="Times New Roman" w:cs="Times New Roman" w:hint="eastAsia"/>
        </w:rPr>
      </w:pPr>
    </w:p>
    <w:p w:rsidR="002970C1" w:rsidRDefault="002970C1" w:rsidP="00297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Stepwise Regression model is:</w:t>
      </w:r>
    </w:p>
    <w:p w:rsidR="002970C1" w:rsidRDefault="002970C1" w:rsidP="002970C1">
      <w:pPr>
        <w:rPr>
          <w:rFonts w:ascii="Times New Roman" w:hAnsi="Times New Roman" w:cs="Times New Roman"/>
        </w:rPr>
      </w:pPr>
    </w:p>
    <w:p w:rsidR="002970C1" w:rsidRPr="006143C6" w:rsidRDefault="002970C1" w:rsidP="002970C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log(Y</m:t>
          </m:r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</m:t>
          </m:r>
          <m:r>
            <w:rPr>
              <w:rFonts w:ascii="Cambria Math" w:hAnsi="Cambria Math" w:cs="Times New Roman"/>
            </w:rPr>
            <m:t>∈</m:t>
          </m:r>
        </m:oMath>
      </m:oMathPara>
    </w:p>
    <w:p w:rsidR="002970C1" w:rsidRDefault="002970C1" w:rsidP="002970C1">
      <w:pPr>
        <w:rPr>
          <w:rFonts w:ascii="Times New Roman" w:hAnsi="Times New Roman" w:cs="Times New Roman"/>
        </w:rPr>
      </w:pPr>
    </w:p>
    <w:p w:rsidR="002970C1" w:rsidRDefault="002970C1" w:rsidP="002970C1">
      <w:pPr>
        <w:rPr>
          <w:rFonts w:ascii="Times New Roman" w:hAnsi="Times New Roman" w:cs="Times New Roman"/>
        </w:rPr>
      </w:pPr>
      <w:r w:rsidRPr="006143C6">
        <w:rPr>
          <w:rFonts w:ascii="Times New Roman" w:hAnsi="Times New Roman" w:cs="Times New Roman"/>
        </w:rPr>
        <w:t>X</w:t>
      </w:r>
      <w:r w:rsidRPr="006143C6">
        <w:rPr>
          <w:rFonts w:ascii="Times New Roman" w:hAnsi="Times New Roman" w:cs="Times New Roman"/>
          <w:vertAlign w:val="subscript"/>
        </w:rPr>
        <w:t>1</w:t>
      </w:r>
      <w:r w:rsidRPr="006143C6"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</w:rPr>
        <w:t xml:space="preserve">average household deposable income </w:t>
      </w:r>
      <w:r w:rsidRPr="006143C6">
        <w:rPr>
          <w:rFonts w:ascii="Times New Roman" w:hAnsi="Times New Roman" w:cs="Times New Roman"/>
        </w:rPr>
        <w:t>variables.</w:t>
      </w:r>
      <w:r>
        <w:rPr>
          <w:rFonts w:ascii="Times New Roman" w:hAnsi="Times New Roman" w:cs="Times New Roman"/>
        </w:rPr>
        <w:t xml:space="preserve"> </w:t>
      </w:r>
      <w:r w:rsidRPr="006143C6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 w:rsidRPr="006143C6"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</w:rPr>
        <w:t xml:space="preserve">Consumer Price Index </w:t>
      </w:r>
      <w:r w:rsidRPr="006143C6">
        <w:rPr>
          <w:rFonts w:ascii="Times New Roman" w:hAnsi="Times New Roman" w:cs="Times New Roman"/>
        </w:rPr>
        <w:t>variables.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3.3308.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is -2.6118. </w:t>
      </w:r>
      <w:r>
        <w:rPr>
          <w:rFonts w:ascii="Times New Roman" w:hAnsi="Times New Roman" w:cs="Times New Roman"/>
        </w:rPr>
        <w:t xml:space="preserve"> </w:t>
      </w:r>
    </w:p>
    <w:p w:rsidR="004F33DC" w:rsidRPr="004F33DC" w:rsidRDefault="004F33DC" w:rsidP="002970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Keeping X</w:t>
      </w:r>
      <w:r>
        <w:rPr>
          <w:rFonts w:ascii="Times New Roman" w:hAnsi="Times New Roman" w:cs="Times New Roman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lang w:val="en-US"/>
        </w:rPr>
        <w:t>fixed, one percentage increase in X</w:t>
      </w:r>
      <w:r>
        <w:rPr>
          <w:rFonts w:ascii="Times New Roman" w:hAnsi="Times New Roman" w:cs="Times New Roman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will result in a 3.3308 percentage increase in number of passengers for cruise. According to </w:t>
      </w:r>
      <w:proofErr w:type="spellStart"/>
      <w:r>
        <w:rPr>
          <w:rFonts w:ascii="Times New Roman" w:hAnsi="Times New Roman" w:cs="Times New Roman"/>
          <w:lang w:val="en-US"/>
        </w:rPr>
        <w:t>uk</w:t>
      </w:r>
      <w:proofErr w:type="spellEnd"/>
      <w:r>
        <w:rPr>
          <w:rFonts w:ascii="Times New Roman" w:hAnsi="Times New Roman" w:cs="Times New Roman"/>
          <w:lang w:val="en-US"/>
        </w:rPr>
        <w:t xml:space="preserve"> website</w:t>
      </w:r>
      <w:r>
        <w:rPr>
          <w:rStyle w:val="FootnoteReference"/>
          <w:rFonts w:ascii="Times New Roman" w:hAnsi="Times New Roman" w:cs="Times New Roman"/>
          <w:lang w:val="en-US"/>
        </w:rPr>
        <w:footnoteReference w:id="1"/>
      </w:r>
      <w:r>
        <w:rPr>
          <w:rFonts w:ascii="Times New Roman" w:hAnsi="Times New Roman" w:cs="Times New Roman"/>
          <w:lang w:val="en-US"/>
        </w:rPr>
        <w:t>, the percentage increase in household income is 0.6% in 2019. Hence, we estimate there will be an 1.998% increase in number of passengers, keeping the effects from CPIH deflator fixed.</w:t>
      </w:r>
      <w:bookmarkStart w:id="0" w:name="_GoBack"/>
      <w:bookmarkEnd w:id="0"/>
    </w:p>
    <w:p w:rsidR="002970C1" w:rsidRPr="006143C6" w:rsidRDefault="002970C1" w:rsidP="002970C1">
      <w:pPr>
        <w:rPr>
          <w:rFonts w:ascii="Times New Roman" w:hAnsi="Times New Roman" w:cs="Times New Roman"/>
        </w:rPr>
      </w:pPr>
    </w:p>
    <w:p w:rsidR="002970C1" w:rsidRDefault="002970C1"/>
    <w:sectPr w:rsidR="0029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8B0" w:rsidRDefault="008D68B0" w:rsidP="004F33DC">
      <w:pPr>
        <w:spacing w:after="0" w:line="240" w:lineRule="auto"/>
      </w:pPr>
      <w:r>
        <w:separator/>
      </w:r>
    </w:p>
  </w:endnote>
  <w:endnote w:type="continuationSeparator" w:id="0">
    <w:p w:rsidR="008D68B0" w:rsidRDefault="008D68B0" w:rsidP="004F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8B0" w:rsidRDefault="008D68B0" w:rsidP="004F33DC">
      <w:pPr>
        <w:spacing w:after="0" w:line="240" w:lineRule="auto"/>
      </w:pPr>
      <w:r>
        <w:separator/>
      </w:r>
    </w:p>
  </w:footnote>
  <w:footnote w:type="continuationSeparator" w:id="0">
    <w:p w:rsidR="008D68B0" w:rsidRDefault="008D68B0" w:rsidP="004F33DC">
      <w:pPr>
        <w:spacing w:after="0" w:line="240" w:lineRule="auto"/>
      </w:pPr>
      <w:r>
        <w:continuationSeparator/>
      </w:r>
    </w:p>
  </w:footnote>
  <w:footnote w:id="1">
    <w:p w:rsidR="004F33DC" w:rsidRPr="004F33DC" w:rsidRDefault="004F33DC">
      <w:pPr>
        <w:pStyle w:val="FootnoteText"/>
        <w:rPr>
          <w:rFonts w:hint="eastAsia"/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https://www.statista.com/statistics/649906/real-household-disposable-income-yearly-change-forecast-united-kingdom/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3"/>
    <w:rsid w:val="00225643"/>
    <w:rsid w:val="002970C1"/>
    <w:rsid w:val="003E498C"/>
    <w:rsid w:val="003F48FF"/>
    <w:rsid w:val="004F33DC"/>
    <w:rsid w:val="00780F37"/>
    <w:rsid w:val="00813B2C"/>
    <w:rsid w:val="00841DE1"/>
    <w:rsid w:val="008D68B0"/>
    <w:rsid w:val="009768E7"/>
    <w:rsid w:val="00B5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5009"/>
  <w15:chartTrackingRefBased/>
  <w15:docId w15:val="{E14ADBFB-08B3-4314-B1BF-FBB4260D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F33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3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3D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F3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ista.com/statistics/649906/real-household-disposable-income-yearly-change-forecast-united-king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A8B32B-830F-4FD4-8409-0D38E309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huang</dc:creator>
  <cp:keywords/>
  <dc:description/>
  <cp:lastModifiedBy>jerry huang</cp:lastModifiedBy>
  <cp:revision>3</cp:revision>
  <dcterms:created xsi:type="dcterms:W3CDTF">2020-02-14T13:15:00Z</dcterms:created>
  <dcterms:modified xsi:type="dcterms:W3CDTF">2020-02-18T15:19:00Z</dcterms:modified>
</cp:coreProperties>
</file>