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2DD9D" w14:textId="47718DDA" w:rsidR="006E3710" w:rsidRPr="005A3C87" w:rsidRDefault="005A3C87" w:rsidP="005A3C87">
      <w:pPr>
        <w:pStyle w:val="ListParagraph"/>
        <w:rPr>
          <w:lang w:val="es-MX"/>
        </w:rPr>
      </w:pPr>
      <w:r w:rsidRPr="005A3C87">
        <w:rPr>
          <w:lang w:val="es-MX"/>
        </w:rPr>
        <w:t>Rodrigo Ivan Rodriguez</w:t>
      </w:r>
      <w:r w:rsidRPr="005A3C87">
        <w:rPr>
          <w:lang w:val="es-MX"/>
        </w:rPr>
        <w:tab/>
      </w:r>
      <w:r w:rsidRPr="005A3C87">
        <w:rPr>
          <w:lang w:val="es-MX"/>
        </w:rPr>
        <w:tab/>
      </w:r>
      <w:r w:rsidRPr="005A3C87">
        <w:rPr>
          <w:lang w:val="es-MX"/>
        </w:rPr>
        <w:tab/>
      </w:r>
      <w:r w:rsidRPr="005A3C87">
        <w:rPr>
          <w:lang w:val="es-MX"/>
        </w:rPr>
        <w:tab/>
      </w:r>
      <w:r w:rsidRPr="005A3C87">
        <w:rPr>
          <w:lang w:val="es-MX"/>
        </w:rPr>
        <w:tab/>
      </w:r>
      <w:r w:rsidRPr="005A3C87">
        <w:rPr>
          <w:lang w:val="es-MX"/>
        </w:rPr>
        <w:tab/>
      </w:r>
      <w:r w:rsidRPr="005A3C87">
        <w:rPr>
          <w:lang w:val="es-MX"/>
        </w:rPr>
        <w:tab/>
      </w:r>
      <w:r w:rsidRPr="005A3C87">
        <w:rPr>
          <w:lang w:val="es-MX"/>
        </w:rPr>
        <w:tab/>
        <w:t>DS</w:t>
      </w:r>
      <w:r>
        <w:rPr>
          <w:lang w:val="es-MX"/>
        </w:rPr>
        <w:t>C-540 Winter</w:t>
      </w:r>
    </w:p>
    <w:p w14:paraId="0C01A2A8" w14:textId="1AC7CF92" w:rsidR="001D5BEC" w:rsidRPr="005A3C87" w:rsidRDefault="001D5BEC" w:rsidP="001D5BEC">
      <w:pPr>
        <w:pStyle w:val="ListParagraph"/>
        <w:jc w:val="center"/>
        <w:rPr>
          <w:b/>
          <w:bCs/>
          <w:lang w:val="es-MX"/>
        </w:rPr>
      </w:pPr>
      <w:proofErr w:type="spellStart"/>
      <w:r w:rsidRPr="005A3C87">
        <w:rPr>
          <w:b/>
          <w:bCs/>
          <w:lang w:val="es-MX"/>
        </w:rPr>
        <w:t>Milestone</w:t>
      </w:r>
      <w:proofErr w:type="spellEnd"/>
      <w:r w:rsidRPr="005A3C87">
        <w:rPr>
          <w:b/>
          <w:bCs/>
          <w:lang w:val="es-MX"/>
        </w:rPr>
        <w:t xml:space="preserve"> 1</w:t>
      </w:r>
    </w:p>
    <w:p w14:paraId="5F63B1F0" w14:textId="77777777" w:rsidR="001D5BEC" w:rsidRPr="005A3C87" w:rsidRDefault="001D5BEC" w:rsidP="001D5BEC">
      <w:pPr>
        <w:pStyle w:val="ListParagraph"/>
        <w:jc w:val="center"/>
        <w:rPr>
          <w:b/>
          <w:bCs/>
          <w:lang w:val="es-MX"/>
        </w:rPr>
      </w:pPr>
    </w:p>
    <w:p w14:paraId="052037C3" w14:textId="5FD7A0E3" w:rsidR="0034729C" w:rsidRDefault="0034729C" w:rsidP="00C27056">
      <w:pPr>
        <w:pStyle w:val="ListParagraph"/>
        <w:rPr>
          <w:b/>
          <w:bCs/>
          <w:u w:val="single"/>
        </w:rPr>
      </w:pPr>
      <w:r>
        <w:rPr>
          <w:b/>
          <w:bCs/>
          <w:u w:val="single"/>
        </w:rPr>
        <w:t>Three Data Sources</w:t>
      </w:r>
      <w:r w:rsidR="00C27056">
        <w:rPr>
          <w:b/>
          <w:bCs/>
          <w:u w:val="single"/>
        </w:rPr>
        <w:t xml:space="preserve"> &amp; Relationships</w:t>
      </w:r>
    </w:p>
    <w:p w14:paraId="0EFBA73F" w14:textId="77777777" w:rsidR="0034729C" w:rsidRDefault="0034729C" w:rsidP="0034729C">
      <w:pPr>
        <w:pStyle w:val="ListParagraph"/>
        <w:rPr>
          <w:i/>
          <w:iCs/>
        </w:rPr>
      </w:pPr>
    </w:p>
    <w:p w14:paraId="3F4B89A3" w14:textId="0438B81B" w:rsidR="0034729C" w:rsidRPr="0034729C" w:rsidRDefault="0034729C" w:rsidP="0034729C">
      <w:pPr>
        <w:pStyle w:val="ListParagraph"/>
        <w:rPr>
          <w:i/>
          <w:iCs/>
        </w:rPr>
      </w:pPr>
      <w:bookmarkStart w:id="0" w:name="_Hlk154856842"/>
      <w:r w:rsidRPr="0034729C">
        <w:rPr>
          <w:i/>
          <w:iCs/>
        </w:rPr>
        <w:t>Instructions:</w:t>
      </w:r>
    </w:p>
    <w:p w14:paraId="72AE5065" w14:textId="77777777" w:rsidR="001D5BEC" w:rsidRDefault="001D5BEC" w:rsidP="0034729C">
      <w:pPr>
        <w:pStyle w:val="ListParagraph"/>
      </w:pPr>
    </w:p>
    <w:p w14:paraId="09063523" w14:textId="2090EBAF" w:rsidR="0034729C" w:rsidRDefault="0034729C" w:rsidP="0034729C">
      <w:pPr>
        <w:pStyle w:val="ListParagraph"/>
      </w:pPr>
      <w:r w:rsidRPr="0034729C">
        <w:t>3 data sources, along with a description of each one (links to each are fine, no need to submit the actual data)</w:t>
      </w:r>
    </w:p>
    <w:bookmarkEnd w:id="0"/>
    <w:p w14:paraId="1017E97E" w14:textId="77777777" w:rsidR="003B3F66" w:rsidRDefault="003B3F66" w:rsidP="0034729C">
      <w:pPr>
        <w:pStyle w:val="ListParagraph"/>
      </w:pPr>
    </w:p>
    <w:p w14:paraId="474D315A" w14:textId="1B86CD48" w:rsidR="003B3F66" w:rsidRDefault="003B3F66" w:rsidP="0034729C">
      <w:pPr>
        <w:pStyle w:val="ListParagraph"/>
      </w:pPr>
      <w:r w:rsidRPr="003B3F66">
        <w:t xml:space="preserve">The relationships between them, or the relationship you will make between </w:t>
      </w:r>
      <w:proofErr w:type="gramStart"/>
      <w:r w:rsidRPr="003B3F66">
        <w:t>them</w:t>
      </w:r>
      <w:proofErr w:type="gramEnd"/>
    </w:p>
    <w:p w14:paraId="651C54E6" w14:textId="77777777" w:rsidR="0034729C" w:rsidRDefault="0034729C" w:rsidP="0034729C">
      <w:pPr>
        <w:pStyle w:val="ListParagraph"/>
      </w:pPr>
    </w:p>
    <w:p w14:paraId="1BEBE5D1" w14:textId="77777777" w:rsidR="001D5BEC" w:rsidRDefault="0034729C" w:rsidP="001D5BEC">
      <w:pPr>
        <w:pStyle w:val="ListParagraph"/>
        <w:rPr>
          <w:i/>
          <w:iCs/>
        </w:rPr>
      </w:pPr>
      <w:r>
        <w:rPr>
          <w:i/>
          <w:iCs/>
        </w:rPr>
        <w:t>Answer:</w:t>
      </w:r>
    </w:p>
    <w:p w14:paraId="1E1ED9A9" w14:textId="77777777" w:rsidR="001D5BEC" w:rsidRDefault="001D5BEC" w:rsidP="001D5BEC">
      <w:pPr>
        <w:pStyle w:val="ListParagraph"/>
        <w:rPr>
          <w:u w:val="single"/>
        </w:rPr>
      </w:pPr>
    </w:p>
    <w:p w14:paraId="3B60D944" w14:textId="082F6ABF" w:rsidR="001D5BEC" w:rsidRDefault="001D5BEC" w:rsidP="001D5BEC">
      <w:pPr>
        <w:pStyle w:val="ListParagraph"/>
        <w:rPr>
          <w:u w:val="single"/>
        </w:rPr>
      </w:pPr>
      <w:r w:rsidRPr="001D5BEC">
        <w:rPr>
          <w:u w:val="single"/>
        </w:rPr>
        <w:t>API</w:t>
      </w:r>
    </w:p>
    <w:p w14:paraId="2569001E" w14:textId="77777777" w:rsidR="001D5BEC" w:rsidRPr="001D5BEC" w:rsidRDefault="001D5BEC" w:rsidP="001D5BEC">
      <w:pPr>
        <w:pStyle w:val="ListParagraph"/>
        <w:rPr>
          <w:u w:val="single"/>
        </w:rPr>
      </w:pPr>
    </w:p>
    <w:p w14:paraId="2DB720D4" w14:textId="70D95F8F" w:rsidR="001D5BEC" w:rsidRDefault="001D5BEC" w:rsidP="001D5BEC">
      <w:pPr>
        <w:pStyle w:val="ListParagraph"/>
        <w:numPr>
          <w:ilvl w:val="0"/>
          <w:numId w:val="1"/>
        </w:numPr>
      </w:pPr>
      <w:r w:rsidRPr="001D5BEC">
        <w:rPr>
          <w:b/>
          <w:bCs/>
        </w:rPr>
        <w:t>Name</w:t>
      </w:r>
      <w:r>
        <w:t>: House canary API</w:t>
      </w:r>
    </w:p>
    <w:p w14:paraId="65732D2B" w14:textId="47457DC4" w:rsidR="001D5BEC" w:rsidRDefault="001D5BEC" w:rsidP="001D5BEC">
      <w:pPr>
        <w:pStyle w:val="ListParagraph"/>
        <w:numPr>
          <w:ilvl w:val="0"/>
          <w:numId w:val="1"/>
        </w:numPr>
      </w:pPr>
      <w:r w:rsidRPr="001D5BEC">
        <w:rPr>
          <w:b/>
          <w:bCs/>
        </w:rPr>
        <w:t>URL</w:t>
      </w:r>
      <w:r>
        <w:t xml:space="preserve">: </w:t>
      </w:r>
      <w:hyperlink r:id="rId5" w:anchor="getting-started" w:history="1">
        <w:r w:rsidRPr="00606524">
          <w:rPr>
            <w:rStyle w:val="Hyperlink"/>
          </w:rPr>
          <w:t>https://api-docs.housecanary.com/#getting-started</w:t>
        </w:r>
      </w:hyperlink>
    </w:p>
    <w:p w14:paraId="44AE335F" w14:textId="4C8AE992" w:rsidR="001D5BEC" w:rsidRDefault="001D5BEC" w:rsidP="001D5BEC">
      <w:pPr>
        <w:pStyle w:val="ListParagraph"/>
        <w:numPr>
          <w:ilvl w:val="0"/>
          <w:numId w:val="1"/>
        </w:numPr>
      </w:pPr>
      <w:r w:rsidRPr="001D5BEC">
        <w:rPr>
          <w:b/>
          <w:bCs/>
        </w:rPr>
        <w:t>Description</w:t>
      </w:r>
      <w:r>
        <w:t>: House Canary API has detailed real-estate information at the house level. Data includes details about an individual house as well as market-evaluation and sale price.</w:t>
      </w:r>
    </w:p>
    <w:p w14:paraId="3EA48876" w14:textId="17F72FBF" w:rsidR="001D5BEC" w:rsidRDefault="001D5BEC" w:rsidP="001D5BEC">
      <w:pPr>
        <w:pStyle w:val="ListParagraph"/>
        <w:numPr>
          <w:ilvl w:val="0"/>
          <w:numId w:val="1"/>
        </w:numPr>
      </w:pPr>
      <w:r w:rsidRPr="001D5BEC">
        <w:rPr>
          <w:b/>
          <w:bCs/>
        </w:rPr>
        <w:t>Relationship</w:t>
      </w:r>
      <w:r>
        <w:t xml:space="preserve">: MSA is the Foreign Key (FK) that ties this dataset to the other two dataset, with a </w:t>
      </w:r>
      <w:r w:rsidR="00EE2163">
        <w:t>many-to-one</w:t>
      </w:r>
      <w:r>
        <w:t xml:space="preserve"> relationship. Ex: One </w:t>
      </w:r>
      <w:r w:rsidR="00EE2163">
        <w:t>‘</w:t>
      </w:r>
      <w:proofErr w:type="spellStart"/>
      <w:r w:rsidR="00EE2163">
        <w:t>home_address</w:t>
      </w:r>
      <w:proofErr w:type="spellEnd"/>
      <w:r w:rsidR="00EE2163">
        <w:t>’</w:t>
      </w:r>
      <w:r>
        <w:t xml:space="preserve"> from the API can only be matched to </w:t>
      </w:r>
      <w:r w:rsidR="00EE2163">
        <w:t>many</w:t>
      </w:r>
      <w:r>
        <w:t xml:space="preserve"> </w:t>
      </w:r>
      <w:r w:rsidR="00EE2163">
        <w:t>‘</w:t>
      </w:r>
      <w:r>
        <w:t>MSA</w:t>
      </w:r>
      <w:r w:rsidR="00EE2163">
        <w:t>s’</w:t>
      </w:r>
      <w:r>
        <w:t xml:space="preserve"> from the Flat File or Web Table.</w:t>
      </w:r>
    </w:p>
    <w:p w14:paraId="1633F7A1" w14:textId="481DE9F0" w:rsidR="001D5BEC" w:rsidRPr="001D5BEC" w:rsidRDefault="001D5BEC" w:rsidP="001D5BEC">
      <w:pPr>
        <w:ind w:left="720"/>
      </w:pPr>
      <w:r w:rsidRPr="001D5BEC">
        <w:rPr>
          <w:u w:val="single"/>
        </w:rPr>
        <w:t>Flat File</w:t>
      </w:r>
    </w:p>
    <w:p w14:paraId="62AF9E06" w14:textId="03A86B3E" w:rsidR="001D5BEC" w:rsidRDefault="001D5BEC" w:rsidP="001D5BEC">
      <w:pPr>
        <w:pStyle w:val="ListParagraph"/>
        <w:numPr>
          <w:ilvl w:val="0"/>
          <w:numId w:val="2"/>
        </w:numPr>
      </w:pPr>
      <w:r w:rsidRPr="001D5BEC">
        <w:rPr>
          <w:b/>
          <w:bCs/>
        </w:rPr>
        <w:t>Name</w:t>
      </w:r>
      <w:r>
        <w:t xml:space="preserve">: Zillow </w:t>
      </w:r>
      <w:r w:rsidR="000A28B4">
        <w:t>Research – Sales – Median Sale Price (Smoothed &amp; Seasonally Adjusted, All Homes, Monthly)</w:t>
      </w:r>
    </w:p>
    <w:p w14:paraId="064E3169" w14:textId="1B3B9975" w:rsidR="001D5BEC" w:rsidRDefault="001D5BEC" w:rsidP="001D5BEC">
      <w:pPr>
        <w:pStyle w:val="ListParagraph"/>
        <w:numPr>
          <w:ilvl w:val="0"/>
          <w:numId w:val="2"/>
        </w:numPr>
      </w:pPr>
      <w:r w:rsidRPr="001D5BEC">
        <w:rPr>
          <w:b/>
          <w:bCs/>
        </w:rPr>
        <w:t>URL</w:t>
      </w:r>
      <w:r>
        <w:t xml:space="preserve">: </w:t>
      </w:r>
      <w:hyperlink r:id="rId6" w:history="1">
        <w:r w:rsidRPr="00606524">
          <w:rPr>
            <w:rStyle w:val="Hyperlink"/>
          </w:rPr>
          <w:t>https://www.zillow.com/research/data/</w:t>
        </w:r>
      </w:hyperlink>
    </w:p>
    <w:p w14:paraId="1D284CC1" w14:textId="4F297C5E" w:rsidR="001D5BEC" w:rsidRDefault="001D5BEC" w:rsidP="001D5BEC">
      <w:pPr>
        <w:pStyle w:val="ListParagraph"/>
        <w:numPr>
          <w:ilvl w:val="0"/>
          <w:numId w:val="2"/>
        </w:numPr>
      </w:pPr>
      <w:r w:rsidRPr="001D5BEC">
        <w:rPr>
          <w:b/>
          <w:bCs/>
        </w:rPr>
        <w:t>Description</w:t>
      </w:r>
      <w:r>
        <w:t xml:space="preserve">: </w:t>
      </w:r>
      <w:r w:rsidR="000A28B4">
        <w:t>This dataset is provided by Zillow Research and is comprised of the median price at which homes across various geographies were sold.</w:t>
      </w:r>
    </w:p>
    <w:p w14:paraId="00CA4BD6" w14:textId="3DF31D56" w:rsidR="001D5BEC" w:rsidRDefault="001D5BEC" w:rsidP="001D5BEC">
      <w:pPr>
        <w:pStyle w:val="ListParagraph"/>
        <w:numPr>
          <w:ilvl w:val="0"/>
          <w:numId w:val="2"/>
        </w:numPr>
      </w:pPr>
      <w:r w:rsidRPr="001D5BEC">
        <w:rPr>
          <w:b/>
          <w:bCs/>
        </w:rPr>
        <w:t>Relationship</w:t>
      </w:r>
      <w:r>
        <w:rPr>
          <w:b/>
          <w:bCs/>
        </w:rPr>
        <w:t xml:space="preserve">: </w:t>
      </w:r>
      <w:r>
        <w:t xml:space="preserve"> </w:t>
      </w:r>
      <w:proofErr w:type="spellStart"/>
      <w:r>
        <w:t>RegionName</w:t>
      </w:r>
      <w:proofErr w:type="spellEnd"/>
      <w:r>
        <w:t xml:space="preserve"> is</w:t>
      </w:r>
      <w:r w:rsidR="000A28B4">
        <w:t xml:space="preserve"> the</w:t>
      </w:r>
      <w:r>
        <w:t xml:space="preserve"> FK </w:t>
      </w:r>
      <w:r w:rsidR="000A28B4">
        <w:t xml:space="preserve">that ties this dataset to the other two datasets, with a one-to-one relationship. Ex: One </w:t>
      </w:r>
      <w:proofErr w:type="spellStart"/>
      <w:r w:rsidR="000A28B4">
        <w:t>RegionName</w:t>
      </w:r>
      <w:proofErr w:type="spellEnd"/>
      <w:r w:rsidR="000A28B4">
        <w:t xml:space="preserve"> from this dataset can be matched to One MSA from the API or Web Table.</w:t>
      </w:r>
    </w:p>
    <w:p w14:paraId="6BCBF72E" w14:textId="77777777" w:rsidR="001D5BEC" w:rsidRPr="00B45C9C" w:rsidRDefault="001D5BEC" w:rsidP="00B45C9C">
      <w:pPr>
        <w:ind w:firstLine="720"/>
        <w:rPr>
          <w:u w:val="single"/>
        </w:rPr>
      </w:pPr>
      <w:r w:rsidRPr="00B45C9C">
        <w:rPr>
          <w:u w:val="single"/>
        </w:rPr>
        <w:t>Web Table</w:t>
      </w:r>
    </w:p>
    <w:p w14:paraId="0AD68086" w14:textId="03C7CCD3" w:rsidR="001D5BEC" w:rsidRDefault="00B45C9C" w:rsidP="001D5BEC">
      <w:pPr>
        <w:pStyle w:val="ListParagraph"/>
        <w:numPr>
          <w:ilvl w:val="0"/>
          <w:numId w:val="3"/>
        </w:numPr>
      </w:pPr>
      <w:r w:rsidRPr="00B45C9C">
        <w:rPr>
          <w:b/>
          <w:bCs/>
        </w:rPr>
        <w:t>Name</w:t>
      </w:r>
      <w:r>
        <w:t xml:space="preserve">: </w:t>
      </w:r>
      <w:r w:rsidR="001D5BEC" w:rsidRPr="00062024">
        <w:t>Standard Metropolitan statistical areas by PCPI, adjusted by regional price parity</w:t>
      </w:r>
    </w:p>
    <w:p w14:paraId="620D4768" w14:textId="1E848D6A" w:rsidR="001D5BEC" w:rsidRDefault="00B45C9C" w:rsidP="001D5BEC">
      <w:pPr>
        <w:pStyle w:val="ListParagraph"/>
        <w:numPr>
          <w:ilvl w:val="0"/>
          <w:numId w:val="3"/>
        </w:numPr>
      </w:pPr>
      <w:r w:rsidRPr="00B45C9C">
        <w:rPr>
          <w:b/>
          <w:bCs/>
        </w:rPr>
        <w:t>URL:</w:t>
      </w:r>
      <w:r>
        <w:t xml:space="preserve"> </w:t>
      </w:r>
      <w:hyperlink r:id="rId7" w:history="1">
        <w:r w:rsidRPr="00606524">
          <w:rPr>
            <w:rStyle w:val="Hyperlink"/>
          </w:rPr>
          <w:t>https://en.wikipedia.org/wiki/List_of_U.S._cities_by_adjusted_per_capita_personal_income</w:t>
        </w:r>
      </w:hyperlink>
    </w:p>
    <w:p w14:paraId="2665C862" w14:textId="64886180" w:rsidR="00B45C9C" w:rsidRPr="00B45C9C" w:rsidRDefault="00B45C9C" w:rsidP="00B45C9C">
      <w:pPr>
        <w:pStyle w:val="ListParagraph"/>
        <w:numPr>
          <w:ilvl w:val="0"/>
          <w:numId w:val="3"/>
        </w:numPr>
      </w:pPr>
      <w:r>
        <w:rPr>
          <w:b/>
          <w:bCs/>
        </w:rPr>
        <w:t xml:space="preserve">Description: </w:t>
      </w:r>
      <w:r w:rsidR="00905E28">
        <w:t>This data</w:t>
      </w:r>
      <w:r w:rsidR="00D87F88">
        <w:t xml:space="preserve">set is obtained from Wikipedia and has </w:t>
      </w:r>
      <w:r w:rsidR="000B57C6">
        <w:t>the top 50 U.S. MSA’s by adjusted per capital personal income</w:t>
      </w:r>
      <w:r w:rsidR="003B3F66">
        <w:t>.</w:t>
      </w:r>
    </w:p>
    <w:p w14:paraId="78D82667" w14:textId="06EFF10F" w:rsidR="00C27056" w:rsidRDefault="001D5BEC" w:rsidP="00C27056">
      <w:pPr>
        <w:pStyle w:val="ListParagraph"/>
        <w:numPr>
          <w:ilvl w:val="0"/>
          <w:numId w:val="3"/>
        </w:numPr>
      </w:pPr>
      <w:r w:rsidRPr="00B45C9C">
        <w:rPr>
          <w:b/>
          <w:bCs/>
        </w:rPr>
        <w:t>Relationship</w:t>
      </w:r>
      <w:r w:rsidR="00B45C9C">
        <w:rPr>
          <w:b/>
          <w:bCs/>
        </w:rPr>
        <w:t>:</w:t>
      </w:r>
      <w:r>
        <w:t xml:space="preserve">  Metropolitan Areas is </w:t>
      </w:r>
      <w:r w:rsidR="003B3F66">
        <w:t xml:space="preserve">the </w:t>
      </w:r>
      <w:r>
        <w:t>FK</w:t>
      </w:r>
      <w:r w:rsidR="003B3F66">
        <w:t xml:space="preserve"> that ties to the other two datasets, with a one-to-one relationship. EX Metropolitan Areas from this dataset can be matched to One MSA from the API and Flat File datasets. </w:t>
      </w:r>
    </w:p>
    <w:p w14:paraId="7419B510" w14:textId="77777777" w:rsidR="00C27056" w:rsidRDefault="00C27056" w:rsidP="00C27056">
      <w:pPr>
        <w:ind w:left="360" w:firstLine="360"/>
        <w:rPr>
          <w:b/>
          <w:bCs/>
          <w:u w:val="single"/>
        </w:rPr>
      </w:pPr>
    </w:p>
    <w:p w14:paraId="0BB3919B" w14:textId="61F74B6C" w:rsidR="00C27056" w:rsidRDefault="00C27056" w:rsidP="00781123">
      <w:pPr>
        <w:ind w:left="360" w:firstLine="360"/>
        <w:rPr>
          <w:b/>
          <w:bCs/>
          <w:u w:val="single"/>
        </w:rPr>
      </w:pPr>
      <w:r>
        <w:rPr>
          <w:b/>
          <w:bCs/>
          <w:u w:val="single"/>
        </w:rPr>
        <w:t>Accomplishing all 5 Milestones</w:t>
      </w:r>
    </w:p>
    <w:p w14:paraId="13E3B85D" w14:textId="77777777" w:rsidR="00781123" w:rsidRDefault="00C27056" w:rsidP="00781123">
      <w:pPr>
        <w:pStyle w:val="ListParagraph"/>
        <w:rPr>
          <w:i/>
          <w:iCs/>
        </w:rPr>
      </w:pPr>
      <w:r w:rsidRPr="0034729C">
        <w:rPr>
          <w:i/>
          <w:iCs/>
        </w:rPr>
        <w:t>Instructions:</w:t>
      </w:r>
    </w:p>
    <w:p w14:paraId="6F1D6E0A" w14:textId="77777777" w:rsidR="00781123" w:rsidRDefault="00781123" w:rsidP="00781123">
      <w:pPr>
        <w:pStyle w:val="ListParagraph"/>
        <w:rPr>
          <w:i/>
          <w:iCs/>
        </w:rPr>
      </w:pPr>
    </w:p>
    <w:p w14:paraId="1AC14918" w14:textId="22248C0C" w:rsidR="00C27056" w:rsidRDefault="00781123" w:rsidP="00781123">
      <w:pPr>
        <w:pStyle w:val="ListParagraph"/>
      </w:pPr>
      <w:r w:rsidRPr="00781123">
        <w:t>What you believe you will have to do to the data to accomplish all 5 milestones and what your interpretation is of what the data means (you could provide a data dictionary or a summary of what the data is) – should be at least 250 words</w:t>
      </w:r>
    </w:p>
    <w:p w14:paraId="7922C3B2" w14:textId="77777777" w:rsidR="00781123" w:rsidRDefault="00781123" w:rsidP="00781123">
      <w:pPr>
        <w:pStyle w:val="ListParagraph"/>
      </w:pPr>
    </w:p>
    <w:p w14:paraId="796C1194" w14:textId="77777777" w:rsidR="00781123" w:rsidRDefault="00781123" w:rsidP="00781123">
      <w:pPr>
        <w:pStyle w:val="ListParagraph"/>
        <w:rPr>
          <w:i/>
          <w:iCs/>
        </w:rPr>
      </w:pPr>
      <w:r>
        <w:rPr>
          <w:i/>
          <w:iCs/>
        </w:rPr>
        <w:t>Answer:</w:t>
      </w:r>
    </w:p>
    <w:p w14:paraId="41EB45FD" w14:textId="77777777" w:rsidR="00781123" w:rsidRDefault="00781123" w:rsidP="00781123">
      <w:pPr>
        <w:pStyle w:val="ListParagraph"/>
        <w:rPr>
          <w:u w:val="single"/>
        </w:rPr>
      </w:pPr>
    </w:p>
    <w:p w14:paraId="2EB0A11D" w14:textId="492BFECC" w:rsidR="00781123" w:rsidRDefault="002E4B73" w:rsidP="00781123">
      <w:pPr>
        <w:pStyle w:val="ListParagraph"/>
      </w:pPr>
      <w:r>
        <w:t>The data will help accomplish all 5 milestones functionally and contextually. What I mean by contextually is that after the three datasets are cleaned, prepped, and joined</w:t>
      </w:r>
      <w:r w:rsidR="00D70E98">
        <w:t xml:space="preserve">, they </w:t>
      </w:r>
      <w:r>
        <w:t>can be used to conduct an in-depth analysis on the housing market.</w:t>
      </w:r>
    </w:p>
    <w:p w14:paraId="7266469C" w14:textId="77777777" w:rsidR="002E4B73" w:rsidRDefault="002E4B73" w:rsidP="00781123">
      <w:pPr>
        <w:pStyle w:val="ListParagraph"/>
      </w:pPr>
    </w:p>
    <w:p w14:paraId="6BF3954B" w14:textId="6828B890" w:rsidR="002E4B73" w:rsidRDefault="002E4B73" w:rsidP="00781123">
      <w:pPr>
        <w:pStyle w:val="ListParagraph"/>
      </w:pPr>
      <w:r>
        <w:t xml:space="preserve">The milestones involve finding the three datasets, cleaning and prepping each different type of data source, joining the datasets, and finally creating visualizations from the data. All datasets have </w:t>
      </w:r>
      <w:r w:rsidR="00F54DBB">
        <w:t>multiple columns and relationships between them. Thus, the datasets can all be cleaned and joined together.</w:t>
      </w:r>
      <w:r w:rsidR="006A7A90">
        <w:t xml:space="preserve"> Additionally, </w:t>
      </w:r>
      <w:r w:rsidR="002C417E">
        <w:t>because the datasets all share relationships with each other, creating visualizations will be efficient and insightful.</w:t>
      </w:r>
    </w:p>
    <w:p w14:paraId="34D57F87" w14:textId="77777777" w:rsidR="002C417E" w:rsidRDefault="002C417E" w:rsidP="00781123">
      <w:pPr>
        <w:pStyle w:val="ListParagraph"/>
      </w:pPr>
    </w:p>
    <w:p w14:paraId="3963B839" w14:textId="70287236" w:rsidR="002C417E" w:rsidRDefault="002C417E" w:rsidP="00781123">
      <w:pPr>
        <w:pStyle w:val="ListParagraph"/>
      </w:pPr>
      <w:r>
        <w:t xml:space="preserve">The flat file has </w:t>
      </w:r>
      <w:r w:rsidR="000B5E65">
        <w:t xml:space="preserve">68 columns with </w:t>
      </w:r>
      <w:proofErr w:type="gramStart"/>
      <w:r w:rsidR="000B5E65">
        <w:t>the majority of</w:t>
      </w:r>
      <w:proofErr w:type="gramEnd"/>
      <w:r w:rsidR="000B5E65">
        <w:t xml:space="preserve"> columns consisting of month columns. This dataset has the median sale price by MSA by month, with each month having its own column. </w:t>
      </w:r>
    </w:p>
    <w:p w14:paraId="09FACBC5" w14:textId="77777777" w:rsidR="000B5E65" w:rsidRDefault="000B5E65" w:rsidP="00781123">
      <w:pPr>
        <w:pStyle w:val="ListParagraph"/>
      </w:pPr>
    </w:p>
    <w:p w14:paraId="2EC94502" w14:textId="25984DBC" w:rsidR="000B5E65" w:rsidRDefault="000B5E65" w:rsidP="00781123">
      <w:pPr>
        <w:pStyle w:val="ListParagraph"/>
      </w:pPr>
      <w:r>
        <w:t xml:space="preserve">The API has </w:t>
      </w:r>
      <w:proofErr w:type="gramStart"/>
      <w:r>
        <w:t>a large number of</w:t>
      </w:r>
      <w:proofErr w:type="gramEnd"/>
      <w:r>
        <w:t xml:space="preserve"> variables. There are variables that have details </w:t>
      </w:r>
      <w:r w:rsidR="00D70E98">
        <w:t xml:space="preserve">at a lower granularity than the other two datasets. Data has information </w:t>
      </w:r>
      <w:r>
        <w:t xml:space="preserve">about individual </w:t>
      </w:r>
      <w:proofErr w:type="gramStart"/>
      <w:r>
        <w:t>house</w:t>
      </w:r>
      <w:proofErr w:type="gramEnd"/>
      <w:r>
        <w:t xml:space="preserve"> as well as market-evaluation and sale price. The data from this API can be rolled up at the MSA level to</w:t>
      </w:r>
      <w:r w:rsidR="007F1173">
        <w:t xml:space="preserve"> match with the other </w:t>
      </w:r>
      <w:r w:rsidR="00D70E98">
        <w:t xml:space="preserve">two </w:t>
      </w:r>
      <w:r w:rsidR="007F1173">
        <w:t>datasets.</w:t>
      </w:r>
    </w:p>
    <w:p w14:paraId="3D0ED070" w14:textId="77777777" w:rsidR="00257B01" w:rsidRDefault="00257B01" w:rsidP="00781123">
      <w:pPr>
        <w:pStyle w:val="ListParagraph"/>
      </w:pPr>
    </w:p>
    <w:p w14:paraId="69816977" w14:textId="5594E9BD" w:rsidR="00257B01" w:rsidRDefault="00257B01" w:rsidP="00781123">
      <w:pPr>
        <w:pStyle w:val="ListParagraph"/>
      </w:pPr>
      <w:r>
        <w:t>The Web data</w:t>
      </w:r>
      <w:r w:rsidR="00D70E98">
        <w:t xml:space="preserve"> is a table </w:t>
      </w:r>
      <w:proofErr w:type="gramStart"/>
      <w:r w:rsidR="00D70E98">
        <w:t>similar to</w:t>
      </w:r>
      <w:proofErr w:type="gramEnd"/>
      <w:r w:rsidR="00D70E98">
        <w:t xml:space="preserve"> a flat file but hosted online on Wikipedia. The web table has data at the MSA level and holds information on adjusted per capital personal income.</w:t>
      </w:r>
    </w:p>
    <w:p w14:paraId="0F44E4E6" w14:textId="77777777" w:rsidR="00D70E98" w:rsidRDefault="00D70E98" w:rsidP="00781123">
      <w:pPr>
        <w:pStyle w:val="ListParagraph"/>
      </w:pPr>
    </w:p>
    <w:p w14:paraId="71A46013" w14:textId="10507302" w:rsidR="00D70E98" w:rsidRDefault="00D70E98" w:rsidP="00781123">
      <w:pPr>
        <w:pStyle w:val="ListParagraph"/>
      </w:pPr>
      <w:r>
        <w:t xml:space="preserve">The three datasets can be joined together by the MSA </w:t>
      </w:r>
      <w:proofErr w:type="gramStart"/>
      <w:r>
        <w:t>variable</w:t>
      </w:r>
      <w:proofErr w:type="gramEnd"/>
      <w:r>
        <w:t xml:space="preserve"> and each data source will be able to satisfy the requirements in each of the 5 milestones.</w:t>
      </w:r>
    </w:p>
    <w:p w14:paraId="6A0BE0B9" w14:textId="77777777" w:rsidR="002E4B73" w:rsidRDefault="002E4B73" w:rsidP="00781123">
      <w:pPr>
        <w:pStyle w:val="ListParagraph"/>
      </w:pPr>
    </w:p>
    <w:p w14:paraId="7B57C5F0" w14:textId="77777777" w:rsidR="002E4B73" w:rsidRPr="002E4B73" w:rsidRDefault="002E4B73" w:rsidP="00781123">
      <w:pPr>
        <w:pStyle w:val="ListParagraph"/>
      </w:pPr>
    </w:p>
    <w:p w14:paraId="3AF4A9E4" w14:textId="2E899D35" w:rsidR="00781123" w:rsidRDefault="00781123" w:rsidP="00781123">
      <w:pPr>
        <w:ind w:left="360" w:firstLine="360"/>
        <w:rPr>
          <w:b/>
          <w:bCs/>
          <w:u w:val="single"/>
        </w:rPr>
      </w:pPr>
      <w:r>
        <w:rPr>
          <w:b/>
          <w:bCs/>
          <w:u w:val="single"/>
        </w:rPr>
        <w:t>Project Subject</w:t>
      </w:r>
    </w:p>
    <w:p w14:paraId="57266C4A" w14:textId="77777777" w:rsidR="00781123" w:rsidRDefault="00781123" w:rsidP="00781123">
      <w:pPr>
        <w:pStyle w:val="ListParagraph"/>
        <w:rPr>
          <w:i/>
          <w:iCs/>
        </w:rPr>
      </w:pPr>
      <w:r w:rsidRPr="0034729C">
        <w:rPr>
          <w:i/>
          <w:iCs/>
        </w:rPr>
        <w:t>Instructions:</w:t>
      </w:r>
    </w:p>
    <w:p w14:paraId="78153DBA" w14:textId="77777777" w:rsidR="00781123" w:rsidRDefault="00781123" w:rsidP="00781123">
      <w:pPr>
        <w:pStyle w:val="ListParagraph"/>
        <w:rPr>
          <w:i/>
          <w:iCs/>
        </w:rPr>
      </w:pPr>
    </w:p>
    <w:p w14:paraId="61EE0985" w14:textId="5296267E" w:rsidR="00781123" w:rsidRDefault="00781123" w:rsidP="00781123">
      <w:pPr>
        <w:pStyle w:val="ListParagraph"/>
      </w:pPr>
      <w:r w:rsidRPr="00781123">
        <w:t>Project Subject Area: Describe your project in 1-2 sentences</w:t>
      </w:r>
      <w:r>
        <w:t>.</w:t>
      </w:r>
    </w:p>
    <w:p w14:paraId="1F396F35" w14:textId="77777777" w:rsidR="00781123" w:rsidRDefault="00781123" w:rsidP="00781123">
      <w:pPr>
        <w:pStyle w:val="ListParagraph"/>
        <w:rPr>
          <w:i/>
          <w:iCs/>
        </w:rPr>
      </w:pPr>
    </w:p>
    <w:p w14:paraId="64DCBEAE" w14:textId="77777777" w:rsidR="00781123" w:rsidRDefault="00781123" w:rsidP="00781123">
      <w:pPr>
        <w:pStyle w:val="ListParagraph"/>
        <w:rPr>
          <w:i/>
          <w:iCs/>
        </w:rPr>
      </w:pPr>
      <w:r>
        <w:rPr>
          <w:i/>
          <w:iCs/>
        </w:rPr>
        <w:t>Answer:</w:t>
      </w:r>
    </w:p>
    <w:p w14:paraId="52171830" w14:textId="77777777" w:rsidR="00165471" w:rsidRDefault="00165471" w:rsidP="00781123">
      <w:pPr>
        <w:pStyle w:val="ListParagraph"/>
        <w:rPr>
          <w:i/>
          <w:iCs/>
        </w:rPr>
      </w:pPr>
    </w:p>
    <w:p w14:paraId="561D1278" w14:textId="1CC228B6" w:rsidR="00165471" w:rsidRPr="00165471" w:rsidRDefault="00D70E98" w:rsidP="00781123">
      <w:pPr>
        <w:pStyle w:val="ListParagraph"/>
      </w:pPr>
      <w:r>
        <w:lastRenderedPageBreak/>
        <w:t xml:space="preserve">The project focuses on cleaning, prepping, joining, and visualizing data. My project will aim to visualize housing market data at the MSA level by various attributes. The intent is to derive insight on what variables affect </w:t>
      </w:r>
      <w:r w:rsidR="008008C3">
        <w:t>the housing market in different MSAs.</w:t>
      </w:r>
    </w:p>
    <w:p w14:paraId="038C045D" w14:textId="77777777" w:rsidR="00781123" w:rsidRDefault="00781123" w:rsidP="00781123">
      <w:pPr>
        <w:pStyle w:val="ListParagraph"/>
        <w:rPr>
          <w:u w:val="single"/>
        </w:rPr>
      </w:pPr>
    </w:p>
    <w:p w14:paraId="3ECB5B42" w14:textId="28C4F95F" w:rsidR="00EE2479" w:rsidRDefault="00EE2479" w:rsidP="00EE2479">
      <w:pPr>
        <w:ind w:left="360" w:firstLine="360"/>
        <w:rPr>
          <w:b/>
          <w:bCs/>
          <w:u w:val="single"/>
        </w:rPr>
      </w:pPr>
      <w:r>
        <w:rPr>
          <w:b/>
          <w:bCs/>
          <w:u w:val="single"/>
        </w:rPr>
        <w:t>Relationships</w:t>
      </w:r>
    </w:p>
    <w:p w14:paraId="1A78BC2F" w14:textId="77777777" w:rsidR="00EE2479" w:rsidRDefault="00EE2479" w:rsidP="00EE2479">
      <w:pPr>
        <w:pStyle w:val="ListParagraph"/>
        <w:rPr>
          <w:i/>
          <w:iCs/>
        </w:rPr>
      </w:pPr>
      <w:r w:rsidRPr="0034729C">
        <w:rPr>
          <w:i/>
          <w:iCs/>
        </w:rPr>
        <w:t>Instructions:</w:t>
      </w:r>
    </w:p>
    <w:p w14:paraId="03088999" w14:textId="77777777" w:rsidR="00EE2479" w:rsidRDefault="00EE2479" w:rsidP="00EE2479">
      <w:pPr>
        <w:pStyle w:val="ListParagraph"/>
        <w:rPr>
          <w:i/>
          <w:iCs/>
        </w:rPr>
      </w:pPr>
    </w:p>
    <w:p w14:paraId="08F8D720" w14:textId="25189223" w:rsidR="00EE2479" w:rsidRDefault="00EE2479" w:rsidP="00EE2479">
      <w:pPr>
        <w:pStyle w:val="ListParagraph"/>
        <w:numPr>
          <w:ilvl w:val="0"/>
          <w:numId w:val="12"/>
        </w:numPr>
      </w:pPr>
      <w:r>
        <w:t>Describe how the data from each source is connected (see example below).</w:t>
      </w:r>
    </w:p>
    <w:p w14:paraId="11C2D63F" w14:textId="4EC75C62" w:rsidR="00EE2479" w:rsidRDefault="00EE2479" w:rsidP="00EE2479">
      <w:pPr>
        <w:pStyle w:val="ListParagraph"/>
        <w:numPr>
          <w:ilvl w:val="0"/>
          <w:numId w:val="12"/>
        </w:numPr>
      </w:pPr>
      <w:r>
        <w:t xml:space="preserve">If there isn't an obvious relationship, explain how you will make </w:t>
      </w:r>
      <w:proofErr w:type="gramStart"/>
      <w:r>
        <w:t>one</w:t>
      </w:r>
      <w:r w:rsidRPr="00781123">
        <w:t>s</w:t>
      </w:r>
      <w:proofErr w:type="gramEnd"/>
      <w:r>
        <w:t>.</w:t>
      </w:r>
    </w:p>
    <w:p w14:paraId="7AA1F6AA" w14:textId="77777777" w:rsidR="00EE2479" w:rsidRDefault="00EE2479" w:rsidP="00EE2479">
      <w:pPr>
        <w:pStyle w:val="ListParagraph"/>
        <w:rPr>
          <w:i/>
          <w:iCs/>
        </w:rPr>
      </w:pPr>
    </w:p>
    <w:p w14:paraId="3280D869" w14:textId="77777777" w:rsidR="00EE2479" w:rsidRDefault="00EE2479" w:rsidP="00EE2479">
      <w:pPr>
        <w:pStyle w:val="ListParagraph"/>
        <w:rPr>
          <w:i/>
          <w:iCs/>
        </w:rPr>
      </w:pPr>
      <w:r>
        <w:rPr>
          <w:i/>
          <w:iCs/>
        </w:rPr>
        <w:t>Answer:</w:t>
      </w:r>
    </w:p>
    <w:p w14:paraId="1592E0EB" w14:textId="77777777" w:rsidR="00EE2479" w:rsidRDefault="00EE2479" w:rsidP="00781123">
      <w:pPr>
        <w:pStyle w:val="ListParagraph"/>
        <w:rPr>
          <w:u w:val="single"/>
        </w:rPr>
      </w:pPr>
    </w:p>
    <w:p w14:paraId="0712A034" w14:textId="1D50076E" w:rsidR="003A5FEE" w:rsidRDefault="008008C3" w:rsidP="00EE2163">
      <w:pPr>
        <w:pStyle w:val="ListParagraph"/>
      </w:pPr>
      <w:r>
        <w:rPr>
          <w:b/>
          <w:bCs/>
        </w:rPr>
        <w:t xml:space="preserve">API </w:t>
      </w:r>
      <w:r w:rsidRPr="001D5BEC">
        <w:rPr>
          <w:b/>
          <w:bCs/>
        </w:rPr>
        <w:t>Relationship</w:t>
      </w:r>
      <w:r>
        <w:t xml:space="preserve">: </w:t>
      </w:r>
      <w:r w:rsidR="003A5FEE">
        <w:t>The ‘</w:t>
      </w:r>
      <w:r>
        <w:t>MSA</w:t>
      </w:r>
      <w:r w:rsidR="003A5FEE">
        <w:t>’</w:t>
      </w:r>
      <w:r>
        <w:t xml:space="preserve"> </w:t>
      </w:r>
      <w:r w:rsidR="003A5FEE">
        <w:t xml:space="preserve">variable </w:t>
      </w:r>
      <w:r>
        <w:t xml:space="preserve">is the Foreign Key (FK) that ties this dataset to the other two dataset, with a </w:t>
      </w:r>
      <w:r w:rsidR="00A56B30">
        <w:t>many-to-one</w:t>
      </w:r>
      <w:r>
        <w:t xml:space="preserve"> relationship. </w:t>
      </w:r>
      <w:r w:rsidR="003A5FEE">
        <w:t>This variable is an ID that uniquely identifies the MSA.</w:t>
      </w:r>
      <w:r w:rsidR="00A56B30">
        <w:t xml:space="preserve"> </w:t>
      </w:r>
    </w:p>
    <w:p w14:paraId="5B36E82A" w14:textId="77777777" w:rsidR="008008C3" w:rsidRDefault="008008C3" w:rsidP="008008C3">
      <w:pPr>
        <w:pStyle w:val="ListParagraph"/>
        <w:rPr>
          <w:b/>
          <w:bCs/>
        </w:rPr>
      </w:pPr>
    </w:p>
    <w:p w14:paraId="045DA32D" w14:textId="14EC04AA" w:rsidR="00EE2163" w:rsidRDefault="008008C3" w:rsidP="00EE2163">
      <w:pPr>
        <w:pStyle w:val="ListParagraph"/>
      </w:pPr>
      <w:r>
        <w:rPr>
          <w:b/>
          <w:bCs/>
        </w:rPr>
        <w:t xml:space="preserve">Flat File </w:t>
      </w:r>
      <w:r w:rsidRPr="008008C3">
        <w:rPr>
          <w:b/>
          <w:bCs/>
        </w:rPr>
        <w:t>Relationship</w:t>
      </w:r>
      <w:r w:rsidR="00EE2163" w:rsidRPr="008008C3">
        <w:rPr>
          <w:b/>
          <w:bCs/>
        </w:rPr>
        <w:t xml:space="preserve">: </w:t>
      </w:r>
      <w:r w:rsidR="00EE2163">
        <w:t>‘</w:t>
      </w:r>
      <w:proofErr w:type="spellStart"/>
      <w:r w:rsidR="00EE2163">
        <w:t>msaID</w:t>
      </w:r>
      <w:proofErr w:type="spellEnd"/>
      <w:r w:rsidR="00EE2163">
        <w:t>’</w:t>
      </w:r>
      <w:r>
        <w:t xml:space="preserve"> is the FK that ties this dataset to the other two datasets, with a one-to-one relationship</w:t>
      </w:r>
      <w:r w:rsidR="00EE2163">
        <w:t xml:space="preserve"> with the Web Table &amp; one-to-many relationship with the API.</w:t>
      </w:r>
    </w:p>
    <w:p w14:paraId="000C7642" w14:textId="77777777" w:rsidR="00EE2163" w:rsidRDefault="00EE2163" w:rsidP="00EE2163">
      <w:pPr>
        <w:pStyle w:val="ListParagraph"/>
        <w:rPr>
          <w:b/>
          <w:bCs/>
        </w:rPr>
      </w:pPr>
    </w:p>
    <w:p w14:paraId="468469FA" w14:textId="44BCAAAA" w:rsidR="00EE2163" w:rsidRDefault="00EE2163" w:rsidP="00EE2163">
      <w:pPr>
        <w:pStyle w:val="ListParagraph"/>
      </w:pPr>
      <w:r>
        <w:rPr>
          <w:b/>
          <w:bCs/>
        </w:rPr>
        <w:t xml:space="preserve">Web Table </w:t>
      </w:r>
      <w:r w:rsidRPr="00EE2163">
        <w:rPr>
          <w:b/>
          <w:bCs/>
        </w:rPr>
        <w:t>Relationship:</w:t>
      </w:r>
      <w:r>
        <w:t xml:space="preserve"> ‘</w:t>
      </w:r>
      <w:proofErr w:type="spellStart"/>
      <w:r>
        <w:t>metro_id</w:t>
      </w:r>
      <w:proofErr w:type="spellEnd"/>
      <w:r>
        <w:t>’ is the FK that ties to the other two datasets, with a one-to-one relationship with the flat file and one-to-many relationship with the API.</w:t>
      </w:r>
    </w:p>
    <w:p w14:paraId="2CA71B70" w14:textId="4A840A1A" w:rsidR="00EE2163" w:rsidRDefault="00EE2163" w:rsidP="00EE2163">
      <w:pPr>
        <w:pStyle w:val="ListParagraph"/>
      </w:pPr>
      <w:r>
        <w:t xml:space="preserve"> </w:t>
      </w:r>
    </w:p>
    <w:p w14:paraId="445B8ABC" w14:textId="21A1A26D" w:rsidR="00EE2163" w:rsidRDefault="00EE2163" w:rsidP="00EE2163">
      <w:pPr>
        <w:pStyle w:val="ListParagraph"/>
      </w:pPr>
      <w:r>
        <w:t>While both the Flat File and Web Table are at the MSA level, both data sources need the inclusion of an ‘</w:t>
      </w:r>
      <w:proofErr w:type="spellStart"/>
      <w:r>
        <w:t>msa</w:t>
      </w:r>
      <w:proofErr w:type="spellEnd"/>
      <w:r>
        <w:t xml:space="preserve">’ variable that matches that of the API. This means that, a </w:t>
      </w:r>
      <w:r w:rsidRPr="00EE2163">
        <w:t>5-digit US census MSA ID would need to be added to Zillow Flat File and Wikipedia Web Table</w:t>
      </w:r>
    </w:p>
    <w:p w14:paraId="488182A9" w14:textId="77777777" w:rsidR="00EE2163" w:rsidRDefault="00EE2163" w:rsidP="00EE2163">
      <w:pPr>
        <w:pStyle w:val="ListParagraph"/>
      </w:pPr>
    </w:p>
    <w:p w14:paraId="2CDAABE2" w14:textId="313A8D82" w:rsidR="00EE2163" w:rsidRDefault="00EE2163" w:rsidP="00EE2163">
      <w:pPr>
        <w:pStyle w:val="ListParagraph"/>
      </w:pPr>
      <w:r>
        <w:t>Here is an ERD diagram that shows these relationships:</w:t>
      </w:r>
    </w:p>
    <w:p w14:paraId="664D5865" w14:textId="77777777" w:rsidR="00EE2163" w:rsidRDefault="00EE2163" w:rsidP="00EE2163">
      <w:pPr>
        <w:pStyle w:val="ListParagraph"/>
      </w:pPr>
    </w:p>
    <w:p w14:paraId="0709259A" w14:textId="0FB8093A" w:rsidR="00EE2163" w:rsidRDefault="00EE2163" w:rsidP="00EE2163">
      <w:pPr>
        <w:pStyle w:val="NormalWeb"/>
      </w:pPr>
      <w:r>
        <w:rPr>
          <w:noProof/>
        </w:rPr>
        <w:drawing>
          <wp:inline distT="0" distB="0" distL="0" distR="0" wp14:anchorId="4F8D9E92" wp14:editId="2E538F91">
            <wp:extent cx="5943600" cy="2092960"/>
            <wp:effectExtent l="0" t="0" r="0" b="2540"/>
            <wp:docPr id="474998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98292"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92960"/>
                    </a:xfrm>
                    <a:prstGeom prst="rect">
                      <a:avLst/>
                    </a:prstGeom>
                    <a:noFill/>
                    <a:ln>
                      <a:noFill/>
                    </a:ln>
                  </pic:spPr>
                </pic:pic>
              </a:graphicData>
            </a:graphic>
          </wp:inline>
        </w:drawing>
      </w:r>
    </w:p>
    <w:p w14:paraId="13CBF814" w14:textId="77777777" w:rsidR="008008C3" w:rsidRPr="00EE2163" w:rsidRDefault="008008C3" w:rsidP="00EE2163">
      <w:pPr>
        <w:rPr>
          <w:u w:val="single"/>
        </w:rPr>
      </w:pPr>
    </w:p>
    <w:p w14:paraId="22FE7CDA" w14:textId="0D6172C4" w:rsidR="00EE2479" w:rsidRDefault="00EE2479" w:rsidP="00EE2479">
      <w:pPr>
        <w:ind w:left="360" w:firstLine="360"/>
        <w:rPr>
          <w:b/>
          <w:bCs/>
          <w:u w:val="single"/>
        </w:rPr>
      </w:pPr>
      <w:r>
        <w:rPr>
          <w:b/>
          <w:bCs/>
          <w:u w:val="single"/>
        </w:rPr>
        <w:lastRenderedPageBreak/>
        <w:t>Description</w:t>
      </w:r>
    </w:p>
    <w:p w14:paraId="72939C18" w14:textId="77777777" w:rsidR="00EE2479" w:rsidRDefault="00EE2479" w:rsidP="00EE2479">
      <w:pPr>
        <w:pStyle w:val="ListParagraph"/>
        <w:rPr>
          <w:i/>
          <w:iCs/>
        </w:rPr>
      </w:pPr>
      <w:r w:rsidRPr="0034729C">
        <w:rPr>
          <w:i/>
          <w:iCs/>
        </w:rPr>
        <w:t>Instructions:</w:t>
      </w:r>
    </w:p>
    <w:p w14:paraId="37F624CB" w14:textId="77777777" w:rsidR="00EE2479" w:rsidRDefault="00EE2479" w:rsidP="00EE2479">
      <w:pPr>
        <w:pStyle w:val="ListParagraph"/>
        <w:rPr>
          <w:i/>
          <w:iCs/>
        </w:rPr>
      </w:pPr>
    </w:p>
    <w:p w14:paraId="6FCA805F" w14:textId="23D831AB" w:rsidR="00EE2479" w:rsidRPr="00EE2479" w:rsidRDefault="00EE2479" w:rsidP="00EE2479">
      <w:pPr>
        <w:pStyle w:val="ListParagraph"/>
        <w:rPr>
          <w:i/>
          <w:iCs/>
        </w:rPr>
      </w:pPr>
      <w:r w:rsidRPr="00EE2479">
        <w:t>250 Words describing how you plan to tackle the project, what the data means, the ethical implications of your project scenario/topic, and what challenges you might face.</w:t>
      </w:r>
    </w:p>
    <w:p w14:paraId="5E649640" w14:textId="77777777" w:rsidR="00EE2479" w:rsidRDefault="00EE2479" w:rsidP="00EE2479">
      <w:pPr>
        <w:pStyle w:val="ListParagraph"/>
        <w:ind w:left="1440"/>
        <w:rPr>
          <w:i/>
          <w:iCs/>
        </w:rPr>
      </w:pPr>
    </w:p>
    <w:p w14:paraId="4B08F219" w14:textId="77777777" w:rsidR="00EE2479" w:rsidRDefault="00EE2479" w:rsidP="00EE2479">
      <w:pPr>
        <w:pStyle w:val="ListParagraph"/>
        <w:rPr>
          <w:i/>
          <w:iCs/>
        </w:rPr>
      </w:pPr>
      <w:r>
        <w:rPr>
          <w:i/>
          <w:iCs/>
        </w:rPr>
        <w:t>Answer:</w:t>
      </w:r>
    </w:p>
    <w:p w14:paraId="262E9A28" w14:textId="77777777" w:rsidR="00781123" w:rsidRDefault="00781123" w:rsidP="00781123">
      <w:pPr>
        <w:pStyle w:val="ListParagraph"/>
        <w:rPr>
          <w:i/>
          <w:iCs/>
        </w:rPr>
      </w:pPr>
    </w:p>
    <w:p w14:paraId="4722AEDD" w14:textId="59D9C5C6" w:rsidR="005E5662" w:rsidRDefault="005E5662" w:rsidP="005E5662">
      <w:pPr>
        <w:pStyle w:val="ListParagraph"/>
      </w:pPr>
      <w:r>
        <w:t>My project revolves around finding three different data sources that have relationships between them. Then cleaning, prepping, joining, and creating visualizations from the final joined data</w:t>
      </w:r>
      <w:r w:rsidR="001C3EA5">
        <w:t xml:space="preserve"> set</w:t>
      </w:r>
      <w:r>
        <w:t>.</w:t>
      </w:r>
    </w:p>
    <w:p w14:paraId="189B4189" w14:textId="77777777" w:rsidR="005E5662" w:rsidRDefault="005E5662" w:rsidP="005E5662">
      <w:pPr>
        <w:pStyle w:val="ListParagraph"/>
      </w:pPr>
    </w:p>
    <w:p w14:paraId="172DD1CE" w14:textId="77777777" w:rsidR="005E5662" w:rsidRDefault="005E5662" w:rsidP="005E5662">
      <w:pPr>
        <w:pStyle w:val="ListParagraph"/>
      </w:pPr>
      <w:r>
        <w:t xml:space="preserve">I chose real-estate data from the </w:t>
      </w:r>
      <w:proofErr w:type="spellStart"/>
      <w:r>
        <w:t>HouseCanary</w:t>
      </w:r>
      <w:proofErr w:type="spellEnd"/>
      <w:r>
        <w:t xml:space="preserve"> API at the house level, median sale price data from a Zillow flat file at the MSA level, and personal income data from a Wikipedia Web Table at the MSA level. The focus is to use the variables available in these three data sources to identify any trends or insights in the housing market for some of the top MSAs in the country.</w:t>
      </w:r>
    </w:p>
    <w:p w14:paraId="53D685AE" w14:textId="77777777" w:rsidR="005E5662" w:rsidRDefault="005E5662" w:rsidP="005E5662">
      <w:pPr>
        <w:pStyle w:val="ListParagraph"/>
      </w:pPr>
    </w:p>
    <w:p w14:paraId="1532E34D" w14:textId="3E1E3269" w:rsidR="00EE2479" w:rsidRDefault="005E5662" w:rsidP="005E5662">
      <w:pPr>
        <w:pStyle w:val="ListParagraph"/>
      </w:pPr>
      <w:r>
        <w:t>I have reviewed the three data sources and identified that both the Zillow and Wikipedia datasets need the inclusion of a Census MSA ID field to match with the '</w:t>
      </w:r>
      <w:proofErr w:type="spellStart"/>
      <w:r>
        <w:t>msa</w:t>
      </w:r>
      <w:proofErr w:type="spellEnd"/>
      <w:r>
        <w:t>' field in the API dataset. After doing this I can begin cleaning and prepping each dataset to be joined.</w:t>
      </w:r>
    </w:p>
    <w:p w14:paraId="658BAB91" w14:textId="77777777" w:rsidR="00D96D34" w:rsidRDefault="00D96D34" w:rsidP="005E5662">
      <w:pPr>
        <w:pStyle w:val="ListParagraph"/>
      </w:pPr>
    </w:p>
    <w:p w14:paraId="0B25405B" w14:textId="70443BCC" w:rsidR="00D96D34" w:rsidRPr="005E5662" w:rsidRDefault="00D96D34" w:rsidP="005E5662">
      <w:pPr>
        <w:pStyle w:val="ListParagraph"/>
      </w:pPr>
      <w:r>
        <w:t xml:space="preserve">To </w:t>
      </w:r>
      <w:r w:rsidR="001D01D4">
        <w:t>avoid</w:t>
      </w:r>
      <w:r>
        <w:t xml:space="preserve"> ethical </w:t>
      </w:r>
      <w:r w:rsidR="001C3EA5">
        <w:t>concerns,</w:t>
      </w:r>
      <w:r>
        <w:t xml:space="preserve"> I will ensure that any data used for this analysis does not contain any Personal Identifiable Information and is aggregated where possible to protect privacy.</w:t>
      </w:r>
      <w:r w:rsidR="00BB7BA1">
        <w:t xml:space="preserve"> Additionally, some potential challenges I could face would be around </w:t>
      </w:r>
      <w:r w:rsidR="006A3D5C">
        <w:t>data integration. I mentioned that I will need to add variables to the flat file and web table that will act as foreign keys. I will be using the census MSA IDs to</w:t>
      </w:r>
      <w:r w:rsidR="001D01D4">
        <w:t xml:space="preserve"> match these IDs to the MSA primary keys in the respective data sources. I will need to ensure that this step is taken accurately </w:t>
      </w:r>
      <w:proofErr w:type="gramStart"/>
      <w:r w:rsidR="001D01D4">
        <w:t>in order to</w:t>
      </w:r>
      <w:proofErr w:type="gramEnd"/>
      <w:r w:rsidR="001D01D4">
        <w:t xml:space="preserve"> get accurate and consistent results.</w:t>
      </w:r>
    </w:p>
    <w:sectPr w:rsidR="00D96D34" w:rsidRPr="005E5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6910"/>
    <w:multiLevelType w:val="multilevel"/>
    <w:tmpl w:val="8CC60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817BC"/>
    <w:multiLevelType w:val="hybridMultilevel"/>
    <w:tmpl w:val="725A7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9B142F"/>
    <w:multiLevelType w:val="multilevel"/>
    <w:tmpl w:val="E936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9859CC"/>
    <w:multiLevelType w:val="multilevel"/>
    <w:tmpl w:val="7078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B24E95"/>
    <w:multiLevelType w:val="hybridMultilevel"/>
    <w:tmpl w:val="13144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1515E4"/>
    <w:multiLevelType w:val="hybridMultilevel"/>
    <w:tmpl w:val="6B3C3F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6EB03321"/>
    <w:multiLevelType w:val="hybridMultilevel"/>
    <w:tmpl w:val="9B629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954612"/>
    <w:multiLevelType w:val="hybridMultilevel"/>
    <w:tmpl w:val="AB8EE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E447B"/>
    <w:multiLevelType w:val="multilevel"/>
    <w:tmpl w:val="DCBA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C355FA"/>
    <w:multiLevelType w:val="hybridMultilevel"/>
    <w:tmpl w:val="20A25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14961433">
    <w:abstractNumId w:val="4"/>
  </w:num>
  <w:num w:numId="2" w16cid:durableId="529688506">
    <w:abstractNumId w:val="1"/>
  </w:num>
  <w:num w:numId="3" w16cid:durableId="1967420386">
    <w:abstractNumId w:val="6"/>
  </w:num>
  <w:num w:numId="4" w16cid:durableId="1500728207">
    <w:abstractNumId w:val="0"/>
  </w:num>
  <w:num w:numId="5" w16cid:durableId="16725705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08811411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60287757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43949437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96516308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560363850">
    <w:abstractNumId w:val="5"/>
  </w:num>
  <w:num w:numId="11" w16cid:durableId="1833134339">
    <w:abstractNumId w:val="7"/>
  </w:num>
  <w:num w:numId="12" w16cid:durableId="850334893">
    <w:abstractNumId w:val="9"/>
  </w:num>
  <w:num w:numId="13" w16cid:durableId="546794565">
    <w:abstractNumId w:val="2"/>
  </w:num>
  <w:num w:numId="14" w16cid:durableId="1753773110">
    <w:abstractNumId w:val="3"/>
  </w:num>
  <w:num w:numId="15" w16cid:durableId="6110189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D5"/>
    <w:rsid w:val="00002DA8"/>
    <w:rsid w:val="00062024"/>
    <w:rsid w:val="00086FD0"/>
    <w:rsid w:val="000903F3"/>
    <w:rsid w:val="000A28B4"/>
    <w:rsid w:val="000B57C6"/>
    <w:rsid w:val="000B5E65"/>
    <w:rsid w:val="001542A7"/>
    <w:rsid w:val="00165471"/>
    <w:rsid w:val="001C3EA5"/>
    <w:rsid w:val="001D01D4"/>
    <w:rsid w:val="001D5BEC"/>
    <w:rsid w:val="00257B01"/>
    <w:rsid w:val="002C417E"/>
    <w:rsid w:val="002E4B73"/>
    <w:rsid w:val="0034729C"/>
    <w:rsid w:val="003A5FEE"/>
    <w:rsid w:val="003B3F66"/>
    <w:rsid w:val="00530C7F"/>
    <w:rsid w:val="005A3C87"/>
    <w:rsid w:val="005E5662"/>
    <w:rsid w:val="006A3D5C"/>
    <w:rsid w:val="006A7A90"/>
    <w:rsid w:val="006E3710"/>
    <w:rsid w:val="00742C45"/>
    <w:rsid w:val="00781123"/>
    <w:rsid w:val="007F1173"/>
    <w:rsid w:val="008008C3"/>
    <w:rsid w:val="00855CD5"/>
    <w:rsid w:val="00905E28"/>
    <w:rsid w:val="00A56B30"/>
    <w:rsid w:val="00AB155F"/>
    <w:rsid w:val="00B45C9C"/>
    <w:rsid w:val="00BB7BA1"/>
    <w:rsid w:val="00C27056"/>
    <w:rsid w:val="00D24319"/>
    <w:rsid w:val="00D70E98"/>
    <w:rsid w:val="00D87F88"/>
    <w:rsid w:val="00D96D34"/>
    <w:rsid w:val="00E0122B"/>
    <w:rsid w:val="00EE2163"/>
    <w:rsid w:val="00EE2479"/>
    <w:rsid w:val="00EF0EE1"/>
    <w:rsid w:val="00F54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D8CD"/>
  <w15:chartTrackingRefBased/>
  <w15:docId w15:val="{0CBE1D32-4561-4346-BC39-191E1CE6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65471"/>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C45"/>
    <w:pPr>
      <w:ind w:left="720"/>
      <w:contextualSpacing/>
    </w:pPr>
  </w:style>
  <w:style w:type="character" w:styleId="Hyperlink">
    <w:name w:val="Hyperlink"/>
    <w:basedOn w:val="DefaultParagraphFont"/>
    <w:uiPriority w:val="99"/>
    <w:unhideWhenUsed/>
    <w:rsid w:val="00742C45"/>
    <w:rPr>
      <w:color w:val="0563C1" w:themeColor="hyperlink"/>
      <w:u w:val="single"/>
    </w:rPr>
  </w:style>
  <w:style w:type="character" w:styleId="UnresolvedMention">
    <w:name w:val="Unresolved Mention"/>
    <w:basedOn w:val="DefaultParagraphFont"/>
    <w:uiPriority w:val="99"/>
    <w:semiHidden/>
    <w:unhideWhenUsed/>
    <w:rsid w:val="00742C45"/>
    <w:rPr>
      <w:color w:val="605E5C"/>
      <w:shd w:val="clear" w:color="auto" w:fill="E1DFDD"/>
    </w:rPr>
  </w:style>
  <w:style w:type="character" w:customStyle="1" w:styleId="Heading5Char">
    <w:name w:val="Heading 5 Char"/>
    <w:basedOn w:val="DefaultParagraphFont"/>
    <w:link w:val="Heading5"/>
    <w:uiPriority w:val="9"/>
    <w:rsid w:val="00165471"/>
    <w:rPr>
      <w:rFonts w:ascii="Times New Roman" w:eastAsia="Times New Roman" w:hAnsi="Times New Roman" w:cs="Times New Roman"/>
      <w:b/>
      <w:bCs/>
      <w:kern w:val="0"/>
      <w:sz w:val="20"/>
      <w:szCs w:val="20"/>
      <w14:ligatures w14:val="none"/>
    </w:rPr>
  </w:style>
  <w:style w:type="character" w:styleId="Emphasis">
    <w:name w:val="Emphasis"/>
    <w:basedOn w:val="DefaultParagraphFont"/>
    <w:uiPriority w:val="20"/>
    <w:qFormat/>
    <w:rsid w:val="00165471"/>
    <w:rPr>
      <w:i/>
      <w:iCs/>
    </w:rPr>
  </w:style>
  <w:style w:type="character" w:styleId="Strong">
    <w:name w:val="Strong"/>
    <w:basedOn w:val="DefaultParagraphFont"/>
    <w:uiPriority w:val="22"/>
    <w:qFormat/>
    <w:rsid w:val="00165471"/>
    <w:rPr>
      <w:b/>
      <w:bCs/>
    </w:rPr>
  </w:style>
  <w:style w:type="paragraph" w:styleId="NormalWeb">
    <w:name w:val="Normal (Web)"/>
    <w:basedOn w:val="Normal"/>
    <w:uiPriority w:val="99"/>
    <w:semiHidden/>
    <w:unhideWhenUsed/>
    <w:rsid w:val="00EE21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8491">
      <w:bodyDiv w:val="1"/>
      <w:marLeft w:val="0"/>
      <w:marRight w:val="0"/>
      <w:marTop w:val="0"/>
      <w:marBottom w:val="0"/>
      <w:divBdr>
        <w:top w:val="none" w:sz="0" w:space="0" w:color="auto"/>
        <w:left w:val="none" w:sz="0" w:space="0" w:color="auto"/>
        <w:bottom w:val="none" w:sz="0" w:space="0" w:color="auto"/>
        <w:right w:val="none" w:sz="0" w:space="0" w:color="auto"/>
      </w:divBdr>
      <w:divsChild>
        <w:div w:id="1186020360">
          <w:marLeft w:val="0"/>
          <w:marRight w:val="0"/>
          <w:marTop w:val="0"/>
          <w:marBottom w:val="240"/>
          <w:divBdr>
            <w:top w:val="none" w:sz="0" w:space="0" w:color="auto"/>
            <w:left w:val="none" w:sz="0" w:space="0" w:color="auto"/>
            <w:bottom w:val="none" w:sz="0" w:space="0" w:color="auto"/>
            <w:right w:val="none" w:sz="0" w:space="0" w:color="auto"/>
          </w:divBdr>
        </w:div>
        <w:div w:id="719867405">
          <w:marLeft w:val="0"/>
          <w:marRight w:val="0"/>
          <w:marTop w:val="0"/>
          <w:marBottom w:val="240"/>
          <w:divBdr>
            <w:top w:val="none" w:sz="0" w:space="0" w:color="auto"/>
            <w:left w:val="none" w:sz="0" w:space="0" w:color="auto"/>
            <w:bottom w:val="none" w:sz="0" w:space="0" w:color="auto"/>
            <w:right w:val="none" w:sz="0" w:space="0" w:color="auto"/>
          </w:divBdr>
        </w:div>
        <w:div w:id="418404625">
          <w:marLeft w:val="0"/>
          <w:marRight w:val="0"/>
          <w:marTop w:val="0"/>
          <w:marBottom w:val="240"/>
          <w:divBdr>
            <w:top w:val="none" w:sz="0" w:space="0" w:color="auto"/>
            <w:left w:val="none" w:sz="0" w:space="0" w:color="auto"/>
            <w:bottom w:val="none" w:sz="0" w:space="0" w:color="auto"/>
            <w:right w:val="none" w:sz="0" w:space="0" w:color="auto"/>
          </w:divBdr>
        </w:div>
      </w:divsChild>
    </w:div>
    <w:div w:id="293802360">
      <w:bodyDiv w:val="1"/>
      <w:marLeft w:val="0"/>
      <w:marRight w:val="0"/>
      <w:marTop w:val="0"/>
      <w:marBottom w:val="0"/>
      <w:divBdr>
        <w:top w:val="none" w:sz="0" w:space="0" w:color="auto"/>
        <w:left w:val="none" w:sz="0" w:space="0" w:color="auto"/>
        <w:bottom w:val="none" w:sz="0" w:space="0" w:color="auto"/>
        <w:right w:val="none" w:sz="0" w:space="0" w:color="auto"/>
      </w:divBdr>
      <w:divsChild>
        <w:div w:id="1336034319">
          <w:marLeft w:val="0"/>
          <w:marRight w:val="0"/>
          <w:marTop w:val="0"/>
          <w:marBottom w:val="240"/>
          <w:divBdr>
            <w:top w:val="none" w:sz="0" w:space="0" w:color="auto"/>
            <w:left w:val="none" w:sz="0" w:space="0" w:color="auto"/>
            <w:bottom w:val="none" w:sz="0" w:space="0" w:color="auto"/>
            <w:right w:val="none" w:sz="0" w:space="0" w:color="auto"/>
          </w:divBdr>
        </w:div>
        <w:div w:id="1223374310">
          <w:marLeft w:val="0"/>
          <w:marRight w:val="0"/>
          <w:marTop w:val="0"/>
          <w:marBottom w:val="240"/>
          <w:divBdr>
            <w:top w:val="none" w:sz="0" w:space="0" w:color="auto"/>
            <w:left w:val="none" w:sz="0" w:space="0" w:color="auto"/>
            <w:bottom w:val="none" w:sz="0" w:space="0" w:color="auto"/>
            <w:right w:val="none" w:sz="0" w:space="0" w:color="auto"/>
          </w:divBdr>
        </w:div>
        <w:div w:id="1064254911">
          <w:marLeft w:val="0"/>
          <w:marRight w:val="0"/>
          <w:marTop w:val="0"/>
          <w:marBottom w:val="240"/>
          <w:divBdr>
            <w:top w:val="none" w:sz="0" w:space="0" w:color="auto"/>
            <w:left w:val="none" w:sz="0" w:space="0" w:color="auto"/>
            <w:bottom w:val="none" w:sz="0" w:space="0" w:color="auto"/>
            <w:right w:val="none" w:sz="0" w:space="0" w:color="auto"/>
          </w:divBdr>
        </w:div>
        <w:div w:id="1800954750">
          <w:marLeft w:val="450"/>
          <w:marRight w:val="0"/>
          <w:marTop w:val="0"/>
          <w:marBottom w:val="240"/>
          <w:divBdr>
            <w:top w:val="none" w:sz="0" w:space="0" w:color="auto"/>
            <w:left w:val="none" w:sz="0" w:space="0" w:color="auto"/>
            <w:bottom w:val="none" w:sz="0" w:space="0" w:color="auto"/>
            <w:right w:val="none" w:sz="0" w:space="0" w:color="auto"/>
          </w:divBdr>
        </w:div>
        <w:div w:id="2096049401">
          <w:marLeft w:val="450"/>
          <w:marRight w:val="0"/>
          <w:marTop w:val="0"/>
          <w:marBottom w:val="240"/>
          <w:divBdr>
            <w:top w:val="none" w:sz="0" w:space="0" w:color="auto"/>
            <w:left w:val="none" w:sz="0" w:space="0" w:color="auto"/>
            <w:bottom w:val="none" w:sz="0" w:space="0" w:color="auto"/>
            <w:right w:val="none" w:sz="0" w:space="0" w:color="auto"/>
          </w:divBdr>
        </w:div>
        <w:div w:id="1384478943">
          <w:marLeft w:val="450"/>
          <w:marRight w:val="0"/>
          <w:marTop w:val="0"/>
          <w:marBottom w:val="240"/>
          <w:divBdr>
            <w:top w:val="none" w:sz="0" w:space="0" w:color="auto"/>
            <w:left w:val="none" w:sz="0" w:space="0" w:color="auto"/>
            <w:bottom w:val="none" w:sz="0" w:space="0" w:color="auto"/>
            <w:right w:val="none" w:sz="0" w:space="0" w:color="auto"/>
          </w:divBdr>
        </w:div>
        <w:div w:id="953750712">
          <w:marLeft w:val="450"/>
          <w:marRight w:val="0"/>
          <w:marTop w:val="0"/>
          <w:marBottom w:val="240"/>
          <w:divBdr>
            <w:top w:val="none" w:sz="0" w:space="0" w:color="auto"/>
            <w:left w:val="none" w:sz="0" w:space="0" w:color="auto"/>
            <w:bottom w:val="none" w:sz="0" w:space="0" w:color="auto"/>
            <w:right w:val="none" w:sz="0" w:space="0" w:color="auto"/>
          </w:divBdr>
        </w:div>
        <w:div w:id="1856654446">
          <w:marLeft w:val="450"/>
          <w:marRight w:val="0"/>
          <w:marTop w:val="0"/>
          <w:marBottom w:val="240"/>
          <w:divBdr>
            <w:top w:val="none" w:sz="0" w:space="0" w:color="auto"/>
            <w:left w:val="none" w:sz="0" w:space="0" w:color="auto"/>
            <w:bottom w:val="none" w:sz="0" w:space="0" w:color="auto"/>
            <w:right w:val="none" w:sz="0" w:space="0" w:color="auto"/>
          </w:divBdr>
        </w:div>
        <w:div w:id="813136992">
          <w:marLeft w:val="0"/>
          <w:marRight w:val="0"/>
          <w:marTop w:val="0"/>
          <w:marBottom w:val="240"/>
          <w:divBdr>
            <w:top w:val="none" w:sz="0" w:space="0" w:color="auto"/>
            <w:left w:val="none" w:sz="0" w:space="0" w:color="auto"/>
            <w:bottom w:val="none" w:sz="0" w:space="0" w:color="auto"/>
            <w:right w:val="none" w:sz="0" w:space="0" w:color="auto"/>
          </w:divBdr>
        </w:div>
      </w:divsChild>
    </w:div>
    <w:div w:id="884831261">
      <w:bodyDiv w:val="1"/>
      <w:marLeft w:val="0"/>
      <w:marRight w:val="0"/>
      <w:marTop w:val="0"/>
      <w:marBottom w:val="0"/>
      <w:divBdr>
        <w:top w:val="none" w:sz="0" w:space="0" w:color="auto"/>
        <w:left w:val="none" w:sz="0" w:space="0" w:color="auto"/>
        <w:bottom w:val="none" w:sz="0" w:space="0" w:color="auto"/>
        <w:right w:val="none" w:sz="0" w:space="0" w:color="auto"/>
      </w:divBdr>
      <w:divsChild>
        <w:div w:id="1805542714">
          <w:marLeft w:val="0"/>
          <w:marRight w:val="0"/>
          <w:marTop w:val="0"/>
          <w:marBottom w:val="240"/>
          <w:divBdr>
            <w:top w:val="none" w:sz="0" w:space="0" w:color="auto"/>
            <w:left w:val="none" w:sz="0" w:space="0" w:color="auto"/>
            <w:bottom w:val="none" w:sz="0" w:space="0" w:color="auto"/>
            <w:right w:val="none" w:sz="0" w:space="0" w:color="auto"/>
          </w:divBdr>
        </w:div>
        <w:div w:id="1808009719">
          <w:marLeft w:val="0"/>
          <w:marRight w:val="0"/>
          <w:marTop w:val="0"/>
          <w:marBottom w:val="240"/>
          <w:divBdr>
            <w:top w:val="none" w:sz="0" w:space="0" w:color="auto"/>
            <w:left w:val="none" w:sz="0" w:space="0" w:color="auto"/>
            <w:bottom w:val="none" w:sz="0" w:space="0" w:color="auto"/>
            <w:right w:val="none" w:sz="0" w:space="0" w:color="auto"/>
          </w:divBdr>
        </w:div>
        <w:div w:id="1360937489">
          <w:marLeft w:val="0"/>
          <w:marRight w:val="0"/>
          <w:marTop w:val="0"/>
          <w:marBottom w:val="240"/>
          <w:divBdr>
            <w:top w:val="none" w:sz="0" w:space="0" w:color="auto"/>
            <w:left w:val="none" w:sz="0" w:space="0" w:color="auto"/>
            <w:bottom w:val="none" w:sz="0" w:space="0" w:color="auto"/>
            <w:right w:val="none" w:sz="0" w:space="0" w:color="auto"/>
          </w:divBdr>
        </w:div>
      </w:divsChild>
    </w:div>
    <w:div w:id="944920340">
      <w:bodyDiv w:val="1"/>
      <w:marLeft w:val="0"/>
      <w:marRight w:val="0"/>
      <w:marTop w:val="0"/>
      <w:marBottom w:val="0"/>
      <w:divBdr>
        <w:top w:val="none" w:sz="0" w:space="0" w:color="auto"/>
        <w:left w:val="none" w:sz="0" w:space="0" w:color="auto"/>
        <w:bottom w:val="none" w:sz="0" w:space="0" w:color="auto"/>
        <w:right w:val="none" w:sz="0" w:space="0" w:color="auto"/>
      </w:divBdr>
    </w:div>
    <w:div w:id="950479279">
      <w:bodyDiv w:val="1"/>
      <w:marLeft w:val="0"/>
      <w:marRight w:val="0"/>
      <w:marTop w:val="0"/>
      <w:marBottom w:val="0"/>
      <w:divBdr>
        <w:top w:val="none" w:sz="0" w:space="0" w:color="auto"/>
        <w:left w:val="none" w:sz="0" w:space="0" w:color="auto"/>
        <w:bottom w:val="none" w:sz="0" w:space="0" w:color="auto"/>
        <w:right w:val="none" w:sz="0" w:space="0" w:color="auto"/>
      </w:divBdr>
      <w:divsChild>
        <w:div w:id="1116020278">
          <w:marLeft w:val="0"/>
          <w:marRight w:val="0"/>
          <w:marTop w:val="0"/>
          <w:marBottom w:val="240"/>
          <w:divBdr>
            <w:top w:val="none" w:sz="0" w:space="0" w:color="auto"/>
            <w:left w:val="none" w:sz="0" w:space="0" w:color="auto"/>
            <w:bottom w:val="none" w:sz="0" w:space="0" w:color="auto"/>
            <w:right w:val="none" w:sz="0" w:space="0" w:color="auto"/>
          </w:divBdr>
        </w:div>
        <w:div w:id="127674103">
          <w:marLeft w:val="0"/>
          <w:marRight w:val="0"/>
          <w:marTop w:val="0"/>
          <w:marBottom w:val="240"/>
          <w:divBdr>
            <w:top w:val="none" w:sz="0" w:space="0" w:color="auto"/>
            <w:left w:val="none" w:sz="0" w:space="0" w:color="auto"/>
            <w:bottom w:val="none" w:sz="0" w:space="0" w:color="auto"/>
            <w:right w:val="none" w:sz="0" w:space="0" w:color="auto"/>
          </w:divBdr>
        </w:div>
        <w:div w:id="1637637910">
          <w:marLeft w:val="0"/>
          <w:marRight w:val="0"/>
          <w:marTop w:val="0"/>
          <w:marBottom w:val="240"/>
          <w:divBdr>
            <w:top w:val="none" w:sz="0" w:space="0" w:color="auto"/>
            <w:left w:val="none" w:sz="0" w:space="0" w:color="auto"/>
            <w:bottom w:val="none" w:sz="0" w:space="0" w:color="auto"/>
            <w:right w:val="none" w:sz="0" w:space="0" w:color="auto"/>
          </w:divBdr>
        </w:div>
        <w:div w:id="1848863813">
          <w:marLeft w:val="0"/>
          <w:marRight w:val="0"/>
          <w:marTop w:val="0"/>
          <w:marBottom w:val="240"/>
          <w:divBdr>
            <w:top w:val="none" w:sz="0" w:space="0" w:color="auto"/>
            <w:left w:val="none" w:sz="0" w:space="0" w:color="auto"/>
            <w:bottom w:val="none" w:sz="0" w:space="0" w:color="auto"/>
            <w:right w:val="none" w:sz="0" w:space="0" w:color="auto"/>
          </w:divBdr>
        </w:div>
        <w:div w:id="978461464">
          <w:marLeft w:val="0"/>
          <w:marRight w:val="0"/>
          <w:marTop w:val="0"/>
          <w:marBottom w:val="240"/>
          <w:divBdr>
            <w:top w:val="none" w:sz="0" w:space="0" w:color="auto"/>
            <w:left w:val="none" w:sz="0" w:space="0" w:color="auto"/>
            <w:bottom w:val="none" w:sz="0" w:space="0" w:color="auto"/>
            <w:right w:val="none" w:sz="0" w:space="0" w:color="auto"/>
          </w:divBdr>
        </w:div>
        <w:div w:id="1702969230">
          <w:marLeft w:val="0"/>
          <w:marRight w:val="0"/>
          <w:marTop w:val="0"/>
          <w:marBottom w:val="240"/>
          <w:divBdr>
            <w:top w:val="none" w:sz="0" w:space="0" w:color="auto"/>
            <w:left w:val="none" w:sz="0" w:space="0" w:color="auto"/>
            <w:bottom w:val="none" w:sz="0" w:space="0" w:color="auto"/>
            <w:right w:val="none" w:sz="0" w:space="0" w:color="auto"/>
          </w:divBdr>
        </w:div>
        <w:div w:id="1329823154">
          <w:marLeft w:val="0"/>
          <w:marRight w:val="0"/>
          <w:marTop w:val="0"/>
          <w:marBottom w:val="240"/>
          <w:divBdr>
            <w:top w:val="none" w:sz="0" w:space="0" w:color="auto"/>
            <w:left w:val="none" w:sz="0" w:space="0" w:color="auto"/>
            <w:bottom w:val="none" w:sz="0" w:space="0" w:color="auto"/>
            <w:right w:val="none" w:sz="0" w:space="0" w:color="auto"/>
          </w:divBdr>
        </w:div>
      </w:divsChild>
    </w:div>
    <w:div w:id="1114790056">
      <w:bodyDiv w:val="1"/>
      <w:marLeft w:val="0"/>
      <w:marRight w:val="0"/>
      <w:marTop w:val="0"/>
      <w:marBottom w:val="0"/>
      <w:divBdr>
        <w:top w:val="none" w:sz="0" w:space="0" w:color="auto"/>
        <w:left w:val="none" w:sz="0" w:space="0" w:color="auto"/>
        <w:bottom w:val="none" w:sz="0" w:space="0" w:color="auto"/>
        <w:right w:val="none" w:sz="0" w:space="0" w:color="auto"/>
      </w:divBdr>
      <w:divsChild>
        <w:div w:id="1353996986">
          <w:marLeft w:val="0"/>
          <w:marRight w:val="0"/>
          <w:marTop w:val="0"/>
          <w:marBottom w:val="240"/>
          <w:divBdr>
            <w:top w:val="none" w:sz="0" w:space="0" w:color="auto"/>
            <w:left w:val="none" w:sz="0" w:space="0" w:color="auto"/>
            <w:bottom w:val="none" w:sz="0" w:space="0" w:color="auto"/>
            <w:right w:val="none" w:sz="0" w:space="0" w:color="auto"/>
          </w:divBdr>
        </w:div>
        <w:div w:id="1001665649">
          <w:marLeft w:val="0"/>
          <w:marRight w:val="0"/>
          <w:marTop w:val="0"/>
          <w:marBottom w:val="240"/>
          <w:divBdr>
            <w:top w:val="none" w:sz="0" w:space="0" w:color="auto"/>
            <w:left w:val="none" w:sz="0" w:space="0" w:color="auto"/>
            <w:bottom w:val="none" w:sz="0" w:space="0" w:color="auto"/>
            <w:right w:val="none" w:sz="0" w:space="0" w:color="auto"/>
          </w:divBdr>
        </w:div>
        <w:div w:id="521895777">
          <w:marLeft w:val="0"/>
          <w:marRight w:val="0"/>
          <w:marTop w:val="0"/>
          <w:marBottom w:val="240"/>
          <w:divBdr>
            <w:top w:val="none" w:sz="0" w:space="0" w:color="auto"/>
            <w:left w:val="none" w:sz="0" w:space="0" w:color="auto"/>
            <w:bottom w:val="none" w:sz="0" w:space="0" w:color="auto"/>
            <w:right w:val="none" w:sz="0" w:space="0" w:color="auto"/>
          </w:divBdr>
        </w:div>
        <w:div w:id="1783574119">
          <w:marLeft w:val="0"/>
          <w:marRight w:val="0"/>
          <w:marTop w:val="0"/>
          <w:marBottom w:val="240"/>
          <w:divBdr>
            <w:top w:val="none" w:sz="0" w:space="0" w:color="auto"/>
            <w:left w:val="none" w:sz="0" w:space="0" w:color="auto"/>
            <w:bottom w:val="none" w:sz="0" w:space="0" w:color="auto"/>
            <w:right w:val="none" w:sz="0" w:space="0" w:color="auto"/>
          </w:divBdr>
        </w:div>
      </w:divsChild>
    </w:div>
    <w:div w:id="19491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List_of_U.S._cities_by_adjusted_per_capita_personal_inc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illow.com/research/data/" TargetMode="External"/><Relationship Id="rId5" Type="http://schemas.openxmlformats.org/officeDocument/2006/relationships/hyperlink" Target="https://api-docs.housecanar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4619</TotalTime>
  <Pages>4</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Rodriguez</dc:creator>
  <cp:keywords/>
  <dc:description/>
  <cp:lastModifiedBy>Ivan Rodriguez</cp:lastModifiedBy>
  <cp:revision>18</cp:revision>
  <dcterms:created xsi:type="dcterms:W3CDTF">2023-12-28T00:44:00Z</dcterms:created>
  <dcterms:modified xsi:type="dcterms:W3CDTF">2024-01-02T20:39:00Z</dcterms:modified>
</cp:coreProperties>
</file>