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5841B" w14:textId="41C1384D" w:rsidR="00553CA3" w:rsidRDefault="001837C2" w:rsidP="00B91C58">
      <w:pPr>
        <w:rPr>
          <w:b/>
          <w:bCs/>
          <w:sz w:val="20"/>
          <w:szCs w:val="20"/>
        </w:rPr>
      </w:pPr>
      <w:r>
        <w:rPr>
          <w:sz w:val="20"/>
          <w:szCs w:val="20"/>
        </w:rPr>
        <w:t xml:space="preserve">Session Title: </w:t>
      </w:r>
      <w:r w:rsidR="001D05BB">
        <w:rPr>
          <w:b/>
          <w:bCs/>
          <w:sz w:val="20"/>
          <w:szCs w:val="20"/>
        </w:rPr>
        <w:t xml:space="preserve">FUNCTIONS, </w:t>
      </w:r>
      <w:proofErr w:type="gramStart"/>
      <w:r w:rsidR="001D05BB">
        <w:rPr>
          <w:b/>
          <w:bCs/>
          <w:sz w:val="20"/>
          <w:szCs w:val="20"/>
        </w:rPr>
        <w:t>TRANSACTIONS,  DB</w:t>
      </w:r>
      <w:proofErr w:type="gramEnd"/>
      <w:r w:rsidR="001D05BB">
        <w:rPr>
          <w:b/>
          <w:bCs/>
          <w:sz w:val="20"/>
          <w:szCs w:val="20"/>
        </w:rPr>
        <w:t xml:space="preserve"> LOCKS</w:t>
      </w:r>
    </w:p>
    <w:p w14:paraId="5F9B8D66" w14:textId="27D2F656" w:rsidR="007858D7" w:rsidRDefault="001837C2" w:rsidP="00B91C58">
      <w:pPr>
        <w:rPr>
          <w:sz w:val="20"/>
          <w:szCs w:val="20"/>
        </w:rPr>
      </w:pPr>
      <w:r>
        <w:rPr>
          <w:sz w:val="20"/>
          <w:szCs w:val="20"/>
        </w:rPr>
        <w:t xml:space="preserve">Session No: </w:t>
      </w:r>
      <w:r w:rsidR="001D05BB">
        <w:rPr>
          <w:sz w:val="20"/>
          <w:szCs w:val="20"/>
        </w:rPr>
        <w:t>5</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3001592A" w14:textId="77777777">
        <w:tc>
          <w:tcPr>
            <w:tcW w:w="9360" w:type="dxa"/>
            <w:shd w:val="clear" w:color="auto" w:fill="auto"/>
            <w:tcMar>
              <w:top w:w="100" w:type="dxa"/>
              <w:left w:w="100" w:type="dxa"/>
              <w:bottom w:w="100" w:type="dxa"/>
              <w:right w:w="100" w:type="dxa"/>
            </w:tcMar>
          </w:tcPr>
          <w:p w14:paraId="6D8C7332" w14:textId="77777777" w:rsidR="007858D7" w:rsidRPr="00B91C58" w:rsidRDefault="001837C2">
            <w:pPr>
              <w:rPr>
                <w:b/>
                <w:bCs/>
                <w:sz w:val="20"/>
                <w:szCs w:val="20"/>
              </w:rPr>
            </w:pPr>
            <w:r w:rsidRPr="00B91C58">
              <w:rPr>
                <w:b/>
                <w:bCs/>
                <w:sz w:val="20"/>
                <w:szCs w:val="20"/>
              </w:rPr>
              <w:t>Learning Objectives:</w:t>
            </w:r>
          </w:p>
          <w:p w14:paraId="3F7ABB9A" w14:textId="3EA0CCD0" w:rsidR="00553CA3" w:rsidRDefault="00FD6559" w:rsidP="008B2F4F">
            <w:pPr>
              <w:pStyle w:val="ListParagraph"/>
              <w:numPr>
                <w:ilvl w:val="0"/>
                <w:numId w:val="1"/>
              </w:numPr>
              <w:jc w:val="both"/>
              <w:rPr>
                <w:sz w:val="20"/>
                <w:szCs w:val="20"/>
              </w:rPr>
            </w:pPr>
            <w:r>
              <w:rPr>
                <w:sz w:val="20"/>
                <w:szCs w:val="20"/>
              </w:rPr>
              <w:t xml:space="preserve">Learn different types of </w:t>
            </w:r>
            <w:r w:rsidR="001D05BB">
              <w:rPr>
                <w:sz w:val="20"/>
                <w:szCs w:val="20"/>
              </w:rPr>
              <w:t>in-build functions and their practical use</w:t>
            </w:r>
          </w:p>
          <w:p w14:paraId="5C50257C" w14:textId="0977DA5C" w:rsidR="00DC2B0F" w:rsidRDefault="001D05BB" w:rsidP="008B2F4F">
            <w:pPr>
              <w:pStyle w:val="ListParagraph"/>
              <w:numPr>
                <w:ilvl w:val="0"/>
                <w:numId w:val="1"/>
              </w:numPr>
              <w:jc w:val="both"/>
              <w:rPr>
                <w:sz w:val="20"/>
                <w:szCs w:val="20"/>
              </w:rPr>
            </w:pPr>
            <w:r>
              <w:rPr>
                <w:sz w:val="20"/>
                <w:szCs w:val="20"/>
              </w:rPr>
              <w:t>Understand how transactions work and why do we need transactions management</w:t>
            </w:r>
          </w:p>
          <w:p w14:paraId="0FD1260D" w14:textId="28A2CF26" w:rsidR="00DC2B0F" w:rsidRDefault="001D05BB" w:rsidP="008B2F4F">
            <w:pPr>
              <w:pStyle w:val="ListParagraph"/>
              <w:numPr>
                <w:ilvl w:val="0"/>
                <w:numId w:val="1"/>
              </w:numPr>
              <w:jc w:val="both"/>
              <w:rPr>
                <w:sz w:val="20"/>
                <w:szCs w:val="20"/>
              </w:rPr>
            </w:pPr>
            <w:r>
              <w:rPr>
                <w:sz w:val="20"/>
                <w:szCs w:val="20"/>
              </w:rPr>
              <w:t xml:space="preserve">Learn about </w:t>
            </w:r>
            <w:r w:rsidR="001A1004">
              <w:rPr>
                <w:sz w:val="20"/>
                <w:szCs w:val="20"/>
              </w:rPr>
              <w:t>different types of DB locks and their application</w:t>
            </w:r>
          </w:p>
          <w:p w14:paraId="08F1AFF6" w14:textId="3B5A01C8" w:rsidR="001A1004" w:rsidRDefault="001A1004" w:rsidP="008B2F4F">
            <w:pPr>
              <w:pStyle w:val="ListParagraph"/>
              <w:numPr>
                <w:ilvl w:val="0"/>
                <w:numId w:val="1"/>
              </w:numPr>
              <w:jc w:val="both"/>
              <w:rPr>
                <w:sz w:val="20"/>
                <w:szCs w:val="20"/>
              </w:rPr>
            </w:pPr>
            <w:r>
              <w:rPr>
                <w:sz w:val="20"/>
                <w:szCs w:val="20"/>
              </w:rPr>
              <w:t xml:space="preserve">IMPORTANT: talk about the course project </w:t>
            </w:r>
            <w:r w:rsidR="008B2F4F">
              <w:rPr>
                <w:sz w:val="20"/>
                <w:szCs w:val="20"/>
              </w:rPr>
              <w:t xml:space="preserve">to give the students an understanding of what is expected of them. Encourage the class to think about individual ideas for the project. </w:t>
            </w:r>
          </w:p>
          <w:p w14:paraId="6DF6CC1D" w14:textId="77777777" w:rsidR="007858D7" w:rsidRDefault="007858D7" w:rsidP="00FD6559">
            <w:pPr>
              <w:pStyle w:val="ListParagraph"/>
              <w:rPr>
                <w:sz w:val="20"/>
                <w:szCs w:val="20"/>
              </w:rPr>
            </w:pPr>
          </w:p>
        </w:tc>
      </w:tr>
    </w:tbl>
    <w:p w14:paraId="3EC67800" w14:textId="77777777" w:rsidR="007858D7" w:rsidRDefault="007858D7">
      <w:pPr>
        <w:rPr>
          <w:sz w:val="20"/>
          <w:szCs w:val="20"/>
        </w:rPr>
      </w:pPr>
    </w:p>
    <w:p w14:paraId="5EF66660" w14:textId="77777777" w:rsidR="007858D7" w:rsidRDefault="001837C2">
      <w:pPr>
        <w:rPr>
          <w:sz w:val="20"/>
          <w:szCs w:val="20"/>
        </w:rPr>
      </w:pPr>
      <w:r>
        <w:rPr>
          <w:sz w:val="20"/>
          <w:szCs w:val="20"/>
        </w:rPr>
        <w:t>Session Outline</w:t>
      </w:r>
    </w:p>
    <w:p w14:paraId="2DC24A91" w14:textId="77777777" w:rsidR="007858D7" w:rsidRDefault="007858D7">
      <w:pPr>
        <w:rPr>
          <w:sz w:val="20"/>
          <w:szCs w:val="20"/>
        </w:rPr>
      </w:pPr>
    </w:p>
    <w:p w14:paraId="11B3606A" w14:textId="77777777" w:rsidR="007858D7" w:rsidRDefault="001837C2">
      <w:pPr>
        <w:rPr>
          <w:sz w:val="20"/>
          <w:szCs w:val="20"/>
        </w:rPr>
      </w:pPr>
      <w:r>
        <w:rPr>
          <w:sz w:val="20"/>
          <w:szCs w:val="20"/>
        </w:rPr>
        <w:t>Please do not change the intro and closing blocks - feel free to add more session blocks as you see fit.</w:t>
      </w:r>
    </w:p>
    <w:p w14:paraId="29867DC7" w14:textId="77777777" w:rsidR="007858D7" w:rsidRDefault="007858D7">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44F6D93" w14:textId="77777777">
        <w:tc>
          <w:tcPr>
            <w:tcW w:w="9360" w:type="dxa"/>
            <w:shd w:val="clear" w:color="auto" w:fill="auto"/>
            <w:tcMar>
              <w:top w:w="100" w:type="dxa"/>
              <w:left w:w="100" w:type="dxa"/>
              <w:bottom w:w="100" w:type="dxa"/>
              <w:right w:w="100" w:type="dxa"/>
            </w:tcMar>
          </w:tcPr>
          <w:p w14:paraId="279408C5" w14:textId="77777777" w:rsidR="007858D7" w:rsidRDefault="001837C2">
            <w:pPr>
              <w:widowControl w:val="0"/>
              <w:spacing w:line="240" w:lineRule="auto"/>
              <w:jc w:val="both"/>
              <w:rPr>
                <w:sz w:val="20"/>
                <w:szCs w:val="20"/>
              </w:rPr>
            </w:pPr>
            <w:r w:rsidRPr="00C73DDE">
              <w:rPr>
                <w:b/>
                <w:bCs/>
                <w:sz w:val="20"/>
                <w:szCs w:val="20"/>
              </w:rPr>
              <w:t xml:space="preserve">Intro &amp; Framing                                                                                                                     </w:t>
            </w:r>
            <w:r>
              <w:rPr>
                <w:sz w:val="20"/>
                <w:szCs w:val="20"/>
              </w:rPr>
              <w:t>Time: 5 mins</w:t>
            </w:r>
          </w:p>
          <w:p w14:paraId="7521405C" w14:textId="77777777" w:rsidR="007858D7" w:rsidRDefault="001837C2">
            <w:pPr>
              <w:widowControl w:val="0"/>
              <w:pBdr>
                <w:top w:val="nil"/>
                <w:left w:val="nil"/>
                <w:bottom w:val="nil"/>
                <w:right w:val="nil"/>
                <w:between w:val="nil"/>
              </w:pBdr>
              <w:spacing w:line="240" w:lineRule="auto"/>
              <w:rPr>
                <w:sz w:val="20"/>
                <w:szCs w:val="20"/>
              </w:rPr>
            </w:pPr>
            <w:r>
              <w:rPr>
                <w:sz w:val="20"/>
                <w:szCs w:val="20"/>
              </w:rPr>
              <w:t>What will today’s session be about, what will they be able to do at the end and how will they learn today?</w:t>
            </w:r>
          </w:p>
          <w:p w14:paraId="2F6A83CF" w14:textId="77777777" w:rsidR="007858D7" w:rsidRDefault="007858D7">
            <w:pPr>
              <w:widowControl w:val="0"/>
              <w:pBdr>
                <w:top w:val="nil"/>
                <w:left w:val="nil"/>
                <w:bottom w:val="nil"/>
                <w:right w:val="nil"/>
                <w:between w:val="nil"/>
              </w:pBdr>
              <w:spacing w:line="240" w:lineRule="auto"/>
              <w:rPr>
                <w:sz w:val="20"/>
                <w:szCs w:val="20"/>
              </w:rPr>
            </w:pPr>
          </w:p>
        </w:tc>
      </w:tr>
    </w:tbl>
    <w:p w14:paraId="162B5DEC" w14:textId="77777777" w:rsidR="007858D7" w:rsidRDefault="007858D7">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5440BFD" w14:textId="77777777">
        <w:tc>
          <w:tcPr>
            <w:tcW w:w="9360" w:type="dxa"/>
            <w:shd w:val="clear" w:color="auto" w:fill="auto"/>
            <w:tcMar>
              <w:top w:w="100" w:type="dxa"/>
              <w:left w:w="100" w:type="dxa"/>
              <w:bottom w:w="100" w:type="dxa"/>
              <w:right w:w="100" w:type="dxa"/>
            </w:tcMar>
          </w:tcPr>
          <w:p w14:paraId="39F043E9" w14:textId="350759EC" w:rsidR="00553CA3" w:rsidRPr="00C73DDE" w:rsidRDefault="00553CA3" w:rsidP="00553CA3">
            <w:pPr>
              <w:widowControl w:val="0"/>
              <w:spacing w:line="240" w:lineRule="auto"/>
              <w:rPr>
                <w:b/>
                <w:bCs/>
                <w:sz w:val="20"/>
                <w:szCs w:val="20"/>
              </w:rPr>
            </w:pPr>
            <w:r w:rsidRPr="00C73DDE">
              <w:rPr>
                <w:b/>
                <w:bCs/>
                <w:sz w:val="20"/>
                <w:szCs w:val="20"/>
              </w:rPr>
              <w:t>Session Block Title #</w:t>
            </w:r>
            <w:proofErr w:type="gramStart"/>
            <w:r>
              <w:rPr>
                <w:b/>
                <w:bCs/>
                <w:sz w:val="20"/>
                <w:szCs w:val="20"/>
              </w:rPr>
              <w:t>1</w:t>
            </w:r>
            <w:r w:rsidRPr="00C73DDE">
              <w:rPr>
                <w:b/>
                <w:bCs/>
                <w:sz w:val="20"/>
                <w:szCs w:val="20"/>
              </w:rPr>
              <w:t xml:space="preserve">  </w:t>
            </w:r>
            <w:r w:rsidR="008B2F4F">
              <w:rPr>
                <w:b/>
                <w:bCs/>
                <w:sz w:val="20"/>
                <w:szCs w:val="20"/>
              </w:rPr>
              <w:t>FUNCTIONS</w:t>
            </w:r>
            <w:proofErr w:type="gramEnd"/>
          </w:p>
          <w:p w14:paraId="516A1D5B" w14:textId="77777777" w:rsidR="00553CA3" w:rsidRDefault="00553CA3" w:rsidP="00553CA3">
            <w:pPr>
              <w:widowControl w:val="0"/>
              <w:spacing w:line="240" w:lineRule="auto"/>
              <w:rPr>
                <w:sz w:val="20"/>
                <w:szCs w:val="20"/>
              </w:rPr>
            </w:pPr>
          </w:p>
          <w:p w14:paraId="69D5B436" w14:textId="7E55293B" w:rsidR="008B2F4F" w:rsidRDefault="00432FF8" w:rsidP="00553CA3">
            <w:pPr>
              <w:widowControl w:val="0"/>
              <w:pBdr>
                <w:top w:val="nil"/>
                <w:left w:val="nil"/>
                <w:bottom w:val="nil"/>
                <w:right w:val="nil"/>
                <w:between w:val="nil"/>
              </w:pBdr>
              <w:spacing w:line="240" w:lineRule="auto"/>
              <w:rPr>
                <w:sz w:val="20"/>
                <w:szCs w:val="20"/>
              </w:rPr>
            </w:pPr>
            <w:r>
              <w:rPr>
                <w:sz w:val="20"/>
                <w:szCs w:val="20"/>
              </w:rPr>
              <w:t xml:space="preserve">Please give the students an overview of in-build functions and how they are used. The idea is to explain the main difference between in-built and user defined functions and then to focus on the former. </w:t>
            </w:r>
          </w:p>
          <w:p w14:paraId="241BB25F" w14:textId="538CFCED" w:rsidR="00432FF8" w:rsidRDefault="00256C43" w:rsidP="00553CA3">
            <w:pPr>
              <w:widowControl w:val="0"/>
              <w:pBdr>
                <w:top w:val="nil"/>
                <w:left w:val="nil"/>
                <w:bottom w:val="nil"/>
                <w:right w:val="nil"/>
                <w:between w:val="nil"/>
              </w:pBdr>
              <w:spacing w:line="240" w:lineRule="auto"/>
              <w:rPr>
                <w:sz w:val="20"/>
                <w:szCs w:val="20"/>
              </w:rPr>
            </w:pPr>
            <w:r>
              <w:rPr>
                <w:sz w:val="20"/>
                <w:szCs w:val="20"/>
              </w:rPr>
              <w:t xml:space="preserve">There are different types of in-built functions, so the objective is to discuss and demonstrate different types of the functions, but most importantly to explain their practical use. There are many exercises with examples to complete. </w:t>
            </w:r>
          </w:p>
          <w:p w14:paraId="06F2A22B" w14:textId="466F60B2" w:rsidR="007858D7" w:rsidRDefault="00FD6559" w:rsidP="00553CA3">
            <w:pPr>
              <w:widowControl w:val="0"/>
              <w:pBdr>
                <w:top w:val="nil"/>
                <w:left w:val="nil"/>
                <w:bottom w:val="nil"/>
                <w:right w:val="nil"/>
                <w:between w:val="nil"/>
              </w:pBdr>
              <w:spacing w:line="240" w:lineRule="auto"/>
              <w:rPr>
                <w:sz w:val="20"/>
                <w:szCs w:val="20"/>
              </w:rPr>
            </w:pPr>
            <w:r>
              <w:rPr>
                <w:sz w:val="20"/>
                <w:szCs w:val="20"/>
              </w:rPr>
              <w:t xml:space="preserve"> </w:t>
            </w:r>
            <w:r w:rsidR="00DC2B0F">
              <w:rPr>
                <w:sz w:val="20"/>
                <w:szCs w:val="20"/>
              </w:rPr>
              <w:t xml:space="preserve"> </w:t>
            </w:r>
          </w:p>
        </w:tc>
      </w:tr>
      <w:tr w:rsidR="00DC2B0F" w14:paraId="2A68694B" w14:textId="77777777">
        <w:tc>
          <w:tcPr>
            <w:tcW w:w="9360" w:type="dxa"/>
            <w:shd w:val="clear" w:color="auto" w:fill="auto"/>
            <w:tcMar>
              <w:top w:w="100" w:type="dxa"/>
              <w:left w:w="100" w:type="dxa"/>
              <w:bottom w:w="100" w:type="dxa"/>
              <w:right w:w="100" w:type="dxa"/>
            </w:tcMar>
          </w:tcPr>
          <w:p w14:paraId="64D1C229" w14:textId="77777777" w:rsidR="00DC2B0F" w:rsidRDefault="00DC2B0F" w:rsidP="00DC2B0F">
            <w:pPr>
              <w:widowControl w:val="0"/>
              <w:spacing w:line="240" w:lineRule="auto"/>
              <w:rPr>
                <w:sz w:val="20"/>
                <w:szCs w:val="20"/>
              </w:rPr>
            </w:pPr>
            <w:r>
              <w:rPr>
                <w:sz w:val="20"/>
                <w:szCs w:val="20"/>
              </w:rPr>
              <w:t>Relevant Exercise(s):</w:t>
            </w:r>
          </w:p>
          <w:p w14:paraId="5E128060" w14:textId="77777777" w:rsidR="00DC2B0F" w:rsidRDefault="00DC2B0F" w:rsidP="00DC2B0F">
            <w:pPr>
              <w:widowControl w:val="0"/>
              <w:spacing w:line="240" w:lineRule="auto"/>
              <w:rPr>
                <w:sz w:val="20"/>
                <w:szCs w:val="20"/>
              </w:rPr>
            </w:pPr>
            <w:r>
              <w:rPr>
                <w:sz w:val="20"/>
                <w:szCs w:val="20"/>
              </w:rPr>
              <w:t>Complete exercises as explained on the ‘</w:t>
            </w:r>
            <w:proofErr w:type="gramStart"/>
            <w:r>
              <w:rPr>
                <w:sz w:val="20"/>
                <w:szCs w:val="20"/>
              </w:rPr>
              <w:t>PRACTICE ’</w:t>
            </w:r>
            <w:proofErr w:type="gramEnd"/>
            <w:r>
              <w:rPr>
                <w:sz w:val="20"/>
                <w:szCs w:val="20"/>
              </w:rPr>
              <w:t xml:space="preserve"> slides. See code examples and answers:</w:t>
            </w:r>
          </w:p>
          <w:p w14:paraId="1F517B76" w14:textId="77777777" w:rsidR="00DC2B0F" w:rsidRDefault="00DC2B0F" w:rsidP="00DC2B0F">
            <w:pPr>
              <w:widowControl w:val="0"/>
              <w:spacing w:line="240" w:lineRule="auto"/>
              <w:rPr>
                <w:b/>
                <w:bCs/>
                <w:sz w:val="20"/>
                <w:szCs w:val="20"/>
              </w:rPr>
            </w:pPr>
            <w:r w:rsidRPr="00C73DDE">
              <w:rPr>
                <w:b/>
                <w:bCs/>
                <w:sz w:val="20"/>
                <w:szCs w:val="20"/>
              </w:rPr>
              <w:t>Session Plans / DB_week</w:t>
            </w:r>
            <w:r w:rsidR="00256C43">
              <w:rPr>
                <w:b/>
                <w:bCs/>
                <w:sz w:val="20"/>
                <w:szCs w:val="20"/>
              </w:rPr>
              <w:t>5</w:t>
            </w:r>
            <w:r w:rsidRPr="00C73DDE">
              <w:rPr>
                <w:b/>
                <w:bCs/>
                <w:sz w:val="20"/>
                <w:szCs w:val="20"/>
              </w:rPr>
              <w:t>/in-class exercises and demo/module</w:t>
            </w:r>
            <w:r w:rsidR="00256C43">
              <w:rPr>
                <w:b/>
                <w:bCs/>
                <w:sz w:val="20"/>
                <w:szCs w:val="20"/>
              </w:rPr>
              <w:t>5</w:t>
            </w:r>
            <w:r w:rsidRPr="00C73DDE">
              <w:rPr>
                <w:b/>
                <w:bCs/>
                <w:sz w:val="20"/>
                <w:szCs w:val="20"/>
              </w:rPr>
              <w:t>_questions_answers</w:t>
            </w:r>
          </w:p>
          <w:p w14:paraId="45D38BEA" w14:textId="203D65B3" w:rsidR="00256C43" w:rsidRPr="00256C43" w:rsidRDefault="00256C43" w:rsidP="00256C43">
            <w:pPr>
              <w:widowControl w:val="0"/>
              <w:spacing w:line="240" w:lineRule="auto"/>
              <w:rPr>
                <w:sz w:val="20"/>
                <w:szCs w:val="20"/>
              </w:rPr>
            </w:pPr>
            <w:r w:rsidRPr="00256C43">
              <w:rPr>
                <w:sz w:val="20"/>
                <w:szCs w:val="20"/>
              </w:rPr>
              <w:t>Use the following scripts:</w:t>
            </w:r>
          </w:p>
          <w:p w14:paraId="13FA15FE" w14:textId="19755892" w:rsidR="00256C43" w:rsidRPr="008851D0" w:rsidRDefault="00256C43" w:rsidP="00256C43">
            <w:pPr>
              <w:ind w:left="720"/>
              <w:rPr>
                <w:b/>
                <w:bCs/>
                <w:color w:val="002060"/>
                <w:sz w:val="20"/>
                <w:szCs w:val="20"/>
              </w:rPr>
            </w:pPr>
            <w:proofErr w:type="spellStart"/>
            <w:r w:rsidRPr="008851D0">
              <w:rPr>
                <w:b/>
                <w:bCs/>
                <w:color w:val="002060"/>
                <w:sz w:val="20"/>
                <w:szCs w:val="20"/>
              </w:rPr>
              <w:t>in_built_convert_functions.sql</w:t>
            </w:r>
            <w:proofErr w:type="spellEnd"/>
          </w:p>
          <w:p w14:paraId="7C2A669E" w14:textId="77777777" w:rsidR="00256C43" w:rsidRPr="008851D0" w:rsidRDefault="00256C43" w:rsidP="00256C43">
            <w:pPr>
              <w:ind w:left="720"/>
              <w:rPr>
                <w:b/>
                <w:bCs/>
                <w:color w:val="002060"/>
                <w:sz w:val="20"/>
                <w:szCs w:val="20"/>
              </w:rPr>
            </w:pPr>
            <w:proofErr w:type="spellStart"/>
            <w:r w:rsidRPr="008851D0">
              <w:rPr>
                <w:b/>
                <w:bCs/>
                <w:color w:val="002060"/>
                <w:sz w:val="20"/>
                <w:szCs w:val="20"/>
              </w:rPr>
              <w:t>in_built_date_and_time_functions.sql</w:t>
            </w:r>
            <w:proofErr w:type="spellEnd"/>
          </w:p>
          <w:p w14:paraId="01AFC831" w14:textId="77777777" w:rsidR="00256C43" w:rsidRPr="008851D0" w:rsidRDefault="00256C43" w:rsidP="00256C43">
            <w:pPr>
              <w:ind w:left="720"/>
              <w:rPr>
                <w:b/>
                <w:bCs/>
                <w:color w:val="002060"/>
                <w:sz w:val="20"/>
                <w:szCs w:val="20"/>
              </w:rPr>
            </w:pPr>
            <w:proofErr w:type="spellStart"/>
            <w:r w:rsidRPr="008851D0">
              <w:rPr>
                <w:b/>
                <w:bCs/>
                <w:color w:val="002060"/>
                <w:sz w:val="20"/>
                <w:szCs w:val="20"/>
              </w:rPr>
              <w:t>in_built_flow_comtrol_functions.sql</w:t>
            </w:r>
            <w:proofErr w:type="spellEnd"/>
          </w:p>
          <w:p w14:paraId="4F9FBEF7" w14:textId="77777777" w:rsidR="00256C43" w:rsidRPr="008851D0" w:rsidRDefault="00256C43" w:rsidP="00256C43">
            <w:pPr>
              <w:ind w:left="720"/>
              <w:rPr>
                <w:b/>
                <w:bCs/>
                <w:color w:val="002060"/>
                <w:sz w:val="20"/>
                <w:szCs w:val="20"/>
              </w:rPr>
            </w:pPr>
            <w:proofErr w:type="spellStart"/>
            <w:r w:rsidRPr="008851D0">
              <w:rPr>
                <w:b/>
                <w:bCs/>
                <w:color w:val="002060"/>
                <w:sz w:val="20"/>
                <w:szCs w:val="20"/>
              </w:rPr>
              <w:t>in_built_numeric_functions.sql</w:t>
            </w:r>
            <w:proofErr w:type="spellEnd"/>
          </w:p>
          <w:p w14:paraId="3E6DE84B" w14:textId="6E734789" w:rsidR="00256C43" w:rsidRDefault="00256C43" w:rsidP="00256C43">
            <w:pPr>
              <w:ind w:left="720"/>
              <w:rPr>
                <w:b/>
                <w:bCs/>
                <w:color w:val="002060"/>
                <w:sz w:val="20"/>
                <w:szCs w:val="20"/>
              </w:rPr>
            </w:pPr>
            <w:proofErr w:type="spellStart"/>
            <w:r w:rsidRPr="008851D0">
              <w:rPr>
                <w:b/>
                <w:bCs/>
                <w:color w:val="002060"/>
                <w:sz w:val="20"/>
                <w:szCs w:val="20"/>
              </w:rPr>
              <w:t>in_built_string_functions.sql</w:t>
            </w:r>
            <w:proofErr w:type="spellEnd"/>
          </w:p>
          <w:p w14:paraId="578C45DC" w14:textId="3B60E2C3" w:rsidR="00256C43" w:rsidRDefault="00256C43" w:rsidP="00256C43">
            <w:pPr>
              <w:rPr>
                <w:b/>
                <w:bCs/>
                <w:color w:val="002060"/>
                <w:sz w:val="20"/>
                <w:szCs w:val="20"/>
              </w:rPr>
            </w:pPr>
          </w:p>
          <w:p w14:paraId="0EE82484" w14:textId="4157EBD5" w:rsidR="00256C43" w:rsidRPr="00326216" w:rsidRDefault="00256C43" w:rsidP="00326216">
            <w:pPr>
              <w:widowControl w:val="0"/>
              <w:spacing w:line="240" w:lineRule="auto"/>
              <w:rPr>
                <w:sz w:val="20"/>
                <w:szCs w:val="20"/>
              </w:rPr>
            </w:pPr>
            <w:r w:rsidRPr="00326216">
              <w:rPr>
                <w:sz w:val="20"/>
                <w:szCs w:val="20"/>
              </w:rPr>
              <w:t>Please note</w:t>
            </w:r>
            <w:r w:rsidR="00326216" w:rsidRPr="00326216">
              <w:rPr>
                <w:sz w:val="20"/>
                <w:szCs w:val="20"/>
              </w:rPr>
              <w:t xml:space="preserve">! There are many different exercises and it may be </w:t>
            </w:r>
            <w:r w:rsidR="00326216">
              <w:rPr>
                <w:sz w:val="20"/>
                <w:szCs w:val="20"/>
              </w:rPr>
              <w:t xml:space="preserve">a good idea to leave some of them out or perhaps make the rest of them to be a homework if the time is ticking on. There are still more topics to cover as part of this lesson. </w:t>
            </w:r>
          </w:p>
          <w:p w14:paraId="64BFBAA6" w14:textId="181601D8" w:rsidR="00256C43" w:rsidRPr="00C73DDE" w:rsidRDefault="00256C43" w:rsidP="00DC2B0F">
            <w:pPr>
              <w:widowControl w:val="0"/>
              <w:spacing w:line="240" w:lineRule="auto"/>
              <w:rPr>
                <w:b/>
                <w:bCs/>
                <w:sz w:val="20"/>
                <w:szCs w:val="20"/>
              </w:rPr>
            </w:pPr>
          </w:p>
        </w:tc>
      </w:tr>
    </w:tbl>
    <w:p w14:paraId="242B5494" w14:textId="77777777" w:rsidR="007858D7" w:rsidRDefault="007858D7">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5226B05F" w14:textId="77777777">
        <w:tc>
          <w:tcPr>
            <w:tcW w:w="9360" w:type="dxa"/>
            <w:shd w:val="clear" w:color="auto" w:fill="auto"/>
            <w:tcMar>
              <w:top w:w="100" w:type="dxa"/>
              <w:left w:w="100" w:type="dxa"/>
              <w:bottom w:w="100" w:type="dxa"/>
              <w:right w:w="100" w:type="dxa"/>
            </w:tcMar>
          </w:tcPr>
          <w:p w14:paraId="2D586F0F" w14:textId="47D15E43" w:rsidR="007858D7" w:rsidRPr="00C73DDE" w:rsidRDefault="001837C2">
            <w:pPr>
              <w:widowControl w:val="0"/>
              <w:spacing w:line="240" w:lineRule="auto"/>
              <w:rPr>
                <w:b/>
                <w:bCs/>
                <w:sz w:val="20"/>
                <w:szCs w:val="20"/>
              </w:rPr>
            </w:pPr>
            <w:r w:rsidRPr="00C73DDE">
              <w:rPr>
                <w:b/>
                <w:bCs/>
                <w:sz w:val="20"/>
                <w:szCs w:val="20"/>
              </w:rPr>
              <w:t>Session Block Title #</w:t>
            </w:r>
            <w:proofErr w:type="gramStart"/>
            <w:r w:rsidRPr="00C73DDE">
              <w:rPr>
                <w:b/>
                <w:bCs/>
                <w:sz w:val="20"/>
                <w:szCs w:val="20"/>
              </w:rPr>
              <w:t xml:space="preserve">2 </w:t>
            </w:r>
            <w:r w:rsidR="00654EE8" w:rsidRPr="00C73DDE">
              <w:rPr>
                <w:b/>
                <w:bCs/>
                <w:sz w:val="20"/>
                <w:szCs w:val="20"/>
              </w:rPr>
              <w:t xml:space="preserve"> </w:t>
            </w:r>
            <w:r w:rsidR="00326216">
              <w:rPr>
                <w:b/>
                <w:bCs/>
                <w:sz w:val="20"/>
                <w:szCs w:val="20"/>
              </w:rPr>
              <w:t>Transactions</w:t>
            </w:r>
            <w:proofErr w:type="gramEnd"/>
            <w:r w:rsidR="00326216">
              <w:rPr>
                <w:b/>
                <w:bCs/>
                <w:sz w:val="20"/>
                <w:szCs w:val="20"/>
              </w:rPr>
              <w:t xml:space="preserve"> and DB locks</w:t>
            </w:r>
          </w:p>
          <w:p w14:paraId="34A95C41" w14:textId="77777777" w:rsidR="007858D7" w:rsidRDefault="007858D7">
            <w:pPr>
              <w:widowControl w:val="0"/>
              <w:spacing w:line="240" w:lineRule="auto"/>
              <w:rPr>
                <w:sz w:val="20"/>
                <w:szCs w:val="20"/>
              </w:rPr>
            </w:pPr>
          </w:p>
          <w:p w14:paraId="3B065190" w14:textId="77777777" w:rsidR="0042485C" w:rsidRDefault="00326216">
            <w:pPr>
              <w:widowControl w:val="0"/>
              <w:spacing w:line="240" w:lineRule="auto"/>
              <w:rPr>
                <w:sz w:val="20"/>
                <w:szCs w:val="20"/>
              </w:rPr>
            </w:pPr>
            <w:r>
              <w:rPr>
                <w:sz w:val="20"/>
                <w:szCs w:val="20"/>
              </w:rPr>
              <w:t xml:space="preserve">Explain Transaction Management and DB locks based on examples included in the lesson slides. </w:t>
            </w:r>
            <w:r w:rsidR="0042485C">
              <w:rPr>
                <w:sz w:val="20"/>
                <w:szCs w:val="20"/>
              </w:rPr>
              <w:t xml:space="preserve">It is good to keep all examples (potentially you have some of your own) as close to the </w:t>
            </w:r>
            <w:proofErr w:type="gramStart"/>
            <w:r w:rsidR="0042485C">
              <w:rPr>
                <w:sz w:val="20"/>
                <w:szCs w:val="20"/>
              </w:rPr>
              <w:t>real life</w:t>
            </w:r>
            <w:proofErr w:type="gramEnd"/>
            <w:r w:rsidR="0042485C">
              <w:rPr>
                <w:sz w:val="20"/>
                <w:szCs w:val="20"/>
              </w:rPr>
              <w:t xml:space="preserve"> use as possible. </w:t>
            </w:r>
          </w:p>
          <w:p w14:paraId="6045003B" w14:textId="60BA1AC2" w:rsidR="00941F1B" w:rsidRDefault="0042485C">
            <w:pPr>
              <w:widowControl w:val="0"/>
              <w:spacing w:line="240" w:lineRule="auto"/>
              <w:rPr>
                <w:sz w:val="20"/>
                <w:szCs w:val="20"/>
              </w:rPr>
            </w:pPr>
            <w:r>
              <w:rPr>
                <w:sz w:val="20"/>
                <w:szCs w:val="20"/>
              </w:rPr>
              <w:lastRenderedPageBreak/>
              <w:t xml:space="preserve">One of the objectives is to demonstrate to the students the importance of transactions management and perhaps ell students more about specific jobs that are concerned </w:t>
            </w:r>
            <w:proofErr w:type="gramStart"/>
            <w:r>
              <w:rPr>
                <w:sz w:val="20"/>
                <w:szCs w:val="20"/>
              </w:rPr>
              <w:t xml:space="preserve">with </w:t>
            </w:r>
            <w:r w:rsidR="001837C2">
              <w:rPr>
                <w:sz w:val="20"/>
                <w:szCs w:val="20"/>
              </w:rPr>
              <w:t xml:space="preserve"> </w:t>
            </w:r>
            <w:r>
              <w:rPr>
                <w:sz w:val="20"/>
                <w:szCs w:val="20"/>
              </w:rPr>
              <w:t>TM</w:t>
            </w:r>
            <w:proofErr w:type="gramEnd"/>
            <w:r>
              <w:rPr>
                <w:sz w:val="20"/>
                <w:szCs w:val="20"/>
              </w:rPr>
              <w:t xml:space="preserve"> (for example DBA). </w:t>
            </w:r>
          </w:p>
        </w:tc>
      </w:tr>
      <w:tr w:rsidR="0042485C" w14:paraId="344E2AEB" w14:textId="77777777">
        <w:tc>
          <w:tcPr>
            <w:tcW w:w="9360" w:type="dxa"/>
            <w:shd w:val="clear" w:color="auto" w:fill="auto"/>
            <w:tcMar>
              <w:top w:w="100" w:type="dxa"/>
              <w:left w:w="100" w:type="dxa"/>
              <w:bottom w:w="100" w:type="dxa"/>
              <w:right w:w="100" w:type="dxa"/>
            </w:tcMar>
          </w:tcPr>
          <w:p w14:paraId="78D57B65" w14:textId="77777777" w:rsidR="0042485C" w:rsidRDefault="0042485C" w:rsidP="0042485C">
            <w:pPr>
              <w:widowControl w:val="0"/>
              <w:spacing w:line="240" w:lineRule="auto"/>
              <w:rPr>
                <w:sz w:val="20"/>
                <w:szCs w:val="20"/>
              </w:rPr>
            </w:pPr>
            <w:r>
              <w:rPr>
                <w:sz w:val="20"/>
                <w:szCs w:val="20"/>
              </w:rPr>
              <w:lastRenderedPageBreak/>
              <w:t>Relevant Exercise(s):</w:t>
            </w:r>
          </w:p>
          <w:p w14:paraId="30EBBDF7" w14:textId="77777777" w:rsidR="0042485C" w:rsidRDefault="0042485C" w:rsidP="0042485C">
            <w:pPr>
              <w:widowControl w:val="0"/>
              <w:spacing w:line="240" w:lineRule="auto"/>
              <w:rPr>
                <w:sz w:val="20"/>
                <w:szCs w:val="20"/>
              </w:rPr>
            </w:pPr>
            <w:r>
              <w:rPr>
                <w:sz w:val="20"/>
                <w:szCs w:val="20"/>
              </w:rPr>
              <w:t>Complete exercises as explained on the ‘</w:t>
            </w:r>
            <w:proofErr w:type="gramStart"/>
            <w:r>
              <w:rPr>
                <w:sz w:val="20"/>
                <w:szCs w:val="20"/>
              </w:rPr>
              <w:t>PRACTICE ’</w:t>
            </w:r>
            <w:proofErr w:type="gramEnd"/>
            <w:r>
              <w:rPr>
                <w:sz w:val="20"/>
                <w:szCs w:val="20"/>
              </w:rPr>
              <w:t xml:space="preserve"> slides. See code examples and answers:</w:t>
            </w:r>
          </w:p>
          <w:p w14:paraId="5EE37256" w14:textId="77777777" w:rsidR="0042485C" w:rsidRDefault="0042485C" w:rsidP="0042485C">
            <w:pPr>
              <w:widowControl w:val="0"/>
              <w:spacing w:line="240" w:lineRule="auto"/>
              <w:rPr>
                <w:b/>
                <w:bCs/>
                <w:sz w:val="20"/>
                <w:szCs w:val="20"/>
              </w:rPr>
            </w:pPr>
            <w:r w:rsidRPr="00C73DDE">
              <w:rPr>
                <w:b/>
                <w:bCs/>
                <w:sz w:val="20"/>
                <w:szCs w:val="20"/>
              </w:rPr>
              <w:t>Session Plans / DB_week</w:t>
            </w:r>
            <w:r>
              <w:rPr>
                <w:b/>
                <w:bCs/>
                <w:sz w:val="20"/>
                <w:szCs w:val="20"/>
              </w:rPr>
              <w:t>5</w:t>
            </w:r>
            <w:r w:rsidRPr="00C73DDE">
              <w:rPr>
                <w:b/>
                <w:bCs/>
                <w:sz w:val="20"/>
                <w:szCs w:val="20"/>
              </w:rPr>
              <w:t>/in-class exercises and demo/module</w:t>
            </w:r>
            <w:r>
              <w:rPr>
                <w:b/>
                <w:bCs/>
                <w:sz w:val="20"/>
                <w:szCs w:val="20"/>
              </w:rPr>
              <w:t>5</w:t>
            </w:r>
            <w:r w:rsidRPr="00C73DDE">
              <w:rPr>
                <w:b/>
                <w:bCs/>
                <w:sz w:val="20"/>
                <w:szCs w:val="20"/>
              </w:rPr>
              <w:t>_questions_answers</w:t>
            </w:r>
          </w:p>
          <w:p w14:paraId="437D5107" w14:textId="77777777" w:rsidR="0042485C" w:rsidRDefault="0042485C">
            <w:pPr>
              <w:widowControl w:val="0"/>
              <w:spacing w:line="240" w:lineRule="auto"/>
              <w:rPr>
                <w:b/>
                <w:bCs/>
                <w:sz w:val="20"/>
                <w:szCs w:val="20"/>
              </w:rPr>
            </w:pPr>
          </w:p>
          <w:p w14:paraId="70D6C443" w14:textId="701C1105" w:rsidR="0042485C" w:rsidRPr="0042485C" w:rsidRDefault="0042485C">
            <w:pPr>
              <w:widowControl w:val="0"/>
              <w:spacing w:line="240" w:lineRule="auto"/>
              <w:rPr>
                <w:sz w:val="20"/>
                <w:szCs w:val="20"/>
              </w:rPr>
            </w:pPr>
            <w:r w:rsidRPr="0042485C">
              <w:rPr>
                <w:sz w:val="20"/>
                <w:szCs w:val="20"/>
              </w:rPr>
              <w:t xml:space="preserve">There are </w:t>
            </w:r>
            <w:r>
              <w:rPr>
                <w:sz w:val="20"/>
                <w:szCs w:val="20"/>
              </w:rPr>
              <w:t xml:space="preserve">scripts with </w:t>
            </w:r>
            <w:r w:rsidRPr="0042485C">
              <w:rPr>
                <w:sz w:val="20"/>
                <w:szCs w:val="20"/>
              </w:rPr>
              <w:t xml:space="preserve">practical </w:t>
            </w:r>
            <w:r>
              <w:rPr>
                <w:sz w:val="20"/>
                <w:szCs w:val="20"/>
              </w:rPr>
              <w:t xml:space="preserve">exercises on Transaction management. It would be a good idea to try those exercises first prior to the lesson. You may choose to add few extras to demonstrate transaction management based on the bank transaction exercise. </w:t>
            </w:r>
          </w:p>
          <w:p w14:paraId="71C882C8" w14:textId="399A55B5" w:rsidR="0042485C" w:rsidRPr="00C73DDE" w:rsidRDefault="0042485C">
            <w:pPr>
              <w:widowControl w:val="0"/>
              <w:spacing w:line="240" w:lineRule="auto"/>
              <w:rPr>
                <w:b/>
                <w:bCs/>
                <w:sz w:val="20"/>
                <w:szCs w:val="20"/>
              </w:rPr>
            </w:pPr>
          </w:p>
        </w:tc>
      </w:tr>
    </w:tbl>
    <w:p w14:paraId="4F741A6B" w14:textId="77777777" w:rsidR="007858D7" w:rsidRDefault="007858D7">
      <w:pPr>
        <w:rPr>
          <w:sz w:val="20"/>
          <w:szCs w:val="20"/>
        </w:rPr>
      </w:pPr>
    </w:p>
    <w:tbl>
      <w:tblPr>
        <w:tblStyle w:val="TableGrid"/>
        <w:tblW w:w="0" w:type="auto"/>
        <w:tblLook w:val="04A0" w:firstRow="1" w:lastRow="0" w:firstColumn="1" w:lastColumn="0" w:noHBand="0" w:noVBand="1"/>
      </w:tblPr>
      <w:tblGrid>
        <w:gridCol w:w="9350"/>
      </w:tblGrid>
      <w:tr w:rsidR="0042485C" w14:paraId="7A315D8C" w14:textId="77777777" w:rsidTr="0042485C">
        <w:tc>
          <w:tcPr>
            <w:tcW w:w="9350" w:type="dxa"/>
          </w:tcPr>
          <w:p w14:paraId="44206D7F" w14:textId="15C0032E" w:rsidR="0042485C" w:rsidRDefault="0042485C" w:rsidP="0042485C">
            <w:pPr>
              <w:widowControl w:val="0"/>
              <w:rPr>
                <w:b/>
                <w:bCs/>
                <w:sz w:val="20"/>
                <w:szCs w:val="20"/>
              </w:rPr>
            </w:pPr>
            <w:r w:rsidRPr="00C73DDE">
              <w:rPr>
                <w:b/>
                <w:bCs/>
                <w:sz w:val="20"/>
                <w:szCs w:val="20"/>
              </w:rPr>
              <w:t>Session Block Title #</w:t>
            </w:r>
            <w:proofErr w:type="gramStart"/>
            <w:r>
              <w:rPr>
                <w:b/>
                <w:bCs/>
                <w:sz w:val="20"/>
                <w:szCs w:val="20"/>
              </w:rPr>
              <w:t>3</w:t>
            </w:r>
            <w:r w:rsidRPr="00C73DDE">
              <w:rPr>
                <w:b/>
                <w:bCs/>
                <w:sz w:val="20"/>
                <w:szCs w:val="20"/>
              </w:rPr>
              <w:t xml:space="preserve">  </w:t>
            </w:r>
            <w:r>
              <w:rPr>
                <w:b/>
                <w:bCs/>
                <w:sz w:val="20"/>
                <w:szCs w:val="20"/>
              </w:rPr>
              <w:t>COURSE</w:t>
            </w:r>
            <w:proofErr w:type="gramEnd"/>
            <w:r>
              <w:rPr>
                <w:b/>
                <w:bCs/>
                <w:sz w:val="20"/>
                <w:szCs w:val="20"/>
              </w:rPr>
              <w:t xml:space="preserve"> PROJECT</w:t>
            </w:r>
          </w:p>
          <w:p w14:paraId="0246C2BF" w14:textId="6FA9D45A" w:rsidR="0042485C" w:rsidRDefault="0042485C" w:rsidP="0042485C">
            <w:pPr>
              <w:widowControl w:val="0"/>
              <w:rPr>
                <w:b/>
                <w:bCs/>
                <w:sz w:val="20"/>
                <w:szCs w:val="20"/>
              </w:rPr>
            </w:pPr>
          </w:p>
          <w:p w14:paraId="61447F06" w14:textId="4768E273" w:rsidR="0042485C" w:rsidRPr="00C73DDE" w:rsidRDefault="0042485C" w:rsidP="0042485C">
            <w:pPr>
              <w:widowControl w:val="0"/>
              <w:rPr>
                <w:b/>
                <w:bCs/>
                <w:sz w:val="20"/>
                <w:szCs w:val="20"/>
              </w:rPr>
            </w:pPr>
            <w:r>
              <w:rPr>
                <w:sz w:val="20"/>
                <w:szCs w:val="20"/>
              </w:rPr>
              <w:t>One of the objectives</w:t>
            </w:r>
            <w:r w:rsidR="004A29BD">
              <w:rPr>
                <w:sz w:val="20"/>
                <w:szCs w:val="20"/>
              </w:rPr>
              <w:t xml:space="preserve"> is to introduce the project work to the students. We are now half way through the course work and have learnt few basics, but need to start thinking about the final work. The slides provide a comprehensive overview of the project and what needs to be done at this stage. Reiterate the use of databases and perhaps give few more examples </w:t>
            </w:r>
            <w:r w:rsidR="00861DC8">
              <w:rPr>
                <w:sz w:val="20"/>
                <w:szCs w:val="20"/>
              </w:rPr>
              <w:t xml:space="preserve">of how they could be used (warehouse, airline company, beauty salon, conference etc.). </w:t>
            </w:r>
          </w:p>
          <w:p w14:paraId="31613B6C" w14:textId="77777777" w:rsidR="0042485C" w:rsidRDefault="0042485C">
            <w:pPr>
              <w:rPr>
                <w:sz w:val="20"/>
                <w:szCs w:val="20"/>
              </w:rPr>
            </w:pPr>
          </w:p>
        </w:tc>
      </w:tr>
    </w:tbl>
    <w:p w14:paraId="06E486D7" w14:textId="7FC5F09D" w:rsidR="00C73DDE" w:rsidRDefault="00C73DDE">
      <w:pPr>
        <w:rPr>
          <w:sz w:val="20"/>
          <w:szCs w:val="20"/>
        </w:rPr>
      </w:pPr>
    </w:p>
    <w:p w14:paraId="67ACA45A" w14:textId="652A117F" w:rsidR="0042485C" w:rsidRDefault="0042485C">
      <w:pPr>
        <w:rPr>
          <w:sz w:val="20"/>
          <w:szCs w:val="20"/>
        </w:rPr>
      </w:pPr>
    </w:p>
    <w:p w14:paraId="19EE1832" w14:textId="77777777" w:rsidR="0042485C" w:rsidRDefault="0042485C">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0166F391" w14:textId="77777777">
        <w:tc>
          <w:tcPr>
            <w:tcW w:w="9360" w:type="dxa"/>
            <w:shd w:val="clear" w:color="auto" w:fill="auto"/>
            <w:tcMar>
              <w:top w:w="100" w:type="dxa"/>
              <w:left w:w="100" w:type="dxa"/>
              <w:bottom w:w="100" w:type="dxa"/>
              <w:right w:w="100" w:type="dxa"/>
            </w:tcMar>
          </w:tcPr>
          <w:p w14:paraId="26803432" w14:textId="665D0DE3" w:rsidR="007858D7" w:rsidRDefault="001837C2">
            <w:pPr>
              <w:widowControl w:val="0"/>
              <w:spacing w:line="240" w:lineRule="auto"/>
              <w:jc w:val="both"/>
              <w:rPr>
                <w:sz w:val="20"/>
                <w:szCs w:val="20"/>
              </w:rPr>
            </w:pPr>
            <w:r w:rsidRPr="00C73DDE">
              <w:rPr>
                <w:b/>
                <w:bCs/>
                <w:sz w:val="20"/>
                <w:szCs w:val="20"/>
              </w:rPr>
              <w:t xml:space="preserve">Recap &amp; Closing                                                                                                                   </w:t>
            </w:r>
            <w:r>
              <w:rPr>
                <w:sz w:val="20"/>
                <w:szCs w:val="20"/>
              </w:rPr>
              <w:t>Time: 1</w:t>
            </w:r>
            <w:r w:rsidR="00C73DDE">
              <w:rPr>
                <w:sz w:val="20"/>
                <w:szCs w:val="20"/>
              </w:rPr>
              <w:t>0</w:t>
            </w:r>
            <w:r>
              <w:rPr>
                <w:sz w:val="20"/>
                <w:szCs w:val="20"/>
              </w:rPr>
              <w:t xml:space="preserve"> mins</w:t>
            </w:r>
          </w:p>
          <w:p w14:paraId="1F5F19FD" w14:textId="77777777" w:rsidR="007858D7" w:rsidRDefault="001837C2">
            <w:pPr>
              <w:widowControl w:val="0"/>
              <w:spacing w:line="240" w:lineRule="auto"/>
              <w:rPr>
                <w:sz w:val="20"/>
                <w:szCs w:val="20"/>
              </w:rPr>
            </w:pPr>
            <w:r>
              <w:rPr>
                <w:sz w:val="20"/>
                <w:szCs w:val="20"/>
              </w:rPr>
              <w:t>How can you get the learners to articulate what they learned today, celebrate what they achieved and inform them what they need to do as homework?</w:t>
            </w:r>
          </w:p>
          <w:p w14:paraId="1E74BEC0" w14:textId="77777777" w:rsidR="007858D7" w:rsidRDefault="007858D7">
            <w:pPr>
              <w:widowControl w:val="0"/>
              <w:spacing w:line="240" w:lineRule="auto"/>
              <w:rPr>
                <w:sz w:val="20"/>
                <w:szCs w:val="20"/>
              </w:rPr>
            </w:pPr>
          </w:p>
          <w:p w14:paraId="7FC69C4B" w14:textId="77777777" w:rsidR="007858D7" w:rsidRDefault="007858D7">
            <w:pPr>
              <w:widowControl w:val="0"/>
              <w:spacing w:line="240" w:lineRule="auto"/>
              <w:rPr>
                <w:sz w:val="20"/>
                <w:szCs w:val="20"/>
              </w:rPr>
            </w:pPr>
          </w:p>
        </w:tc>
      </w:tr>
    </w:tbl>
    <w:p w14:paraId="416FFCEE" w14:textId="0870B0DB" w:rsidR="007858D7" w:rsidRDefault="007858D7">
      <w:bookmarkStart w:id="0" w:name="_GoBack"/>
      <w:bookmarkEnd w:id="0"/>
    </w:p>
    <w:sectPr w:rsidR="0078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185F"/>
    <w:multiLevelType w:val="hybridMultilevel"/>
    <w:tmpl w:val="1F160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10359"/>
    <w:multiLevelType w:val="hybridMultilevel"/>
    <w:tmpl w:val="2A48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85636"/>
    <w:multiLevelType w:val="hybridMultilevel"/>
    <w:tmpl w:val="4C10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63F4E"/>
    <w:multiLevelType w:val="hybridMultilevel"/>
    <w:tmpl w:val="A34E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D7"/>
    <w:rsid w:val="001837C2"/>
    <w:rsid w:val="001A1004"/>
    <w:rsid w:val="001D05BB"/>
    <w:rsid w:val="00240DA6"/>
    <w:rsid w:val="00256C43"/>
    <w:rsid w:val="00326216"/>
    <w:rsid w:val="00381AE9"/>
    <w:rsid w:val="0042485C"/>
    <w:rsid w:val="00432FF8"/>
    <w:rsid w:val="00492C46"/>
    <w:rsid w:val="004A29BD"/>
    <w:rsid w:val="00525660"/>
    <w:rsid w:val="00553CA3"/>
    <w:rsid w:val="00654EE8"/>
    <w:rsid w:val="007858D7"/>
    <w:rsid w:val="007F468C"/>
    <w:rsid w:val="00861DC8"/>
    <w:rsid w:val="008B2F4F"/>
    <w:rsid w:val="008D0FED"/>
    <w:rsid w:val="00941F1B"/>
    <w:rsid w:val="00B91C58"/>
    <w:rsid w:val="00C27C23"/>
    <w:rsid w:val="00C73DDE"/>
    <w:rsid w:val="00DC2B0F"/>
    <w:rsid w:val="00F210AD"/>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5101"/>
  <w15:docId w15:val="{6F74C330-E0A6-4D4C-8425-6AB3132B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1C58"/>
    <w:pPr>
      <w:ind w:left="720"/>
      <w:contextualSpacing/>
    </w:pPr>
  </w:style>
  <w:style w:type="table" w:styleId="TableGrid">
    <w:name w:val="Table Grid"/>
    <w:basedOn w:val="TableNormal"/>
    <w:uiPriority w:val="39"/>
    <w:rsid w:val="00424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Olya Nicholls</cp:lastModifiedBy>
  <cp:revision>4</cp:revision>
  <dcterms:created xsi:type="dcterms:W3CDTF">2019-08-28T13:06:00Z</dcterms:created>
  <dcterms:modified xsi:type="dcterms:W3CDTF">2019-09-15T23:27:00Z</dcterms:modified>
</cp:coreProperties>
</file>