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841B" w14:textId="090126D5" w:rsidR="00553CA3" w:rsidRDefault="001837C2" w:rsidP="00B91C58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Session Title: </w:t>
      </w:r>
      <w:r w:rsidR="00377AD9">
        <w:rPr>
          <w:b/>
          <w:bCs/>
          <w:sz w:val="20"/>
          <w:szCs w:val="20"/>
        </w:rPr>
        <w:t>VIEWS, STORED PROCEDURES</w:t>
      </w:r>
      <w:r w:rsidR="0068482E">
        <w:rPr>
          <w:b/>
          <w:bCs/>
          <w:sz w:val="20"/>
          <w:szCs w:val="20"/>
        </w:rPr>
        <w:t xml:space="preserve"> &amp; FUNCTIONS</w:t>
      </w:r>
      <w:r w:rsidR="00377AD9">
        <w:rPr>
          <w:b/>
          <w:bCs/>
          <w:sz w:val="20"/>
          <w:szCs w:val="20"/>
        </w:rPr>
        <w:t>, TRIGGERS, EVENTS</w:t>
      </w:r>
    </w:p>
    <w:p w14:paraId="5F9B8D66" w14:textId="7B834444" w:rsidR="007858D7" w:rsidRDefault="001837C2" w:rsidP="00B91C58">
      <w:pPr>
        <w:rPr>
          <w:sz w:val="20"/>
          <w:szCs w:val="20"/>
        </w:rPr>
      </w:pPr>
      <w:r>
        <w:rPr>
          <w:sz w:val="20"/>
          <w:szCs w:val="20"/>
        </w:rPr>
        <w:t xml:space="preserve">Session No: </w:t>
      </w:r>
      <w:r w:rsidR="00F424AC">
        <w:rPr>
          <w:sz w:val="20"/>
          <w:szCs w:val="20"/>
        </w:rPr>
        <w:t>7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300159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7332" w14:textId="77777777" w:rsidR="007858D7" w:rsidRPr="00B91C58" w:rsidRDefault="001837C2">
            <w:pPr>
              <w:rPr>
                <w:b/>
                <w:bCs/>
                <w:sz w:val="20"/>
                <w:szCs w:val="20"/>
              </w:rPr>
            </w:pPr>
            <w:r w:rsidRPr="00B91C58">
              <w:rPr>
                <w:b/>
                <w:bCs/>
                <w:sz w:val="20"/>
                <w:szCs w:val="20"/>
              </w:rPr>
              <w:t>Learning Objectives:</w:t>
            </w:r>
          </w:p>
          <w:p w14:paraId="6EE961A3" w14:textId="6925134C" w:rsidR="007858D7" w:rsidRDefault="00FB2D68" w:rsidP="00377A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back up a DB (and why do we need to back up)</w:t>
            </w:r>
          </w:p>
          <w:p w14:paraId="4BF71DFE" w14:textId="77777777" w:rsidR="00FB2D68" w:rsidRDefault="00FB2D68" w:rsidP="00377A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restore a DB from a backup</w:t>
            </w:r>
          </w:p>
          <w:p w14:paraId="6C258E50" w14:textId="77777777" w:rsidR="00FB2D68" w:rsidRDefault="00FB2D68" w:rsidP="00377A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export a file (a table) into a non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  <w:p w14:paraId="2D309B9D" w14:textId="77777777" w:rsidR="00C87BE7" w:rsidRDefault="00FB2D68" w:rsidP="00377A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create a DB diagram </w:t>
            </w:r>
          </w:p>
          <w:p w14:paraId="6DF6CC1D" w14:textId="721EFD08" w:rsidR="00FB2D68" w:rsidRPr="00377AD9" w:rsidRDefault="00C87BE7" w:rsidP="00377AD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 Project</w:t>
            </w:r>
            <w:r w:rsidR="00FB2D68">
              <w:rPr>
                <w:sz w:val="20"/>
                <w:szCs w:val="20"/>
              </w:rPr>
              <w:t xml:space="preserve"> </w:t>
            </w:r>
          </w:p>
        </w:tc>
      </w:tr>
    </w:tbl>
    <w:p w14:paraId="3EC67800" w14:textId="77777777" w:rsidR="007858D7" w:rsidRDefault="007858D7">
      <w:pPr>
        <w:rPr>
          <w:sz w:val="20"/>
          <w:szCs w:val="20"/>
        </w:rPr>
      </w:pPr>
    </w:p>
    <w:p w14:paraId="5EF66660" w14:textId="77777777" w:rsidR="007858D7" w:rsidRDefault="001837C2">
      <w:pPr>
        <w:rPr>
          <w:sz w:val="20"/>
          <w:szCs w:val="20"/>
        </w:rPr>
      </w:pPr>
      <w:r>
        <w:rPr>
          <w:sz w:val="20"/>
          <w:szCs w:val="20"/>
        </w:rPr>
        <w:t>Session Outline</w:t>
      </w:r>
    </w:p>
    <w:p w14:paraId="2DC24A91" w14:textId="77777777" w:rsidR="007858D7" w:rsidRDefault="007858D7">
      <w:pPr>
        <w:rPr>
          <w:sz w:val="20"/>
          <w:szCs w:val="20"/>
        </w:rPr>
      </w:pPr>
    </w:p>
    <w:p w14:paraId="11B3606A" w14:textId="77777777" w:rsidR="007858D7" w:rsidRDefault="001837C2">
      <w:pPr>
        <w:rPr>
          <w:sz w:val="20"/>
          <w:szCs w:val="20"/>
        </w:rPr>
      </w:pPr>
      <w:r>
        <w:rPr>
          <w:sz w:val="20"/>
          <w:szCs w:val="20"/>
        </w:rPr>
        <w:t>Please do not change the intro and closing blocks - feel free to add more session blocks as you see fit.</w:t>
      </w:r>
    </w:p>
    <w:p w14:paraId="29867DC7" w14:textId="77777777" w:rsidR="007858D7" w:rsidRDefault="007858D7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244F6D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08C5" w14:textId="77777777" w:rsidR="007858D7" w:rsidRDefault="001837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Intro &amp; Framing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Time: 5 mins</w:t>
            </w:r>
          </w:p>
          <w:p w14:paraId="7521405C" w14:textId="77777777" w:rsidR="007858D7" w:rsidRDefault="0018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will today’s session be about, what will they be able to do at the end and how will they learn today?</w:t>
            </w:r>
          </w:p>
          <w:p w14:paraId="2F6A83CF" w14:textId="77777777" w:rsidR="007858D7" w:rsidRDefault="00785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62B5DEC" w14:textId="77777777" w:rsidR="007858D7" w:rsidRDefault="007858D7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25440B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43E9" w14:textId="789D7C5C" w:rsidR="00553CA3" w:rsidRPr="00C73DDE" w:rsidRDefault="00553CA3" w:rsidP="00553CA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proofErr w:type="gramStart"/>
            <w:r>
              <w:rPr>
                <w:b/>
                <w:bCs/>
                <w:sz w:val="20"/>
                <w:szCs w:val="20"/>
              </w:rPr>
              <w:t>1</w:t>
            </w:r>
            <w:r w:rsidRPr="00C73DDE">
              <w:rPr>
                <w:b/>
                <w:bCs/>
                <w:sz w:val="20"/>
                <w:szCs w:val="20"/>
              </w:rPr>
              <w:t xml:space="preserve">  </w:t>
            </w:r>
            <w:r w:rsidR="00C87BE7">
              <w:rPr>
                <w:b/>
                <w:bCs/>
                <w:sz w:val="20"/>
                <w:szCs w:val="20"/>
              </w:rPr>
              <w:t>DB</w:t>
            </w:r>
            <w:proofErr w:type="gramEnd"/>
            <w:r w:rsidR="00C87BE7">
              <w:rPr>
                <w:b/>
                <w:bCs/>
                <w:sz w:val="20"/>
                <w:szCs w:val="20"/>
              </w:rPr>
              <w:t xml:space="preserve"> RESTORE &amp; BACKUP</w:t>
            </w:r>
          </w:p>
          <w:p w14:paraId="516A1D5B" w14:textId="77777777" w:rsidR="00553CA3" w:rsidRDefault="00553CA3" w:rsidP="00553CA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F02D4B" w14:textId="0FF6CA4C" w:rsidR="00377AD9" w:rsidRDefault="00C87BE7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of all, we need to explain the importance of DB back up. Why it is necessary to do on a regular basis. </w:t>
            </w:r>
          </w:p>
          <w:p w14:paraId="09BB7C16" w14:textId="78940D7D" w:rsidR="00C87BE7" w:rsidRDefault="00C87BE7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2D668C6" w14:textId="43189B8B" w:rsidR="00C87BE7" w:rsidRDefault="00C87BE7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Another important aspect is to teach students how to back up a single table, the whole DB, multiple DBs and so on. We are going to do that with the help of various </w:t>
            </w:r>
            <w:r w:rsidR="000D63A5">
              <w:rPr>
                <w:sz w:val="20"/>
                <w:szCs w:val="20"/>
              </w:rPr>
              <w:t xml:space="preserve">business </w:t>
            </w:r>
            <w:r>
              <w:rPr>
                <w:sz w:val="20"/>
                <w:szCs w:val="20"/>
              </w:rPr>
              <w:t>scenarios that</w:t>
            </w:r>
            <w:r w:rsidR="000D63A5">
              <w:rPr>
                <w:sz w:val="20"/>
                <w:szCs w:val="20"/>
              </w:rPr>
              <w:t xml:space="preserve"> students can relate to. They all are described in the module slides. </w:t>
            </w:r>
          </w:p>
          <w:p w14:paraId="221402F5" w14:textId="74C23436" w:rsidR="000D63A5" w:rsidRDefault="000D63A5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959F932" w14:textId="51E26177" w:rsidR="000D63A5" w:rsidRDefault="000D63A5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are going to use </w:t>
            </w:r>
            <w:proofErr w:type="spellStart"/>
            <w:r w:rsidRPr="000D63A5">
              <w:rPr>
                <w:b/>
                <w:bCs/>
                <w:sz w:val="20"/>
                <w:szCs w:val="20"/>
              </w:rPr>
              <w:t>mysqldump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0D63A5">
              <w:rPr>
                <w:b/>
                <w:bCs/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to perform backup and restore operations.</w:t>
            </w:r>
          </w:p>
          <w:p w14:paraId="06F2A22B" w14:textId="466F60B2" w:rsidR="007858D7" w:rsidRDefault="00FD6559" w:rsidP="00553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C2B0F">
              <w:rPr>
                <w:sz w:val="20"/>
                <w:szCs w:val="20"/>
              </w:rPr>
              <w:t xml:space="preserve"> </w:t>
            </w:r>
          </w:p>
        </w:tc>
      </w:tr>
    </w:tbl>
    <w:p w14:paraId="242B5494" w14:textId="77777777" w:rsidR="007858D7" w:rsidRDefault="007858D7">
      <w:pPr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5226B0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6F0F" w14:textId="641DAB5C" w:rsidR="007858D7" w:rsidRPr="00C73DDE" w:rsidRDefault="001837C2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proofErr w:type="gramStart"/>
            <w:r w:rsidRPr="00C73DDE">
              <w:rPr>
                <w:b/>
                <w:bCs/>
                <w:sz w:val="20"/>
                <w:szCs w:val="20"/>
              </w:rPr>
              <w:t xml:space="preserve">2 </w:t>
            </w:r>
            <w:r w:rsidR="00654EE8" w:rsidRPr="00C73DDE">
              <w:rPr>
                <w:b/>
                <w:bCs/>
                <w:sz w:val="20"/>
                <w:szCs w:val="20"/>
              </w:rPr>
              <w:t xml:space="preserve"> </w:t>
            </w:r>
            <w:r w:rsidR="000D63A5">
              <w:rPr>
                <w:b/>
                <w:bCs/>
                <w:sz w:val="20"/>
                <w:szCs w:val="20"/>
              </w:rPr>
              <w:t>Exporting</w:t>
            </w:r>
            <w:proofErr w:type="gramEnd"/>
            <w:r w:rsidR="000D63A5">
              <w:rPr>
                <w:b/>
                <w:bCs/>
                <w:sz w:val="20"/>
                <w:szCs w:val="20"/>
              </w:rPr>
              <w:t xml:space="preserve"> Data to a non SQL file</w:t>
            </w:r>
          </w:p>
          <w:p w14:paraId="34A95C41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A73ECB8" w14:textId="77777777" w:rsidR="000D63A5" w:rsidRDefault="000D63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Practice exporting table data into a CSV file. Explain how useful it might be. </w:t>
            </w:r>
          </w:p>
          <w:p w14:paraId="74167629" w14:textId="77777777" w:rsidR="000D63A5" w:rsidRDefault="000D63A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45003B" w14:textId="265BF848" w:rsidR="00941F1B" w:rsidRDefault="000D63A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two way of executing data export: through </w:t>
            </w:r>
            <w:proofErr w:type="gramStart"/>
            <w:r>
              <w:rPr>
                <w:sz w:val="20"/>
                <w:szCs w:val="20"/>
              </w:rPr>
              <w:t>the  code</w:t>
            </w:r>
            <w:proofErr w:type="gramEnd"/>
            <w:r>
              <w:rPr>
                <w:sz w:val="20"/>
                <w:szCs w:val="20"/>
              </w:rPr>
              <w:t xml:space="preserve"> and by means of using special ‘shortcut’ features of  Workbench. We need to learn both.  </w:t>
            </w:r>
          </w:p>
        </w:tc>
      </w:tr>
      <w:tr w:rsidR="0042485C" w14:paraId="344E2A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7B65" w14:textId="77777777" w:rsidR="0042485C" w:rsidRDefault="0042485C" w:rsidP="004248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Exercise(s):</w:t>
            </w:r>
          </w:p>
          <w:p w14:paraId="30EBBDF7" w14:textId="77777777" w:rsidR="0042485C" w:rsidRDefault="0042485C" w:rsidP="0042485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exercises as explained on the ‘</w:t>
            </w:r>
            <w:proofErr w:type="gramStart"/>
            <w:r>
              <w:rPr>
                <w:sz w:val="20"/>
                <w:szCs w:val="20"/>
              </w:rPr>
              <w:t>PRACTICE ’</w:t>
            </w:r>
            <w:proofErr w:type="gramEnd"/>
            <w:r>
              <w:rPr>
                <w:sz w:val="20"/>
                <w:szCs w:val="20"/>
              </w:rPr>
              <w:t xml:space="preserve"> slides. See code examples and answers:</w:t>
            </w:r>
          </w:p>
          <w:p w14:paraId="5EE37256" w14:textId="490438C8" w:rsidR="0042485C" w:rsidRDefault="0042485C" w:rsidP="0042485C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Plans / DB_week</w:t>
            </w:r>
            <w:r w:rsidR="000D63A5">
              <w:rPr>
                <w:b/>
                <w:bCs/>
                <w:sz w:val="20"/>
                <w:szCs w:val="20"/>
              </w:rPr>
              <w:t>7</w:t>
            </w:r>
            <w:r w:rsidRPr="00C73DDE">
              <w:rPr>
                <w:b/>
                <w:bCs/>
                <w:sz w:val="20"/>
                <w:szCs w:val="20"/>
              </w:rPr>
              <w:t>/in-class exercises and demo/module</w:t>
            </w:r>
            <w:r w:rsidR="000D63A5">
              <w:rPr>
                <w:b/>
                <w:bCs/>
                <w:sz w:val="20"/>
                <w:szCs w:val="20"/>
              </w:rPr>
              <w:t>7</w:t>
            </w:r>
            <w:r w:rsidRPr="00C73DDE">
              <w:rPr>
                <w:b/>
                <w:bCs/>
                <w:sz w:val="20"/>
                <w:szCs w:val="20"/>
              </w:rPr>
              <w:t>_questions_answers</w:t>
            </w:r>
          </w:p>
          <w:p w14:paraId="71C882C8" w14:textId="399A55B5" w:rsidR="0042485C" w:rsidRPr="00C73DDE" w:rsidRDefault="0042485C" w:rsidP="000D63A5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4F741A6B" w14:textId="77777777" w:rsidR="007858D7" w:rsidRDefault="007858D7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485C" w14:paraId="7A315D8C" w14:textId="77777777" w:rsidTr="0042485C">
        <w:tc>
          <w:tcPr>
            <w:tcW w:w="9350" w:type="dxa"/>
          </w:tcPr>
          <w:p w14:paraId="44206D7F" w14:textId="371D82FF" w:rsidR="0042485C" w:rsidRDefault="0042485C" w:rsidP="0042485C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>Session Block Title #</w:t>
            </w:r>
            <w:proofErr w:type="gramStart"/>
            <w:r>
              <w:rPr>
                <w:b/>
                <w:bCs/>
                <w:sz w:val="20"/>
                <w:szCs w:val="20"/>
              </w:rPr>
              <w:t>3</w:t>
            </w:r>
            <w:r w:rsidRPr="00C73DDE">
              <w:rPr>
                <w:b/>
                <w:bCs/>
                <w:sz w:val="20"/>
                <w:szCs w:val="20"/>
              </w:rPr>
              <w:t xml:space="preserve">  </w:t>
            </w:r>
            <w:r w:rsidR="005F45D4">
              <w:rPr>
                <w:b/>
                <w:bCs/>
                <w:sz w:val="20"/>
                <w:szCs w:val="20"/>
              </w:rPr>
              <w:t>ER</w:t>
            </w:r>
            <w:proofErr w:type="gramEnd"/>
            <w:r w:rsidR="005F45D4">
              <w:rPr>
                <w:b/>
                <w:bCs/>
                <w:sz w:val="20"/>
                <w:szCs w:val="20"/>
              </w:rPr>
              <w:t xml:space="preserve"> DIAGRAM</w:t>
            </w:r>
          </w:p>
          <w:p w14:paraId="023736D9" w14:textId="1B3FDDE1" w:rsidR="005F45D4" w:rsidRDefault="005F45D4" w:rsidP="0042485C">
            <w:pPr>
              <w:widowControl w:val="0"/>
              <w:rPr>
                <w:b/>
                <w:bCs/>
                <w:sz w:val="20"/>
                <w:szCs w:val="20"/>
              </w:rPr>
            </w:pPr>
          </w:p>
          <w:p w14:paraId="7C2FB94F" w14:textId="2D07B315" w:rsidR="005F45D4" w:rsidRDefault="00F424AC" w:rsidP="0042485C">
            <w:pPr>
              <w:widowControl w:val="0"/>
              <w:rPr>
                <w:sz w:val="20"/>
                <w:szCs w:val="20"/>
              </w:rPr>
            </w:pPr>
            <w:r w:rsidRPr="00F424AC">
              <w:rPr>
                <w:sz w:val="20"/>
                <w:szCs w:val="20"/>
              </w:rPr>
              <w:t>Show students how to</w:t>
            </w:r>
            <w:r>
              <w:rPr>
                <w:sz w:val="20"/>
                <w:szCs w:val="20"/>
              </w:rPr>
              <w:t xml:space="preserve"> create a DB diagram, which shows all relations and dependencies between the tables. </w:t>
            </w:r>
          </w:p>
          <w:p w14:paraId="1B6DF72F" w14:textId="64B095A5" w:rsidR="00F424AC" w:rsidRDefault="00F424AC" w:rsidP="0042485C">
            <w:pPr>
              <w:widowControl w:val="0"/>
              <w:rPr>
                <w:sz w:val="20"/>
                <w:szCs w:val="20"/>
              </w:rPr>
            </w:pPr>
          </w:p>
          <w:p w14:paraId="31613B6C" w14:textId="674AA646" w:rsidR="0042485C" w:rsidRDefault="00F424AC" w:rsidP="005F45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diagram is built (if time allows), show how to trace relationships between the tables, how to see any constraints on the tables etc. </w:t>
            </w:r>
          </w:p>
        </w:tc>
      </w:tr>
      <w:tr w:rsidR="00F424AC" w14:paraId="0EFD2FC0" w14:textId="77777777" w:rsidTr="00F424AC">
        <w:tc>
          <w:tcPr>
            <w:tcW w:w="9350" w:type="dxa"/>
          </w:tcPr>
          <w:p w14:paraId="5A9F0988" w14:textId="01A624EE" w:rsidR="00F424AC" w:rsidRDefault="00F424AC" w:rsidP="008F28AF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lastRenderedPageBreak/>
              <w:t>Session Block Title #</w:t>
            </w:r>
            <w:r>
              <w:rPr>
                <w:b/>
                <w:bCs/>
                <w:sz w:val="20"/>
                <w:szCs w:val="20"/>
              </w:rPr>
              <w:t>4 PROJECT</w:t>
            </w:r>
          </w:p>
          <w:p w14:paraId="223D9959" w14:textId="77777777" w:rsidR="00F424AC" w:rsidRDefault="00F424AC" w:rsidP="008F28AF">
            <w:pPr>
              <w:widowControl w:val="0"/>
              <w:rPr>
                <w:b/>
                <w:bCs/>
                <w:sz w:val="20"/>
                <w:szCs w:val="20"/>
              </w:rPr>
            </w:pPr>
          </w:p>
          <w:p w14:paraId="6F00AA36" w14:textId="0537ADF5" w:rsidR="00F424AC" w:rsidRDefault="007B202D" w:rsidP="008F28A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criteria for the course project work.</w:t>
            </w:r>
          </w:p>
          <w:p w14:paraId="44194FB1" w14:textId="1A132247" w:rsidR="007B202D" w:rsidRDefault="007B202D" w:rsidP="008F28AF">
            <w:pPr>
              <w:widowControl w:val="0"/>
              <w:rPr>
                <w:sz w:val="20"/>
                <w:szCs w:val="20"/>
              </w:rPr>
            </w:pPr>
          </w:p>
          <w:p w14:paraId="6B16C3A0" w14:textId="4FA41F96" w:rsidR="007B202D" w:rsidRDefault="007B202D" w:rsidP="008F28A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Tell students how their work will be assesses as well as the deadlines for submitting their work. </w:t>
            </w:r>
          </w:p>
          <w:p w14:paraId="665C9621" w14:textId="08F86BA0" w:rsidR="007B202D" w:rsidRDefault="007B202D" w:rsidP="008F28AF">
            <w:pPr>
              <w:widowControl w:val="0"/>
              <w:rPr>
                <w:sz w:val="20"/>
                <w:szCs w:val="20"/>
              </w:rPr>
            </w:pPr>
          </w:p>
          <w:p w14:paraId="3D45815D" w14:textId="7A991377" w:rsidR="007B202D" w:rsidRDefault="007B202D" w:rsidP="008F28A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 with any other queries that students may have about the course work. </w:t>
            </w:r>
          </w:p>
          <w:p w14:paraId="065BE8C3" w14:textId="25098912" w:rsidR="00F424AC" w:rsidRDefault="00F424AC" w:rsidP="008F28AF">
            <w:pPr>
              <w:widowControl w:val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6E486D7" w14:textId="7FC5F09D" w:rsidR="00C73DDE" w:rsidRDefault="00C73DDE">
      <w:pPr>
        <w:rPr>
          <w:sz w:val="20"/>
          <w:szCs w:val="20"/>
        </w:rPr>
      </w:pPr>
    </w:p>
    <w:p w14:paraId="67ACA45A" w14:textId="652A117F" w:rsidR="0042485C" w:rsidRDefault="0042485C">
      <w:pPr>
        <w:rPr>
          <w:sz w:val="20"/>
          <w:szCs w:val="20"/>
        </w:rPr>
      </w:pPr>
    </w:p>
    <w:p w14:paraId="19EE1832" w14:textId="77777777" w:rsidR="0042485C" w:rsidRDefault="0042485C">
      <w:pPr>
        <w:rPr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58D7" w14:paraId="0166F39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3432" w14:textId="665D0DE3" w:rsidR="007858D7" w:rsidRDefault="001837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73DDE">
              <w:rPr>
                <w:b/>
                <w:bCs/>
                <w:sz w:val="20"/>
                <w:szCs w:val="20"/>
              </w:rPr>
              <w:t xml:space="preserve">Recap &amp; Closing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Time: 1</w:t>
            </w:r>
            <w:r w:rsidR="00C73DD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mins</w:t>
            </w:r>
          </w:p>
          <w:p w14:paraId="1F5F19FD" w14:textId="77777777" w:rsidR="007858D7" w:rsidRDefault="001837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you get the learners to articulate what they learned today, celebrate what they achieved and inform them what they need to do as homework?</w:t>
            </w:r>
          </w:p>
          <w:p w14:paraId="1E74BEC0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FC69C4B" w14:textId="77777777" w:rsidR="007858D7" w:rsidRDefault="007858D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16FFCEE" w14:textId="0870B0DB" w:rsidR="007858D7" w:rsidRDefault="007858D7"/>
    <w:sectPr w:rsidR="007858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E185F"/>
    <w:multiLevelType w:val="hybridMultilevel"/>
    <w:tmpl w:val="1F160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0359"/>
    <w:multiLevelType w:val="hybridMultilevel"/>
    <w:tmpl w:val="2A485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85636"/>
    <w:multiLevelType w:val="hybridMultilevel"/>
    <w:tmpl w:val="4C106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3F4E"/>
    <w:multiLevelType w:val="hybridMultilevel"/>
    <w:tmpl w:val="A34E5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D7"/>
    <w:rsid w:val="000D63A5"/>
    <w:rsid w:val="001837C2"/>
    <w:rsid w:val="001A1004"/>
    <w:rsid w:val="001D05BB"/>
    <w:rsid w:val="00227CD8"/>
    <w:rsid w:val="00240DA6"/>
    <w:rsid w:val="00256C43"/>
    <w:rsid w:val="00326216"/>
    <w:rsid w:val="00377AD9"/>
    <w:rsid w:val="00381AE9"/>
    <w:rsid w:val="003C4A34"/>
    <w:rsid w:val="0042485C"/>
    <w:rsid w:val="00432FF8"/>
    <w:rsid w:val="00486DCD"/>
    <w:rsid w:val="00492C46"/>
    <w:rsid w:val="004A29BD"/>
    <w:rsid w:val="00525660"/>
    <w:rsid w:val="00553CA3"/>
    <w:rsid w:val="005F45D4"/>
    <w:rsid w:val="00654EE8"/>
    <w:rsid w:val="0068482E"/>
    <w:rsid w:val="007858D7"/>
    <w:rsid w:val="007B202D"/>
    <w:rsid w:val="007C3F48"/>
    <w:rsid w:val="007F468C"/>
    <w:rsid w:val="00861DC8"/>
    <w:rsid w:val="008B2F4F"/>
    <w:rsid w:val="008D0FED"/>
    <w:rsid w:val="00941F1B"/>
    <w:rsid w:val="00B91C58"/>
    <w:rsid w:val="00C27C23"/>
    <w:rsid w:val="00C73DDE"/>
    <w:rsid w:val="00C87BE7"/>
    <w:rsid w:val="00D30636"/>
    <w:rsid w:val="00DC2B0F"/>
    <w:rsid w:val="00F210AD"/>
    <w:rsid w:val="00F424AC"/>
    <w:rsid w:val="00FB2D68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5101"/>
  <w15:docId w15:val="{6F74C330-E0A6-4D4C-8425-6AB3132B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1C58"/>
    <w:pPr>
      <w:ind w:left="720"/>
      <w:contextualSpacing/>
    </w:pPr>
  </w:style>
  <w:style w:type="table" w:styleId="TableGrid">
    <w:name w:val="Table Grid"/>
    <w:basedOn w:val="TableNormal"/>
    <w:uiPriority w:val="39"/>
    <w:rsid w:val="004248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 Nicholls</dc:creator>
  <cp:lastModifiedBy>Olya Nicholls</cp:lastModifiedBy>
  <cp:revision>9</cp:revision>
  <dcterms:created xsi:type="dcterms:W3CDTF">2019-08-28T13:06:00Z</dcterms:created>
  <dcterms:modified xsi:type="dcterms:W3CDTF">2019-09-22T17:47:00Z</dcterms:modified>
</cp:coreProperties>
</file>