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60"/>
        <w:jc w:val="center"/>
      </w:pPr>
      <w:r>
        <w:rPr>
          <w:rFonts w:ascii="Georgia" w:cs="Georgia" w:eastAsia="Georgia" w:hAnsi="Georgia"/>
          <w:b/>
          <w:bCs/>
          <w:color w:val="1A4A6B"/>
          <w:spacing w:val="80"/>
          <w:sz w:val="72"/>
          <w:szCs w:val="72"/>
        </w:rPr>
        <w:t xml:space="preserve">INCITETALES INC</w:t>
      </w:r>
    </w:p>
    <w:p>
      <w:pPr>
        <w:spacing w:before="0" w:after="40"/>
        <w:jc w:val="center"/>
      </w:pPr>
      <w:r>
        <w:rPr>
          <w:rFonts w:ascii="Georgia" w:cs="Georgia" w:eastAsia="Georgia" w:hAnsi="Georgia"/>
          <w:i/>
          <w:iCs/>
          <w:color w:val="B5352A"/>
          <w:sz w:val="28"/>
          <w:szCs w:val="28"/>
        </w:rPr>
        <w:t xml:space="preserve">Stories Worth Carrying Home</w:t>
      </w:r>
    </w:p>
    <w:p>
      <w:pPr>
        <w:pBdr>
          <w:bottom w:val="single" w:color="B5352A" w:sz="6" w:space="1"/>
        </w:pBdr>
        <w:spacing w:before="120" w:after="120"/>
      </w:pPr>
      <w:r>
        <w:t xml:space="preserve"/>
      </w:r>
    </w:p>
    <w:p>
      <w:pPr>
        <w:spacing w:before="0" w:after="40"/>
      </w:pPr>
      <w:r>
        <w:t xml:space="preserve"/>
      </w:r>
    </w:p>
    <w:p>
      <w:pPr>
        <w:spacing w:before="0" w:after="40"/>
        <w:jc w:val="center"/>
      </w:pPr>
      <w:r>
        <w:rPr>
          <w:rFonts w:ascii="Georgia" w:cs="Georgia" w:eastAsia="Georgia" w:hAnsi="Georgia"/>
          <w:b/>
          <w:bCs/>
          <w:color w:val="1A1A1A"/>
          <w:spacing w:val="40"/>
          <w:sz w:val="24"/>
          <w:szCs w:val="24"/>
        </w:rPr>
        <w:t xml:space="preserve">WEBSITE STRUCTURE &amp; AGENTIC AI FLOW</w:t>
      </w:r>
    </w:p>
    <w:p>
      <w:pPr>
        <w:spacing w:before="0" w:after="200"/>
        <w:jc w:val="center"/>
      </w:pPr>
      <w:r>
        <w:rPr>
          <w:rFonts w:ascii="Georgia" w:cs="Georgia" w:eastAsia="Georgia" w:hAnsi="Georgia"/>
          <w:i/>
          <w:iCs/>
          <w:color w:val="888880"/>
          <w:sz w:val="20"/>
          <w:szCs w:val="20"/>
        </w:rPr>
        <w:t xml:space="preserve">Shopify Build  ·  4 AI Agents  ·  3 Product Lines  ·  Tinsukia, Upper Assam</w:t>
      </w:r>
    </w:p>
    <w:p>
      <w:pPr>
        <w:spacing w:before="0" w:after="1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Brand</w:t>
            </w:r>
          </w:p>
        </w:tc>
        <w:tc>
          <w:tcPr>
            <w:tcW w:type="dxa" w:w="48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Incitetales Inc</w:t>
            </w:r>
          </w:p>
        </w:tc>
      </w:tr>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Trade Name</w:t>
            </w:r>
          </w:p>
        </w:tc>
        <w:tc>
          <w:tcPr>
            <w:tcW w:type="dxa" w:w="480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20"/>
                <w:szCs w:val="20"/>
              </w:rPr>
              <w:t xml:space="preserve">Incitetales Inc</w:t>
            </w:r>
          </w:p>
        </w:tc>
      </w:tr>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Domain</w:t>
            </w:r>
          </w:p>
        </w:tc>
        <w:tc>
          <w:tcPr>
            <w:tcW w:type="dxa" w:w="48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incitetales.com</w:t>
            </w:r>
          </w:p>
        </w:tc>
      </w:tr>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Platform</w:t>
            </w:r>
          </w:p>
        </w:tc>
        <w:tc>
          <w:tcPr>
            <w:tcW w:type="dxa" w:w="480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20"/>
                <w:szCs w:val="20"/>
              </w:rPr>
              <w:t xml:space="preserve">Shopify</w:t>
            </w:r>
          </w:p>
        </w:tc>
      </w:tr>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Product Lines</w:t>
            </w:r>
          </w:p>
        </w:tc>
        <w:tc>
          <w:tcPr>
            <w:tcW w:type="dxa" w:w="48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BEEL (Water Hyacinth) · THREAD (Crochet) · XORAI (Gifting)</w:t>
            </w:r>
          </w:p>
        </w:tc>
      </w:tr>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Price Range</w:t>
            </w:r>
          </w:p>
        </w:tc>
        <w:tc>
          <w:tcPr>
            <w:tcW w:type="dxa" w:w="480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20"/>
                <w:szCs w:val="20"/>
              </w:rPr>
              <w:t xml:space="preserve">₹800 – ₹2,500</w:t>
            </w:r>
          </w:p>
        </w:tc>
      </w:tr>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Artisans</w:t>
            </w:r>
          </w:p>
        </w:tc>
        <w:tc>
          <w:tcPr>
            <w:tcW w:type="dxa" w:w="48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2 — Founder's Mother (Water Hyacinth) · Founder's Sister (Crochet)</w:t>
            </w:r>
          </w:p>
        </w:tc>
      </w:tr>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AI Agents</w:t>
            </w:r>
          </w:p>
        </w:tc>
        <w:tc>
          <w:tcPr>
            <w:tcW w:type="dxa" w:w="480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20"/>
                <w:szCs w:val="20"/>
              </w:rPr>
              <w:t xml:space="preserve">4 — Discovery · Story Guide · Order Tracker · Artisan Chat</w:t>
            </w:r>
          </w:p>
        </w:tc>
      </w:tr>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Target Buyer</w:t>
            </w:r>
          </w:p>
        </w:tc>
        <w:tc>
          <w:tcPr>
            <w:tcW w:type="dxa" w:w="48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Urban Indian women, 26–38, Delhi / Bangalore / Mumbai</w:t>
            </w:r>
          </w:p>
        </w:tc>
      </w:tr>
      <w:tr>
        <w:tc>
          <w:tcPr>
            <w:tcW w:type="dxa" w:w="24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1A1A"/>
                <w:sz w:val="20"/>
                <w:szCs w:val="20"/>
              </w:rPr>
              <w:t xml:space="preserve">Document Date</w:t>
            </w:r>
          </w:p>
        </w:tc>
        <w:tc>
          <w:tcPr>
            <w:tcW w:type="dxa" w:w="480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20"/>
                <w:szCs w:val="20"/>
              </w:rPr>
              <w:t xml:space="preserve">February 2026</w:t>
            </w:r>
          </w:p>
        </w:tc>
      </w:tr>
    </w:tbl>
    <w:p>
      <w:pPr>
        <w:spacing w:before="0" w:after="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4A6B" w:val="clear"/>
            <w:tcMar>
              <w:top w:type="dxa" w:w="160"/>
              <w:left w:type="dxa" w:w="280"/>
              <w:bottom w:type="dxa" w:w="160"/>
              <w:right w:type="dxa" w:w="280"/>
            </w:tcMar>
          </w:tcPr>
          <w:p>
            <w:r>
              <w:rPr>
                <w:rFonts w:ascii="Georgia" w:cs="Georgia" w:eastAsia="Georgia" w:hAnsi="Georgia"/>
                <w:b/>
                <w:bCs/>
                <w:color w:val="FFFFFF"/>
                <w:spacing w:val="20"/>
                <w:sz w:val="28"/>
                <w:szCs w:val="28"/>
              </w:rPr>
              <w:t xml:space="preserve">SECTION 1 — COMPLETE SITE MAP</w:t>
            </w:r>
          </w:p>
          <w:p>
            <w:pPr>
              <w:spacing w:before="40" w:after="0"/>
            </w:pPr>
            <w:r>
              <w:rPr>
                <w:rFonts w:ascii="Georgia" w:cs="Georgia" w:eastAsia="Georgia" w:hAnsi="Georgia"/>
                <w:i/>
                <w:iCs/>
                <w:color w:val="CCCCCC"/>
                <w:sz w:val="18"/>
                <w:szCs w:val="18"/>
              </w:rPr>
              <w:t xml:space="preserve">Every page, its purpose, and what lives on it</w:t>
            </w:r>
          </w:p>
        </w:tc>
      </w:tr>
    </w:tbl>
    <w:p>
      <w:pPr>
        <w:spacing w:before="0" w:after="80"/>
      </w:pPr>
      <w:r>
        <w:t xml:space="preserve"/>
      </w:r>
    </w:p>
    <w:p>
      <w:pPr>
        <w:spacing w:before="40" w:after="80"/>
      </w:pPr>
      <w:r>
        <w:rPr>
          <w:rFonts w:ascii="Georgia" w:cs="Georgia" w:eastAsia="Georgia" w:hAnsi="Georgia"/>
          <w:i w:val="false"/>
          <w:iCs w:val="false"/>
          <w:color w:val="1A1A1A"/>
          <w:sz w:val="22"/>
          <w:szCs w:val="22"/>
        </w:rPr>
        <w:t xml:space="preserve">Incitetales.com on Shopify has 9 pages. Each page has one job. No page does two jobs. This is the principle that makes premium craft brands feel considered rather than cluttered.</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5C8" w:sz="1"/>
              <w:left w:val="single" w:color="DDD5C8" w:sz="1"/>
              <w:bottom w:val="single" w:color="DDD5C8" w:sz="1"/>
              <w:right w:val="single" w:color="DDD5C8" w:sz="1"/>
            </w:tcBorders>
            <w:shd w:fill="F5F0EB" w:val="clear"/>
            <w:tcMar>
              <w:top w:type="dxa" w:w="200"/>
              <w:left w:type="dxa" w:w="280"/>
              <w:bottom w:type="dxa" w:w="200"/>
              <w:right w:type="dxa" w:w="280"/>
            </w:tcMar>
          </w:tcPr>
          <w:p>
            <w:r>
              <w:rPr>
                <w:rFonts w:ascii="Georgia" w:cs="Georgia" w:eastAsia="Georgia" w:hAnsi="Georgia"/>
                <w:b/>
                <w:bCs/>
                <w:color w:val="1A4A6B"/>
                <w:sz w:val="26"/>
                <w:szCs w:val="26"/>
              </w:rPr>
              <w:t xml:space="preserve">🏠  HOME PAGE</w:t>
            </w:r>
          </w:p>
          <w:p>
            <w:pPr>
              <w:spacing w:before="60" w:after="0"/>
            </w:pPr>
            <w:r>
              <w:rPr>
                <w:rFonts w:ascii="Georgia" w:cs="Georgia" w:eastAsia="Georgia" w:hAnsi="Georgia"/>
                <w:i/>
                <w:iCs/>
                <w:color w:val="888880"/>
                <w:sz w:val="20"/>
                <w:szCs w:val="20"/>
              </w:rPr>
              <w:t xml:space="preserve">First impression. Brand world. Entry to everything.</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1A4A6B" w:val="clear"/>
            <w:tcMar>
              <w:top w:type="dxa" w:w="100"/>
              <w:left w:type="dxa" w:w="160"/>
              <w:bottom w:type="dxa" w:w="100"/>
              <w:right w:type="dxa" w:w="160"/>
            </w:tcMar>
          </w:tcPr>
          <w:p>
            <w:r>
              <w:rPr>
                <w:rFonts w:ascii="Georgia" w:cs="Georgia" w:eastAsia="Georgia" w:hAnsi="Georgia"/>
                <w:b/>
                <w:bCs/>
                <w:color w:val="FFFFFF"/>
                <w:sz w:val="22"/>
                <w:szCs w:val="22"/>
              </w:rPr>
              <w:t xml:space="preserve">Home Page — Section by Section</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Hero Section</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Full-width image of your mother's hands weaving water hyacinth. Overlay text: 'Handmade in Tinsukia. Carried to your world.' One button: Explore the Collection. No carousel. One image. One line. One button.</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Brand Introduction</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Three sentences. 'Incitetales is a family. Our mother weaves water hyacinth from Assam's wetlands. Our sister crochets by hand. We take their work to you.' Nothing more. Below this: a short video (30 seconds) of the making process.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Three Lines</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Three product line tiles side by side. BEEL — THREAD — XORAI. Each tile: product line name, one image, one sentence tagline, Shop Now button. Clean. Equal weight.</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Featured Products</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6 products — 2 from each line. Best sellers or most story-rich pieces. Each product card shows: photo, name, price, one-line story extract. No reviews here — reviews live on product pages.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Story Strip</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Full-width horizontal strip. Dark Brahmaputra Blue background. White text: 'Every piece has a name, a maker, and a tale.' This is the brand promise made visual.</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AI Discovery Agent</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Floating chat bubble bottom right. Label: 'Find your perfect piece →'. This is Agent 1 — the product discovery agent. Always visible on every page.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Instagram Feed</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Last section before footer. 6 most recent Instagram posts pulled via Shopify app. Keeps the page fresh without manual updates.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Footer</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Logo. Three line links. Social icons. GSTIN displayed (builds trust). Udyam certificate number. 'Proudly made in Tinsukia, Assam.'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5C8" w:sz="1"/>
              <w:left w:val="single" w:color="DDD5C8" w:sz="1"/>
              <w:bottom w:val="single" w:color="DDD5C8" w:sz="1"/>
              <w:right w:val="single" w:color="DDD5C8" w:sz="1"/>
            </w:tcBorders>
            <w:shd w:fill="F5F0EB" w:val="clear"/>
            <w:tcMar>
              <w:top w:type="dxa" w:w="200"/>
              <w:left w:type="dxa" w:w="280"/>
              <w:bottom w:type="dxa" w:w="200"/>
              <w:right w:type="dxa" w:w="280"/>
            </w:tcMar>
          </w:tcPr>
          <w:p>
            <w:r>
              <w:rPr>
                <w:rFonts w:ascii="Georgia" w:cs="Georgia" w:eastAsia="Georgia" w:hAnsi="Georgia"/>
                <w:b/>
                <w:bCs/>
                <w:color w:val="2D5A3D"/>
                <w:sz w:val="26"/>
                <w:szCs w:val="26"/>
              </w:rPr>
              <w:t xml:space="preserve">🌿  BEEL — COLLECTION PAGE</w:t>
            </w:r>
          </w:p>
          <w:p>
            <w:pPr>
              <w:spacing w:before="60" w:after="0"/>
            </w:pPr>
            <w:r>
              <w:rPr>
                <w:rFonts w:ascii="Georgia" w:cs="Georgia" w:eastAsia="Georgia" w:hAnsi="Georgia"/>
                <w:i/>
                <w:iCs/>
                <w:color w:val="888880"/>
                <w:sz w:val="20"/>
                <w:szCs w:val="20"/>
              </w:rPr>
              <w:t xml:space="preserve">Water hyacinth products by your mother. Home décor, storage, lifestyle.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2D5A3D" w:val="clear"/>
            <w:tcMar>
              <w:top w:type="dxa" w:w="100"/>
              <w:left w:type="dxa" w:w="160"/>
              <w:bottom w:type="dxa" w:w="100"/>
              <w:right w:type="dxa" w:w="160"/>
            </w:tcMar>
          </w:tcPr>
          <w:p>
            <w:r>
              <w:rPr>
                <w:rFonts w:ascii="Georgia" w:cs="Georgia" w:eastAsia="Georgia" w:hAnsi="Georgia"/>
                <w:b/>
                <w:bCs/>
                <w:color w:val="FFFFFF"/>
                <w:sz w:val="22"/>
                <w:szCs w:val="22"/>
              </w:rPr>
              <w:t xml:space="preserve">BEEL Collection Page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Hero</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Full-width banner. Image of your mother with water hyacinth. Tagline: 'From the wetland, into your world.' No shop filters yet — keep it simple at launch.</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Material Story</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One paragraph. What water hyacinth is. Why it grows in Assam's beels. How your mother learned to weave it. The conservation angle — an invasive weed transformed. This paragraph is why someone pays ₹1,400 instead of ₹400 for a tray.</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Maker Profile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Your mother's photograph. Her name. Years of practice. One quote from her in Assamese with English translation. This is not decoration — it is the product.</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Product Grid</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All BEEL products in a clean 3-column grid. Each card: product photo, name, price, 'Read the story →' link. No clutter.</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Care Instructions</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One section at the bottom. How to care for water hyacinth products. Builds trust that this is a premium, lasting purchase.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5C8" w:sz="1"/>
              <w:left w:val="single" w:color="DDD5C8" w:sz="1"/>
              <w:bottom w:val="single" w:color="DDD5C8" w:sz="1"/>
              <w:right w:val="single" w:color="DDD5C8" w:sz="1"/>
            </w:tcBorders>
            <w:shd w:fill="F5F0EB" w:val="clear"/>
            <w:tcMar>
              <w:top w:type="dxa" w:w="200"/>
              <w:left w:type="dxa" w:w="280"/>
              <w:bottom w:type="dxa" w:w="200"/>
              <w:right w:type="dxa" w:w="280"/>
            </w:tcMar>
          </w:tcPr>
          <w:p>
            <w:r>
              <w:rPr>
                <w:rFonts w:ascii="Georgia" w:cs="Georgia" w:eastAsia="Georgia" w:hAnsi="Georgia"/>
                <w:b/>
                <w:bCs/>
                <w:color w:val="B5352A"/>
                <w:sz w:val="26"/>
                <w:szCs w:val="26"/>
              </w:rPr>
              <w:t xml:space="preserve">🧶  THREAD — COLLECTION PAGE</w:t>
            </w:r>
          </w:p>
          <w:p>
            <w:pPr>
              <w:spacing w:before="60" w:after="0"/>
            </w:pPr>
            <w:r>
              <w:rPr>
                <w:rFonts w:ascii="Georgia" w:cs="Georgia" w:eastAsia="Georgia" w:hAnsi="Georgia"/>
                <w:i/>
                <w:iCs/>
                <w:color w:val="888880"/>
                <w:sz w:val="20"/>
                <w:szCs w:val="20"/>
              </w:rPr>
              <w:t xml:space="preserve">Crochet by your sister. Fashion, accessories, home textiles.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B5352A" w:val="clear"/>
            <w:tcMar>
              <w:top w:type="dxa" w:w="100"/>
              <w:left w:type="dxa" w:w="160"/>
              <w:bottom w:type="dxa" w:w="100"/>
              <w:right w:type="dxa" w:w="160"/>
            </w:tcMar>
          </w:tcPr>
          <w:p>
            <w:r>
              <w:rPr>
                <w:rFonts w:ascii="Georgia" w:cs="Georgia" w:eastAsia="Georgia" w:hAnsi="Georgia"/>
                <w:b/>
                <w:bCs/>
                <w:color w:val="FFFFFF"/>
                <w:sz w:val="22"/>
                <w:szCs w:val="22"/>
              </w:rPr>
              <w:t xml:space="preserve">THREAD Collection Page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Hero</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Full-width banner. Your sister at work — hands, yarn, light. Tagline: 'Made slowly. Worn for years.'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Craft Story</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What crochet means in the context of slow fashion. Why handmade matters. How your sister approaches each piece. The time each item takes to make — this detail alone justifies premium pricing.</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Maker Profile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Your sister's photograph. Her name. What she makes. One personal quote. Same format as BEEL — brand consistency.</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Product Grid</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All THREAD products. 3-column grid. Same card format as BEEL.</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Size and Care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For wearable items — size guide. For all items — care instructions. Essential for reducing returns and building buyer confidence.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5C8" w:sz="1"/>
              <w:left w:val="single" w:color="DDD5C8" w:sz="1"/>
              <w:bottom w:val="single" w:color="DDD5C8" w:sz="1"/>
              <w:right w:val="single" w:color="DDD5C8" w:sz="1"/>
            </w:tcBorders>
            <w:shd w:fill="F5F0EB" w:val="clear"/>
            <w:tcMar>
              <w:top w:type="dxa" w:w="200"/>
              <w:left w:type="dxa" w:w="280"/>
              <w:bottom w:type="dxa" w:w="200"/>
              <w:right w:type="dxa" w:w="280"/>
            </w:tcMar>
          </w:tcPr>
          <w:p>
            <w:r>
              <w:rPr>
                <w:rFonts w:ascii="Georgia" w:cs="Georgia" w:eastAsia="Georgia" w:hAnsi="Georgia"/>
                <w:b/>
                <w:bCs/>
                <w:color w:val="1A4A6B"/>
                <w:sz w:val="26"/>
                <w:szCs w:val="26"/>
              </w:rPr>
              <w:t xml:space="preserve">🎁  XORAI — GIFTING PAGE</w:t>
            </w:r>
          </w:p>
          <w:p>
            <w:pPr>
              <w:spacing w:before="60" w:after="0"/>
            </w:pPr>
            <w:r>
              <w:rPr>
                <w:rFonts w:ascii="Georgia" w:cs="Georgia" w:eastAsia="Georgia" w:hAnsi="Georgia"/>
                <w:i/>
                <w:iCs/>
                <w:color w:val="888880"/>
                <w:sz w:val="20"/>
                <w:szCs w:val="20"/>
              </w:rPr>
              <w:t xml:space="preserve">Curated gift collections. Highest margin. Corporate and personal gifting.</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1A4A6B" w:val="clear"/>
            <w:tcMar>
              <w:top w:type="dxa" w:w="100"/>
              <w:left w:type="dxa" w:w="160"/>
              <w:bottom w:type="dxa" w:w="100"/>
              <w:right w:type="dxa" w:w="160"/>
            </w:tcMar>
          </w:tcPr>
          <w:p>
            <w:r>
              <w:rPr>
                <w:rFonts w:ascii="Georgia" w:cs="Georgia" w:eastAsia="Georgia" w:hAnsi="Georgia"/>
                <w:b/>
                <w:bCs/>
                <w:color w:val="FFFFFF"/>
                <w:sz w:val="22"/>
                <w:szCs w:val="22"/>
              </w:rPr>
              <w:t xml:space="preserve">XORAI Gifting Page — Your Revenue Engine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Hero</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Flat-lay image of a styled Xorai gift box — tissue paper, ribbon, products arranged beautifully. Tagline: 'The art of Assamese giving.' This image does all the selling.</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What Is Xorai</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One paragraph explaining the Xorai tradition — the brass offering tray, the culture of giving in Assam, why this gift box carries that spirit.</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Gift Collections Grid</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3-4 curated boxes at launch. Each box: photo of contents laid flat, box name (e.g. 'The Wetland Box', 'The Thread Box', 'The Assam Duo'), contents list, price, Add to Cart. Simple.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Build Your Own Box</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A section linking to Agent 2 — the Gift Builder. 'Want something personal? Our gift guide will help you choose.' Opens the AI gift curation conversation.</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Corporate Gifting</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A separate section specifically for bulk orders. 'Ordering for 20 or more? Let's talk.' Email link or WhatsApp button. This is your corporate gifting entry point — not a form, a conversation.</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Gift Packaging</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Photograph and description of your packaging. Brahmaputra Blue tissue paper. Bihu Red ribbon. Handwritten story card. This is part of the product — show it.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5C8" w:sz="1"/>
              <w:left w:val="single" w:color="DDD5C8" w:sz="1"/>
              <w:bottom w:val="single" w:color="DDD5C8" w:sz="1"/>
              <w:right w:val="single" w:color="DDD5C8" w:sz="1"/>
            </w:tcBorders>
            <w:shd w:fill="F5F0EB" w:val="clear"/>
            <w:tcMar>
              <w:top w:type="dxa" w:w="200"/>
              <w:left w:type="dxa" w:w="280"/>
              <w:bottom w:type="dxa" w:w="200"/>
              <w:right w:type="dxa" w:w="280"/>
            </w:tcMar>
          </w:tcPr>
          <w:p>
            <w:r>
              <w:rPr>
                <w:rFonts w:ascii="Georgia" w:cs="Georgia" w:eastAsia="Georgia" w:hAnsi="Georgia"/>
                <w:b/>
                <w:bCs/>
                <w:color w:val="2D5A3D"/>
                <w:sz w:val="26"/>
                <w:szCs w:val="26"/>
              </w:rPr>
              <w:t xml:space="preserve">🛍️  INDIVIDUAL PRODUCT PAGE</w:t>
            </w:r>
          </w:p>
          <w:p>
            <w:pPr>
              <w:spacing w:before="60" w:after="0"/>
            </w:pPr>
            <w:r>
              <w:rPr>
                <w:rFonts w:ascii="Georgia" w:cs="Georgia" w:eastAsia="Georgia" w:hAnsi="Georgia"/>
                <w:i/>
                <w:iCs/>
                <w:color w:val="888880"/>
                <w:sz w:val="20"/>
                <w:szCs w:val="20"/>
              </w:rPr>
              <w:t xml:space="preserve">The most important page. Where buying decisions happen.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2D5A3D" w:val="clear"/>
            <w:tcMar>
              <w:top w:type="dxa" w:w="100"/>
              <w:left w:type="dxa" w:w="160"/>
              <w:bottom w:type="dxa" w:w="100"/>
              <w:right w:type="dxa" w:w="160"/>
            </w:tcMar>
          </w:tcPr>
          <w:p>
            <w:r>
              <w:rPr>
                <w:rFonts w:ascii="Georgia" w:cs="Georgia" w:eastAsia="Georgia" w:hAnsi="Georgia"/>
                <w:b/>
                <w:bCs/>
                <w:color w:val="FFFFFF"/>
                <w:sz w:val="22"/>
                <w:szCs w:val="22"/>
              </w:rPr>
              <w:t xml:space="preserve">Product Page Structure — The Three-Story Format</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Image Gallery</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5 images minimum. Hero shot (product alone, clean background). Detail shot (texture close-up). In-context shot (product in a home). Maker shot (artisan holding or working on the piece). Packaging shot. This sequence tells the complete story visually.</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Product Name &amp; Price</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Product name in Georgia serif. Price in Brahmaputra Blue. 'Free shipping above ₹999' note. Add to Cart button in Bihu Red — the only red element on the page, impossible to miss.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Maker Story</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First story block. 'Made by [Name].' 2-3 sentences about the maker for this specific product. Links to BEEL or THREAD collection page.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Material Story</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Second story block. What material this specific piece uses. Where it came from. Why that matters for quality and feel.</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Object Story</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Third story block. What this object is for. How to use it. What story you tell your guest when they ask. This is the content that gets screenshot and shared.</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Dimensions &amp; Care</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Exact dimensions in cm. Weight. Care instructions. Delivery timeline — 'Ships in 5-7 days from Tinsukia.'</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You May Also Like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3 related products from same line. Keeps buyer on site after reading the story.</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Agent 4 — Artisan Chat</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Below the product details: 'Have a question for the maker? Ask here →'. Opens the Artisan Chat agent. Unique to Incitetales — no other craft brand offers this.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5C8" w:sz="1"/>
              <w:left w:val="single" w:color="DDD5C8" w:sz="1"/>
              <w:bottom w:val="single" w:color="DDD5C8" w:sz="1"/>
              <w:right w:val="single" w:color="DDD5C8" w:sz="1"/>
            </w:tcBorders>
            <w:shd w:fill="F5F0EB" w:val="clear"/>
            <w:tcMar>
              <w:top w:type="dxa" w:w="200"/>
              <w:left w:type="dxa" w:w="280"/>
              <w:bottom w:type="dxa" w:w="200"/>
              <w:right w:type="dxa" w:w="280"/>
            </w:tcMar>
          </w:tcPr>
          <w:p>
            <w:r>
              <w:rPr>
                <w:rFonts w:ascii="Georgia" w:cs="Georgia" w:eastAsia="Georgia" w:hAnsi="Georgia"/>
                <w:b/>
                <w:bCs/>
                <w:color w:val="B5352A"/>
                <w:sz w:val="26"/>
                <w:szCs w:val="26"/>
              </w:rPr>
              <w:t xml:space="preserve">📖  OUR STORY PAGE</w:t>
            </w:r>
          </w:p>
          <w:p>
            <w:pPr>
              <w:spacing w:before="60" w:after="0"/>
            </w:pPr>
            <w:r>
              <w:rPr>
                <w:rFonts w:ascii="Georgia" w:cs="Georgia" w:eastAsia="Georgia" w:hAnsi="Georgia"/>
                <w:i/>
                <w:iCs/>
                <w:color w:val="888880"/>
                <w:sz w:val="20"/>
                <w:szCs w:val="20"/>
              </w:rPr>
              <w:t xml:space="preserve">Why this brand exists. Who made it. What it believes.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B5352A" w:val="clear"/>
            <w:tcMar>
              <w:top w:type="dxa" w:w="100"/>
              <w:left w:type="dxa" w:w="160"/>
              <w:bottom w:type="dxa" w:w="100"/>
              <w:right w:type="dxa" w:w="160"/>
            </w:tcMar>
          </w:tcPr>
          <w:p>
            <w:r>
              <w:rPr>
                <w:rFonts w:ascii="Georgia" w:cs="Georgia" w:eastAsia="Georgia" w:hAnsi="Georgia"/>
                <w:b/>
                <w:bCs/>
                <w:color w:val="FFFFFF"/>
                <w:sz w:val="22"/>
                <w:szCs w:val="22"/>
              </w:rPr>
              <w:t xml:space="preserve">Our Story Page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Opening</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One powerful paragraph. Not a company history — a family story. 'Our mother has been weaving water hyacinth since before we could walk. Our sister picked up yarn before she picked up a textbook. We grew up in Tinsukia watching beautiful things being made and sold for less than they were worth. Incitetales is our answer to that.'</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Family</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Three photographs side by side. Mother. Sister. Founder (you). Name, role, one sentence each. This is your founding team — and it is more compelling than any startup team slide.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Tinsukia</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A paragraph about Upper Assam. The Brahmaputra. The wetlands. The craft traditions. Why this place produces what it produces. Make the reader feel they know Tinsukia before they have visited.</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Mission</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One sentence in large type, centred. 'We believe every handmade piece deserves to be known by name, maker, and story.' This is your brand manifesto.</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The Materials</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Brief section on water hyacinth and crochet — what they are, why they matter, why Assam specifically.</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Agent 2 — Story Guide</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'Want to experience Assam's craft journey? Let our story guide take you through.' Opens Agent 2 — the immersive story experience.</w:t>
            </w:r>
          </w:p>
        </w:tc>
      </w:tr>
    </w:tbl>
    <w:p>
      <w:pPr>
        <w:spacing w:before="0" w:after="80"/>
      </w:pPr>
      <w:r>
        <w:t xml:space="preserve"/>
      </w:r>
    </w:p>
    <w:p>
      <w:pPr>
        <w:pStyle w:val="Heading1"/>
      </w:pPr>
      <w:r>
        <w:rPr>
          <w:rFonts w:ascii="Georgia" w:cs="Georgia" w:eastAsia="Georgia" w:hAnsi="Georgia"/>
          <w:b/>
          <w:bCs/>
          <w:color w:val="1A4A6B"/>
          <w:sz w:val="30"/>
          <w:szCs w:val="30"/>
        </w:rPr>
        <w:t xml:space="preserve">Supporting Pages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1A4A6B" w:val="clear"/>
            <w:tcMar>
              <w:top w:type="dxa" w:w="100"/>
              <w:left w:type="dxa" w:w="160"/>
              <w:bottom w:type="dxa" w:w="100"/>
              <w:right w:type="dxa" w:w="160"/>
            </w:tcMar>
          </w:tcPr>
          <w:p>
            <w:r>
              <w:rPr>
                <w:rFonts w:ascii="Georgia" w:cs="Georgia" w:eastAsia="Georgia" w:hAnsi="Georgia"/>
                <w:b/>
                <w:bCs/>
                <w:color w:val="FFFFFF"/>
                <w:sz w:val="22"/>
                <w:szCs w:val="22"/>
              </w:rPr>
              <w:t xml:space="preserve">Remaining Pages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SHOP ALL</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Single page showing all products across all three lines. Filter by: Line (BEEL / THREAD / XORAI), Price, New Arrivals. Clean grid. No visual noise.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TRACK MY ORDER</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Shopify order tracking page with custom Agent 3 (Order Tracker) integration overlay. Buyer enters order number → agent gives status update in warm conversational language, not cold shipping jargon.</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CONTACT</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Two options only. WhatsApp button (for personal and corporate enquiries). Email form. Your mother's and sister's photographs visible here too — reinforces that real people are behind every message.</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A3D" w:val="clear"/>
            <w:tcMar>
              <w:top w:type="dxa" w:w="160"/>
              <w:left w:type="dxa" w:w="280"/>
              <w:bottom w:type="dxa" w:w="160"/>
              <w:right w:type="dxa" w:w="280"/>
            </w:tcMar>
          </w:tcPr>
          <w:p>
            <w:r>
              <w:rPr>
                <w:rFonts w:ascii="Georgia" w:cs="Georgia" w:eastAsia="Georgia" w:hAnsi="Georgia"/>
                <w:b/>
                <w:bCs/>
                <w:color w:val="FFFFFF"/>
                <w:spacing w:val="20"/>
                <w:sz w:val="28"/>
                <w:szCs w:val="28"/>
              </w:rPr>
              <w:t xml:space="preserve">SECTION 2 — BUYER JOURNEY FLOW</w:t>
            </w:r>
          </w:p>
          <w:p>
            <w:pPr>
              <w:spacing w:before="40" w:after="0"/>
            </w:pPr>
            <w:r>
              <w:rPr>
                <w:rFonts w:ascii="Georgia" w:cs="Georgia" w:eastAsia="Georgia" w:hAnsi="Georgia"/>
                <w:i/>
                <w:iCs/>
                <w:color w:val="CCCCCC"/>
                <w:sz w:val="18"/>
                <w:szCs w:val="18"/>
              </w:rPr>
              <w:t xml:space="preserve">How a stranger becomes a buyer — step by step across pages</w:t>
            </w:r>
          </w:p>
        </w:tc>
      </w:tr>
    </w:tbl>
    <w:p>
      <w:pPr>
        <w:spacing w:before="0" w:after="80"/>
      </w:pPr>
      <w:r>
        <w:t xml:space="preserve"/>
      </w:r>
    </w:p>
    <w:p>
      <w:pPr>
        <w:spacing w:before="40" w:after="80"/>
      </w:pPr>
      <w:r>
        <w:rPr>
          <w:rFonts w:ascii="Georgia" w:cs="Georgia" w:eastAsia="Georgia" w:hAnsi="Georgia"/>
          <w:i w:val="false"/>
          <w:iCs w:val="false"/>
          <w:color w:val="1A1A1A"/>
          <w:sz w:val="22"/>
          <w:szCs w:val="22"/>
        </w:rPr>
        <w:t xml:space="preserve">This is the sequence a real buyer follows from first arriving on incitetales.com to completing a purchase. Every step is designed. Nothing is left to chance.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200"/>
        <w:gridCol w:w="2860"/>
        <w:gridCol w:w="2000"/>
      </w:tblGrid>
      <w:tr>
        <w:tc>
          <w:tcPr>
            <w:tcW w:type="dxa" w:w="5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19"/>
                <w:szCs w:val="19"/>
              </w:rPr>
              <w:t xml:space="preserve">Step</w:t>
            </w:r>
          </w:p>
        </w:tc>
        <w:tc>
          <w:tcPr>
            <w:tcW w:type="dxa" w:w="18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19"/>
                <w:szCs w:val="19"/>
              </w:rPr>
              <w:t xml:space="preserve">Page</w:t>
            </w:r>
          </w:p>
        </w:tc>
        <w:tc>
          <w:tcPr>
            <w:tcW w:type="dxa" w:w="22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19"/>
                <w:szCs w:val="19"/>
              </w:rPr>
              <w:t xml:space="preserve">What Buyer Does</w:t>
            </w:r>
          </w:p>
        </w:tc>
        <w:tc>
          <w:tcPr>
            <w:tcW w:type="dxa" w:w="286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19"/>
                <w:szCs w:val="19"/>
              </w:rPr>
              <w:t xml:space="preserve">What They See</w:t>
            </w:r>
          </w:p>
        </w:tc>
        <w:tc>
          <w:tcPr>
            <w:tcW w:type="dxa" w:w="20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19"/>
                <w:szCs w:val="19"/>
              </w:rPr>
              <w:t xml:space="preserve">What Moves Them Forward</w:t>
            </w:r>
          </w:p>
        </w:tc>
      </w:tr>
      <w:tr>
        <w:tc>
          <w:tcPr>
            <w:tcW w:type="dxa" w:w="5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22"/>
                <w:szCs w:val="22"/>
              </w:rPr>
              <w:t xml:space="preserve">1</w:t>
            </w:r>
          </w:p>
        </w:tc>
        <w:tc>
          <w:tcPr>
            <w:tcW w:type="dxa" w:w="18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4A6B"/>
                <w:sz w:val="20"/>
                <w:szCs w:val="20"/>
              </w:rPr>
              <w:t xml:space="preserve">Home Page</w:t>
            </w:r>
          </w:p>
        </w:tc>
        <w:tc>
          <w:tcPr>
            <w:tcW w:type="dxa" w:w="22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Lands from Instagram or Google</w:t>
            </w:r>
          </w:p>
        </w:tc>
        <w:tc>
          <w:tcPr>
            <w:tcW w:type="dxa" w:w="286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19"/>
                <w:szCs w:val="19"/>
              </w:rPr>
              <w:t xml:space="preserve">Mother's hands weaving. One powerful image. One line of copy.</w:t>
            </w:r>
          </w:p>
        </w:tc>
        <w:tc>
          <w:tcPr>
            <w:tcW w:type="dxa" w:w="20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B5352A"/>
                <w:sz w:val="19"/>
                <w:szCs w:val="19"/>
              </w:rPr>
              <w:t xml:space="preserve">Stops scrolling. Feels something. Clicks Explore.</w:t>
            </w:r>
          </w:p>
        </w:tc>
      </w:tr>
      <w:tr>
        <w:tc>
          <w:tcPr>
            <w:tcW w:type="dxa" w:w="5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22"/>
                <w:szCs w:val="22"/>
              </w:rPr>
              <w:t xml:space="preserve">2</w:t>
            </w:r>
          </w:p>
        </w:tc>
        <w:tc>
          <w:tcPr>
            <w:tcW w:type="dxa" w:w="18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4A6B"/>
                <w:sz w:val="20"/>
                <w:szCs w:val="20"/>
              </w:rPr>
              <w:t xml:space="preserve">Collection Page</w:t>
            </w:r>
          </w:p>
        </w:tc>
        <w:tc>
          <w:tcPr>
            <w:tcW w:type="dxa" w:w="22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Browses BEEL or THREAD</w:t>
            </w:r>
          </w:p>
        </w:tc>
        <w:tc>
          <w:tcPr>
            <w:tcW w:type="dxa" w:w="286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19"/>
                <w:szCs w:val="19"/>
              </w:rPr>
              <w:t xml:space="preserve">The maker's face. The material story. Products with prices.</w:t>
            </w:r>
          </w:p>
        </w:tc>
        <w:tc>
          <w:tcPr>
            <w:tcW w:type="dxa" w:w="20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B5352A"/>
                <w:sz w:val="19"/>
                <w:szCs w:val="19"/>
              </w:rPr>
              <w:t xml:space="preserve">Reads the story. Trusts the brand. Clicks a product.</w:t>
            </w:r>
          </w:p>
        </w:tc>
      </w:tr>
      <w:tr>
        <w:tc>
          <w:tcPr>
            <w:tcW w:type="dxa" w:w="5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22"/>
                <w:szCs w:val="22"/>
              </w:rPr>
              <w:t xml:space="preserve">3</w:t>
            </w:r>
          </w:p>
        </w:tc>
        <w:tc>
          <w:tcPr>
            <w:tcW w:type="dxa" w:w="18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4A6B"/>
                <w:sz w:val="20"/>
                <w:szCs w:val="20"/>
              </w:rPr>
              <w:t xml:space="preserve">Product Page</w:t>
            </w:r>
          </w:p>
        </w:tc>
        <w:tc>
          <w:tcPr>
            <w:tcW w:type="dxa" w:w="22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Reads a specific product story</w:t>
            </w:r>
          </w:p>
        </w:tc>
        <w:tc>
          <w:tcPr>
            <w:tcW w:type="dxa" w:w="286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19"/>
                <w:szCs w:val="19"/>
              </w:rPr>
              <w:t xml:space="preserve">5 images. Three story blocks. Maker, material, object.</w:t>
            </w:r>
          </w:p>
        </w:tc>
        <w:tc>
          <w:tcPr>
            <w:tcW w:type="dxa" w:w="20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B5352A"/>
                <w:sz w:val="19"/>
                <w:szCs w:val="19"/>
              </w:rPr>
              <w:t xml:space="preserve">Understands what they are buying and why it matters.</w:t>
            </w:r>
          </w:p>
        </w:tc>
      </w:tr>
      <w:tr>
        <w:tc>
          <w:tcPr>
            <w:tcW w:type="dxa" w:w="5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22"/>
                <w:szCs w:val="22"/>
              </w:rPr>
              <w:t xml:space="preserve">4</w:t>
            </w:r>
          </w:p>
        </w:tc>
        <w:tc>
          <w:tcPr>
            <w:tcW w:type="dxa" w:w="18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4A6B"/>
                <w:sz w:val="20"/>
                <w:szCs w:val="20"/>
              </w:rPr>
              <w:t xml:space="preserve">Add to Cart</w:t>
            </w:r>
          </w:p>
        </w:tc>
        <w:tc>
          <w:tcPr>
            <w:tcW w:type="dxa" w:w="22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Decides to buy</w:t>
            </w:r>
          </w:p>
        </w:tc>
        <w:tc>
          <w:tcPr>
            <w:tcW w:type="dxa" w:w="286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19"/>
                <w:szCs w:val="19"/>
              </w:rPr>
              <w:t xml:space="preserve">Bihu Red button. Clear price. Delivery timeline.</w:t>
            </w:r>
          </w:p>
        </w:tc>
        <w:tc>
          <w:tcPr>
            <w:tcW w:type="dxa" w:w="20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B5352A"/>
                <w:sz w:val="19"/>
                <w:szCs w:val="19"/>
              </w:rPr>
              <w:t xml:space="preserve">Clicks Add to Cart. Proceeds to checkout.</w:t>
            </w:r>
          </w:p>
        </w:tc>
      </w:tr>
      <w:tr>
        <w:tc>
          <w:tcPr>
            <w:tcW w:type="dxa" w:w="5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22"/>
                <w:szCs w:val="22"/>
              </w:rPr>
              <w:t xml:space="preserve">5</w:t>
            </w:r>
          </w:p>
        </w:tc>
        <w:tc>
          <w:tcPr>
            <w:tcW w:type="dxa" w:w="18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4A6B"/>
                <w:sz w:val="20"/>
                <w:szCs w:val="20"/>
              </w:rPr>
              <w:t xml:space="preserve">Checkout</w:t>
            </w:r>
          </w:p>
        </w:tc>
        <w:tc>
          <w:tcPr>
            <w:tcW w:type="dxa" w:w="22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Completes purchase</w:t>
            </w:r>
          </w:p>
        </w:tc>
        <w:tc>
          <w:tcPr>
            <w:tcW w:type="dxa" w:w="286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19"/>
                <w:szCs w:val="19"/>
              </w:rPr>
              <w:t xml:space="preserve">Shopify native checkout. Razorpay payment options.</w:t>
            </w:r>
          </w:p>
        </w:tc>
        <w:tc>
          <w:tcPr>
            <w:tcW w:type="dxa" w:w="20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B5352A"/>
                <w:sz w:val="19"/>
                <w:szCs w:val="19"/>
              </w:rPr>
              <w:t xml:space="preserve">Order confirmed. Story card mention in confirmation email.</w:t>
            </w:r>
          </w:p>
        </w:tc>
      </w:tr>
      <w:tr>
        <w:tc>
          <w:tcPr>
            <w:tcW w:type="dxa" w:w="5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22"/>
                <w:szCs w:val="22"/>
              </w:rPr>
              <w:t xml:space="preserve">6</w:t>
            </w:r>
          </w:p>
        </w:tc>
        <w:tc>
          <w:tcPr>
            <w:tcW w:type="dxa" w:w="18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4A6B"/>
                <w:sz w:val="20"/>
                <w:szCs w:val="20"/>
              </w:rPr>
              <w:t xml:space="preserve">Post-Purchase</w:t>
            </w:r>
          </w:p>
        </w:tc>
        <w:tc>
          <w:tcPr>
            <w:tcW w:type="dxa" w:w="22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Waits for delivery</w:t>
            </w:r>
          </w:p>
        </w:tc>
        <w:tc>
          <w:tcPr>
            <w:tcW w:type="dxa" w:w="286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19"/>
                <w:szCs w:val="19"/>
              </w:rPr>
              <w:t xml:space="preserve">Agent 3 tracks order. Warm WhatsApp update sent.</w:t>
            </w:r>
          </w:p>
        </w:tc>
        <w:tc>
          <w:tcPr>
            <w:tcW w:type="dxa" w:w="20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B5352A"/>
                <w:sz w:val="19"/>
                <w:szCs w:val="19"/>
              </w:rPr>
              <w:t xml:space="preserve">Feels cared for. Anticipation builds.</w:t>
            </w:r>
          </w:p>
        </w:tc>
      </w:tr>
      <w:tr>
        <w:tc>
          <w:tcPr>
            <w:tcW w:type="dxa" w:w="5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22"/>
                <w:szCs w:val="22"/>
              </w:rPr>
              <w:t xml:space="preserve">7</w:t>
            </w:r>
          </w:p>
        </w:tc>
        <w:tc>
          <w:tcPr>
            <w:tcW w:type="dxa" w:w="18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4A6B"/>
                <w:sz w:val="20"/>
                <w:szCs w:val="20"/>
              </w:rPr>
              <w:t xml:space="preserve">Delivery</w:t>
            </w:r>
          </w:p>
        </w:tc>
        <w:tc>
          <w:tcPr>
            <w:tcW w:type="dxa" w:w="22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Receives package</w:t>
            </w:r>
          </w:p>
        </w:tc>
        <w:tc>
          <w:tcPr>
            <w:tcW w:type="dxa" w:w="286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19"/>
                <w:szCs w:val="19"/>
              </w:rPr>
              <w:t xml:space="preserve">Brahmaputra Blue tissue. Bihu Red ribbon. Handwritten card.</w:t>
            </w:r>
          </w:p>
        </w:tc>
        <w:tc>
          <w:tcPr>
            <w:tcW w:type="dxa" w:w="20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B5352A"/>
                <w:sz w:val="19"/>
                <w:szCs w:val="19"/>
              </w:rPr>
              <w:t xml:space="preserve">Opens slowly. Takes a photo. Shares on Instagram.</w:t>
            </w:r>
          </w:p>
        </w:tc>
      </w:tr>
      <w:tr>
        <w:tc>
          <w:tcPr>
            <w:tcW w:type="dxa" w:w="500"/>
            <w:tcBorders>
              <w:top w:val="single" w:color="DDD5C8" w:sz="1"/>
              <w:left w:val="single" w:color="DDD5C8" w:sz="1"/>
              <w:bottom w:val="single" w:color="DDD5C8" w:sz="1"/>
              <w:right w:val="single" w:color="DDD5C8" w:sz="1"/>
            </w:tcBorders>
            <w:shd w:fill="1A4A6B" w:val="clear"/>
            <w:tcMar>
              <w:top w:type="dxa" w:w="80"/>
              <w:left w:type="dxa" w:w="100"/>
              <w:bottom w:type="dxa" w:w="80"/>
              <w:right w:type="dxa" w:w="100"/>
            </w:tcMar>
          </w:tcPr>
          <w:p>
            <w:pPr>
              <w:jc w:val="center"/>
            </w:pPr>
            <w:r>
              <w:rPr>
                <w:rFonts w:ascii="Georgia" w:cs="Georgia" w:eastAsia="Georgia" w:hAnsi="Georgia"/>
                <w:b/>
                <w:bCs/>
                <w:color w:val="FFFFFF"/>
                <w:sz w:val="22"/>
                <w:szCs w:val="22"/>
              </w:rPr>
              <w:t xml:space="preserve">8</w:t>
            </w:r>
          </w:p>
        </w:tc>
        <w:tc>
          <w:tcPr>
            <w:tcW w:type="dxa" w:w="18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1A4A6B"/>
                <w:sz w:val="20"/>
                <w:szCs w:val="20"/>
              </w:rPr>
              <w:t xml:space="preserve">Repeat</w:t>
            </w:r>
          </w:p>
        </w:tc>
        <w:tc>
          <w:tcPr>
            <w:tcW w:type="dxa" w:w="2200"/>
            <w:tcBorders>
              <w:top w:val="single" w:color="DDD5C8" w:sz="1"/>
              <w:left w:val="single" w:color="DDD5C8" w:sz="1"/>
              <w:bottom w:val="single" w:color="DDD5C8" w:sz="1"/>
              <w:right w:val="single" w:color="DDD5C8" w:sz="1"/>
            </w:tcBorders>
            <w:shd w:fill="FFFFFF" w:val="clear"/>
            <w:tcMar>
              <w:top w:type="dxa" w:w="80"/>
              <w:left w:type="dxa" w:w="120"/>
              <w:bottom w:type="dxa" w:w="80"/>
              <w:right w:type="dxa" w:w="120"/>
            </w:tcMar>
          </w:tcPr>
          <w:p>
            <w:r>
              <w:rPr>
                <w:rFonts w:ascii="Georgia" w:cs="Georgia" w:eastAsia="Georgia" w:hAnsi="Georgia"/>
                <w:color w:val="1A1A1A"/>
                <w:sz w:val="20"/>
                <w:szCs w:val="20"/>
              </w:rPr>
              <w:t xml:space="preserve">Returns for gifting season</w:t>
            </w:r>
          </w:p>
        </w:tc>
        <w:tc>
          <w:tcPr>
            <w:tcW w:type="dxa" w:w="2860"/>
            <w:tcBorders>
              <w:top w:val="single" w:color="DDD5C8" w:sz="1"/>
              <w:left w:val="single" w:color="DDD5C8" w:sz="1"/>
              <w:bottom w:val="single" w:color="DDD5C8" w:sz="1"/>
              <w:right w:val="single" w:color="DDD5C8" w:sz="1"/>
            </w:tcBorders>
            <w:shd w:fill="FAF6F0" w:val="clear"/>
            <w:tcMar>
              <w:top w:type="dxa" w:w="80"/>
              <w:left w:type="dxa" w:w="120"/>
              <w:bottom w:type="dxa" w:w="80"/>
              <w:right w:type="dxa" w:w="120"/>
            </w:tcMar>
          </w:tcPr>
          <w:p>
            <w:r>
              <w:rPr>
                <w:rFonts w:ascii="Georgia" w:cs="Georgia" w:eastAsia="Georgia" w:hAnsi="Georgia"/>
                <w:color w:val="1A1A1A"/>
                <w:sz w:val="19"/>
                <w:szCs w:val="19"/>
              </w:rPr>
              <w:t xml:space="preserve">Agent 1 remembers preferences. Suggests new pieces.</w:t>
            </w:r>
          </w:p>
        </w:tc>
        <w:tc>
          <w:tcPr>
            <w:tcW w:type="dxa" w:w="2000"/>
            <w:tcBorders>
              <w:top w:val="single" w:color="DDD5C8" w:sz="1"/>
              <w:left w:val="single" w:color="DDD5C8" w:sz="1"/>
              <w:bottom w:val="single" w:color="DDD5C8" w:sz="1"/>
              <w:right w:val="single" w:color="DDD5C8" w:sz="1"/>
            </w:tcBorders>
            <w:shd w:fill="F5F0EB" w:val="clear"/>
            <w:tcMar>
              <w:top w:type="dxa" w:w="80"/>
              <w:left w:type="dxa" w:w="120"/>
              <w:bottom w:type="dxa" w:w="80"/>
              <w:right w:type="dxa" w:w="120"/>
            </w:tcMar>
          </w:tcPr>
          <w:p>
            <w:r>
              <w:rPr>
                <w:rFonts w:ascii="Georgia" w:cs="Georgia" w:eastAsia="Georgia" w:hAnsi="Georgia"/>
                <w:b/>
                <w:bCs/>
                <w:color w:val="B5352A"/>
                <w:sz w:val="19"/>
                <w:szCs w:val="19"/>
              </w:rPr>
              <w:t xml:space="preserve">Buys again. Recommends to friends.</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5352A" w:val="clear"/>
            <w:tcMar>
              <w:top w:type="dxa" w:w="160"/>
              <w:left w:type="dxa" w:w="280"/>
              <w:bottom w:type="dxa" w:w="160"/>
              <w:right w:type="dxa" w:w="280"/>
            </w:tcMar>
          </w:tcPr>
          <w:p>
            <w:r>
              <w:rPr>
                <w:rFonts w:ascii="Georgia" w:cs="Georgia" w:eastAsia="Georgia" w:hAnsi="Georgia"/>
                <w:b/>
                <w:bCs/>
                <w:color w:val="FFFFFF"/>
                <w:spacing w:val="20"/>
                <w:sz w:val="28"/>
                <w:szCs w:val="28"/>
              </w:rPr>
              <w:t xml:space="preserve">SECTION 3 — THE FOUR AI AGENTS</w:t>
            </w:r>
          </w:p>
          <w:p>
            <w:pPr>
              <w:spacing w:before="40" w:after="0"/>
            </w:pPr>
            <w:r>
              <w:rPr>
                <w:rFonts w:ascii="Georgia" w:cs="Georgia" w:eastAsia="Georgia" w:hAnsi="Georgia"/>
                <w:i/>
                <w:iCs/>
                <w:color w:val="CCCCCC"/>
                <w:sz w:val="18"/>
                <w:szCs w:val="18"/>
              </w:rPr>
              <w:t xml:space="preserve">How agentic AI makes Incitetales feel personal at scale</w:t>
            </w:r>
          </w:p>
        </w:tc>
      </w:tr>
    </w:tbl>
    <w:p>
      <w:pPr>
        <w:spacing w:before="0" w:after="80"/>
      </w:pPr>
      <w:r>
        <w:t xml:space="preserve"/>
      </w:r>
    </w:p>
    <w:p>
      <w:pPr>
        <w:spacing w:before="40" w:after="80"/>
      </w:pPr>
      <w:r>
        <w:rPr>
          <w:rFonts w:ascii="Georgia" w:cs="Georgia" w:eastAsia="Georgia" w:hAnsi="Georgia"/>
          <w:i w:val="false"/>
          <w:iCs w:val="false"/>
          <w:color w:val="1A1A1A"/>
          <w:sz w:val="22"/>
          <w:szCs w:val="22"/>
        </w:rPr>
        <w:t xml:space="preserve">These four agents are what separates Incitetales from every other craft brand on Shopify. They are not chatbots. They are AI-powered brand experiences — each one designed to deepen the buyer's connection to the product, the maker, and the story.</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5C8" w:sz="1"/>
              <w:left w:val="single" w:color="1A4A6B" w:sz="16"/>
              <w:bottom w:val="single" w:color="DDD5C8" w:sz="1"/>
              <w:right w:val="single" w:color="DDD5C8" w:sz="1"/>
            </w:tcBorders>
            <w:shd w:fill="FAF6F0" w:val="clear"/>
            <w:tcMar>
              <w:top w:type="dxa" w:w="150"/>
              <w:left w:type="dxa" w:w="220"/>
              <w:bottom w:type="dxa" w:w="150"/>
              <w:right w:type="dxa" w:w="220"/>
            </w:tcMar>
          </w:tcPr>
          <w:p>
            <w:r>
              <w:rPr>
                <w:rFonts w:ascii="Georgia" w:cs="Georgia" w:eastAsia="Georgia" w:hAnsi="Georgia"/>
                <w:i/>
                <w:iCs/>
                <w:color w:val="1A1A1A"/>
                <w:sz w:val="22"/>
                <w:szCs w:val="22"/>
              </w:rPr>
              <w:t xml:space="preserve">All four agents run on Claude API (Anthropic) as the reasoning layer. Each agent has a specific system prompt that gives it the Incitetales voice — warm, specific, story-first, never salesy. The agents are embedded into Shopify via a custom JavaScript snippet that loads a chat interface on the relevant pages.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1A4A6B" w:val="clear"/>
            <w:tcMar>
              <w:top w:type="dxa" w:w="130"/>
              <w:left w:type="dxa" w:w="180"/>
              <w:bottom w:type="dxa" w:w="130"/>
              <w:right w:type="dxa" w:w="180"/>
            </w:tcMar>
          </w:tcPr>
          <w:p>
            <w:r>
              <w:rPr>
                <w:rFonts w:ascii="Georgia" w:cs="Georgia" w:eastAsia="Georgia" w:hAnsi="Georgia"/>
                <w:b/>
                <w:bCs/>
                <w:color w:val="FFFFFF"/>
                <w:sz w:val="24"/>
                <w:szCs w:val="24"/>
              </w:rPr>
              <w:t xml:space="preserve">Agent 1  —  PRODUCT DISCOVERY AGENT</w:t>
            </w:r>
          </w:p>
          <w:p>
            <w:pPr>
              <w:spacing w:before="30" w:after="0"/>
            </w:pPr>
            <w:r>
              <w:rPr>
                <w:rFonts w:ascii="Georgia" w:cs="Georgia" w:eastAsia="Georgia" w:hAnsi="Georgia"/>
                <w:i/>
                <w:iCs/>
                <w:color w:val="DDDDCC"/>
                <w:sz w:val="18"/>
                <w:szCs w:val="18"/>
              </w:rPr>
              <w:t xml:space="preserve">Trigger: Buyer clicks the floating 'Find your perfect piece →' bubble on any page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What It Does</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Asks the buyer 3 conversational questions — who they are buying for, what the occasion is, and what aesthetic they prefer. Based on answers, recommends 2-3 specific products with story explanations for each recommendation. Does not show a product grid — tells them about specific pieces as a knowledgeable friend would.</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Shopify Layer</w:t>
            </w:r>
          </w:p>
        </w:tc>
        <w:tc>
          <w:tcPr>
            <w:tcW w:type="dxa" w:w="6760"/>
            <w:tcBorders>
              <w:top w:val="single" w:color="DDD5C8" w:sz="1"/>
              <w:left w:val="single" w:color="DDD5C8" w:sz="1"/>
              <w:bottom w:val="single" w:color="DDD5C8" w:sz="1"/>
              <w:right w:val="single" w:color="DDD5C8" w:sz="1"/>
            </w:tcBorders>
            <w:shd w:fill="FAF6F0" w:val="clear"/>
            <w:tcMar>
              <w:top w:type="dxa" w:w="90"/>
              <w:left w:type="dxa" w:w="130"/>
              <w:bottom w:type="dxa" w:w="90"/>
              <w:right w:type="dxa" w:w="130"/>
            </w:tcMar>
          </w:tcPr>
          <w:p>
            <w:r>
              <w:rPr>
                <w:rFonts w:ascii="Georgia" w:cs="Georgia" w:eastAsia="Georgia" w:hAnsi="Georgia"/>
                <w:color w:val="1A1A1A"/>
                <w:sz w:val="20"/>
                <w:szCs w:val="20"/>
              </w:rPr>
              <w:t xml:space="preserve">Shopify Storefront API — agent reads live product inventory, current prices, and stock availability. Links directly to the recommended product page on click.</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Claude API Role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System prompt gives Claude the full Incitetales product catalogue, each product's story, and the brand voice guidelines. Claude reasons across the buyer's stated preferences and the product inventory to generate a personalised, story-driven recommendation — not a keyword match.</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Buyer Outcome</w:t>
            </w:r>
          </w:p>
        </w:tc>
        <w:tc>
          <w:tcPr>
            <w:tcW w:type="dxa" w:w="6760"/>
            <w:tcBorders>
              <w:top w:val="single" w:color="DDD5C8" w:sz="1"/>
              <w:left w:val="single" w:color="DDD5C8" w:sz="1"/>
              <w:bottom w:val="single" w:color="DDD5C8" w:sz="1"/>
              <w:right w:val="single" w:color="DDD5C8" w:sz="1"/>
            </w:tcBorders>
            <w:shd w:fill="FAF6F0" w:val="clear"/>
            <w:tcMar>
              <w:top w:type="dxa" w:w="90"/>
              <w:left w:type="dxa" w:w="130"/>
              <w:bottom w:type="dxa" w:w="90"/>
              <w:right w:type="dxa" w:w="130"/>
            </w:tcMar>
          </w:tcPr>
          <w:p>
            <w:r>
              <w:rPr>
                <w:rFonts w:ascii="Georgia" w:cs="Georgia" w:eastAsia="Georgia" w:hAnsi="Georgia"/>
                <w:color w:val="1A1A1A"/>
                <w:sz w:val="20"/>
                <w:szCs w:val="20"/>
              </w:rPr>
              <w:t xml:space="preserve">Buyer who came to browse leaves with a specific product in mind. Conversion rate for agent-assisted sessions typically 3-4x higher than unassisted browsing.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2D5A3D" w:val="clear"/>
            <w:tcMar>
              <w:top w:type="dxa" w:w="130"/>
              <w:left w:type="dxa" w:w="180"/>
              <w:bottom w:type="dxa" w:w="130"/>
              <w:right w:type="dxa" w:w="180"/>
            </w:tcMar>
          </w:tcPr>
          <w:p>
            <w:r>
              <w:rPr>
                <w:rFonts w:ascii="Georgia" w:cs="Georgia" w:eastAsia="Georgia" w:hAnsi="Georgia"/>
                <w:b/>
                <w:bCs/>
                <w:color w:val="FFFFFF"/>
                <w:sz w:val="24"/>
                <w:szCs w:val="24"/>
              </w:rPr>
              <w:t xml:space="preserve">Agent 2  —  STORY GUIDE AGENT</w:t>
            </w:r>
          </w:p>
          <w:p>
            <w:pPr>
              <w:spacing w:before="30" w:after="0"/>
            </w:pPr>
            <w:r>
              <w:rPr>
                <w:rFonts w:ascii="Georgia" w:cs="Georgia" w:eastAsia="Georgia" w:hAnsi="Georgia"/>
                <w:i/>
                <w:iCs/>
                <w:color w:val="DDDDCC"/>
                <w:sz w:val="18"/>
                <w:szCs w:val="18"/>
              </w:rPr>
              <w:t xml:space="preserve">Trigger: Buyer clicks 'Take me through the Assam craft journey' on Our Story page or XORAI gifting page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What It Does</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An immersive, conversational journey through the making of a piece — from water hyacinth growing in a Tinsukia beel, to harvest, to drying, to your mother's hands weaving, to the finished product. Not a text wall — a story told in short exchanges, like a guided museum tour. Ends with a product recommendation tied to what the buyer found most interesting.</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Shopify Layer</w:t>
            </w:r>
          </w:p>
        </w:tc>
        <w:tc>
          <w:tcPr>
            <w:tcW w:type="dxa" w:w="6760"/>
            <w:tcBorders>
              <w:top w:val="single" w:color="DDD5C8" w:sz="1"/>
              <w:left w:val="single" w:color="DDD5C8" w:sz="1"/>
              <w:bottom w:val="single" w:color="DDD5C8" w:sz="1"/>
              <w:right w:val="single" w:color="DDD5C8" w:sz="1"/>
            </w:tcBorders>
            <w:shd w:fill="FAF6F0" w:val="clear"/>
            <w:tcMar>
              <w:top w:type="dxa" w:w="90"/>
              <w:left w:type="dxa" w:w="130"/>
              <w:bottom w:type="dxa" w:w="90"/>
              <w:right w:type="dxa" w:w="130"/>
            </w:tcMar>
          </w:tcPr>
          <w:p>
            <w:r>
              <w:rPr>
                <w:rFonts w:ascii="Georgia" w:cs="Georgia" w:eastAsia="Georgia" w:hAnsi="Georgia"/>
                <w:color w:val="1A1A1A"/>
                <w:sz w:val="20"/>
                <w:szCs w:val="20"/>
              </w:rPr>
              <w:t xml:space="preserve">Reads product data and story metadata from Shopify. Generates a shareable 'My Incitetales Story' summary at the end that buyers screenshot and share.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Claude API Role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Claude acts as a warm storyteller with deep knowledge of Upper Assam, water hyacinth craft, and crochet tradition. System prompt includes the full brand story, maker biographies, and material origins. Each response is 2-3 sentences maximum — conversational, not encyclopaedic.</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Buyer Outcome</w:t>
            </w:r>
          </w:p>
        </w:tc>
        <w:tc>
          <w:tcPr>
            <w:tcW w:type="dxa" w:w="6760"/>
            <w:tcBorders>
              <w:top w:val="single" w:color="DDD5C8" w:sz="1"/>
              <w:left w:val="single" w:color="DDD5C8" w:sz="1"/>
              <w:bottom w:val="single" w:color="DDD5C8" w:sz="1"/>
              <w:right w:val="single" w:color="DDD5C8" w:sz="1"/>
            </w:tcBorders>
            <w:shd w:fill="FAF6F0" w:val="clear"/>
            <w:tcMar>
              <w:top w:type="dxa" w:w="90"/>
              <w:left w:type="dxa" w:w="130"/>
              <w:bottom w:type="dxa" w:w="90"/>
              <w:right w:type="dxa" w:w="130"/>
            </w:tcMar>
          </w:tcPr>
          <w:p>
            <w:r>
              <w:rPr>
                <w:rFonts w:ascii="Georgia" w:cs="Georgia" w:eastAsia="Georgia" w:hAnsi="Georgia"/>
                <w:color w:val="1A1A1A"/>
                <w:sz w:val="20"/>
                <w:szCs w:val="20"/>
              </w:rPr>
              <w:t xml:space="preserve">Buyer finishes the journey understanding why this product is worth ₹1,400 instead of ₹400. Emotional connection to the maker. High likelihood of purchase and social sharing.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B5352A" w:val="clear"/>
            <w:tcMar>
              <w:top w:type="dxa" w:w="130"/>
              <w:left w:type="dxa" w:w="180"/>
              <w:bottom w:type="dxa" w:w="130"/>
              <w:right w:type="dxa" w:w="180"/>
            </w:tcMar>
          </w:tcPr>
          <w:p>
            <w:r>
              <w:rPr>
                <w:rFonts w:ascii="Georgia" w:cs="Georgia" w:eastAsia="Georgia" w:hAnsi="Georgia"/>
                <w:b/>
                <w:bCs/>
                <w:color w:val="FFFFFF"/>
                <w:sz w:val="24"/>
                <w:szCs w:val="24"/>
              </w:rPr>
              <w:t xml:space="preserve">Agent 3  —  ORDER TRACKER AGENT</w:t>
            </w:r>
          </w:p>
          <w:p>
            <w:pPr>
              <w:spacing w:before="30" w:after="0"/>
            </w:pPr>
            <w:r>
              <w:rPr>
                <w:rFonts w:ascii="Georgia" w:cs="Georgia" w:eastAsia="Georgia" w:hAnsi="Georgia"/>
                <w:i/>
                <w:iCs/>
                <w:color w:val="DDDDCC"/>
                <w:sz w:val="18"/>
                <w:szCs w:val="18"/>
              </w:rPr>
              <w:t xml:space="preserve">Trigger: Buyer visits Track My Order page or receives post-purchase WhatsApp message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What It Does</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Transforms cold logistics updates into warm brand moments. Buyer enters their order number. Agent responds with current status in Incitetales voice — not 'Your shipment is in transit' but 'Your BEEL tray is on its way from Tinsukia. Your mother packed it herself last Tuesday morning.' Sends proactive WhatsApp updates at each shipping milestone.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Shopify Layer</w:t>
            </w:r>
          </w:p>
        </w:tc>
        <w:tc>
          <w:tcPr>
            <w:tcW w:type="dxa" w:w="6760"/>
            <w:tcBorders>
              <w:top w:val="single" w:color="DDD5C8" w:sz="1"/>
              <w:left w:val="single" w:color="DDD5C8" w:sz="1"/>
              <w:bottom w:val="single" w:color="DDD5C8" w:sz="1"/>
              <w:right w:val="single" w:color="DDD5C8" w:sz="1"/>
            </w:tcBorders>
            <w:shd w:fill="FAF6F0" w:val="clear"/>
            <w:tcMar>
              <w:top w:type="dxa" w:w="90"/>
              <w:left w:type="dxa" w:w="130"/>
              <w:bottom w:type="dxa" w:w="90"/>
              <w:right w:type="dxa" w:w="130"/>
            </w:tcMar>
          </w:tcPr>
          <w:p>
            <w:r>
              <w:rPr>
                <w:rFonts w:ascii="Georgia" w:cs="Georgia" w:eastAsia="Georgia" w:hAnsi="Georgia"/>
                <w:color w:val="1A1A1A"/>
                <w:sz w:val="20"/>
                <w:szCs w:val="20"/>
              </w:rPr>
              <w:t xml:space="preserve">Shopify Orders API — reads real-time order status, shipping carrier data, and estimated delivery. WhatsApp Business API (Interakt) — sends outbound notifications at dispatch, in-transit, and out-for-delivery stages.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Claude API Role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Claude takes the raw logistics data (status, location, timestamp) and generates human, story-rich notifications in Incitetales voice. System prompt includes product-specific narrative hooks — so a BEEL product gets wetland references, a THREAD product gets craft references.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Buyer Outcome</w:t>
            </w:r>
          </w:p>
        </w:tc>
        <w:tc>
          <w:tcPr>
            <w:tcW w:type="dxa" w:w="6760"/>
            <w:tcBorders>
              <w:top w:val="single" w:color="DDD5C8" w:sz="1"/>
              <w:left w:val="single" w:color="DDD5C8" w:sz="1"/>
              <w:bottom w:val="single" w:color="DDD5C8" w:sz="1"/>
              <w:right w:val="single" w:color="DDD5C8" w:sz="1"/>
            </w:tcBorders>
            <w:shd w:fill="FAF6F0" w:val="clear"/>
            <w:tcMar>
              <w:top w:type="dxa" w:w="90"/>
              <w:left w:type="dxa" w:w="130"/>
              <w:bottom w:type="dxa" w:w="90"/>
              <w:right w:type="dxa" w:w="130"/>
            </w:tcMar>
          </w:tcPr>
          <w:p>
            <w:r>
              <w:rPr>
                <w:rFonts w:ascii="Georgia" w:cs="Georgia" w:eastAsia="Georgia" w:hAnsi="Georgia"/>
                <w:color w:val="1A1A1A"/>
                <w:sz w:val="20"/>
                <w:szCs w:val="20"/>
              </w:rPr>
              <w:t xml:space="preserve">Buyer feels that someone — not a system — is taking care of their order. Anticipation for delivery increases. Post-delivery satisfaction and review rate both improve significantly.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1A4A6B" w:val="clear"/>
            <w:tcMar>
              <w:top w:type="dxa" w:w="130"/>
              <w:left w:type="dxa" w:w="180"/>
              <w:bottom w:type="dxa" w:w="130"/>
              <w:right w:type="dxa" w:w="180"/>
            </w:tcMar>
          </w:tcPr>
          <w:p>
            <w:r>
              <w:rPr>
                <w:rFonts w:ascii="Georgia" w:cs="Georgia" w:eastAsia="Georgia" w:hAnsi="Georgia"/>
                <w:b/>
                <w:bCs/>
                <w:color w:val="FFFFFF"/>
                <w:sz w:val="24"/>
                <w:szCs w:val="24"/>
              </w:rPr>
              <w:t xml:space="preserve">Agent 4  —  ARTISAN CHAT AGENT</w:t>
            </w:r>
          </w:p>
          <w:p>
            <w:pPr>
              <w:spacing w:before="30" w:after="0"/>
            </w:pPr>
            <w:r>
              <w:rPr>
                <w:rFonts w:ascii="Georgia" w:cs="Georgia" w:eastAsia="Georgia" w:hAnsi="Georgia"/>
                <w:i/>
                <w:iCs/>
                <w:color w:val="DDDDCC"/>
                <w:sz w:val="18"/>
                <w:szCs w:val="18"/>
              </w:rPr>
              <w:t xml:space="preserve">Trigger: Buyer clicks 'Ask the maker →' on any product page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What It Does</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Allows buyers to ask questions about a specific product as if talking to the artisan directly. 'How long did this take to make?' 'Can I get this in a different size?' 'What does your mother feel when she finishes a piece?' The agent responds in first person as the maker — warm, specific, authentic. For questions outside its knowledge (custom orders, unusual requests) it escalates to a real WhatsApp message to you.</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Shopify Layer</w:t>
            </w:r>
          </w:p>
        </w:tc>
        <w:tc>
          <w:tcPr>
            <w:tcW w:type="dxa" w:w="6760"/>
            <w:tcBorders>
              <w:top w:val="single" w:color="DDD5C8" w:sz="1"/>
              <w:left w:val="single" w:color="DDD5C8" w:sz="1"/>
              <w:bottom w:val="single" w:color="DDD5C8" w:sz="1"/>
              <w:right w:val="single" w:color="DDD5C8" w:sz="1"/>
            </w:tcBorders>
            <w:shd w:fill="FAF6F0" w:val="clear"/>
            <w:tcMar>
              <w:top w:type="dxa" w:w="90"/>
              <w:left w:type="dxa" w:w="130"/>
              <w:bottom w:type="dxa" w:w="90"/>
              <w:right w:type="dxa" w:w="130"/>
            </w:tcMar>
          </w:tcPr>
          <w:p>
            <w:r>
              <w:rPr>
                <w:rFonts w:ascii="Georgia" w:cs="Georgia" w:eastAsia="Georgia" w:hAnsi="Georgia"/>
                <w:color w:val="1A1A1A"/>
                <w:sz w:val="20"/>
                <w:szCs w:val="20"/>
              </w:rPr>
              <w:t xml:space="preserve">Reads product-specific maker data, dimensions, and customisation options from Shopify product metafields. For escalations — triggers a WhatsApp Business API notification to your phone with the buyer's question and contact details.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Claude API Role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Claude takes on the persona of the specific maker for that product — your mother for BEEL products, your sister for THREAD products. System prompt includes their biographies, their craft process details, their typical working hours, and the specific details of each product they have made. The agent never fabricates — if it does not know, it says so warmly and offers to find out.</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1A1A"/>
                <w:sz w:val="20"/>
                <w:szCs w:val="20"/>
              </w:rPr>
              <w:t xml:space="preserve">Buyer Outcome</w:t>
            </w:r>
          </w:p>
        </w:tc>
        <w:tc>
          <w:tcPr>
            <w:tcW w:type="dxa" w:w="6760"/>
            <w:tcBorders>
              <w:top w:val="single" w:color="DDD5C8" w:sz="1"/>
              <w:left w:val="single" w:color="DDD5C8" w:sz="1"/>
              <w:bottom w:val="single" w:color="DDD5C8" w:sz="1"/>
              <w:right w:val="single" w:color="DDD5C8" w:sz="1"/>
            </w:tcBorders>
            <w:shd w:fill="FAF6F0" w:val="clear"/>
            <w:tcMar>
              <w:top w:type="dxa" w:w="90"/>
              <w:left w:type="dxa" w:w="130"/>
              <w:bottom w:type="dxa" w:w="90"/>
              <w:right w:type="dxa" w:w="130"/>
            </w:tcMar>
          </w:tcPr>
          <w:p>
            <w:r>
              <w:rPr>
                <w:rFonts w:ascii="Georgia" w:cs="Georgia" w:eastAsia="Georgia" w:hAnsi="Georgia"/>
                <w:color w:val="1A1A1A"/>
                <w:sz w:val="20"/>
                <w:szCs w:val="20"/>
              </w:rPr>
              <w:t xml:space="preserve">Buyer forms a direct emotional connection with the person who made their product before buying. Trust is highest at this point. Conversion after artisan chat interaction: typically very high. Also generates content — buyers often screenshot these conversations and share them.</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A3D" w:val="clear"/>
            <w:tcMar>
              <w:top w:type="dxa" w:w="160"/>
              <w:left w:type="dxa" w:w="280"/>
              <w:bottom w:type="dxa" w:w="160"/>
              <w:right w:type="dxa" w:w="280"/>
            </w:tcMar>
          </w:tcPr>
          <w:p>
            <w:r>
              <w:rPr>
                <w:rFonts w:ascii="Georgia" w:cs="Georgia" w:eastAsia="Georgia" w:hAnsi="Georgia"/>
                <w:b/>
                <w:bCs/>
                <w:color w:val="FFFFFF"/>
                <w:spacing w:val="20"/>
                <w:sz w:val="28"/>
                <w:szCs w:val="28"/>
              </w:rPr>
              <w:t xml:space="preserve">SECTION 4 — SHOPIFY BUILD GUIDE</w:t>
            </w:r>
          </w:p>
          <w:p>
            <w:pPr>
              <w:spacing w:before="40" w:after="0"/>
            </w:pPr>
            <w:r>
              <w:rPr>
                <w:rFonts w:ascii="Georgia" w:cs="Georgia" w:eastAsia="Georgia" w:hAnsi="Georgia"/>
                <w:i/>
                <w:iCs/>
                <w:color w:val="CCCCCC"/>
                <w:sz w:val="18"/>
                <w:szCs w:val="18"/>
              </w:rPr>
              <w:t xml:space="preserve">What to set up, install, and configure on Shopify</w:t>
            </w:r>
          </w:p>
        </w:tc>
      </w:tr>
    </w:tbl>
    <w:p>
      <w:pPr>
        <w:spacing w:before="0" w:after="80"/>
      </w:pPr>
      <w:r>
        <w:t xml:space="preserve"/>
      </w:r>
    </w:p>
    <w:p>
      <w:pPr>
        <w:pStyle w:val="Heading2"/>
      </w:pPr>
      <w:r>
        <w:rPr>
          <w:rFonts w:ascii="Georgia" w:cs="Georgia" w:eastAsia="Georgia" w:hAnsi="Georgia"/>
          <w:b/>
          <w:bCs/>
          <w:color w:val="B5352A"/>
          <w:sz w:val="25"/>
          <w:szCs w:val="25"/>
        </w:rPr>
        <w:t xml:space="preserve">4.1  Theme Selection</w:t>
      </w:r>
    </w:p>
    <w:p>
      <w:pPr>
        <w:spacing w:before="0" w:after="24"/>
      </w:pPr>
      <w:r>
        <w:t xml:space="preserve"/>
      </w:r>
    </w:p>
    <w:p>
      <w:pPr>
        <w:spacing w:before="40" w:after="80"/>
      </w:pPr>
      <w:r>
        <w:rPr>
          <w:rFonts w:ascii="Georgia" w:cs="Georgia" w:eastAsia="Georgia" w:hAnsi="Georgia"/>
          <w:i w:val="false"/>
          <w:iCs w:val="false"/>
          <w:color w:val="1A1A1A"/>
          <w:sz w:val="22"/>
          <w:szCs w:val="22"/>
        </w:rPr>
        <w:t xml:space="preserve">Use Shopify's free Dawn theme as your base. It is minimal, fast, and fully customisable. Do not buy a premium theme at launch — Dawn handles everything Incitetales needs and customising an unfamiliar paid theme wastes time.</w:t>
      </w:r>
    </w:p>
    <w:p>
      <w:pPr>
        <w:spacing w:before="0" w:after="24"/>
      </w:pPr>
      <w:r>
        <w:t xml:space="preserve"/>
      </w:r>
    </w:p>
    <w:p>
      <w:pPr>
        <w:pStyle w:val="ListParagraph"/>
        <w:numPr>
          <w:ilvl w:val="0"/>
          <w:numId w:val="2"/>
        </w:numPr>
        <w:spacing w:before="30" w:after="50"/>
      </w:pPr>
      <w:r>
        <w:rPr>
          <w:rFonts w:ascii="Georgia" w:cs="Georgia" w:eastAsia="Georgia" w:hAnsi="Georgia"/>
          <w:color w:val="1A1A1A"/>
          <w:sz w:val="21"/>
          <w:szCs w:val="21"/>
        </w:rPr>
        <w:t xml:space="preserve">Dawn supports large hero images — essential for your photography-first brand.</w:t>
      </w:r>
    </w:p>
    <w:p>
      <w:pPr>
        <w:pStyle w:val="ListParagraph"/>
        <w:numPr>
          <w:ilvl w:val="0"/>
          <w:numId w:val="2"/>
        </w:numPr>
        <w:spacing w:before="30" w:after="50"/>
      </w:pPr>
      <w:r>
        <w:rPr>
          <w:rFonts w:ascii="Georgia" w:cs="Georgia" w:eastAsia="Georgia" w:hAnsi="Georgia"/>
          <w:color w:val="1A1A1A"/>
          <w:sz w:val="21"/>
          <w:szCs w:val="21"/>
        </w:rPr>
        <w:t xml:space="preserve">Dawn supports metafields natively — needed for the three-story format on product pages.</w:t>
      </w:r>
    </w:p>
    <w:p>
      <w:pPr>
        <w:pStyle w:val="ListParagraph"/>
        <w:numPr>
          <w:ilvl w:val="0"/>
          <w:numId w:val="2"/>
        </w:numPr>
        <w:spacing w:before="30" w:after="50"/>
      </w:pPr>
      <w:r>
        <w:rPr>
          <w:rFonts w:ascii="Georgia" w:cs="Georgia" w:eastAsia="Georgia" w:hAnsi="Georgia"/>
          <w:color w:val="1A1A1A"/>
          <w:sz w:val="21"/>
          <w:szCs w:val="21"/>
        </w:rPr>
        <w:t xml:space="preserve">Dawn has clean collection page layouts for BEEL, THREAD, and XORAI.</w:t>
      </w:r>
    </w:p>
    <w:p>
      <w:pPr>
        <w:pStyle w:val="ListParagraph"/>
        <w:numPr>
          <w:ilvl w:val="0"/>
          <w:numId w:val="2"/>
        </w:numPr>
        <w:spacing w:before="30" w:after="50"/>
      </w:pPr>
      <w:r>
        <w:rPr>
          <w:rFonts w:ascii="Georgia" w:cs="Georgia" w:eastAsia="Georgia" w:hAnsi="Georgia"/>
          <w:color w:val="1A1A1A"/>
          <w:sz w:val="21"/>
          <w:szCs w:val="21"/>
        </w:rPr>
        <w:t xml:space="preserve">Customise colours to Brahmaputra Blue (#1A4A6B), Bihu Red (#B5352A), Wetland Green (#2D5A3D), and Handmade Cream (#FAF6F0).</w:t>
      </w:r>
    </w:p>
    <w:p>
      <w:pPr>
        <w:spacing w:before="0" w:after="40"/>
      </w:pPr>
      <w:r>
        <w:t xml:space="preserve"/>
      </w:r>
    </w:p>
    <w:p>
      <w:pPr>
        <w:pStyle w:val="Heading2"/>
      </w:pPr>
      <w:r>
        <w:rPr>
          <w:rFonts w:ascii="Georgia" w:cs="Georgia" w:eastAsia="Georgia" w:hAnsi="Georgia"/>
          <w:b/>
          <w:bCs/>
          <w:color w:val="B5352A"/>
          <w:sz w:val="25"/>
          <w:szCs w:val="25"/>
        </w:rPr>
        <w:t xml:space="preserve">4.2  Essential Apps — Free or Near-Free</w:t>
      </w:r>
    </w:p>
    <w:p>
      <w:pPr>
        <w:spacing w:before="0"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2D5A3D" w:val="clear"/>
            <w:tcMar>
              <w:top w:type="dxa" w:w="100"/>
              <w:left w:type="dxa" w:w="160"/>
              <w:bottom w:type="dxa" w:w="100"/>
              <w:right w:type="dxa" w:w="160"/>
            </w:tcMar>
          </w:tcPr>
          <w:p>
            <w:r>
              <w:rPr>
                <w:rFonts w:ascii="Georgia" w:cs="Georgia" w:eastAsia="Georgia" w:hAnsi="Georgia"/>
                <w:b/>
                <w:bCs/>
                <w:color w:val="FFFFFF"/>
                <w:sz w:val="22"/>
                <w:szCs w:val="22"/>
              </w:rPr>
              <w:t xml:space="preserve">Shopify Apps Required</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Razorpay</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Payment gateway for Indian buyers. UPI, cards, netbanking, EMI. Essential. Free to install — 2% transaction fee on sales.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Instafeed</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Pulls your Instagram posts automatically into the homepage feed section. Free plan available.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Klaviyo</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Email marketing. Automated post-purchase sequences, abandoned cart recovery, Diwali gifting campaigns. Free up to 500 contacts.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Judge.me</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Product reviews. Automated review request emails post-delivery. Free plan handles everything you need at launch.</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WhatsApp Chat</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WhatsApp chat button on all pages. Links to your business number for corporate gifting enquiries. Free.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Metafields Guru</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Adds custom metafields to product pages for the three-story format (Maker Story, Material Story, Object Story). Free plan sufficient.</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Custom AI Widget</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Your four Claude-powered agents embedded via custom HTML/JavaScript in Shopify theme. Not a Shopify app — custom development. One-time build.</w:t>
            </w:r>
          </w:p>
        </w:tc>
      </w:tr>
    </w:tbl>
    <w:p>
      <w:pPr>
        <w:spacing w:before="0" w:after="40"/>
      </w:pPr>
      <w:r>
        <w:t xml:space="preserve"/>
      </w:r>
    </w:p>
    <w:p>
      <w:pPr>
        <w:pStyle w:val="Heading2"/>
      </w:pPr>
      <w:r>
        <w:rPr>
          <w:rFonts w:ascii="Georgia" w:cs="Georgia" w:eastAsia="Georgia" w:hAnsi="Georgia"/>
          <w:b/>
          <w:bCs/>
          <w:color w:val="B5352A"/>
          <w:sz w:val="25"/>
          <w:szCs w:val="25"/>
        </w:rPr>
        <w:t xml:space="preserve">4.3  Product Setup Structure</w:t>
      </w:r>
    </w:p>
    <w:p>
      <w:pPr>
        <w:spacing w:before="0" w:after="24"/>
      </w:pPr>
      <w:r>
        <w:t xml:space="preserve"/>
      </w:r>
    </w:p>
    <w:p>
      <w:pPr>
        <w:spacing w:before="40" w:after="80"/>
      </w:pPr>
      <w:r>
        <w:rPr>
          <w:rFonts w:ascii="Georgia" w:cs="Georgia" w:eastAsia="Georgia" w:hAnsi="Georgia"/>
          <w:i w:val="false"/>
          <w:iCs w:val="false"/>
          <w:color w:val="1A1A1A"/>
          <w:sz w:val="22"/>
          <w:szCs w:val="22"/>
        </w:rPr>
        <w:t xml:space="preserve">Every product in Shopify needs these fields configured correctly for the AI agents and the three-story format to work:</w:t>
      </w:r>
    </w:p>
    <w:p>
      <w:pPr>
        <w:spacing w:before="0"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2D5A3D" w:val="clear"/>
            <w:tcMar>
              <w:top w:type="dxa" w:w="100"/>
              <w:left w:type="dxa" w:w="160"/>
              <w:bottom w:type="dxa" w:w="100"/>
              <w:right w:type="dxa" w:w="160"/>
            </w:tcMar>
          </w:tcPr>
          <w:p>
            <w:r>
              <w:rPr>
                <w:rFonts w:ascii="Georgia" w:cs="Georgia" w:eastAsia="Georgia" w:hAnsi="Georgia"/>
                <w:b/>
                <w:bCs/>
                <w:color w:val="FFFFFF"/>
                <w:sz w:val="22"/>
                <w:szCs w:val="22"/>
              </w:rPr>
              <w:t xml:space="preserve">Product Fields in Shopify</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Title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Product name only. No keywords stuffed in. 'Tiponi Tray — Water Hyacinth' not 'Handmade Natural Eco Friendly Sustainable Water Hyacinth Tray.'</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Description</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The three-story format. Maker Story paragraph. Material Story paragraph. Object Story paragraph. In that order. Formatted with subheadings.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Metafield: maker_name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Your mother's or sister's name. Used by Agent 4 (Artisan Chat) to personalise responses.</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Metafield: maker_quote</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One sentence from the maker about this specific piece. Displayed on product page and used by Agent 4.</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Metafield: material_origin</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Where the material came from. Which beel, which district. Used by Agent 2 (Story Guide).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Metafield: time_to_make</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How many hours this piece takes. e.g. '6 hours'. Displayed on product page. Justifies pricing.</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Metafield: care_instructions</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Specific care instructions for this product type. Plain language.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Tags</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Line name (beel / thread / xorai), category (home-decor / fashion / gifting), material (water-hyacinth / crochet). Used for collection filters and agent product matching.</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Collection</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Assign to BEEL, THREAD, or XORAI collection. Also assign to SHOP ALL collection. Required for navigation to work correctly.</w:t>
            </w:r>
          </w:p>
        </w:tc>
      </w:tr>
    </w:tbl>
    <w:p>
      <w:pPr>
        <w:spacing w:before="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5352A" w:val="clear"/>
            <w:tcMar>
              <w:top w:type="dxa" w:w="160"/>
              <w:left w:type="dxa" w:w="280"/>
              <w:bottom w:type="dxa" w:w="160"/>
              <w:right w:type="dxa" w:w="280"/>
            </w:tcMar>
          </w:tcPr>
          <w:p>
            <w:r>
              <w:rPr>
                <w:rFonts w:ascii="Georgia" w:cs="Georgia" w:eastAsia="Georgia" w:hAnsi="Georgia"/>
                <w:b/>
                <w:bCs/>
                <w:color w:val="FFFFFF"/>
                <w:spacing w:val="20"/>
                <w:sz w:val="28"/>
                <w:szCs w:val="28"/>
              </w:rPr>
              <w:t xml:space="preserve">SECTION 5 — CONTENT SYSTEM &amp; 30-DAY LAUNCH</w:t>
            </w:r>
          </w:p>
          <w:p>
            <w:pPr>
              <w:spacing w:before="40" w:after="0"/>
            </w:pPr>
            <w:r>
              <w:rPr>
                <w:rFonts w:ascii="Georgia" w:cs="Georgia" w:eastAsia="Georgia" w:hAnsi="Georgia"/>
                <w:i/>
                <w:iCs/>
                <w:color w:val="CCCCCC"/>
                <w:sz w:val="18"/>
                <w:szCs w:val="18"/>
              </w:rPr>
              <w:t xml:space="preserve">What to create, when to post, how to get first sales from strangers</w:t>
            </w:r>
          </w:p>
        </w:tc>
      </w:tr>
    </w:tbl>
    <w:p>
      <w:pPr>
        <w:spacing w:before="0" w:after="80"/>
      </w:pPr>
      <w:r>
        <w:t xml:space="preserve"/>
      </w:r>
    </w:p>
    <w:p>
      <w:pPr>
        <w:pStyle w:val="Heading2"/>
      </w:pPr>
      <w:r>
        <w:rPr>
          <w:rFonts w:ascii="Georgia" w:cs="Georgia" w:eastAsia="Georgia" w:hAnsi="Georgia"/>
          <w:b/>
          <w:bCs/>
          <w:color w:val="B5352A"/>
          <w:sz w:val="25"/>
          <w:szCs w:val="25"/>
        </w:rPr>
        <w:t xml:space="preserve">5.1  The Content Hierarchy</w:t>
      </w:r>
    </w:p>
    <w:p>
      <w:pPr>
        <w:spacing w:before="0" w:after="24"/>
      </w:pPr>
      <w:r>
        <w:t xml:space="preserve"/>
      </w:r>
    </w:p>
    <w:p>
      <w:pPr>
        <w:spacing w:before="40" w:after="80"/>
      </w:pPr>
      <w:r>
        <w:rPr>
          <w:rFonts w:ascii="Georgia" w:cs="Georgia" w:eastAsia="Georgia" w:hAnsi="Georgia"/>
          <w:i w:val="false"/>
          <w:iCs w:val="false"/>
          <w:color w:val="1A1A1A"/>
          <w:sz w:val="22"/>
          <w:szCs w:val="22"/>
        </w:rPr>
        <w:t xml:space="preserve">Incitetales content follows one rule: people before products. Every week of content has this ratio:</w:t>
      </w:r>
    </w:p>
    <w:p>
      <w:pPr>
        <w:spacing w:before="0" w:after="24"/>
      </w:pPr>
      <w:r>
        <w:t xml:space="preserve"/>
      </w:r>
    </w:p>
    <w:p>
      <w:pPr>
        <w:pStyle w:val="ListParagraph"/>
        <w:numPr>
          <w:ilvl w:val="0"/>
          <w:numId w:val="2"/>
        </w:numPr>
        <w:spacing w:before="30" w:after="50"/>
      </w:pPr>
      <w:r>
        <w:rPr>
          <w:rFonts w:ascii="Georgia" w:cs="Georgia" w:eastAsia="Georgia" w:hAnsi="Georgia"/>
          <w:color w:val="1A1A1A"/>
          <w:sz w:val="21"/>
          <w:szCs w:val="21"/>
        </w:rPr>
        <w:t xml:space="preserve">3 posts about the makers, the process, the material, the story of Tinsukia</w:t>
      </w:r>
    </w:p>
    <w:p>
      <w:pPr>
        <w:pStyle w:val="ListParagraph"/>
        <w:numPr>
          <w:ilvl w:val="0"/>
          <w:numId w:val="2"/>
        </w:numPr>
        <w:spacing w:before="30" w:after="50"/>
      </w:pPr>
      <w:r>
        <w:rPr>
          <w:rFonts w:ascii="Georgia" w:cs="Georgia" w:eastAsia="Georgia" w:hAnsi="Georgia"/>
          <w:color w:val="1A1A1A"/>
          <w:sz w:val="21"/>
          <w:szCs w:val="21"/>
        </w:rPr>
        <w:t xml:space="preserve">2 posts about specific products — always story-led, never catalogue-style</w:t>
      </w:r>
    </w:p>
    <w:p>
      <w:pPr>
        <w:pStyle w:val="ListParagraph"/>
        <w:numPr>
          <w:ilvl w:val="0"/>
          <w:numId w:val="2"/>
        </w:numPr>
        <w:spacing w:before="30" w:after="50"/>
      </w:pPr>
      <w:r>
        <w:rPr>
          <w:rFonts w:ascii="Georgia" w:cs="Georgia" w:eastAsia="Georgia" w:hAnsi="Georgia"/>
          <w:color w:val="1A1A1A"/>
          <w:sz w:val="21"/>
          <w:szCs w:val="21"/>
        </w:rPr>
        <w:t xml:space="preserve">1 post about the buyer — how Incitetales fits into their life, styling, gifting ideas</w:t>
      </w:r>
    </w:p>
    <w:p>
      <w:pPr>
        <w:spacing w:before="0" w:after="40"/>
      </w:pPr>
      <w:r>
        <w:t xml:space="preserve"/>
      </w:r>
    </w:p>
    <w:p>
      <w:pPr>
        <w:pStyle w:val="Heading2"/>
      </w:pPr>
      <w:r>
        <w:rPr>
          <w:rFonts w:ascii="Georgia" w:cs="Georgia" w:eastAsia="Georgia" w:hAnsi="Georgia"/>
          <w:b/>
          <w:bCs/>
          <w:color w:val="B5352A"/>
          <w:sz w:val="25"/>
          <w:szCs w:val="25"/>
        </w:rPr>
        <w:t xml:space="preserve">5.2  First 30 Days — The Launch Sequence</w:t>
      </w:r>
    </w:p>
    <w:p>
      <w:pPr>
        <w:spacing w:before="0"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5C8" w:sz="1"/>
              <w:left w:val="single" w:color="DDD5C8" w:sz="1"/>
              <w:bottom w:val="single" w:color="DDD5C8" w:sz="1"/>
              <w:right w:val="single" w:color="DDD5C8" w:sz="1"/>
            </w:tcBorders>
            <w:shd w:fill="B5352A" w:val="clear"/>
            <w:tcMar>
              <w:top w:type="dxa" w:w="100"/>
              <w:left w:type="dxa" w:w="160"/>
              <w:bottom w:type="dxa" w:w="100"/>
              <w:right w:type="dxa" w:w="160"/>
            </w:tcMar>
          </w:tcPr>
          <w:p>
            <w:r>
              <w:rPr>
                <w:rFonts w:ascii="Georgia" w:cs="Georgia" w:eastAsia="Georgia" w:hAnsi="Georgia"/>
                <w:b/>
                <w:bCs/>
                <w:color w:val="FFFFFF"/>
                <w:sz w:val="22"/>
                <w:szCs w:val="22"/>
              </w:rPr>
              <w:t xml:space="preserve">30-Day Launch Plan</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Week 1 — Make</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Source 5 water hyacinth and 5 crochet pieces from your mother and sister. Their best work — not fastest. Photograph everything in natural light at home. Write the three-story text for each product.</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Week 2 — Build</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Revamp incitetales.com on Shopify. Install apps. Configure colours and fonts. Write all page copy. List 10 products with full three-story format. Test checkout with Razorpay. Get the site live.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Week 3 — Story</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Launch Instagram @incitetales. First post: your mother. Her name. Her hands. Her story. Not a product. Post every day this week — alternating makers and products. No ads yet. Pure organic.</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Week 4 — Sell</w:t>
            </w:r>
          </w:p>
        </w:tc>
        <w:tc>
          <w:tcPr>
            <w:tcW w:type="dxa" w:w="676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color w:val="1A1A1A"/>
                <w:sz w:val="20"/>
                <w:szCs w:val="20"/>
              </w:rPr>
              <w:t xml:space="preserve">Run first Meta ad. Rs. 1,500 budget. Target: women 26-38, cities Delhi/Bangalore/Mumbai/Guwahati, interests handmade crafts, sustainable living, Indian handicrafts, gifting. Ad creative: the story of one product, not a product catalogue.</w:t>
            </w:r>
          </w:p>
        </w:tc>
      </w:tr>
      <w:tr>
        <w:tc>
          <w:tcPr>
            <w:tcW w:type="dxa" w:w="2600"/>
            <w:tcBorders>
              <w:top w:val="single" w:color="DDD5C8" w:sz="1"/>
              <w:left w:val="single" w:color="DDD5C8" w:sz="1"/>
              <w:bottom w:val="single" w:color="DDD5C8" w:sz="1"/>
              <w:right w:val="single" w:color="DDD5C8" w:sz="1"/>
            </w:tcBorders>
            <w:shd w:fill="F5F0EB" w:val="clear"/>
            <w:tcMar>
              <w:top w:type="dxa" w:w="90"/>
              <w:left w:type="dxa" w:w="130"/>
              <w:bottom w:type="dxa" w:w="90"/>
              <w:right w:type="dxa" w:w="130"/>
            </w:tcMar>
          </w:tcPr>
          <w:p>
            <w:r>
              <w:rPr>
                <w:rFonts w:ascii="Georgia" w:cs="Georgia" w:eastAsia="Georgia" w:hAnsi="Georgia"/>
                <w:b/>
                <w:bCs/>
                <w:color w:val="1A4A6B"/>
                <w:sz w:val="20"/>
                <w:szCs w:val="20"/>
              </w:rPr>
              <w:t xml:space="preserve">Day 30 Target</w:t>
            </w:r>
          </w:p>
        </w:tc>
        <w:tc>
          <w:tcPr>
            <w:tcW w:type="dxa" w:w="6760"/>
            <w:tcBorders>
              <w:top w:val="single" w:color="DDD5C8" w:sz="1"/>
              <w:left w:val="single" w:color="DDD5C8" w:sz="1"/>
              <w:bottom w:val="single" w:color="DDD5C8" w:sz="1"/>
              <w:right w:val="single" w:color="DDD5C8" w:sz="1"/>
            </w:tcBorders>
            <w:shd w:fill="FFFFFF" w:val="clear"/>
            <w:tcMar>
              <w:top w:type="dxa" w:w="90"/>
              <w:left w:type="dxa" w:w="130"/>
              <w:bottom w:type="dxa" w:w="90"/>
              <w:right w:type="dxa" w:w="130"/>
            </w:tcMar>
          </w:tcPr>
          <w:p>
            <w:r>
              <w:rPr>
                <w:rFonts w:ascii="Georgia" w:cs="Georgia" w:eastAsia="Georgia" w:hAnsi="Georgia"/>
                <w:color w:val="1A1A1A"/>
                <w:sz w:val="20"/>
                <w:szCs w:val="20"/>
              </w:rPr>
              <w:t xml:space="preserve">10 orders from strangers. Rs. 12,000-18,000 in GMV. This is your validation moment — not people who know you, people who found the story and bought because of it.</w:t>
            </w:r>
          </w:p>
        </w:tc>
      </w:tr>
    </w:tbl>
    <w:p>
      <w:pPr>
        <w:spacing w:before="0" w:after="40"/>
      </w:pPr>
      <w:r>
        <w:t xml:space="preserve"/>
      </w:r>
    </w:p>
    <w:p>
      <w:pPr>
        <w:pStyle w:val="Heading2"/>
      </w:pPr>
      <w:r>
        <w:rPr>
          <w:rFonts w:ascii="Georgia" w:cs="Georgia" w:eastAsia="Georgia" w:hAnsi="Georgia"/>
          <w:b/>
          <w:bCs/>
          <w:color w:val="B5352A"/>
          <w:sz w:val="25"/>
          <w:szCs w:val="25"/>
        </w:rPr>
        <w:t xml:space="preserve">5.3  Corporate Gifting — Your Fastest Revenue Path</w:t>
      </w:r>
    </w:p>
    <w:p>
      <w:pPr>
        <w:spacing w:before="0" w:after="24"/>
      </w:pPr>
      <w:r>
        <w:t xml:space="preserve"/>
      </w:r>
    </w:p>
    <w:p>
      <w:pPr>
        <w:spacing w:before="40" w:after="80"/>
      </w:pPr>
      <w:r>
        <w:rPr>
          <w:rFonts w:ascii="Georgia" w:cs="Georgia" w:eastAsia="Georgia" w:hAnsi="Georgia"/>
          <w:i w:val="false"/>
          <w:iCs w:val="false"/>
          <w:color w:val="1A1A1A"/>
          <w:sz w:val="22"/>
          <w:szCs w:val="22"/>
        </w:rPr>
        <w:t xml:space="preserve">Run this outreach in parallel with the Instagram launch. Identify 10 companies in Bangalore, Delhi, or Guwahati with 50-500 employees. Their HR or Admin teams are your buyer for Diwali gifting. LinkedIn outreach from your personal profile works better than cold email for this.</w:t>
      </w:r>
    </w:p>
    <w:p>
      <w:pPr>
        <w:spacing w:before="0" w:after="2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5C8" w:sz="1"/>
              <w:left w:val="single" w:color="B5352A" w:sz="16"/>
              <w:bottom w:val="single" w:color="DDD5C8" w:sz="1"/>
              <w:right w:val="single" w:color="DDD5C8" w:sz="1"/>
            </w:tcBorders>
            <w:shd w:fill="FAF6F0" w:val="clear"/>
            <w:tcMar>
              <w:top w:type="dxa" w:w="150"/>
              <w:left w:type="dxa" w:w="220"/>
              <w:bottom w:type="dxa" w:w="150"/>
              <w:right w:type="dxa" w:w="220"/>
            </w:tcMar>
          </w:tcPr>
          <w:p>
            <w:r>
              <w:rPr>
                <w:rFonts w:ascii="Georgia" w:cs="Georgia" w:eastAsia="Georgia" w:hAnsi="Georgia"/>
                <w:i w:val="false"/>
                <w:iCs w:val="false"/>
                <w:color w:val="1A1A1A"/>
                <w:sz w:val="22"/>
                <w:szCs w:val="22"/>
              </w:rPr>
              <w:t xml:space="preserve">Sample outreach message: 'Hi [Name] — I run Incitetales, a craft brand from Tinsukia, Upper Assam. My mother weaves water hyacinth products and my sister makes crochet by hand. We create curated gift boxes (₹1,200-₹2,000) that tell the story of Assam's craft heritage. Many companies use us as an alternative to generic Diwali gifts. Happy to share our catalogue if this might be relevant for your team this season.'</w:t>
            </w:r>
          </w:p>
        </w:tc>
      </w:tr>
    </w:tbl>
    <w:p>
      <w:pPr>
        <w:spacing w:before="0" w:after="24"/>
      </w:pPr>
      <w:r>
        <w:t xml:space="preserve"/>
      </w:r>
    </w:p>
    <w:p>
      <w:pPr>
        <w:spacing w:before="40" w:after="80"/>
      </w:pPr>
      <w:r>
        <w:rPr>
          <w:rFonts w:ascii="Georgia" w:cs="Georgia" w:eastAsia="Georgia" w:hAnsi="Georgia"/>
          <w:i w:val="false"/>
          <w:iCs w:val="false"/>
          <w:color w:val="1A1A1A"/>
          <w:sz w:val="22"/>
          <w:szCs w:val="22"/>
        </w:rPr>
        <w:t xml:space="preserve">One corporate order of 30 boxes at Rs. 1,500 each = Rs. 45,000. That is your mother earning Rs. 28,000 and your sister earning Rs. 17,000 from a single client. This is the number that changes everything.</w:t>
      </w:r>
    </w:p>
    <w:p>
      <w:pPr>
        <w:spacing w:before="0" w:after="80"/>
      </w:pPr>
      <w:r>
        <w:t xml:space="preserve"/>
      </w:r>
    </w:p>
    <w:p>
      <w:pPr>
        <w:pBdr>
          <w:bottom w:val="single" w:color="B5352A" w:sz="6" w:space="1"/>
        </w:pBdr>
        <w:spacing w:before="120" w:after="1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5C8" w:sz="1"/>
              <w:left w:val="single" w:color="1A4A6B" w:sz="16"/>
              <w:bottom w:val="single" w:color="DDD5C8" w:sz="1"/>
              <w:right w:val="single" w:color="DDD5C8" w:sz="1"/>
            </w:tcBorders>
            <w:shd w:fill="FAF6F0" w:val="clear"/>
            <w:tcMar>
              <w:top w:type="dxa" w:w="150"/>
              <w:left w:type="dxa" w:w="220"/>
              <w:bottom w:type="dxa" w:w="150"/>
              <w:right w:type="dxa" w:w="220"/>
            </w:tcMar>
          </w:tcPr>
          <w:p>
            <w:r>
              <w:rPr>
                <w:rFonts w:ascii="Georgia" w:cs="Georgia" w:eastAsia="Georgia" w:hAnsi="Georgia"/>
                <w:i/>
                <w:iCs/>
                <w:color w:val="1A1A1A"/>
                <w:sz w:val="22"/>
                <w:szCs w:val="22"/>
              </w:rPr>
              <w:t xml:space="preserve">Incitetales is not being built from scratch. It is being recognised. The brand has always been in your home — in your mother's hands and your sister's workspace. What you are building now is the door the world walks through to find it. Build that door with the same care they put into every piece.</w:t>
            </w:r>
          </w:p>
        </w:tc>
      </w:tr>
    </w:tbl>
    <w:p>
      <w:pPr>
        <w:spacing w:before="0" w:after="160"/>
      </w:pPr>
      <w:r>
        <w:t xml:space="preserve"/>
      </w:r>
    </w:p>
    <w:p>
      <w:pPr>
        <w:jc w:val="center"/>
      </w:pPr>
      <w:r>
        <w:rPr>
          <w:rFonts w:ascii="Georgia" w:cs="Georgia" w:eastAsia="Georgia" w:hAnsi="Georgia"/>
          <w:b/>
          <w:bCs/>
          <w:color w:val="1A4A6B"/>
          <w:spacing w:val="60"/>
          <w:sz w:val="32"/>
          <w:szCs w:val="32"/>
        </w:rPr>
        <w:t xml:space="preserve">INCITETALES INC</w:t>
      </w:r>
    </w:p>
    <w:p>
      <w:pPr>
        <w:spacing w:before="40" w:after="0"/>
        <w:jc w:val="center"/>
      </w:pPr>
      <w:r>
        <w:rPr>
          <w:rFonts w:ascii="Georgia" w:cs="Georgia" w:eastAsia="Georgia" w:hAnsi="Georgia"/>
          <w:i/>
          <w:iCs/>
          <w:color w:val="888880"/>
          <w:sz w:val="19"/>
          <w:szCs w:val="19"/>
        </w:rPr>
        <w:t xml:space="preserve">Stories Worth Carrying Home  ·  Tinsukia, Upper Assam  ·  incitetales.com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Georgia" w:cs="Georgia" w:eastAsia="Georgia" w:hAnsi="Georgia"/>
      <w:b/>
      <w:bCs/>
      <w:color w:val="1A4A6B"/>
      <w:sz w:val="30"/>
      <w:szCs w:val="30"/>
    </w:rPr>
  </w:style>
  <w:style w:type="paragraph" w:styleId="Heading2">
    <w:name w:val="Heading 2"/>
    <w:basedOn w:val="Normal"/>
    <w:next w:val="Normal"/>
    <w:qFormat/>
    <w:pPr>
      <w:spacing w:before="240" w:after="80"/>
      <w:outlineLvl w:val="1"/>
    </w:pPr>
    <w:rPr>
      <w:rFonts w:ascii="Georgia" w:cs="Georgia" w:eastAsia="Georgia" w:hAnsi="Georgia"/>
      <w:b/>
      <w:bCs/>
      <w:color w:val="B5352A"/>
      <w:sz w:val="25"/>
      <w:szCs w:val="25"/>
    </w:rPr>
  </w:style>
  <w:style w:type="paragraph" w:styleId="Heading3">
    <w:name w:val="Heading 3"/>
    <w:basedOn w:val="Normal"/>
    <w:next w:val="Normal"/>
    <w:qFormat/>
    <w:pPr>
      <w:spacing w:before="180" w:after="60"/>
      <w:outlineLvl w:val="2"/>
    </w:pPr>
    <w:rPr>
      <w:rFonts w:ascii="Georgia" w:cs="Georgia" w:eastAsia="Georgia" w:hAnsi="Georgia"/>
      <w:b/>
      <w:bCs/>
      <w:color w:val="2D5A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2026-02-25T09:35:44.753Z</dcterms:created>
  <dcterms:modified xsi:type="dcterms:W3CDTF">2026-02-25T09:35:44.754Z</dcterms:modified>
</cp:coreProperties>
</file>

<file path=docProps/custom.xml><?xml version="1.0" encoding="utf-8"?>
<Properties xmlns="http://schemas.openxmlformats.org/officeDocument/2006/custom-properties" xmlns:vt="http://schemas.openxmlformats.org/officeDocument/2006/docPropsVTypes"/>
</file>