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CC3A" w14:textId="77777777" w:rsidR="001973D2" w:rsidRPr="007071FB" w:rsidRDefault="001973D2" w:rsidP="001973D2">
      <w:pPr>
        <w:jc w:val="both"/>
        <w:rPr>
          <w:lang w:val="es-CO"/>
        </w:rPr>
      </w:pPr>
    </w:p>
    <w:p w14:paraId="3C9CB6DF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0" w:name="_Toc203730158"/>
      <w:r w:rsidRPr="001973D2">
        <w:rPr>
          <w:b/>
          <w:bCs/>
          <w:lang w:val="es-CO"/>
        </w:rPr>
        <w:t>DESCRIPCIÓN DE LAS MUESTRAS</w:t>
      </w:r>
      <w:bookmarkEnd w:id="0"/>
    </w:p>
    <w:p w14:paraId="63204EC5" w14:textId="77777777" w:rsidR="001973D2" w:rsidRPr="007071FB" w:rsidRDefault="001973D2" w:rsidP="001973D2">
      <w:pPr>
        <w:jc w:val="both"/>
        <w:rPr>
          <w:lang w:val="es-CO"/>
        </w:rPr>
      </w:pPr>
    </w:p>
    <w:p w14:paraId="50D38384" w14:textId="1E956472" w:rsidR="001973D2" w:rsidRDefault="001973D2" w:rsidP="001973D2">
      <w:pPr>
        <w:jc w:val="both"/>
        <w:rPr>
          <w:lang w:val="es-CO"/>
        </w:rPr>
      </w:pPr>
      <w:r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97"/>
        <w:gridCol w:w="1297"/>
        <w:gridCol w:w="1434"/>
        <w:gridCol w:w="2000"/>
      </w:tblGrid>
      <w:tr w:rsidR="001973D2" w:rsidRPr="007E0C33" w14:paraId="5B5A4DB5" w14:textId="77777777" w:rsidTr="006F79D2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5D6941C8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2A0D85E7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63D6A623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sz w:val="16"/>
                <w:szCs w:val="16"/>
                <w:lang w:val="es-CO"/>
              </w:rPr>
              <w:t>L</w:t>
            </w:r>
            <w:r w:rsidRPr="007E0C33">
              <w:rPr>
                <w:b/>
                <w:sz w:val="16"/>
                <w:szCs w:val="16"/>
                <w:lang w:val="es-CO"/>
              </w:rPr>
              <w:t>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3CB087E6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Código interno (CIM)</w:t>
            </w:r>
          </w:p>
        </w:tc>
      </w:tr>
      <w:tr w:rsidR="001973D2" w:rsidRPr="00120F38" w14:paraId="434DFFD6" w14:textId="77777777" w:rsidTr="006F79D2">
        <w:trPr>
          <w:trHeight w:val="283"/>
        </w:trPr>
        <w:tc>
          <w:tcPr>
            <w:tcW w:w="2337" w:type="pct"/>
            <w:vAlign w:val="center"/>
          </w:tcPr>
          <w:p w14:paraId="3263F9B6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06F969B" w14:textId="77777777" w:rsidR="001973D2" w:rsidRPr="009B2D98" w:rsidRDefault="001973D2" w:rsidP="006F79D2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}}</w:t>
            </w:r>
          </w:p>
        </w:tc>
        <w:tc>
          <w:tcPr>
            <w:tcW w:w="751" w:type="pct"/>
            <w:vAlign w:val="center"/>
          </w:tcPr>
          <w:p w14:paraId="13F189D5" w14:textId="77777777" w:rsidR="001973D2" w:rsidRPr="00120F38" w:rsidRDefault="001973D2" w:rsidP="006F79D2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codigo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28" w:type="pct"/>
            <w:vAlign w:val="center"/>
          </w:tcPr>
          <w:p w14:paraId="34417BD5" w14:textId="77777777" w:rsidR="001973D2" w:rsidRPr="00120F38" w:rsidRDefault="001973D2" w:rsidP="006F79D2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84" w:type="pct"/>
            <w:vAlign w:val="center"/>
          </w:tcPr>
          <w:p w14:paraId="4F3870D8" w14:textId="77777777" w:rsidR="001973D2" w:rsidRPr="00120F38" w:rsidRDefault="001973D2" w:rsidP="006F79D2">
            <w:pPr>
              <w:jc w:val="center"/>
              <w:rPr>
                <w:color w:val="000000" w:themeColor="text1"/>
                <w:sz w:val="16"/>
                <w:szCs w:val="16"/>
                <w:lang w:val="pt-PT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mta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codigo_interno_cim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5070E" w14:paraId="25361AC4" w14:textId="77777777" w:rsidTr="006F79D2">
        <w:trPr>
          <w:trHeight w:val="283"/>
        </w:trPr>
        <w:tc>
          <w:tcPr>
            <w:tcW w:w="2337" w:type="pct"/>
            <w:vAlign w:val="center"/>
          </w:tcPr>
          <w:p w14:paraId="225C87C4" w14:textId="77777777" w:rsidR="001973D2" w:rsidRDefault="001973D2" w:rsidP="006F79D2">
            <w:pPr>
              <w:rPr>
                <w:bCs/>
                <w:sz w:val="16"/>
                <w:szCs w:val="16"/>
                <w:lang w:val="es-CO"/>
              </w:rPr>
            </w:pPr>
            <w:r w:rsidRPr="00B01639">
              <w:rPr>
                <w:szCs w:val="16"/>
              </w:rPr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751" w:type="pct"/>
            <w:vAlign w:val="center"/>
          </w:tcPr>
          <w:p w14:paraId="52D12792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3CE7DCD0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260EEA0F" w14:textId="77777777" w:rsidR="001973D2" w:rsidRPr="0075070E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7AD9876" w14:textId="77777777" w:rsidR="001973D2" w:rsidRDefault="001973D2" w:rsidP="001973D2">
      <w:pPr>
        <w:jc w:val="both"/>
        <w:rPr>
          <w:lang w:val="es-CO"/>
        </w:rPr>
      </w:pPr>
    </w:p>
    <w:p w14:paraId="16557888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1" w:name="_Toc203730159"/>
      <w:r w:rsidRPr="001973D2">
        <w:rPr>
          <w:b/>
          <w:bCs/>
          <w:lang w:val="es-CO"/>
        </w:rPr>
        <w:t>ESTÁNDARES</w:t>
      </w:r>
      <w:bookmarkEnd w:id="1"/>
    </w:p>
    <w:p w14:paraId="44481561" w14:textId="65DA3C9B" w:rsidR="001973D2" w:rsidRDefault="001973D2" w:rsidP="001973D2">
      <w:pPr>
        <w:jc w:val="both"/>
        <w:rPr>
          <w:lang w:val="es-CO"/>
        </w:rPr>
      </w:pPr>
      <w:r>
        <w:rPr>
          <w:lang w:val="es-CO"/>
        </w:rPr>
        <w:t>E</w:t>
      </w:r>
      <w:r w:rsidRPr="007071FB">
        <w:rPr>
          <w:lang w:val="es-CO"/>
        </w:rPr>
        <w:t>stándares</w:t>
      </w:r>
      <w:r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154"/>
        <w:gridCol w:w="799"/>
        <w:gridCol w:w="1370"/>
        <w:gridCol w:w="1738"/>
        <w:gridCol w:w="1355"/>
        <w:gridCol w:w="1153"/>
      </w:tblGrid>
      <w:tr w:rsidR="001973D2" w:rsidRPr="009A52F5" w14:paraId="26933C5C" w14:textId="77777777" w:rsidTr="006F79D2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1C69007C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03444B26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6E03A9D3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1D96E643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9A52F5">
              <w:rPr>
                <w:b/>
                <w:bCs/>
                <w:sz w:val="16"/>
                <w:szCs w:val="16"/>
                <w:lang w:val="pt-PT"/>
              </w:rPr>
              <w:t>N</w:t>
            </w:r>
            <w:r>
              <w:rPr>
                <w:b/>
                <w:bCs/>
                <w:sz w:val="16"/>
                <w:szCs w:val="16"/>
                <w:lang w:val="pt-PT"/>
              </w:rPr>
              <w:t>ú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>mero de parte o C</w:t>
            </w:r>
            <w:r>
              <w:rPr>
                <w:b/>
                <w:bCs/>
                <w:sz w:val="16"/>
                <w:szCs w:val="16"/>
                <w:lang w:val="pt-PT"/>
              </w:rPr>
              <w:t>a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>t</w:t>
            </w:r>
            <w:r>
              <w:rPr>
                <w:b/>
                <w:bCs/>
                <w:sz w:val="16"/>
                <w:szCs w:val="16"/>
                <w:lang w:val="pt-PT"/>
              </w:rPr>
              <w:t>á</w:t>
            </w:r>
            <w:r w:rsidRPr="009A52F5">
              <w:rPr>
                <w:b/>
                <w:bCs/>
                <w:sz w:val="16"/>
                <w:szCs w:val="16"/>
                <w:lang w:val="pt-PT"/>
              </w:rPr>
              <w:t xml:space="preserve">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410C6464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1374382F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6C9C0D1B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 xml:space="preserve">Fecha de vencimiento </w:t>
            </w:r>
          </w:p>
          <w:p w14:paraId="39AFC131" w14:textId="77777777" w:rsidR="001973D2" w:rsidRPr="009A52F5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419"/>
              </w:rPr>
            </w:pPr>
            <w:r w:rsidRPr="009A52F5">
              <w:rPr>
                <w:b/>
                <w:bCs/>
                <w:sz w:val="16"/>
                <w:szCs w:val="16"/>
                <w:lang w:val="es-419"/>
              </w:rPr>
              <w:t>(</w:t>
            </w:r>
            <w:proofErr w:type="spellStart"/>
            <w:r w:rsidRPr="009A52F5">
              <w:rPr>
                <w:b/>
                <w:bCs/>
                <w:sz w:val="16"/>
                <w:szCs w:val="16"/>
                <w:lang w:val="es-419"/>
              </w:rPr>
              <w:t>aa</w:t>
            </w:r>
            <w:proofErr w:type="spellEnd"/>
            <w:r w:rsidRPr="009A52F5">
              <w:rPr>
                <w:b/>
                <w:bCs/>
                <w:sz w:val="16"/>
                <w:szCs w:val="16"/>
                <w:lang w:val="es-419"/>
              </w:rPr>
              <w:t>-mm-</w:t>
            </w:r>
            <w:proofErr w:type="spellStart"/>
            <w:r w:rsidRPr="009A52F5">
              <w:rPr>
                <w:b/>
                <w:bCs/>
                <w:sz w:val="16"/>
                <w:szCs w:val="16"/>
                <w:lang w:val="es-419"/>
              </w:rPr>
              <w:t>dd</w:t>
            </w:r>
            <w:proofErr w:type="spellEnd"/>
            <w:r w:rsidRPr="009A52F5">
              <w:rPr>
                <w:b/>
                <w:bCs/>
                <w:sz w:val="16"/>
                <w:szCs w:val="16"/>
                <w:lang w:val="es-419"/>
              </w:rPr>
              <w:t>)</w:t>
            </w:r>
          </w:p>
        </w:tc>
      </w:tr>
      <w:tr w:rsidR="001973D2" w:rsidRPr="009A52F5" w14:paraId="285EF6E9" w14:textId="77777777" w:rsidTr="006F79D2">
        <w:trPr>
          <w:trHeight w:val="271"/>
        </w:trPr>
        <w:tc>
          <w:tcPr>
            <w:tcW w:w="969" w:type="pct"/>
            <w:vAlign w:val="center"/>
          </w:tcPr>
          <w:p w14:paraId="797F5ACD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estandar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5CB7252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95" w:type="pct"/>
            <w:vAlign w:val="center"/>
          </w:tcPr>
          <w:p w14:paraId="08ED7368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81" w:type="pct"/>
            <w:vAlign w:val="center"/>
          </w:tcPr>
          <w:p w14:paraId="1871186D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6" w:type="pct"/>
            <w:vAlign w:val="center"/>
          </w:tcPr>
          <w:p w14:paraId="45C2D78D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numero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3" w:type="pct"/>
            <w:vAlign w:val="center"/>
          </w:tcPr>
          <w:p w14:paraId="5ED420C6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codigo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_identificacion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50" w:type="pct"/>
            <w:vAlign w:val="center"/>
          </w:tcPr>
          <w:p w14:paraId="0AFA42FF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concentracion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6" w:type="pct"/>
            <w:vAlign w:val="center"/>
          </w:tcPr>
          <w:p w14:paraId="3DE8D5CD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  <w:proofErr w:type="gramStart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{{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std</w:t>
            </w:r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9A52F5" w14:paraId="47486008" w14:textId="77777777" w:rsidTr="006F79D2">
        <w:trPr>
          <w:trHeight w:val="271"/>
        </w:trPr>
        <w:tc>
          <w:tcPr>
            <w:tcW w:w="969" w:type="pct"/>
            <w:vAlign w:val="center"/>
          </w:tcPr>
          <w:p w14:paraId="5E330F86" w14:textId="77777777" w:rsidR="001973D2" w:rsidRPr="009A52F5" w:rsidRDefault="001973D2" w:rsidP="006F79D2">
            <w:pPr>
              <w:rPr>
                <w:sz w:val="16"/>
                <w:szCs w:val="16"/>
                <w:lang w:val="es-419"/>
              </w:rPr>
            </w:pPr>
            <w:r w:rsidRPr="00B01639">
              <w:rPr>
                <w:szCs w:val="16"/>
              </w:rPr>
              <w:t xml:space="preserve">{% </w:t>
            </w:r>
            <w:proofErr w:type="spellStart"/>
            <w:r w:rsidRPr="00B01639">
              <w:rPr>
                <w:szCs w:val="16"/>
              </w:rPr>
              <w:t>endfor</w:t>
            </w:r>
            <w:proofErr w:type="spellEnd"/>
            <w:r w:rsidRPr="00B01639">
              <w:rPr>
                <w:szCs w:val="16"/>
              </w:rPr>
              <w:t xml:space="preserve"> %}</w:t>
            </w:r>
          </w:p>
        </w:tc>
        <w:tc>
          <w:tcPr>
            <w:tcW w:w="595" w:type="pct"/>
            <w:vAlign w:val="center"/>
          </w:tcPr>
          <w:p w14:paraId="67E78170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375D85E5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19E684BA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3B7E8194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7F3DD278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1C03F48" w14:textId="77777777" w:rsidR="001973D2" w:rsidRPr="009A52F5" w:rsidRDefault="001973D2" w:rsidP="006F79D2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3E98F990" w14:textId="77777777" w:rsidR="001973D2" w:rsidRPr="001209B8" w:rsidRDefault="001973D2" w:rsidP="001973D2">
      <w:pPr>
        <w:jc w:val="both"/>
        <w:rPr>
          <w:lang w:val="es-CO"/>
        </w:rPr>
      </w:pPr>
    </w:p>
    <w:p w14:paraId="0DAACDF3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2" w:name="_Toc203730160"/>
      <w:r w:rsidRPr="001973D2">
        <w:rPr>
          <w:b/>
          <w:bCs/>
          <w:lang w:val="es-CO"/>
        </w:rPr>
        <w:t>REACTIVOS</w:t>
      </w:r>
      <w:bookmarkEnd w:id="2"/>
    </w:p>
    <w:p w14:paraId="56D41CDA" w14:textId="3474DDDC" w:rsidR="001973D2" w:rsidRDefault="001973D2" w:rsidP="001973D2">
      <w:pPr>
        <w:jc w:val="both"/>
        <w:rPr>
          <w:lang w:val="es-CO"/>
        </w:rPr>
      </w:pPr>
      <w:r w:rsidRPr="007071FB">
        <w:rPr>
          <w:lang w:val="es-CO"/>
        </w:rPr>
        <w:t>Reactivos u</w:t>
      </w:r>
      <w:r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1504"/>
        <w:gridCol w:w="1252"/>
        <w:gridCol w:w="1779"/>
        <w:gridCol w:w="1950"/>
      </w:tblGrid>
      <w:tr w:rsidR="001973D2" w:rsidRPr="007E0C33" w14:paraId="7CBF43CB" w14:textId="77777777" w:rsidTr="006F79D2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2263C15F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67FE1BBF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1A7B5E1B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09D604FC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7289DC7C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Fecha de vencimiento</w:t>
            </w:r>
          </w:p>
          <w:p w14:paraId="2DDC6FF1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(</w:t>
            </w:r>
            <w:proofErr w:type="spellStart"/>
            <w:r w:rsidRPr="007E0C33">
              <w:rPr>
                <w:b/>
                <w:sz w:val="16"/>
                <w:szCs w:val="16"/>
                <w:lang w:val="es-CO"/>
              </w:rPr>
              <w:t>aa</w:t>
            </w:r>
            <w:proofErr w:type="spellEnd"/>
            <w:r w:rsidRPr="007E0C33">
              <w:rPr>
                <w:b/>
                <w:sz w:val="16"/>
                <w:szCs w:val="16"/>
                <w:lang w:val="es-CO"/>
              </w:rPr>
              <w:t>-mm-</w:t>
            </w:r>
            <w:proofErr w:type="spellStart"/>
            <w:r w:rsidRPr="007E0C33">
              <w:rPr>
                <w:b/>
                <w:sz w:val="16"/>
                <w:szCs w:val="16"/>
                <w:lang w:val="es-CO"/>
              </w:rPr>
              <w:t>dd</w:t>
            </w:r>
            <w:proofErr w:type="spellEnd"/>
            <w:r w:rsidRPr="007E0C33">
              <w:rPr>
                <w:b/>
                <w:sz w:val="16"/>
                <w:szCs w:val="16"/>
                <w:lang w:val="es-CO"/>
              </w:rPr>
              <w:t>)</w:t>
            </w:r>
          </w:p>
        </w:tc>
      </w:tr>
      <w:tr w:rsidR="001973D2" w:rsidRPr="007E0C33" w14:paraId="16FF3844" w14:textId="77777777" w:rsidTr="006F79D2">
        <w:trPr>
          <w:trHeight w:val="283"/>
        </w:trPr>
        <w:tc>
          <w:tcPr>
            <w:tcW w:w="1437" w:type="pct"/>
            <w:vAlign w:val="center"/>
          </w:tcPr>
          <w:p w14:paraId="5098BB61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reactivo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0E59632A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11" w:type="pct"/>
            <w:vAlign w:val="center"/>
          </w:tcPr>
          <w:p w14:paraId="163DFD74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33111A5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19" w:type="pct"/>
            <w:vAlign w:val="center"/>
          </w:tcPr>
          <w:p w14:paraId="6C7EE438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215" w:type="pct"/>
            <w:vAlign w:val="center"/>
          </w:tcPr>
          <w:p w14:paraId="5B062D28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reac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vencimiento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E0C33" w14:paraId="58AEF89A" w14:textId="77777777" w:rsidTr="006F79D2">
        <w:trPr>
          <w:trHeight w:val="283"/>
        </w:trPr>
        <w:tc>
          <w:tcPr>
            <w:tcW w:w="1437" w:type="pct"/>
            <w:vAlign w:val="center"/>
          </w:tcPr>
          <w:p w14:paraId="581E4F49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711" w:type="pct"/>
            <w:vAlign w:val="center"/>
          </w:tcPr>
          <w:p w14:paraId="1DD48168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7C753D1B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8B63C34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4230796C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4B841A04" w14:textId="77777777" w:rsidR="001973D2" w:rsidRPr="007071FB" w:rsidRDefault="001973D2" w:rsidP="001973D2">
      <w:pPr>
        <w:jc w:val="both"/>
        <w:rPr>
          <w:lang w:val="es-CO"/>
        </w:rPr>
      </w:pPr>
    </w:p>
    <w:p w14:paraId="769C08E7" w14:textId="77777777" w:rsid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3" w:name="_Toc203730161"/>
      <w:r w:rsidRPr="001973D2">
        <w:rPr>
          <w:b/>
          <w:bCs/>
          <w:lang w:val="es-CO"/>
        </w:rPr>
        <w:t>MATERIALES</w:t>
      </w:r>
      <w:bookmarkEnd w:id="3"/>
    </w:p>
    <w:p w14:paraId="0E4D7CD4" w14:textId="5B0E78C8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r w:rsidRPr="007071FB">
        <w:rPr>
          <w:lang w:val="es-CO"/>
        </w:rPr>
        <w:t xml:space="preserve">Materiales utilizados durante </w:t>
      </w:r>
      <w:r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1732"/>
        <w:gridCol w:w="1999"/>
        <w:gridCol w:w="1905"/>
      </w:tblGrid>
      <w:tr w:rsidR="001973D2" w:rsidRPr="007E0C33" w14:paraId="1DC754F0" w14:textId="77777777" w:rsidTr="006F79D2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4DBA9294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09960F23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5CCF5D3F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1A39282F" w14:textId="77777777" w:rsidR="001973D2" w:rsidRPr="007E0C33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Numero de lote</w:t>
            </w:r>
          </w:p>
        </w:tc>
      </w:tr>
      <w:tr w:rsidR="001973D2" w:rsidRPr="007E0C33" w14:paraId="7D23FFFE" w14:textId="77777777" w:rsidTr="006F79D2">
        <w:trPr>
          <w:trHeight w:val="283"/>
        </w:trPr>
        <w:tc>
          <w:tcPr>
            <w:tcW w:w="1808" w:type="pct"/>
            <w:vAlign w:val="center"/>
          </w:tcPr>
          <w:p w14:paraId="03124811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gram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materiales</w:t>
            </w:r>
            <w:proofErr w:type="gram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6F637596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81" w:type="pct"/>
            <w:vAlign w:val="center"/>
          </w:tcPr>
          <w:p w14:paraId="55A2EB49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32" w:type="pct"/>
            <w:vAlign w:val="center"/>
          </w:tcPr>
          <w:p w14:paraId="662940BC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079" w:type="pct"/>
            <w:vAlign w:val="center"/>
          </w:tcPr>
          <w:p w14:paraId="57A557BE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mate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lote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E0C33" w14:paraId="542EB5F6" w14:textId="77777777" w:rsidTr="006F79D2">
        <w:trPr>
          <w:trHeight w:val="283"/>
        </w:trPr>
        <w:tc>
          <w:tcPr>
            <w:tcW w:w="1808" w:type="pct"/>
            <w:vAlign w:val="center"/>
          </w:tcPr>
          <w:p w14:paraId="6920A9A8" w14:textId="77777777" w:rsidR="001973D2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981" w:type="pct"/>
            <w:vAlign w:val="center"/>
          </w:tcPr>
          <w:p w14:paraId="251991F0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610059FC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6589026B" w14:textId="77777777" w:rsidR="001973D2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1F077835" w14:textId="77777777" w:rsidR="001973D2" w:rsidRPr="007071FB" w:rsidRDefault="001973D2" w:rsidP="001973D2">
      <w:pPr>
        <w:jc w:val="both"/>
        <w:rPr>
          <w:lang w:val="es-CO"/>
        </w:rPr>
      </w:pPr>
    </w:p>
    <w:p w14:paraId="7C9B5AEC" w14:textId="77777777" w:rsidR="001973D2" w:rsidRPr="001973D2" w:rsidRDefault="001973D2" w:rsidP="001973D2">
      <w:pPr>
        <w:jc w:val="both"/>
        <w:outlineLvl w:val="1"/>
        <w:rPr>
          <w:b/>
          <w:bCs/>
          <w:lang w:val="es-CO"/>
        </w:rPr>
      </w:pPr>
      <w:bookmarkStart w:id="4" w:name="_Toc203730162"/>
      <w:r w:rsidRPr="001973D2">
        <w:rPr>
          <w:b/>
          <w:bCs/>
          <w:lang w:val="es-CO"/>
        </w:rPr>
        <w:t>EQUIPOS</w:t>
      </w:r>
      <w:bookmarkEnd w:id="4"/>
    </w:p>
    <w:p w14:paraId="66548F83" w14:textId="21724023" w:rsidR="001973D2" w:rsidRDefault="001973D2" w:rsidP="001973D2">
      <w:pPr>
        <w:jc w:val="both"/>
        <w:rPr>
          <w:lang w:val="es-CO"/>
        </w:rPr>
      </w:pPr>
      <w:r w:rsidRPr="007071FB">
        <w:rPr>
          <w:lang w:val="es-CO"/>
        </w:rPr>
        <w:t xml:space="preserve">Equipos utilizados durante </w:t>
      </w:r>
      <w:r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3"/>
        <w:gridCol w:w="1494"/>
        <w:gridCol w:w="1292"/>
        <w:gridCol w:w="1168"/>
        <w:gridCol w:w="1821"/>
      </w:tblGrid>
      <w:tr w:rsidR="001973D2" w:rsidRPr="00764604" w14:paraId="56F5B2BF" w14:textId="77777777" w:rsidTr="006F79D2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55128C53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439E3008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26A5819E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366A54A7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283E64BC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7CAB4082" w14:textId="77777777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Próxima actividad</w:t>
            </w:r>
          </w:p>
          <w:p w14:paraId="50D6AE9E" w14:textId="49696AB5" w:rsidR="001973D2" w:rsidRPr="00764604" w:rsidRDefault="001973D2" w:rsidP="006F79D2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764604">
              <w:rPr>
                <w:b/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764604">
              <w:rPr>
                <w:b/>
                <w:bCs/>
                <w:sz w:val="16"/>
                <w:szCs w:val="16"/>
                <w:lang w:val="es-CO"/>
              </w:rPr>
              <w:t>aa</w:t>
            </w:r>
            <w:r w:rsidR="00537B82">
              <w:rPr>
                <w:b/>
                <w:bCs/>
                <w:sz w:val="16"/>
                <w:szCs w:val="16"/>
                <w:lang w:val="es-CO"/>
              </w:rPr>
              <w:t>_</w:t>
            </w:r>
            <w:r w:rsidRPr="00764604">
              <w:rPr>
                <w:b/>
                <w:bCs/>
                <w:sz w:val="16"/>
                <w:szCs w:val="16"/>
                <w:lang w:val="es-CO"/>
              </w:rPr>
              <w:t>mm</w:t>
            </w:r>
            <w:proofErr w:type="spellEnd"/>
            <w:r w:rsidRPr="00764604">
              <w:rPr>
                <w:b/>
                <w:bCs/>
                <w:sz w:val="16"/>
                <w:szCs w:val="16"/>
                <w:lang w:val="es-CO"/>
              </w:rPr>
              <w:t>)</w:t>
            </w:r>
          </w:p>
        </w:tc>
      </w:tr>
      <w:tr w:rsidR="001973D2" w:rsidRPr="00764604" w14:paraId="50A99417" w14:textId="77777777" w:rsidTr="006F79D2">
        <w:trPr>
          <w:trHeight w:val="255"/>
        </w:trPr>
        <w:tc>
          <w:tcPr>
            <w:tcW w:w="1431" w:type="pct"/>
            <w:vAlign w:val="center"/>
          </w:tcPr>
          <w:p w14:paraId="2AD730F0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equipos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s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1C7D4214" w14:textId="77777777" w:rsidR="001973D2" w:rsidRPr="00764604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.nombre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560" w:type="pct"/>
            <w:vAlign w:val="center"/>
          </w:tcPr>
          <w:p w14:paraId="0C5CB968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consecutivo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672" w:type="pct"/>
            <w:vAlign w:val="center"/>
          </w:tcPr>
          <w:p w14:paraId="5C4190D6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77" w:type="pct"/>
            <w:vAlign w:val="center"/>
          </w:tcPr>
          <w:p w14:paraId="5A5E5B93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modelo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29" w:type="pct"/>
            <w:vAlign w:val="center"/>
          </w:tcPr>
          <w:p w14:paraId="70EBFD93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31" w:type="pct"/>
            <w:vAlign w:val="center"/>
          </w:tcPr>
          <w:p w14:paraId="286BF52D" w14:textId="754640A5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equi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prox</w:t>
            </w:r>
            <w:r w:rsidR="00537B82">
              <w:rPr>
                <w:b/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actividad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64604" w14:paraId="25F59F93" w14:textId="77777777" w:rsidTr="006F79D2">
        <w:trPr>
          <w:trHeight w:val="255"/>
        </w:trPr>
        <w:tc>
          <w:tcPr>
            <w:tcW w:w="1431" w:type="pct"/>
            <w:vAlign w:val="center"/>
          </w:tcPr>
          <w:p w14:paraId="14A320E8" w14:textId="77777777" w:rsidR="001973D2" w:rsidRPr="00764604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560" w:type="pct"/>
            <w:vAlign w:val="center"/>
          </w:tcPr>
          <w:p w14:paraId="513222FF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0B756BC1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32B379CB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2A5440CE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7D46F36D" w14:textId="77777777" w:rsidR="001973D2" w:rsidRPr="00764604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AF7915C" w14:textId="77777777" w:rsidR="001973D2" w:rsidRPr="00192718" w:rsidRDefault="001973D2" w:rsidP="001973D2">
      <w:pPr>
        <w:jc w:val="both"/>
        <w:rPr>
          <w:b/>
          <w:bCs/>
          <w:lang w:val="es-CO"/>
        </w:rPr>
      </w:pPr>
    </w:p>
    <w:p w14:paraId="669050C9" w14:textId="77777777" w:rsidR="001973D2" w:rsidRPr="001973D2" w:rsidRDefault="001973D2" w:rsidP="001973D2">
      <w:pPr>
        <w:jc w:val="both"/>
        <w:rPr>
          <w:b/>
          <w:bCs/>
          <w:lang w:val="es-CO"/>
        </w:rPr>
      </w:pPr>
      <w:r w:rsidRPr="001973D2">
        <w:rPr>
          <w:b/>
          <w:bCs/>
          <w:lang w:val="es-CO"/>
        </w:rPr>
        <w:t>COLUMNA</w:t>
      </w:r>
    </w:p>
    <w:p w14:paraId="0CB6ADFC" w14:textId="1233CE00" w:rsidR="001973D2" w:rsidRDefault="001973D2" w:rsidP="001973D2">
      <w:pPr>
        <w:jc w:val="both"/>
        <w:rPr>
          <w:lang w:val="es-CO"/>
        </w:rPr>
      </w:pPr>
      <w:r>
        <w:rPr>
          <w:lang w:val="es-CO"/>
        </w:rPr>
        <w:t>Col</w:t>
      </w:r>
      <w:r w:rsidRPr="007071FB">
        <w:rPr>
          <w:lang w:val="es-CO"/>
        </w:rPr>
        <w:t>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1495"/>
        <w:gridCol w:w="1771"/>
        <w:gridCol w:w="1461"/>
        <w:gridCol w:w="1904"/>
      </w:tblGrid>
      <w:tr w:rsidR="001973D2" w:rsidRPr="007E0C33" w14:paraId="19FFC42D" w14:textId="77777777" w:rsidTr="006F79D2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573D4B87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65874F9C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1305FE26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67F3AF8D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0AA29376" w14:textId="77777777" w:rsidR="001973D2" w:rsidRPr="007E0C33" w:rsidRDefault="001973D2" w:rsidP="006F79D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E0C33">
              <w:rPr>
                <w:b/>
                <w:bCs/>
                <w:sz w:val="16"/>
                <w:szCs w:val="16"/>
                <w:lang w:val="es-CO"/>
              </w:rPr>
              <w:t>Número interno</w:t>
            </w:r>
          </w:p>
        </w:tc>
      </w:tr>
      <w:tr w:rsidR="001973D2" w:rsidRPr="007E0C33" w14:paraId="73D43DED" w14:textId="77777777" w:rsidTr="006F79D2">
        <w:trPr>
          <w:trHeight w:val="283"/>
        </w:trPr>
        <w:tc>
          <w:tcPr>
            <w:tcW w:w="1364" w:type="pct"/>
            <w:vAlign w:val="center"/>
          </w:tcPr>
          <w:p w14:paraId="0415AF91" w14:textId="77777777" w:rsidR="001973D2" w:rsidRPr="009B2D98" w:rsidRDefault="001973D2" w:rsidP="006F79D2">
            <w:pP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in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columna</w:t>
            </w:r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_utilizad</w:t>
            </w:r>
            <w:r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>a</w:t>
            </w:r>
            <w:proofErr w:type="spellEnd"/>
            <w:r w:rsidRPr="009B2D98">
              <w:rPr>
                <w:b/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4EFD1083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descripcion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801" w:type="pct"/>
            <w:vAlign w:val="center"/>
          </w:tcPr>
          <w:p w14:paraId="5D6F4C54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fabricante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747" w:type="pct"/>
            <w:vAlign w:val="center"/>
          </w:tcPr>
          <w:p w14:paraId="11D00B16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.n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_parte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947" w:type="pct"/>
            <w:vAlign w:val="center"/>
          </w:tcPr>
          <w:p w14:paraId="7545F2ED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</w:t>
            </w: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serial</w:t>
            </w:r>
            <w:proofErr w:type="spellEnd"/>
            <w:proofErr w:type="gram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  <w:tc>
          <w:tcPr>
            <w:tcW w:w="1142" w:type="pct"/>
            <w:vAlign w:val="center"/>
          </w:tcPr>
          <w:p w14:paraId="1785672F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{{</w:t>
            </w:r>
            <w:proofErr w:type="spellStart"/>
            <w:proofErr w:type="gramStart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colu.numero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eastAsia="es-CO"/>
              </w:rPr>
              <w:t>_interno</w:t>
            </w:r>
            <w:proofErr w:type="spellEnd"/>
            <w:r w:rsidRPr="00CB09DA">
              <w:rPr>
                <w:b/>
                <w:bCs/>
                <w:color w:val="000000"/>
                <w:sz w:val="16"/>
                <w:szCs w:val="16"/>
                <w:lang w:eastAsia="es-CO"/>
              </w:rPr>
              <w:t>}}</w:t>
            </w:r>
          </w:p>
        </w:tc>
      </w:tr>
      <w:tr w:rsidR="001973D2" w:rsidRPr="007E0C33" w14:paraId="22DC7FC4" w14:textId="77777777" w:rsidTr="006F79D2">
        <w:trPr>
          <w:trHeight w:val="283"/>
        </w:trPr>
        <w:tc>
          <w:tcPr>
            <w:tcW w:w="1364" w:type="pct"/>
            <w:vAlign w:val="center"/>
          </w:tcPr>
          <w:p w14:paraId="3058B4B8" w14:textId="77777777" w:rsidR="001973D2" w:rsidRPr="007E0C33" w:rsidRDefault="001973D2" w:rsidP="006F79D2">
            <w:pPr>
              <w:rPr>
                <w:sz w:val="16"/>
                <w:szCs w:val="16"/>
                <w:lang w:val="es-CO"/>
              </w:rPr>
            </w:pPr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14165">
              <w:rPr>
                <w:b/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5619C7FD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361A2A40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24D39DF6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655FAF7F" w14:textId="77777777" w:rsidR="001973D2" w:rsidRPr="007E0C33" w:rsidRDefault="001973D2" w:rsidP="006F79D2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01E59E0" w14:textId="77777777" w:rsidR="001973D2" w:rsidRDefault="001973D2" w:rsidP="001973D2">
      <w:pPr>
        <w:jc w:val="both"/>
        <w:rPr>
          <w:lang w:val="es-CO"/>
        </w:rPr>
      </w:pPr>
    </w:p>
    <w:p w14:paraId="09AD1379" w14:textId="77777777" w:rsidR="001973D2" w:rsidRDefault="001973D2" w:rsidP="00C91D03"/>
    <w:sectPr w:rsidR="0019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 w16cid:durableId="45430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2"/>
    <w:rsid w:val="001973D2"/>
    <w:rsid w:val="00537B82"/>
    <w:rsid w:val="00605467"/>
    <w:rsid w:val="00AA1B89"/>
    <w:rsid w:val="00BB7F05"/>
    <w:rsid w:val="00C9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E2D934"/>
  <w15:chartTrackingRefBased/>
  <w15:docId w15:val="{8B513E20-D4FD-48DE-A374-624EB07B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97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3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3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05467"/>
    <w:pPr>
      <w:spacing w:after="0" w:line="240" w:lineRule="auto"/>
    </w:pPr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973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3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3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3D2"/>
    <w:rPr>
      <w:rFonts w:eastAsiaTheme="majorEastAsia" w:cstheme="majorBidi"/>
      <w:i/>
      <w:iCs/>
      <w:color w:val="365F9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3D2"/>
    <w:rPr>
      <w:rFonts w:eastAsiaTheme="majorEastAsia" w:cstheme="majorBidi"/>
      <w:color w:val="365F9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3D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3D2"/>
    <w:rPr>
      <w:rFonts w:eastAsiaTheme="majorEastAsia" w:cstheme="majorBidi"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3D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3D2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197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3D2"/>
    <w:rPr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1973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3D2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3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3D2"/>
    <w:rPr>
      <w:i/>
      <w:iCs/>
      <w:color w:val="365F9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1973D2"/>
    <w:rPr>
      <w:b/>
      <w:bCs/>
      <w:smallCaps/>
      <w:color w:val="365F9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973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ranq eco sans">
      <a:majorFont>
        <a:latin typeface="Spranq eco sans"/>
        <a:ea typeface=""/>
        <a:cs typeface=""/>
      </a:majorFont>
      <a:minorFont>
        <a:latin typeface="Spranq ec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6807F7D2-7946-49D4-B36B-BDC364B48791}"/>
</file>

<file path=customXml/itemProps2.xml><?xml version="1.0" encoding="utf-8"?>
<ds:datastoreItem xmlns:ds="http://schemas.openxmlformats.org/officeDocument/2006/customXml" ds:itemID="{E58861B3-DA76-491D-AD09-7D212D30051C}"/>
</file>

<file path=customXml/itemProps3.xml><?xml version="1.0" encoding="utf-8"?>
<ds:datastoreItem xmlns:ds="http://schemas.openxmlformats.org/officeDocument/2006/customXml" ds:itemID="{DC635F31-E113-49E0-A70D-4D01DC0C97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Carlos Espinosa Garavito</dc:creator>
  <cp:keywords/>
  <dc:description/>
  <cp:lastModifiedBy>Alberto Carlos Espinosa Garavito</cp:lastModifiedBy>
  <cp:revision>2</cp:revision>
  <dcterms:created xsi:type="dcterms:W3CDTF">2025-08-29T14:49:00Z</dcterms:created>
  <dcterms:modified xsi:type="dcterms:W3CDTF">2025-08-29T15:18:00Z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