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Innovation Strategy Consulting in the USA: A Market Overview</w:t>
      </w:r>
    </w:p>
    <w:p>
      <w:pPr>
        <w:pStyle w:val="Heading2"/>
      </w:pPr>
      <w:r>
        <w:t>Introduction</w:t>
      </w:r>
    </w:p>
    <w:p>
      <w:pPr>
        <w:jc w:val="both"/>
      </w:pPr>
      <w:r>
        <w:t>The Innovation Strategy Consulting market in the USA is poised for robust growth, driven by the increasing complexity of business environments and the need for organizations to adapt to rapid changes. This report delves into the dynamics of the strategy consulting market, highlighting key trends such as technological advancements, the impact of COVID-19, and the growing emphasis on sustainability. We explore market segmentation by services, enterprise size, and industry verticals, while also analyzing the competitive landscape dominated by major players. Finally, we provide insights into regional characteristics and future projections, underscoring the critical role of innovation in shaping consulting strategies.</w:t>
      </w:r>
    </w:p>
    <w:p>
      <w:pPr>
        <w:jc w:val="both"/>
      </w:pPr>
      <w:r>
        <w:t>---</w:t>
      </w:r>
    </w:p>
    <w:p>
      <w:pPr>
        <w:pStyle w:val="Heading2"/>
      </w:pPr>
      <w:r>
        <w:t>Quantifying Growth: Insights into the Strategy Consulting Market</w:t>
      </w:r>
    </w:p>
    <w:p>
      <w:pPr>
        <w:pStyle w:val="Heading3"/>
      </w:pPr>
      <w:r>
        <w:t>Overview of the Strategy Consulting Market</w:t>
      </w:r>
    </w:p>
    <w:p>
      <w:pPr>
        <w:jc w:val="both"/>
      </w:pPr>
      <w:r>
        <w:t>The strategy consulting market is experiencing significant growth, driven by the increasing complexity of business environments and the need for organizations to adapt to rapid changes. As companies face challenges such as technological advancements, regulatory changes, and evolving consumer preferences, the demand for strategic consulting services has surged. The market is projected to grow from USD 48.52 billion in 2023 to USD 79.90 billion by 2032, reflecting a compound annual growth rate (CAGR) of 5.70% during the forecast period from 2024 to 2032 [1].</w:t>
      </w:r>
    </w:p>
    <w:p>
      <w:pPr>
        <w:jc w:val="both"/>
      </w:pPr>
      <w:r>
        <w:t>The strategy consulting landscape is characterized by a diverse range of services, including mergers and acquisitions, corporate strategy, business model transformation, economic policy, and organizational strategy. These services cater to various sectors, including IT and telecommunications, healthcare, banking, financial services, insurance (BFSI), retail, and manufacturing. The segmentation of the market by size indicates a notable presence of both large enterprises and small to medium enterprises (SMEs) seeking strategic guidance to enhance their operational efficiency and competitive positioning [1].</w:t>
      </w:r>
    </w:p>
    <w:p>
      <w:pPr>
        <w:pStyle w:val="Heading3"/>
      </w:pPr>
      <w:r>
        <w:t>Market Dynamics and Trends</w:t>
      </w:r>
    </w:p>
    <w:p>
      <w:pPr>
        <w:jc w:val="both"/>
      </w:pPr>
      <w:r>
        <w:t>#### Technological Advancements</w:t>
      </w:r>
    </w:p>
    <w:p>
      <w:pPr>
        <w:jc w:val="both"/>
      </w:pPr>
      <w:r>
        <w:t>The North American strategy consulting market is particularly dynamic, with firms leveraging advanced analytics and data-driven insights to provide clients with informed decision-making capabilities. The integration of technology into consulting practices is reshaping the industry, as firms adopt innovative solutions to optimize performance and deliver exceptional client experiences [2]. The emphasis on technology is not merely a trend but a necessity, as organizations strive to remain competitive in an increasingly digital landscape.</w:t>
      </w:r>
    </w:p>
    <w:p>
      <w:pPr>
        <w:jc w:val="both"/>
      </w:pPr>
      <w:r>
        <w:t>#### Impact of COVID-19</w:t>
      </w:r>
    </w:p>
    <w:p>
      <w:pPr>
        <w:jc w:val="both"/>
      </w:pPr>
      <w:r>
        <w:t>The COVID-19 pandemic has had a profound impact on the strategy consulting market, accelerating the adoption of digital transformation initiatives. Firms have had to adapt quickly to remote work environments and changing client needs, leading to a surge in demand for consulting services that focus on resilience and recovery strategies. The pandemic has also highlighted the importance of agility and flexibility in business operations, prompting organizations to seek expert guidance on navigating uncertainties [3].</w:t>
      </w:r>
    </w:p>
    <w:p>
      <w:pPr>
        <w:jc w:val="both"/>
      </w:pPr>
      <w:r>
        <w:t>#### Sustainability and Ethical Considerations</w:t>
      </w:r>
    </w:p>
    <w:p>
      <w:pPr>
        <w:jc w:val="both"/>
      </w:pPr>
      <w:r>
        <w:t>As global awareness of environmental and social issues grows, strategy consulting firms are increasingly focusing on sustainability and ethical practices. Companies are under pressure to align their operations with sustainable practices, and consultants are expected to provide insights on how to achieve these goals. This shift is not only about compliance but also about creating long-term value and fostering a more equitable workplace [4]. The demand for consultants with expertise in environmental regulations and sustainable business practices is expected to rise as organizations prioritize these aspects in their strategic planning.</w:t>
      </w:r>
    </w:p>
    <w:p>
      <w:pPr>
        <w:pStyle w:val="Heading3"/>
      </w:pPr>
      <w:r>
        <w:t>Market Segmentation</w:t>
      </w:r>
    </w:p>
    <w:p>
      <w:pPr>
        <w:jc w:val="both"/>
      </w:pPr>
      <w:r>
        <w:t>#### By Services</w:t>
      </w:r>
    </w:p>
    <w:p>
      <w:pPr>
        <w:jc w:val="both"/>
      </w:pPr>
      <w:r>
        <w:t>The strategy consulting market can be segmented into various service categories, each addressing specific client needs:</w:t>
      </w:r>
    </w:p>
    <w:p>
      <w:pPr>
        <w:jc w:val="both"/>
      </w:pPr>
      <w:r>
        <w:t>1. **Mergers &amp; Acquisitions**: This service area remains a cornerstone of strategy consulting, as companies seek to expand their market presence through strategic partnerships and acquisitions.</w:t>
      </w:r>
    </w:p>
    <w:p>
      <w:pPr>
        <w:jc w:val="both"/>
      </w:pPr>
      <w:r>
        <w:t>2. **Corporate Strategy**: Consultants assist organizations in defining their long-term vision and strategic objectives, ensuring alignment with market trends and consumer demands.</w:t>
      </w:r>
    </w:p>
    <w:p>
      <w:pPr>
        <w:jc w:val="both"/>
      </w:pPr>
      <w:r>
        <w:t>3. **Business Model Transformation**: As industries evolve, businesses must adapt their models to remain relevant. Consultants provide insights on innovative approaches to business operations.</w:t>
      </w:r>
    </w:p>
    <w:p>
      <w:pPr>
        <w:jc w:val="both"/>
      </w:pPr>
      <w:r>
        <w:t>4. **Economic Policy**: With the global economy facing uncertainties, consultants offer guidance on navigating economic challenges and leveraging opportunities.</w:t>
      </w:r>
    </w:p>
    <w:p>
      <w:pPr>
        <w:jc w:val="both"/>
      </w:pPr>
      <w:r>
        <w:t>5. **Organizational Strategy**: This involves optimizing internal structures and processes to enhance efficiency and effectiveness [1].</w:t>
      </w:r>
    </w:p>
    <w:p>
      <w:pPr>
        <w:jc w:val="both"/>
      </w:pPr>
      <w:r>
        <w:t>#### By Size</w:t>
      </w:r>
    </w:p>
    <w:p>
      <w:pPr>
        <w:jc w:val="both"/>
      </w:pPr>
      <w:r>
        <w:t>The market is also segmented by the size of the enterprises seeking consulting services:</w:t>
      </w:r>
    </w:p>
    <w:p>
      <w:pPr>
        <w:jc w:val="both"/>
      </w:pPr>
      <w:r>
        <w:t>- **Large Enterprises**: These organizations often have complex needs and require comprehensive consulting services to manage their vast operations and strategic initiatives.</w:t>
      </w:r>
    </w:p>
    <w:p>
      <w:pPr>
        <w:jc w:val="both"/>
      </w:pPr>
      <w:r>
        <w:t>- **Small &amp; Medium Enterprises (SMEs)**: SMEs are increasingly recognizing the value of strategic consulting to drive growth and competitiveness, leading to a rise in demand for tailored consulting solutions [1].</w:t>
      </w:r>
    </w:p>
    <w:p>
      <w:pPr>
        <w:jc w:val="both"/>
      </w:pPr>
      <w:r>
        <w:t>#### By Vertical</w:t>
      </w:r>
    </w:p>
    <w:p>
      <w:pPr>
        <w:jc w:val="both"/>
      </w:pPr>
      <w:r>
        <w:t>The strategy consulting market serves a variety of sectors, including:</w:t>
      </w:r>
    </w:p>
    <w:p>
      <w:pPr>
        <w:jc w:val="both"/>
      </w:pPr>
      <w:r>
        <w:t>- **IT &amp; Telecommunications**: As technology continues to evolve, consulting firms are helping clients navigate digital transformation and optimize their IT strategies.</w:t>
      </w:r>
    </w:p>
    <w:p>
      <w:pPr>
        <w:jc w:val="both"/>
      </w:pPr>
      <w:r>
        <w:t>- **Healthcare**: The healthcare sector is undergoing significant changes, and consultants are providing insights on regulatory compliance, operational efficiency, and patient care improvements.</w:t>
      </w:r>
    </w:p>
    <w:p>
      <w:pPr>
        <w:jc w:val="both"/>
      </w:pPr>
      <w:r>
        <w:t>- **BFSI**: The banking, financial services, and insurance sector is leveraging consulting services to enhance risk management, regulatory compliance, and customer experience.</w:t>
      </w:r>
    </w:p>
    <w:p>
      <w:pPr>
        <w:jc w:val="both"/>
      </w:pPr>
      <w:r>
        <w:t>- **Retail**: With the rise of e-commerce and changing consumer behaviors, retail businesses are seeking consulting expertise to adapt their strategies accordingly.</w:t>
      </w:r>
    </w:p>
    <w:p>
      <w:pPr>
        <w:jc w:val="both"/>
      </w:pPr>
      <w:r>
        <w:t>- **Manufacturing**: Consultants are assisting manufacturers in optimizing supply chains, improving operational efficiency, and adopting advanced technologies [1].</w:t>
      </w:r>
    </w:p>
    <w:p>
      <w:pPr>
        <w:pStyle w:val="Heading3"/>
      </w:pPr>
      <w:r>
        <w:t>Competitive Landscape</w:t>
      </w:r>
    </w:p>
    <w:p>
      <w:pPr>
        <w:jc w:val="both"/>
      </w:pPr>
      <w:r>
        <w:t>The strategy consulting market is highly competitive, with numerous players vying for market share. Major firms such as Deloitte, Accenture, McKinsey &amp; Company, and Bain &amp; Company dominate the landscape, offering a wide range of services across various sectors. These firms are known for their ability to deliver innovative solutions and demonstrate value to clients [3].</w:t>
      </w:r>
    </w:p>
    <w:p>
      <w:pPr>
        <w:jc w:val="both"/>
      </w:pPr>
      <w:r>
        <w:t>#### Key Success Factors</w:t>
      </w:r>
    </w:p>
    <w:p>
      <w:pPr>
        <w:jc w:val="both"/>
      </w:pPr>
      <w:r>
        <w:t>To succeed in the competitive strategy consulting market, firms must focus on several critical success factors:</w:t>
      </w:r>
    </w:p>
    <w:p>
      <w:pPr>
        <w:jc w:val="both"/>
      </w:pPr>
      <w:r>
        <w:t>1. **Innovation**: The ability to deliver innovative solutions that address client challenges is paramount. Firms that can leverage emerging technologies and data analytics will have a competitive edge.</w:t>
      </w:r>
    </w:p>
    <w:p>
      <w:pPr>
        <w:jc w:val="both"/>
      </w:pPr>
      <w:r>
        <w:t>2. **Client-Centric Approach**: Understanding client needs and providing tailored solutions is essential for building long-term relationships and fostering client loyalty.</w:t>
      </w:r>
    </w:p>
    <w:p>
      <w:pPr>
        <w:jc w:val="both"/>
      </w:pPr>
      <w:r>
        <w:t>3. **Expertise in Emerging Trends**: Consultants must stay abreast of industry trends, including sustainability, digital transformation, and regulatory changes, to provide relevant insights to clients [4].</w:t>
      </w:r>
    </w:p>
    <w:p>
      <w:pPr>
        <w:jc w:val="both"/>
      </w:pPr>
      <w:r>
        <w:t>4. **Agility and Flexibility**: The ability to adapt to changing market conditions and client demands is crucial for maintaining competitiveness in the strategy consulting space [2].</w:t>
      </w:r>
    </w:p>
    <w:p>
      <w:pPr>
        <w:pStyle w:val="Heading3"/>
      </w:pPr>
      <w:r>
        <w:t>Future Projections</w:t>
      </w:r>
    </w:p>
    <w:p>
      <w:pPr>
        <w:jc w:val="both"/>
      </w:pPr>
      <w:r>
        <w:t>The strategy consulting market is poised for continued growth, with projections indicating a market size of USD 51.28 billion in 2024 and reaching USD 79.90 billion by 2032 [1]. The CAGR of 5.70% reflects the increasing reliance of organizations on consulting services to navigate complex business environments and drive strategic initiatives.</w:t>
      </w:r>
    </w:p>
    <w:p>
      <w:pPr>
        <w:jc w:val="both"/>
      </w:pPr>
      <w:r>
        <w:t>As firms continue to embrace digital transformation, sustainability, and innovative solutions, the demand for strategy consulting services will likely expand. The ability to provide data-driven insights and demonstrate value will be key differentiators for consulting firms in the coming years.</w:t>
      </w:r>
    </w:p>
    <w:p>
      <w:pPr>
        <w:pStyle w:val="Heading3"/>
      </w:pPr>
      <w:r>
        <w:t>Sources</w:t>
      </w:r>
    </w:p>
    <w:p>
      <w:pPr>
        <w:jc w:val="both"/>
      </w:pPr>
      <w:r>
        <w:t>[1] https://www.marketresearchfuture.com/reports/strategy-consulting-market-6980</w:t>
      </w:r>
    </w:p>
    <w:p>
      <w:pPr>
        <w:jc w:val="both"/>
      </w:pPr>
      <w:r>
        <w:t>[2] https://markwideresearch.com/north-america-strategy-consulting-market/</w:t>
      </w:r>
    </w:p>
    <w:p>
      <w:pPr>
        <w:jc w:val="both"/>
      </w:pPr>
      <w:r>
        <w:t>[3] https://www.mordorintelligence.com/industry-reports/united-states-strategic-consulting-services-market</w:t>
      </w:r>
    </w:p>
    <w:p>
      <w:pPr>
        <w:jc w:val="both"/>
      </w:pPr>
      <w:r>
        <w:t>[4] https://www.infodesk.com/blog/5-key-trends-for-the-consulting-industry-in-2023/information-management</w:t>
      </w:r>
    </w:p>
    <w:p>
      <w:pPr>
        <w:jc w:val="both"/>
      </w:pPr>
      <w:r>
        <w:t>[5] https://www2.deloitte.com/content/dam/Deloitte/us/Documents/mergers-acqisitions/us-2023-innovation-survey-report.pdf</w:t>
      </w:r>
    </w:p>
    <w:p>
      <w:pPr>
        <w:pStyle w:val="Heading2"/>
      </w:pPr>
      <w:r>
        <w:t>Regional Insights into Market Characteristics and Opportunities in Consulting and Agri-Tech</w:t>
      </w:r>
    </w:p>
    <w:p>
      <w:pPr>
        <w:pStyle w:val="Heading3"/>
      </w:pPr>
      <w:r>
        <w:t>Overview of Regional Market Characteristics</w:t>
      </w:r>
    </w:p>
    <w:p>
      <w:pPr>
        <w:jc w:val="both"/>
      </w:pPr>
      <w:r>
        <w:t>The consulting services industry is increasingly recognizing the importance of regional differences in shaping market characteristics and opportunities. By tailoring solutions to local contexts, consultants can provide insights that are not only relevant but also actionable. This approach is particularly vital in a landscape where one-size-fits-all strategies often fall short. Regional consultants leverage local benchmarking data to compare strategies against industry standards, ensuring that their recommendations are grounded in a nuanced understanding of local market conditions and cultural factors. This localized expertise is essential for navigating complex regulatory environments and understanding the unique challenges faced by businesses in different regions [1].</w:t>
      </w:r>
    </w:p>
    <w:p>
      <w:pPr>
        <w:jc w:val="both"/>
      </w:pPr>
      <w:r>
        <w:t>In the United States, the consulting market is characterized by significant regional specializations. For instance, the Midwest has emerged as a leader in agri-tech IT solutions, where technology meets agricultural innovation. This region's focus on agri-tech is not merely a trend; it reflects a broader evolution in how technology is integrated into farming practices. The South, on the other hand, has positioned itself as a hub for energy-focused IT systems, showcasing the diverse needs and opportunities that exist across different geographical areas [2].</w:t>
      </w:r>
    </w:p>
    <w:p>
      <w:pPr>
        <w:pStyle w:val="Heading3"/>
      </w:pPr>
      <w:r>
        <w:t>Comparative Analysis of Regional Specializations</w:t>
      </w:r>
    </w:p>
    <w:p>
      <w:pPr>
        <w:jc w:val="both"/>
      </w:pPr>
      <w:r>
        <w:t>1. **Midwest: Agri-Tech Innovations**</w:t>
      </w:r>
    </w:p>
    <w:p>
      <w:pPr>
        <w:jc w:val="both"/>
      </w:pPr>
      <w:r>
        <w:t>- The Midwest has become synonymous with agri-tech advancements, driven by a combination of local expertise and a supportive ecosystem for startups. High-growth venture-backed companies, such as Solinftec and Taranis, have found the Midwest to be an ideal environment for growth, with significant funding rounds indicating robust investor interest in the region [3].</w:t>
      </w:r>
    </w:p>
    <w:p>
      <w:pPr>
        <w:jc w:val="both"/>
      </w:pPr>
      <w:r>
        <w:t>- Digital farming innovations are transforming agricultural practices, enabling farmers to monitor and optimize operations more effectively. These technologies are crucial for addressing challenges such as climate change and market volatility, positioning the Midwest as a leader in smart farming solutions [4].</w:t>
      </w:r>
    </w:p>
    <w:p>
      <w:pPr>
        <w:jc w:val="both"/>
      </w:pPr>
      <w:r>
        <w:t>2. **South: Energy-Focused IT Systems**</w:t>
      </w:r>
    </w:p>
    <w:p>
      <w:pPr>
        <w:jc w:val="both"/>
      </w:pPr>
      <w:r>
        <w:t>- The South's specialization in energy-focused IT systems reflects the region's historical reliance on energy production and its ongoing transition towards sustainable practices. This focus has attracted a range of consulting firms that offer tailored solutions to meet the unique needs of energy companies, from regulatory compliance to technological integration [2].</w:t>
      </w:r>
    </w:p>
    <w:p>
      <w:pPr>
        <w:jc w:val="both"/>
      </w:pPr>
      <w:r>
        <w:t>- The competitive landscape in the South is marked by a growing number of firms that are not only providing consulting services but also engaging in partnerships with local businesses to foster innovation and drive economic growth.</w:t>
      </w:r>
    </w:p>
    <w:p>
      <w:pPr>
        <w:jc w:val="both"/>
      </w:pPr>
      <w:r>
        <w:t>3. **Northeast: Financial Consulting Powerhouse**</w:t>
      </w:r>
    </w:p>
    <w:p>
      <w:pPr>
        <w:jc w:val="both"/>
      </w:pPr>
      <w:r>
        <w:t>- The Northeast remains a powerhouse for financial consulting services, with a concentration of major firms and a highly skilled workforce. The region's consulting market is characterized by a competitive environment, with firms vying for dominance in a space that is increasingly data-driven [3].</w:t>
      </w:r>
    </w:p>
    <w:p>
      <w:pPr>
        <w:jc w:val="both"/>
      </w:pPr>
      <w:r>
        <w:t>- The presence of prestigious universities and research institutions further enhances the Northeast's consulting capabilities, providing firms with access to cutting-edge research and a pipeline of talent.</w:t>
      </w:r>
    </w:p>
    <w:p>
      <w:pPr>
        <w:jc w:val="both"/>
      </w:pPr>
      <w:r>
        <w:t>4. **West Coast: Technology and Startups**</w:t>
      </w:r>
    </w:p>
    <w:p>
      <w:pPr>
        <w:jc w:val="both"/>
      </w:pPr>
      <w:r>
        <w:t>- The West Coast, particularly Silicon Valley, is synonymous with technology and innovation. Consulting firms in this region are often at the forefront of digital transformation initiatives, helping businesses navigate the complexities of adopting new technologies [2].</w:t>
      </w:r>
    </w:p>
    <w:p>
      <w:pPr>
        <w:jc w:val="both"/>
      </w:pPr>
      <w:r>
        <w:t>- The West Coast's unique culture of entrepreneurship fosters a dynamic consulting environment where firms are encouraged to experiment and innovate, leading to the development of novel solutions that can be applied across various industries.</w:t>
      </w:r>
    </w:p>
    <w:p>
      <w:pPr>
        <w:pStyle w:val="Heading3"/>
      </w:pPr>
      <w:r>
        <w:t>Cultural Factors Influencing Market Dynamics</w:t>
      </w:r>
    </w:p>
    <w:p>
      <w:pPr>
        <w:jc w:val="both"/>
      </w:pPr>
      <w:r>
        <w:t>Cultural factors play a significant role in shaping market dynamics across different regions. Understanding these cultural nuances is essential for consultants aiming to provide effective solutions. For instance, the Midwest's strong agricultural heritage influences the types of consulting services that are in demand, with a focus on practical, hands-on solutions that resonate with local farmers and agribusinesses [4].</w:t>
      </w:r>
    </w:p>
    <w:p>
      <w:pPr>
        <w:jc w:val="both"/>
      </w:pPr>
      <w:r>
        <w:t>In contrast, the fast-paced, technology-driven culture of the West Coast leads to a demand for agile consulting services that can keep up with rapid changes in the tech landscape. This cultural emphasis on innovation and speed necessitates a different approach to consulting, one that prioritizes flexibility and responsiveness [2].</w:t>
      </w:r>
    </w:p>
    <w:p>
      <w:pPr>
        <w:pStyle w:val="Heading3"/>
      </w:pPr>
      <w:r>
        <w:t>Regional Benchmarking and Its Importance</w:t>
      </w:r>
    </w:p>
    <w:p>
      <w:pPr>
        <w:jc w:val="both"/>
      </w:pPr>
      <w:r>
        <w:t>Regional benchmarking is a critical tool for consultants seeking to understand how their strategies compare to local industry standards. By utilizing regional data, consultants can identify gaps in performance and opportunities for improvement. This approach not only enhances the relevance of their recommendations but also builds trust with clients who appreciate the localized focus [1].</w:t>
      </w:r>
    </w:p>
    <w:p>
      <w:pPr>
        <w:jc w:val="both"/>
      </w:pPr>
      <w:r>
        <w:t>For example, in the Midwest, consultants can benchmark agri-tech solutions against local competitors, providing insights that are directly applicable to the unique challenges faced by farmers in the region. This localized benchmarking is particularly valuable in industries where regulations and market conditions can vary significantly from one region to another [3].</w:t>
      </w:r>
    </w:p>
    <w:p>
      <w:pPr>
        <w:pStyle w:val="Heading3"/>
      </w:pPr>
      <w:r>
        <w:t>The Role of Startups in Regional Development</w:t>
      </w:r>
    </w:p>
    <w:p>
      <w:pPr>
        <w:jc w:val="both"/>
      </w:pPr>
      <w:r>
        <w:t>Startups play a pivotal role in driving regional development, particularly in sectors like agri-tech. The Midwest has seen a surge in agri-tech startups, supported by incubators and accelerators that provide resources and mentorship to emerging companies. These startups are not only creating innovative solutions but also contributing to the local economy by generating jobs and attracting investment [4].</w:t>
      </w:r>
    </w:p>
    <w:p>
      <w:pPr>
        <w:jc w:val="both"/>
      </w:pPr>
      <w:r>
        <w:t>The success of these startups is often tied to their ability to leverage local knowledge and networks. For instance, the Grain Weevil, a startup based in Nebraska, exemplifies how local incubators can help new businesses transition from concept to commercialization, fostering a vibrant ecosystem for innovation [4].</w:t>
      </w:r>
    </w:p>
    <w:p>
      <w:pPr>
        <w:pStyle w:val="Heading3"/>
      </w:pPr>
      <w:r>
        <w:t>Conclusion</w:t>
      </w:r>
    </w:p>
    <w:p>
      <w:pPr>
        <w:jc w:val="both"/>
      </w:pPr>
      <w:r>
        <w:t>The analysis of regional differences in market characteristics and opportunities reveals a complex landscape shaped by cultural factors, industry specializations, and the role of startups. By understanding these dynamics, consultants can better tailor their services to meet the unique needs of businesses in different regions, ultimately driving growth and innovation across the consulting industry.</w:t>
      </w:r>
    </w:p>
    <w:p>
      <w:pPr>
        <w:pStyle w:val="Heading3"/>
      </w:pPr>
      <w:r>
        <w:t>Sources</w:t>
      </w:r>
    </w:p>
    <w:p>
      <w:pPr>
        <w:jc w:val="both"/>
      </w:pPr>
      <w:r>
        <w:t>[1] https://consultingquest.com/insights/consulting-across-borders-regional/</w:t>
      </w:r>
    </w:p>
    <w:p>
      <w:pPr>
        <w:jc w:val="both"/>
      </w:pPr>
      <w:r>
        <w:t>[2] https://alltechmagazine.com/regional-differences-in-it-service-providers/</w:t>
      </w:r>
    </w:p>
    <w:p>
      <w:pPr>
        <w:jc w:val="both"/>
      </w:pPr>
      <w:r>
        <w:t>[3] https://www.statista.com/topics/2247/consulting-services-industry-in-the-us/</w:t>
      </w:r>
    </w:p>
    <w:p>
      <w:pPr>
        <w:jc w:val="both"/>
      </w:pPr>
      <w:r>
        <w:t>[4] https://agfundernews.com/agrinovus-boss-mitch-frazier-recounts-a-decade-of-change-for-midwest-agtech</w:t>
      </w:r>
    </w:p>
    <w:p>
      <w:pPr>
        <w:jc w:val="both"/>
      </w:pPr>
      <w:r>
        <w:t>[5] https://farmonaut.com/usa/2024-agricultural-technology-trends-farmonauts-guide-to-smart-farming-solutions-in-the-midwest/</w:t>
      </w:r>
    </w:p>
    <w:p>
      <w:pPr>
        <w:jc w:val="both"/>
      </w:pPr>
      <w:r>
        <w:t>[6] https://www.farmprogress.com/business/ag-startups-born-and-raised-in-the-midwest</w:t>
      </w:r>
    </w:p>
    <w:p>
      <w:pPr>
        <w:pStyle w:val="Heading2"/>
      </w:pPr>
      <w:r>
        <w:t>Evaluating the Competitive Structure of the Management Consulting Market</w:t>
      </w:r>
    </w:p>
    <w:p>
      <w:pPr>
        <w:pStyle w:val="Heading3"/>
      </w:pPr>
      <w:r>
        <w:t>Market Overview and Competitive Landscape</w:t>
      </w:r>
    </w:p>
    <w:p>
      <w:pPr>
        <w:jc w:val="both"/>
      </w:pPr>
      <w:r>
        <w:t>The management consulting market in the United States is a dynamic and rapidly evolving sector, characterized by a diverse range of services and a multitude of players. As of 2023, the market size is estimated at approximately USD 55.24 billion, with projections indicating growth to USD 76.99 billion by 2028, reflecting a compound annual growth rate (CAGR) of 6.87% during this period [1]. This growth is driven by various factors, including the increasing complexity of business operations, the need for strategic guidance in navigating market changes, and the rising demand for specialized consulting services across multiple industries.</w:t>
      </w:r>
    </w:p>
    <w:p>
      <w:pPr>
        <w:jc w:val="both"/>
      </w:pPr>
      <w:r>
        <w:t>The competitive landscape of the management consulting market is marked by a mix of large multinational firms and smaller niche players. The market is notably fragmented, with a significant number of firms competing for market share. Key players include Deloitte, EY, KPMG, PwC, McKinsey &amp; Company, and the Boston Consulting Group, among others [1][4]. These firms offer a wide array of consulting services, including strategy, operations, human resources, and IT consulting, catering to various end-user industries such as IT &amp; telecommunications, healthcare, manufacturing, and the public sector [1].</w:t>
      </w:r>
    </w:p>
    <w:p>
      <w:pPr>
        <w:pStyle w:val="Heading3"/>
      </w:pPr>
      <w:r>
        <w:t>Market Concentration Metrics</w:t>
      </w:r>
    </w:p>
    <w:p>
      <w:pPr>
        <w:jc w:val="both"/>
      </w:pPr>
      <w:r>
        <w:t>To assess the competitive structure of the management consulting market, several metrics can be employed, including the Herfindahl-Hirschman Index (HHI) and the Concentration Ratio (CR4). The HHI is a commonly used measure of market concentration, calculated by summing the squares of the market shares of all firms in the market. A higher HHI indicates a more concentrated market, while a lower HHI suggests a more fragmented market. The CR4, on the other hand, measures the market share of the four largest firms in the industry, providing insight into the dominance of these players.</w:t>
      </w:r>
    </w:p>
    <w:p>
      <w:pPr>
        <w:jc w:val="both"/>
      </w:pPr>
      <w:r>
        <w:t>Based on the available data, the management consulting market exhibits a moderate level of concentration. The top four firms—Deloitte, EY, KPMG, and PwC—hold a significant share of the market, indicating a degree of consolidation. However, the presence of numerous smaller firms and specialized consultancies contributes to the overall fragmentation of the market. This duality of concentration and fragmentation creates a competitive environment where both large and small players can thrive, depending on their strategic positioning and service offerings.</w:t>
      </w:r>
    </w:p>
    <w:p>
      <w:pPr>
        <w:pStyle w:val="Heading3"/>
      </w:pPr>
      <w:r>
        <w:t>Insights from Market Segmentation</w:t>
      </w:r>
    </w:p>
    <w:p>
      <w:pPr>
        <w:jc w:val="both"/>
      </w:pPr>
      <w:r>
        <w:t>The management consulting market can be segmented by various criteria, including service type and end-user industry. The primary service types include HR consulting, strategy consulting, and operations consulting [1]. Each of these segments has its own dynamics and competitive landscape. For instance, strategy consulting is projected to grow from USD 51.28 billion in 2024 to USD 79.90 billion by 2032, with a CAGR of 5.70% [4]. This growth is indicative of the increasing reliance on strategic advisory services as organizations seek to navigate complex market environments.</w:t>
      </w:r>
    </w:p>
    <w:p>
      <w:pPr>
        <w:jc w:val="both"/>
      </w:pPr>
      <w:r>
        <w:t>In terms of end-user industries, the IT &amp; telecommunications sector, healthcare, manufacturing, and the public sector are among the largest consumers of management consulting services [1]. The diverse needs of these industries drive demand for tailored consulting solutions, further complicating the competitive landscape. Firms that can effectively address the unique challenges faced by these sectors are likely to gain a competitive advantage.</w:t>
      </w:r>
    </w:p>
    <w:p>
      <w:pPr>
        <w:pStyle w:val="Heading3"/>
      </w:pPr>
      <w:r>
        <w:t>Competitive Dynamics and Trends</w:t>
      </w:r>
    </w:p>
    <w:p>
      <w:pPr>
        <w:jc w:val="both"/>
      </w:pPr>
      <w:r>
        <w:t>The competitive dynamics within the management consulting market are influenced by several key trends. One notable trend is the increasing adoption of advanced data management strategies and analytical solutions by consulting firms. This shift is driven by the growing need for data-driven decision-making among clients, which has become a critical factor in achieving business success [1]. Firms that leverage data analytics to enhance their consulting offerings are likely to differentiate themselves in a crowded marketplace.</w:t>
      </w:r>
    </w:p>
    <w:p>
      <w:pPr>
        <w:jc w:val="both"/>
      </w:pPr>
      <w:r>
        <w:t>Another significant trend is the rise of digital transformation consulting, which encompasses services related to technology integration, process optimization, and innovation management. As organizations increasingly prioritize digital initiatives, consulting firms that specialize in these areas are well-positioned to capture market share [2][3]. Additionally, the focus on sustainability and corporate social responsibility (CSR) is shaping the consulting landscape, with firms offering services that align with clients' sustainability goals [3].</w:t>
      </w:r>
    </w:p>
    <w:p>
      <w:pPr>
        <w:pStyle w:val="Heading3"/>
      </w:pPr>
      <w:r>
        <w:t>Challenges and Market Restraints</w:t>
      </w:r>
    </w:p>
    <w:p>
      <w:pPr>
        <w:jc w:val="both"/>
      </w:pPr>
      <w:r>
        <w:t>Despite the positive growth outlook for the management consulting market, several challenges and restraints could impact its trajectory. One of the primary challenges is the complexity of consulting projects, which can lead to increased costs and extended timelines. As clients demand more comprehensive solutions, consulting firms must navigate these complexities while maintaining profitability [1].</w:t>
      </w:r>
    </w:p>
    <w:p>
      <w:pPr>
        <w:jc w:val="both"/>
      </w:pPr>
      <w:r>
        <w:t>Moreover, the shift in the consulting marketplace, driven by technological advancements and changing client expectations, poses a challenge for traditional consulting models. Firms that fail to adapt to these changes risk losing relevance in an increasingly competitive environment [1][4]. The threat of new entrants, particularly from technology-driven firms and startups, further intensifies the competitive pressure on established players.</w:t>
      </w:r>
    </w:p>
    <w:p>
      <w:pPr>
        <w:pStyle w:val="Heading3"/>
      </w:pPr>
      <w:r>
        <w:t>Conclusion</w:t>
      </w:r>
    </w:p>
    <w:p>
      <w:pPr>
        <w:jc w:val="both"/>
      </w:pPr>
      <w:r>
        <w:t>The management consulting market in the United States is characterized by a complex interplay of competition, market dynamics, and evolving client needs. While the market exhibits a moderate level of concentration, the presence of numerous players contributes to its fragmentation. Key trends such as digital transformation, data analytics, and sustainability are shaping the competitive landscape, presenting both opportunities and challenges for consulting firms. As the market continues to evolve, firms that can effectively navigate these dynamics and deliver value to clients will be well-positioned for success.</w:t>
      </w:r>
    </w:p>
    <w:p>
      <w:pPr>
        <w:pStyle w:val="Heading3"/>
      </w:pPr>
      <w:r>
        <w:t>Sources</w:t>
      </w:r>
    </w:p>
    <w:p>
      <w:pPr>
        <w:jc w:val="both"/>
      </w:pPr>
      <w:r>
        <w:t>[1] https://www.mordorintelligence.com/industry-reports/us-management-consulting-services-market</w:t>
      </w:r>
    </w:p>
    <w:p>
      <w:pPr>
        <w:jc w:val="both"/>
      </w:pPr>
      <w:r>
        <w:t>[2] https://www.credenceresearch.com/report/strategy-consulting-market</w:t>
      </w:r>
    </w:p>
    <w:p>
      <w:pPr>
        <w:jc w:val="both"/>
      </w:pPr>
      <w:r>
        <w:t>[3] https://www.businessresearchinsights.com/market-reports/consulting-market-117550</w:t>
      </w:r>
    </w:p>
    <w:p>
      <w:pPr>
        <w:jc w:val="both"/>
      </w:pPr>
      <w:r>
        <w:t>[4] https://www.marketresearchfuture.com/reports/strategy-consulting-market/market-trends</w:t>
      </w:r>
    </w:p>
    <w:p>
      <w:pPr>
        <w:jc w:val="both"/>
      </w:pPr>
      <w:r>
        <w:t>[5] https://www.mordorintelligence.com/industry-reports/united-states-strategic-consulting-services-market</w:t>
      </w:r>
    </w:p>
    <w:p>
      <w:pPr>
        <w:jc w:val="both"/>
      </w:pPr>
      <w:r>
        <w:t>[6] https://www.mordorintelligence.com/industry-reports/united-states-strategic-consulting-services-market/market-trends</w:t>
      </w:r>
    </w:p>
    <w:p>
      <w:pPr>
        <w:pStyle w:val="Heading2"/>
      </w:pPr>
      <w:r>
        <w:t>Emerging Trends and Innovations in Business Consulting: Navigating the Future Landscape</w:t>
      </w:r>
    </w:p>
    <w:p>
      <w:pPr>
        <w:pStyle w:val="Heading3"/>
      </w:pPr>
      <w:r>
        <w:t>Overview of the Business Consulting Landscape</w:t>
      </w:r>
    </w:p>
    <w:p>
      <w:pPr>
        <w:jc w:val="both"/>
      </w:pPr>
      <w:r>
        <w:t>The business consulting industry is undergoing significant transformation, driven by a confluence of technological advancements, evolving client expectations, and increased competition. As firms strive to attract and retain top talent, they face the dual challenge of creating a supportive work environment while also adapting to the rapid pace of change in the market. The rise of boutique consulting firms and niche freelancers has introduced new dynamics, compelling larger firms to innovate and differentiate their offerings. This report delves into the key trends shaping the consulting landscape, highlighting the role of technology, the importance of specialized expertise, and the shifting investment behaviors within the innovation economy.</w:t>
      </w:r>
    </w:p>
    <w:p>
      <w:pPr>
        <w:pStyle w:val="Heading3"/>
      </w:pPr>
      <w:r>
        <w:t>The Challenge of Talent Retention</w:t>
      </w:r>
    </w:p>
    <w:p>
      <w:pPr>
        <w:jc w:val="both"/>
      </w:pPr>
      <w:r>
        <w:t>Attracting and retaining top talent remains a critical challenge for business consulting firms. According to a report by Ma Foi Business Consulting, strategy consulting firms must create an engaging work environment that offers opportunities for career advancement and competitive benefits to retain their top performers [1]. The competition for skilled professionals is intensifying, particularly as boutique firms and niche freelancers emerge as formidable challengers to the market dominance of larger consulting firms. These specialized players often provide tailored services and industry-specific expertise, which can be more appealing to clients seeking customized solutions.</w:t>
      </w:r>
    </w:p>
    <w:p>
      <w:pPr>
        <w:pStyle w:val="Heading3"/>
      </w:pPr>
      <w:r>
        <w:t>The Rise of Boutique Consulting Firms</w:t>
      </w:r>
    </w:p>
    <w:p>
      <w:pPr>
        <w:jc w:val="both"/>
      </w:pPr>
      <w:r>
        <w:t>The emergence of boutique consulting firms is reshaping the competitive landscape. These smaller firms, often defined as those not belonging to the "MBB" (McKinsey, Bain, and BCG) or the Big Four (Deloitte, EY, KPMG, PwC), are gaining traction due to their specialized focus and agility [4][5]. Boutique firms are able to offer personalized services that cater to specific industries or business needs, allowing them to carve out a niche in the market. This trend is particularly evident in sectors such as innovation consulting, where firms combine patent intelligence with market insights to empower R&amp;D teams in making informed strategic decisions [3].</w:t>
      </w:r>
    </w:p>
    <w:p>
      <w:pPr>
        <w:pStyle w:val="Heading3"/>
      </w:pPr>
      <w:r>
        <w:t>Technological Innovations Driving Change</w:t>
      </w:r>
    </w:p>
    <w:p>
      <w:pPr>
        <w:jc w:val="both"/>
      </w:pPr>
      <w:r>
        <w:t>The integration of technology into consulting practices is a key driver of change in the industry. The 2023 Insight Intelligent Technology Report highlights the growing adoption of generative AI and the prioritization of sustainability initiatives among business leaders [2]. As firms seek to optimize their current investments, they are increasingly looking to technology as a means to fuel innovation across various areas. This shift not only enhances operational efficiency but also enables consulting firms to offer more sophisticated solutions to their clients.</w:t>
      </w:r>
    </w:p>
    <w:p>
      <w:pPr>
        <w:jc w:val="both"/>
      </w:pPr>
      <w:r>
        <w:t>Moreover, the role of artificial intelligence in consulting is becoming more pronounced. Firms that embrace AI and digitization are better positioned to assist businesses in navigating the complexities of the modern market. By investing in talent development and providing industry-specific expertise, consulting firms can leverage technology to deliver value-added services that meet the evolving needs of their clients [1].</w:t>
      </w:r>
    </w:p>
    <w:p>
      <w:pPr>
        <w:pStyle w:val="Heading3"/>
      </w:pPr>
      <w:r>
        <w:t>Investment Trends in the Innovation Economy</w:t>
      </w:r>
    </w:p>
    <w:p>
      <w:pPr>
        <w:jc w:val="both"/>
      </w:pPr>
      <w:r>
        <w:t>The investment landscape within the innovation economy is also experiencing notable shifts. A recent report from a venture capital firm indicates a growing focus on follow-on and later-stage deals, reflecting a persistence among investors to support companies that demonstrate measurable traction [3]. This trend suggests that startups capable of showcasing their maturity and growth potential are more likely to secure funding, even in a challenging market environment. As a result, consulting firms must adapt their strategies to align with these investment behaviors, providing insights and support to startups seeking to attract capital.</w:t>
      </w:r>
    </w:p>
    <w:p>
      <w:pPr>
        <w:pStyle w:val="Heading3"/>
      </w:pPr>
      <w:r>
        <w:t>The Importance of Industry-Specific Expertise</w:t>
      </w:r>
    </w:p>
    <w:p>
      <w:pPr>
        <w:jc w:val="both"/>
      </w:pPr>
      <w:r>
        <w:t>As competition intensifies, the demand for industry-specific expertise is becoming increasingly important. Consulting firms that can offer tailored solutions based on deep knowledge of specific sectors are better positioned to differentiate themselves in the market. This trend is particularly relevant in the context of innovation consulting, where firms are expected to provide not only strategic guidance but also practical insights that drive tangible results for their clients [3]. By combining market intelligence with a thorough understanding of industry dynamics, consulting firms can empower their clients to make informed decisions and navigate the complexities of their respective markets.</w:t>
      </w:r>
    </w:p>
    <w:p>
      <w:pPr>
        <w:pStyle w:val="Heading3"/>
      </w:pPr>
      <w:r>
        <w:t>Conclusion</w:t>
      </w:r>
    </w:p>
    <w:p>
      <w:pPr>
        <w:jc w:val="both"/>
      </w:pPr>
      <w:r>
        <w:t>The business consulting industry is at a pivotal juncture, characterized by rapid change and evolving client expectations. As firms grapple with the challenges of talent retention, increased competition from boutique players, and the integration of technology, they must remain agile and innovative to thrive in this dynamic landscape. By embracing industry-specific expertise and leveraging technological advancements, consulting firms can position themselves as valuable partners for businesses seeking to navigate the complexities of the modern market.</w:t>
      </w:r>
    </w:p>
    <w:p>
      <w:pPr>
        <w:pStyle w:val="Heading3"/>
      </w:pPr>
      <w:r>
        <w:t>Sources</w:t>
      </w:r>
    </w:p>
    <w:p>
      <w:pPr>
        <w:jc w:val="both"/>
      </w:pPr>
      <w:r>
        <w:t>[1] https://www.mafoibusinessconsulting.com/consulting-trends-an-in-depth-look-at-the-industrys-evolution/</w:t>
      </w:r>
    </w:p>
    <w:p>
      <w:pPr>
        <w:jc w:val="both"/>
      </w:pPr>
      <w:r>
        <w:t>[2] https://www.insight.com/en_US/content-and-resources/2023/insight-intelligent-technology-pulse--digital-transformation-trends-and-challenges.html</w:t>
      </w:r>
    </w:p>
    <w:p>
      <w:pPr>
        <w:jc w:val="both"/>
      </w:pPr>
      <w:r>
        <w:t>[3] https://www.forbes.com/sites/markflickinger/2023/11/13/the-2023-trends-that-are-redefining-the-innovation-economy/</w:t>
      </w:r>
    </w:p>
    <w:p>
      <w:pPr>
        <w:jc w:val="both"/>
      </w:pPr>
      <w:r>
        <w:t>[4] https://www.greyb.com/blog/innovation-consulting-firms/</w:t>
      </w:r>
    </w:p>
    <w:p>
      <w:pPr>
        <w:jc w:val="both"/>
      </w:pPr>
      <w:r>
        <w:t>[5] https://managementconsulted.com/boutique-consulting-firms-in-us/</w:t>
      </w:r>
    </w:p>
    <w:p>
      <w:pPr>
        <w:pStyle w:val="Heading2"/>
      </w:pPr>
      <w:r>
        <w:t>Understanding Consumer Preferences: Insights into Behavioral Patterns and Engagement Strategies</w:t>
      </w:r>
    </w:p>
    <w:p>
      <w:pPr>
        <w:pStyle w:val="Heading3"/>
      </w:pPr>
      <w:r>
        <w:t>Overview of Consumer Behavior Trends</w:t>
      </w:r>
    </w:p>
    <w:p>
      <w:pPr>
        <w:jc w:val="both"/>
      </w:pPr>
      <w:r>
        <w:t>In today's rapidly evolving market landscape, understanding consumer preferences, needs, and behavioral patterns is more critical than ever. Companies are faced with the challenge of navigating a complex web of consumer expectations, which often appear paradoxical. For instance, a significant majority of consumers—over 70%—express a desire for personalized experiences, yet many report frustration when brands fail to deliver on this expectation [1]. This highlights a crucial insight: personalization is no longer a luxury but a necessity for brands aiming to remain relevant and indispensable in consumers' lives.</w:t>
      </w:r>
    </w:p>
    <w:p>
      <w:pPr>
        <w:jc w:val="both"/>
      </w:pPr>
      <w:r>
        <w:t>Moreover, historical data indicates that more than 80% of growth for consumer companies has traditionally stemmed from core offerings. However, as consumer behaviors diverge and evolve, there is a pressing need for companies to expand their focus beyond mere products and into a broader range of services that cater to the holistic needs of consumers [1]. This shift is particularly evident in the context of the COVID-19 pandemic, which has prompted a significant number of consumers—39%—to explore new brands, indicating a willingness to experiment and adapt their purchasing behaviors [2].</w:t>
      </w:r>
    </w:p>
    <w:p>
      <w:pPr>
        <w:pStyle w:val="Heading3"/>
      </w:pPr>
      <w:r>
        <w:t>The Importance of Personalization in Consumer Engagement</w:t>
      </w:r>
    </w:p>
    <w:p>
      <w:pPr>
        <w:jc w:val="both"/>
      </w:pPr>
      <w:r>
        <w:t>The demand for personalization is not just a fleeting trend; it is a fundamental shift in how consumers interact with brands. Companies that successfully implement personalized marketing strategies can create deeper connections with their customers, fostering loyalty and driving growth. For example, brands like Apple and Spotify have excelled in delivering hyper-personalized content that resonates with individual users, enhancing their overall experience [4].</w:t>
      </w:r>
    </w:p>
    <w:p>
      <w:pPr>
        <w:jc w:val="both"/>
      </w:pPr>
      <w:r>
        <w:t>Sephora's Beauty Insider program serves as another exemplary model of effective customer engagement. By combining rewards, personalization, and community engagement, Sephora has developed a loyalty program that not only keeps customers returning but also enhances their overall brand experience [3]. This approach underscores the importance of understanding the end-to-end consumer journey, from pre-purchase considerations to post-purchase interactions, as companies strive to meet evolving consumer needs [2].</w:t>
      </w:r>
    </w:p>
    <w:p>
      <w:pPr>
        <w:pStyle w:val="Heading3"/>
      </w:pPr>
      <w:r>
        <w:t>Insights from Consumer Surveys</w:t>
      </w:r>
    </w:p>
    <w:p>
      <w:pPr>
        <w:jc w:val="both"/>
      </w:pPr>
      <w:r>
        <w:t>To gain a clearer picture of the global consumer landscape, extensive surveys involving over 15,000 consumers across 18 markets have been conducted. These surveys reveal surprising nuances about demographic groups and seemingly contradictory consumer behaviors. For instance, while many consumers express a desire for sustainability, they may still prioritize convenience and price over eco-friendly options when making purchasing decisions [2]. This complexity necessitates a nuanced understanding of consumer motivations and the factors that influence their choices.</w:t>
      </w:r>
    </w:p>
    <w:p>
      <w:pPr>
        <w:jc w:val="both"/>
      </w:pPr>
      <w:r>
        <w:t>The insights gathered from these surveys indicate that companies must be agile and responsive to changing consumer preferences. Quick decision-making regarding how to meet these expectations should be a top priority for businesses. The ability to adapt to the "world of ands," where consumers expect multiple, sometimes conflicting, attributes from brands, is essential for long-term success [1].</w:t>
      </w:r>
    </w:p>
    <w:p>
      <w:pPr>
        <w:pStyle w:val="Heading3"/>
      </w:pPr>
      <w:r>
        <w:t>Effective Customer Engagement Strategies</w:t>
      </w:r>
    </w:p>
    <w:p>
      <w:pPr>
        <w:jc w:val="both"/>
      </w:pPr>
      <w:r>
        <w:t>In the quest to enhance customer engagement, brands are increasingly adopting innovative strategies that prioritize the consumer experience at every touchpoint. Effective customer engagement not only leads to increased brand loyalty and customer retention but also results in better business outcomes. For instance, brands in the beauty and cosmetics sector are leveraging shoppable videos to shorten the path from inspiration to purchase, creating a seamless shopping experience for consumers [3].</w:t>
      </w:r>
    </w:p>
    <w:p>
      <w:pPr>
        <w:jc w:val="both"/>
      </w:pPr>
      <w:r>
        <w:t>Additionally, the travel and hospitality industries are focusing on taking travelers on dynamic journeys that enhance their overall experience. By providing exceptional content and engaging interactions, these brands can foster a sense of community and connection with their customers [3]. This approach is particularly relevant in an era where consumers are seeking meaningful experiences rather than mere transactions.</w:t>
      </w:r>
    </w:p>
    <w:p>
      <w:pPr>
        <w:pStyle w:val="Heading3"/>
      </w:pPr>
      <w:r>
        <w:t>The Role of Virtual Experiences in Personalized Marketing</w:t>
      </w:r>
    </w:p>
    <w:p>
      <w:pPr>
        <w:jc w:val="both"/>
      </w:pPr>
      <w:r>
        <w:t>As the digital landscape continues to evolve, virtual experiences are emerging as a key component of personalized marketing strategies. Brands are exploring fun and creative engagement tactics that offer convenience and cater to the preferences of tech-savvy consumers. For example, Coca-Cola's personalized label campaign exemplifies how brands can leverage technology to create unique and memorable experiences for their customers [4].</w:t>
      </w:r>
    </w:p>
    <w:p>
      <w:pPr>
        <w:jc w:val="both"/>
      </w:pPr>
      <w:r>
        <w:t>These virtual experiences not only enhance consumer engagement but also provide valuable data that can inform future marketing strategies. By analyzing consumer interactions and preferences, companies can refine their approaches and deliver even more tailored experiences that resonate with their target audience.</w:t>
      </w:r>
    </w:p>
    <w:p>
      <w:pPr>
        <w:pStyle w:val="Heading3"/>
      </w:pPr>
      <w:r>
        <w:t>Conclusion</w:t>
      </w:r>
    </w:p>
    <w:p>
      <w:pPr>
        <w:jc w:val="both"/>
      </w:pPr>
      <w:r>
        <w:t>In summary, the landscape of consumer preferences and behaviors is characterized by complexity and rapid change. Companies must remain vigilant and responsive to these shifts, prioritizing personalization and innovative engagement strategies to meet the evolving needs of their customers. By understanding the nuances of consumer behavior and leveraging effective marketing tactics, brands can position themselves for success in an increasingly competitive market.</w:t>
      </w:r>
    </w:p>
    <w:p>
      <w:pPr>
        <w:pStyle w:val="Heading3"/>
      </w:pPr>
      <w:r>
        <w:t>Sources</w:t>
      </w:r>
    </w:p>
    <w:p>
      <w:pPr>
        <w:jc w:val="both"/>
      </w:pPr>
      <w:r>
        <w:t>[1] https://www.mckinsey.com/industries/consumer-packaged-goods/our-insights/the-world-of-ands-consumers-set-the-tone</w:t>
      </w:r>
    </w:p>
    <w:p>
      <w:pPr>
        <w:jc w:val="both"/>
      </w:pPr>
      <w:r>
        <w:t>[2] https://www.mckinsey.com/industries/consumer-packaged-goods/our-insights/state-of-consumer</w:t>
      </w:r>
    </w:p>
    <w:p>
      <w:pPr>
        <w:jc w:val="both"/>
      </w:pPr>
      <w:r>
        <w:t>[3] https://www.gocustomer.ai/blog/innovative-customer-engagement-examples</w:t>
      </w:r>
    </w:p>
    <w:p>
      <w:pPr>
        <w:jc w:val="both"/>
      </w:pPr>
      <w:r>
        <w:t>[4] https://www.forbes.com/councils/forbescommunicationscouncil/2021/02/12/10-great-examples-of-personalized-marketing-strategies/</w:t>
      </w:r>
    </w:p>
    <w:p>
      <w:pPr>
        <w:pStyle w:val="Heading2"/>
      </w:pPr>
      <w:r>
        <w:t>Competitive Benchmarking in Business Consulting: Trends and Strategies for 2023</w:t>
      </w:r>
    </w:p>
    <w:p>
      <w:pPr>
        <w:pStyle w:val="Heading3"/>
      </w:pPr>
      <w:r>
        <w:t>Overview of the Business Consulting Landscape</w:t>
      </w:r>
    </w:p>
    <w:p>
      <w:pPr>
        <w:jc w:val="both"/>
      </w:pPr>
      <w:r>
        <w:t>The business consulting sector is undergoing significant transformation, driven by the need for organizations to adapt to rapidly changing market conditions. The COVID-19 pandemic has acted as a catalyst for this evolution, forcing firms to become more agile and responsive to unforeseen challenges. As a result, the most successful consulting firms have been those that not only embraced innovative trends but also integrated them into their core strategies. This report delves into the key trends shaping the consulting industry in 2023, focusing on competitive benchmarking among leading firms and their strategic responses to emerging challenges.</w:t>
      </w:r>
    </w:p>
    <w:p>
      <w:pPr>
        <w:pStyle w:val="Heading3"/>
      </w:pPr>
      <w:r>
        <w:t>Key Trends in Business Consulting</w:t>
      </w:r>
    </w:p>
    <w:p>
      <w:pPr>
        <w:jc w:val="both"/>
      </w:pPr>
      <w:r>
        <w:t>1. **Emphasis on Innovation and Adaptability**</w:t>
      </w:r>
    </w:p>
    <w:p>
      <w:pPr>
        <w:jc w:val="both"/>
      </w:pPr>
      <w:r>
        <w:t>The consulting landscape is increasingly characterized by a focus on innovation. Firms are recognizing that to remain competitive, they must invest in research and development, prioritize user experience, and foster a culture that encourages creativity and risk-taking. For instance, companies like 3M exemplify successful innovation strategies by committing to continuous improvement and adaptability, which are crucial for sustained success in a dynamic market environment [4].</w:t>
      </w:r>
    </w:p>
    <w:p>
      <w:pPr>
        <w:jc w:val="both"/>
      </w:pPr>
      <w:r>
        <w:t>2. **Rise of Boutique Firms and Niche Freelancers**</w:t>
      </w:r>
    </w:p>
    <w:p>
      <w:pPr>
        <w:jc w:val="both"/>
      </w:pPr>
      <w:r>
        <w:t>The competitive landscape is also witnessing a surge in boutique consulting firms and niche freelancers. These specialized players are challenging the market dominance of larger consulting firms by offering tailored services and industry-specific expertise. This trend highlights the importance of creating a supportive and engaging work environment to attract and retain top talent, which remains a critical challenge for many consulting firms [2].</w:t>
      </w:r>
    </w:p>
    <w:p>
      <w:pPr>
        <w:jc w:val="both"/>
      </w:pPr>
      <w:r>
        <w:t>3. **Integration of Technology and AI**</w:t>
      </w:r>
    </w:p>
    <w:p>
      <w:pPr>
        <w:jc w:val="both"/>
      </w:pPr>
      <w:r>
        <w:t>The integration of technology, particularly artificial intelligence (AI), is reshaping the consulting industry. Firms are leveraging AI and digitization to enhance their service offerings and improve operational efficiency. This technological shift not only helps in streamlining processes but also enables firms to provide more personalized and data-driven solutions to their clients [2].</w:t>
      </w:r>
    </w:p>
    <w:p>
      <w:pPr>
        <w:jc w:val="both"/>
      </w:pPr>
      <w:r>
        <w:t>4. **Focus on Talent Development**</w:t>
      </w:r>
    </w:p>
    <w:p>
      <w:pPr>
        <w:jc w:val="both"/>
      </w:pPr>
      <w:r>
        <w:t>Attracting and retaining top talent is paramount for consulting firms, especially in a competitive market. Firms are increasingly investing in talent development initiatives, offering opportunities for career advancement, and providing competitive benefits to ensure they retain their best performers. This focus on human capital is essential for maintaining a competitive edge in the consulting industry [2].</w:t>
      </w:r>
    </w:p>
    <w:p>
      <w:pPr>
        <w:jc w:val="both"/>
      </w:pPr>
      <w:r>
        <w:t>5. **Innovation Consulting Services**</w:t>
      </w:r>
    </w:p>
    <w:p>
      <w:pPr>
        <w:jc w:val="both"/>
      </w:pPr>
      <w:r>
        <w:t>Innovation consulting is gaining traction as firms seek to embed new ways of working within their organizations. Innovation consulting firms provide advisory services on strategy, operations, and processes, helping clients design and implement innovation projects. This trend underscores the growing recognition of the importance of innovation in driving business success [3].</w:t>
      </w:r>
    </w:p>
    <w:p>
      <w:pPr>
        <w:pStyle w:val="Heading3"/>
      </w:pPr>
      <w:r>
        <w:t>Competitive Benchmarking: Strategies and Insights</w:t>
      </w:r>
    </w:p>
    <w:p>
      <w:pPr>
        <w:jc w:val="both"/>
      </w:pPr>
      <w:r>
        <w:t>#### 1. Strategic Positioning</w:t>
      </w:r>
    </w:p>
    <w:p>
      <w:pPr>
        <w:jc w:val="both"/>
      </w:pPr>
      <w:r>
        <w:t>Successful consulting firms are strategically positioning themselves to navigate the complexities of the market. By understanding the competitive landscape and identifying key differentiators, firms can tailor their offerings to meet the specific needs of their clients. For example, firms that focus on innovation and technology integration are better equipped to address the challenges faced by businesses in a post-pandemic world [1].</w:t>
      </w:r>
    </w:p>
    <w:p>
      <w:pPr>
        <w:jc w:val="both"/>
      </w:pPr>
      <w:r>
        <w:t>#### 2. Client-Centric Approaches</w:t>
      </w:r>
    </w:p>
    <w:p>
      <w:pPr>
        <w:jc w:val="both"/>
      </w:pPr>
      <w:r>
        <w:t>A client-centric approach is essential for consulting firms aiming to build long-term relationships with their clients. By prioritizing the needs and preferences of clients, firms can develop customized solutions that drive value and foster loyalty. This approach not only enhances client satisfaction but also positions firms as trusted partners in their clients' growth journeys [3].</w:t>
      </w:r>
    </w:p>
    <w:p>
      <w:pPr>
        <w:jc w:val="both"/>
      </w:pPr>
      <w:r>
        <w:t>#### 3. Continuous Improvement and Agility</w:t>
      </w:r>
    </w:p>
    <w:p>
      <w:pPr>
        <w:jc w:val="both"/>
      </w:pPr>
      <w:r>
        <w:t>The ability to adapt and evolve is critical for consulting firms in today's fast-paced environment. Firms that embrace a culture of continuous improvement are more likely to succeed in meeting the changing demands of their clients. This adaptability allows firms to pivot their strategies and offerings in response to market shifts, ensuring they remain relevant and competitive [4].</w:t>
      </w:r>
    </w:p>
    <w:p>
      <w:pPr>
        <w:jc w:val="both"/>
      </w:pPr>
      <w:r>
        <w:t>#### 4. Leveraging Data and Analytics</w:t>
      </w:r>
    </w:p>
    <w:p>
      <w:pPr>
        <w:jc w:val="both"/>
      </w:pPr>
      <w:r>
        <w:t>Data-driven decision-making is becoming increasingly important in the consulting industry. Firms that leverage data and analytics to inform their strategies can gain valuable insights into market trends, client behavior, and operational efficiencies. This analytical approach enables firms to make informed decisions that enhance their competitive positioning [1].</w:t>
      </w:r>
    </w:p>
    <w:p>
      <w:pPr>
        <w:jc w:val="both"/>
      </w:pPr>
      <w:r>
        <w:t>#### 5. Collaboration and Partnerships</w:t>
      </w:r>
    </w:p>
    <w:p>
      <w:pPr>
        <w:jc w:val="both"/>
      </w:pPr>
      <w:r>
        <w:t>Collaboration with other firms and industry stakeholders can provide consulting firms with access to new markets, resources, and expertise. Strategic partnerships can enhance a firm's capabilities and expand its service offerings, allowing it to better serve its clients and compete effectively in the market [3].</w:t>
      </w:r>
    </w:p>
    <w:p>
      <w:pPr>
        <w:pStyle w:val="Heading3"/>
      </w:pPr>
      <w:r>
        <w:t>Conclusion</w:t>
      </w:r>
    </w:p>
    <w:p>
      <w:pPr>
        <w:jc w:val="both"/>
      </w:pPr>
      <w:r>
        <w:t>The business consulting industry is at a pivotal moment, with firms facing both challenges and opportunities in 2023. By embracing innovation, focusing on talent development, and adopting client-centric strategies, consulting firms can position themselves for success in a rapidly evolving landscape. Competitive benchmarking will play a crucial role in helping firms identify best practices and differentiate themselves in a crowded market.</w:t>
      </w:r>
    </w:p>
    <w:p>
      <w:pPr>
        <w:pStyle w:val="Heading3"/>
      </w:pPr>
      <w:r>
        <w:t>Sources</w:t>
      </w:r>
    </w:p>
    <w:p>
      <w:pPr>
        <w:jc w:val="both"/>
      </w:pPr>
      <w:r>
        <w:t>[1] https://online.arbor.edu/news/7-top-consulting-trends-2023</w:t>
      </w:r>
    </w:p>
    <w:p>
      <w:pPr>
        <w:jc w:val="both"/>
      </w:pPr>
      <w:r>
        <w:t>[2] https://www.mafoibusinessconsulting.com/consulting-trends-an-in-depth-look-at-the-industrys-evolution/</w:t>
      </w:r>
    </w:p>
    <w:p>
      <w:pPr>
        <w:jc w:val="both"/>
      </w:pPr>
      <w:r>
        <w:t>[3] https://ngenioussolutions.com/blog/top-strategic-and-tech-consulting-trends-for-2023/</w:t>
      </w:r>
    </w:p>
    <w:p>
      <w:pPr>
        <w:jc w:val="both"/>
      </w:pPr>
      <w:r>
        <w:t>[4] https://www.consulting.us/firms/innovation/</w:t>
      </w:r>
    </w:p>
    <w:p>
      <w:pPr>
        <w:jc w:val="both"/>
      </w:pPr>
      <w:r>
        <w:t>[5] https://thestrategystory.com/blog/innovation-strategies-explained-with-examples-and-framework/</w:t>
      </w:r>
    </w:p>
    <w:p>
      <w:pPr>
        <w:jc w:val="both"/>
      </w:pPr>
      <w:r>
        <w:t>[6] https://www.spyre.group/post/examples-of-companies-with-successful-innovation-strategies</w:t>
      </w:r>
    </w:p>
    <w:p>
      <w:pPr>
        <w:jc w:val="both"/>
      </w:pPr>
      <w:r>
        <w:t>---</w:t>
      </w:r>
    </w:p>
    <w:p>
      <w:pPr>
        <w:pStyle w:val="Heading2"/>
      </w:pPr>
      <w:r>
        <w:t>Conclusion</w:t>
      </w:r>
    </w:p>
    <w:p>
      <w:pPr>
        <w:jc w:val="both"/>
      </w:pPr>
      <w:r>
        <w:t>The Innovation Strategy Consulting market in the USA is poised for significant growth, driven by the increasing complexity of business environments and the demand for specialized consulting services. As highlighted in this report, the market is characterized by diverse service offerings, regional specializations, and a competitive landscape dominated by both large firms and agile boutique consultancies. Key trends such as technological advancements, the impact of COVID-19, and a heightened focus on sustainability are reshaping the consulting landscape.</w:t>
      </w:r>
    </w:p>
    <w:p>
      <w:pPr>
        <w:jc w:val="both"/>
      </w:pPr>
      <w:r>
        <w:t>Firms that prioritize innovation, client-centric approaches, and industry-specific expertise will be well-positioned to navigate the evolving market dynamics. As the demand for strategic guidance continues to rise, consulting firms must remain agile and responsive to meet the diverse needs of their clients, ensuring they deliver value in an increasingly competitive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 Report - Innovation Strategy Consulting - USA</dc:title>
  <dc:subject/>
  <dc:creator>AI Research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