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C647DC" w14:textId="2CC3DB88" w:rsidR="00B1688B" w:rsidRDefault="00FC4DD2" w:rsidP="007B6A67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Simulado </w:t>
      </w:r>
      <w:r w:rsidR="000B7BC4" w:rsidRPr="000E13C5">
        <w:rPr>
          <w:rFonts w:ascii="Arial" w:hAnsi="Arial" w:cs="Arial"/>
          <w:b/>
        </w:rPr>
        <w:t>–</w:t>
      </w:r>
      <w:r w:rsidR="008D6C00" w:rsidRPr="000E13C5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1</w:t>
      </w:r>
      <w:r w:rsidR="00B1688B" w:rsidRPr="000E13C5">
        <w:rPr>
          <w:rFonts w:ascii="Arial" w:hAnsi="Arial" w:cs="Arial"/>
          <w:b/>
        </w:rPr>
        <w:t>º EM – Profa</w:t>
      </w:r>
      <w:r>
        <w:rPr>
          <w:rFonts w:ascii="Arial" w:hAnsi="Arial" w:cs="Arial"/>
          <w:b/>
        </w:rPr>
        <w:t xml:space="preserve">. Ana </w:t>
      </w:r>
      <w:r w:rsidR="000B7BC4" w:rsidRPr="000E13C5">
        <w:rPr>
          <w:rFonts w:ascii="Arial" w:hAnsi="Arial" w:cs="Arial"/>
          <w:b/>
        </w:rPr>
        <w:t xml:space="preserve">– </w:t>
      </w:r>
      <w:r w:rsidR="000E13C5">
        <w:rPr>
          <w:rFonts w:ascii="Arial" w:hAnsi="Arial" w:cs="Arial"/>
          <w:b/>
        </w:rPr>
        <w:t>1º bi</w:t>
      </w:r>
      <w:r>
        <w:rPr>
          <w:rFonts w:ascii="Arial" w:hAnsi="Arial" w:cs="Arial"/>
          <w:b/>
        </w:rPr>
        <w:t>m.</w:t>
      </w:r>
    </w:p>
    <w:p w14:paraId="70C9AE25" w14:textId="78C8CAC7" w:rsidR="00FC4DD2" w:rsidRDefault="00FC4DD2" w:rsidP="007B6A67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Linguagens </w:t>
      </w:r>
      <w:r w:rsidR="00554C77">
        <w:rPr>
          <w:rFonts w:ascii="Arial" w:hAnsi="Arial" w:cs="Arial"/>
          <w:b/>
        </w:rPr>
        <w:t>–</w:t>
      </w:r>
      <w:r>
        <w:rPr>
          <w:rFonts w:ascii="Arial" w:hAnsi="Arial" w:cs="Arial"/>
          <w:b/>
        </w:rPr>
        <w:t xml:space="preserve"> 202</w:t>
      </w:r>
      <w:r w:rsidR="00DB2086">
        <w:rPr>
          <w:rFonts w:ascii="Arial" w:hAnsi="Arial" w:cs="Arial"/>
          <w:b/>
        </w:rPr>
        <w:t>5</w:t>
      </w:r>
      <w:r w:rsidR="00554C77">
        <w:rPr>
          <w:rFonts w:ascii="Arial" w:hAnsi="Arial" w:cs="Arial"/>
          <w:b/>
        </w:rPr>
        <w:t xml:space="preserve"> </w:t>
      </w:r>
      <w:r w:rsidR="007B6A67">
        <w:rPr>
          <w:rFonts w:ascii="Arial" w:hAnsi="Arial" w:cs="Arial"/>
          <w:b/>
        </w:rPr>
        <w:t>–</w:t>
      </w:r>
      <w:r w:rsidR="00554C77">
        <w:rPr>
          <w:rFonts w:ascii="Arial" w:hAnsi="Arial" w:cs="Arial"/>
          <w:b/>
        </w:rPr>
        <w:t xml:space="preserve"> </w:t>
      </w:r>
      <w:r w:rsidR="007B6A67">
        <w:rPr>
          <w:rFonts w:ascii="Arial" w:hAnsi="Arial" w:cs="Arial"/>
          <w:b/>
        </w:rPr>
        <w:t>Colégio Impacto</w:t>
      </w:r>
    </w:p>
    <w:p w14:paraId="745E6F24" w14:textId="65DAA685" w:rsidR="009259E1" w:rsidRDefault="009259E1" w:rsidP="00B1688B">
      <w:pPr>
        <w:jc w:val="center"/>
        <w:rPr>
          <w:rFonts w:ascii="Arial" w:hAnsi="Arial" w:cs="Arial"/>
          <w:b/>
        </w:rPr>
      </w:pPr>
    </w:p>
    <w:p w14:paraId="436776C5" w14:textId="5CEA7C9A" w:rsidR="00A46D32" w:rsidRPr="00A46D32" w:rsidRDefault="00A46D32" w:rsidP="00A46D32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1. </w:t>
      </w:r>
      <w:r w:rsidRPr="00A46D32">
        <w:rPr>
          <w:rFonts w:ascii="Arial" w:hAnsi="Arial" w:cs="Arial"/>
          <w:sz w:val="22"/>
          <w:szCs w:val="22"/>
        </w:rPr>
        <w:t>(UFMG-Adaptada) As expressões em negrito correspondem a um adjetivo, exceto em:</w:t>
      </w:r>
    </w:p>
    <w:p w14:paraId="167A73D2" w14:textId="4E953ACC" w:rsidR="00A46D32" w:rsidRPr="00E37293" w:rsidRDefault="00A46D32" w:rsidP="00A46D32">
      <w:pPr>
        <w:rPr>
          <w:rFonts w:ascii="Arial" w:hAnsi="Arial" w:cs="Arial"/>
          <w:color w:val="EE0000"/>
          <w:sz w:val="22"/>
          <w:szCs w:val="22"/>
        </w:rPr>
      </w:pPr>
      <w:r w:rsidRPr="00A46D32">
        <w:rPr>
          <w:rFonts w:ascii="Arial" w:hAnsi="Arial" w:cs="Arial"/>
          <w:sz w:val="22"/>
          <w:szCs w:val="22"/>
        </w:rPr>
        <w:t>a) João Fanhoso anda amanhecendo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sem entusiasmo</w:t>
      </w:r>
      <w:r w:rsidRPr="00A46D32">
        <w:rPr>
          <w:rFonts w:ascii="Arial" w:hAnsi="Arial" w:cs="Arial"/>
          <w:sz w:val="22"/>
          <w:szCs w:val="22"/>
        </w:rPr>
        <w:t>.</w:t>
      </w:r>
      <w:r w:rsidRPr="00A46D32">
        <w:rPr>
          <w:rFonts w:ascii="Arial" w:hAnsi="Arial" w:cs="Arial"/>
          <w:sz w:val="22"/>
          <w:szCs w:val="22"/>
        </w:rPr>
        <w:br/>
      </w:r>
      <w:r w:rsidRPr="00E37293">
        <w:rPr>
          <w:rFonts w:ascii="Arial" w:hAnsi="Arial" w:cs="Arial"/>
          <w:color w:val="EE0000"/>
          <w:sz w:val="22"/>
          <w:szCs w:val="22"/>
        </w:rPr>
        <w:t>b) Demorava-se </w:t>
      </w:r>
      <w:r w:rsidRPr="00E37293">
        <w:rPr>
          <w:rStyle w:val="Forte"/>
          <w:rFonts w:ascii="Arial" w:hAnsi="Arial" w:cs="Arial"/>
          <w:color w:val="EE0000"/>
          <w:sz w:val="22"/>
          <w:szCs w:val="22"/>
        </w:rPr>
        <w:t>de propósito</w:t>
      </w:r>
      <w:r w:rsidRPr="00E37293">
        <w:rPr>
          <w:rFonts w:ascii="Arial" w:hAnsi="Arial" w:cs="Arial"/>
          <w:color w:val="EE0000"/>
          <w:sz w:val="22"/>
          <w:szCs w:val="22"/>
        </w:rPr>
        <w:t xml:space="preserve"> naquele </w:t>
      </w:r>
      <w:r w:rsidR="007B6A67" w:rsidRPr="00E37293">
        <w:rPr>
          <w:rFonts w:ascii="Arial" w:hAnsi="Arial" w:cs="Arial"/>
          <w:color w:val="EE0000"/>
          <w:sz w:val="22"/>
          <w:szCs w:val="22"/>
        </w:rPr>
        <w:t>complicado</w:t>
      </w:r>
      <w:r w:rsidRPr="00E37293">
        <w:rPr>
          <w:rFonts w:ascii="Arial" w:hAnsi="Arial" w:cs="Arial"/>
          <w:color w:val="EE0000"/>
          <w:sz w:val="22"/>
          <w:szCs w:val="22"/>
        </w:rPr>
        <w:t xml:space="preserve"> banho.</w:t>
      </w:r>
    </w:p>
    <w:p w14:paraId="411FE27C" w14:textId="77777777" w:rsidR="00C33119" w:rsidRDefault="00A46D32" w:rsidP="00A46D32">
      <w:pPr>
        <w:rPr>
          <w:rFonts w:ascii="Arial" w:hAnsi="Arial" w:cs="Arial"/>
          <w:sz w:val="22"/>
          <w:szCs w:val="22"/>
        </w:rPr>
      </w:pPr>
      <w:r w:rsidRPr="00A46D32">
        <w:rPr>
          <w:rFonts w:ascii="Arial" w:hAnsi="Arial" w:cs="Arial"/>
          <w:sz w:val="22"/>
          <w:szCs w:val="22"/>
        </w:rPr>
        <w:t>c) Os bichos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da terra</w:t>
      </w:r>
      <w:r w:rsidRPr="00A46D32">
        <w:rPr>
          <w:rFonts w:ascii="Arial" w:hAnsi="Arial" w:cs="Arial"/>
          <w:sz w:val="22"/>
          <w:szCs w:val="22"/>
        </w:rPr>
        <w:t> fugiam em desabalada carreira.</w:t>
      </w:r>
      <w:r w:rsidRPr="00A46D32">
        <w:rPr>
          <w:rFonts w:ascii="Arial" w:hAnsi="Arial" w:cs="Arial"/>
          <w:sz w:val="22"/>
          <w:szCs w:val="22"/>
        </w:rPr>
        <w:br/>
        <w:t>d) Noite fechada sobre aqueles ermos perdidos da caatinga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sem fim</w:t>
      </w:r>
      <w:r w:rsidRPr="00A46D32">
        <w:rPr>
          <w:rFonts w:ascii="Arial" w:hAnsi="Arial" w:cs="Arial"/>
          <w:sz w:val="22"/>
          <w:szCs w:val="22"/>
        </w:rPr>
        <w:t>.</w:t>
      </w:r>
    </w:p>
    <w:p w14:paraId="089BDE3F" w14:textId="0FCA50FB" w:rsidR="00A46D32" w:rsidRDefault="00A46D32" w:rsidP="007B6A67">
      <w:pPr>
        <w:rPr>
          <w:rFonts w:ascii="Arial" w:hAnsi="Arial" w:cs="Arial"/>
          <w:sz w:val="22"/>
          <w:szCs w:val="22"/>
        </w:rPr>
      </w:pPr>
      <w:r w:rsidRPr="00A46D32">
        <w:rPr>
          <w:rFonts w:ascii="Arial" w:hAnsi="Arial" w:cs="Arial"/>
          <w:sz w:val="22"/>
          <w:szCs w:val="22"/>
        </w:rPr>
        <w:t>e) E ainda me vem com essa conversa de homem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da roça</w:t>
      </w:r>
      <w:r w:rsidRPr="00A46D32">
        <w:rPr>
          <w:rFonts w:ascii="Arial" w:hAnsi="Arial" w:cs="Arial"/>
          <w:sz w:val="22"/>
          <w:szCs w:val="22"/>
        </w:rPr>
        <w:t>.</w:t>
      </w:r>
    </w:p>
    <w:p w14:paraId="5F915FD5" w14:textId="77777777" w:rsidR="007B6A67" w:rsidRPr="00A46D32" w:rsidRDefault="007B6A67" w:rsidP="007B6A67">
      <w:pPr>
        <w:rPr>
          <w:rFonts w:ascii="Arial" w:hAnsi="Arial" w:cs="Arial"/>
          <w:sz w:val="22"/>
          <w:szCs w:val="22"/>
        </w:rPr>
      </w:pPr>
    </w:p>
    <w:p w14:paraId="7D0CD034" w14:textId="7A8D22A2" w:rsidR="00A46D32" w:rsidRPr="00A46D32" w:rsidRDefault="00901F84" w:rsidP="007B6A67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2</w:t>
      </w:r>
      <w:r w:rsidR="007B6A67">
        <w:rPr>
          <w:rFonts w:ascii="Arial" w:hAnsi="Arial" w:cs="Arial"/>
          <w:sz w:val="22"/>
          <w:szCs w:val="22"/>
        </w:rPr>
        <w:t xml:space="preserve">. </w:t>
      </w:r>
      <w:r w:rsidR="00A46D32" w:rsidRPr="00A46D32">
        <w:rPr>
          <w:rFonts w:ascii="Arial" w:hAnsi="Arial" w:cs="Arial"/>
          <w:sz w:val="22"/>
          <w:szCs w:val="22"/>
        </w:rPr>
        <w:t>Assinale a alternativa correta sobre a classificação das palavras destacadas.</w:t>
      </w:r>
    </w:p>
    <w:p w14:paraId="33046872" w14:textId="77777777" w:rsidR="007A580B" w:rsidRDefault="007A580B" w:rsidP="00A46D32">
      <w:pPr>
        <w:jc w:val="left"/>
        <w:rPr>
          <w:rFonts w:ascii="Arial" w:hAnsi="Arial" w:cs="Arial"/>
          <w:sz w:val="22"/>
          <w:szCs w:val="22"/>
        </w:rPr>
      </w:pPr>
    </w:p>
    <w:p w14:paraId="2386E9BB" w14:textId="77777777" w:rsidR="001E7E23" w:rsidRDefault="001E7E23" w:rsidP="00A46D32">
      <w:pPr>
        <w:jc w:val="left"/>
        <w:rPr>
          <w:rFonts w:ascii="Arial" w:hAnsi="Arial" w:cs="Arial"/>
          <w:sz w:val="22"/>
          <w:szCs w:val="22"/>
        </w:rPr>
      </w:pPr>
    </w:p>
    <w:p w14:paraId="3FDA238A" w14:textId="4BBB495C" w:rsidR="00A46D32" w:rsidRPr="00A46D32" w:rsidRDefault="00901F84" w:rsidP="007A58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3</w:t>
      </w:r>
      <w:r w:rsidR="007A580B">
        <w:rPr>
          <w:rFonts w:ascii="Arial" w:hAnsi="Arial" w:cs="Arial"/>
          <w:sz w:val="22"/>
          <w:szCs w:val="22"/>
        </w:rPr>
        <w:t>. Assinale a alternativa em que a palavra destacada é um substantivo</w:t>
      </w:r>
      <w:r w:rsidR="00A46D32" w:rsidRPr="00A46D32">
        <w:rPr>
          <w:rFonts w:ascii="Arial" w:hAnsi="Arial" w:cs="Arial"/>
          <w:sz w:val="22"/>
          <w:szCs w:val="22"/>
        </w:rPr>
        <w:t>:</w:t>
      </w:r>
    </w:p>
    <w:p w14:paraId="2E9248B7" w14:textId="0F35B19E" w:rsidR="00A46D32" w:rsidRDefault="00A46D32" w:rsidP="00A46D32">
      <w:pPr>
        <w:jc w:val="left"/>
        <w:rPr>
          <w:rFonts w:ascii="Arial" w:hAnsi="Arial" w:cs="Arial"/>
          <w:sz w:val="22"/>
          <w:szCs w:val="22"/>
        </w:rPr>
      </w:pPr>
      <w:r w:rsidRPr="00D55A74">
        <w:rPr>
          <w:rFonts w:ascii="Arial" w:hAnsi="Arial" w:cs="Arial"/>
          <w:color w:val="EE0000"/>
          <w:sz w:val="22"/>
          <w:szCs w:val="22"/>
        </w:rPr>
        <w:t>a) </w:t>
      </w:r>
      <w:r w:rsidRPr="00D55A74">
        <w:rPr>
          <w:rStyle w:val="Forte"/>
          <w:rFonts w:ascii="Arial" w:hAnsi="Arial" w:cs="Arial"/>
          <w:color w:val="EE0000"/>
          <w:sz w:val="22"/>
          <w:szCs w:val="22"/>
        </w:rPr>
        <w:t>Aquela</w:t>
      </w:r>
      <w:r w:rsidRPr="00D55A74">
        <w:rPr>
          <w:rFonts w:ascii="Arial" w:hAnsi="Arial" w:cs="Arial"/>
          <w:color w:val="EE0000"/>
          <w:sz w:val="22"/>
          <w:szCs w:val="22"/>
        </w:rPr>
        <w:t> avenida é a mais larga da cidade.</w:t>
      </w:r>
      <w:r w:rsidRPr="00D55A74">
        <w:rPr>
          <w:rFonts w:ascii="Arial" w:hAnsi="Arial" w:cs="Arial"/>
          <w:color w:val="EE0000"/>
          <w:sz w:val="22"/>
          <w:szCs w:val="22"/>
        </w:rPr>
        <w:br/>
      </w:r>
      <w:r w:rsidRPr="00A46D32">
        <w:rPr>
          <w:rFonts w:ascii="Arial" w:hAnsi="Arial" w:cs="Arial"/>
          <w:sz w:val="22"/>
          <w:szCs w:val="22"/>
        </w:rPr>
        <w:t>b)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Mariana</w:t>
      </w:r>
      <w:r w:rsidRPr="00A46D32">
        <w:rPr>
          <w:rFonts w:ascii="Arial" w:hAnsi="Arial" w:cs="Arial"/>
          <w:sz w:val="22"/>
          <w:szCs w:val="22"/>
        </w:rPr>
        <w:t> deixou cair os documentos.</w:t>
      </w:r>
      <w:r w:rsidRPr="00A46D32">
        <w:rPr>
          <w:rFonts w:ascii="Arial" w:hAnsi="Arial" w:cs="Arial"/>
          <w:sz w:val="22"/>
          <w:szCs w:val="22"/>
        </w:rPr>
        <w:br/>
        <w:t>c) Teremos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outras</w:t>
      </w:r>
      <w:r w:rsidRPr="00A46D32">
        <w:rPr>
          <w:rFonts w:ascii="Arial" w:hAnsi="Arial" w:cs="Arial"/>
          <w:sz w:val="22"/>
          <w:szCs w:val="22"/>
        </w:rPr>
        <w:t> oportunidades.</w:t>
      </w:r>
      <w:r w:rsidRPr="00A46D32">
        <w:rPr>
          <w:rFonts w:ascii="Arial" w:hAnsi="Arial" w:cs="Arial"/>
          <w:sz w:val="22"/>
          <w:szCs w:val="22"/>
        </w:rPr>
        <w:br/>
        <w:t>d) Visitamos o lugar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onde</w:t>
      </w:r>
      <w:r w:rsidRPr="00A46D32">
        <w:rPr>
          <w:rFonts w:ascii="Arial" w:hAnsi="Arial" w:cs="Arial"/>
          <w:sz w:val="22"/>
          <w:szCs w:val="22"/>
        </w:rPr>
        <w:t> fizeram as filmagens.</w:t>
      </w:r>
      <w:r w:rsidRPr="00A46D32">
        <w:rPr>
          <w:rFonts w:ascii="Arial" w:hAnsi="Arial" w:cs="Arial"/>
          <w:sz w:val="22"/>
          <w:szCs w:val="22"/>
        </w:rPr>
        <w:br/>
        <w:t>e) </w:t>
      </w:r>
      <w:r w:rsidRPr="00A46D32">
        <w:rPr>
          <w:rStyle w:val="Forte"/>
          <w:rFonts w:ascii="Arial" w:hAnsi="Arial" w:cs="Arial"/>
          <w:color w:val="404040"/>
          <w:sz w:val="22"/>
          <w:szCs w:val="22"/>
        </w:rPr>
        <w:t>Quem</w:t>
      </w:r>
      <w:r w:rsidRPr="00A46D32">
        <w:rPr>
          <w:rFonts w:ascii="Arial" w:hAnsi="Arial" w:cs="Arial"/>
          <w:sz w:val="22"/>
          <w:szCs w:val="22"/>
        </w:rPr>
        <w:t> estava na fila do banco?</w:t>
      </w:r>
    </w:p>
    <w:p w14:paraId="1063E74C" w14:textId="77777777" w:rsidR="007A580B" w:rsidRDefault="007A580B" w:rsidP="00A46D32">
      <w:pPr>
        <w:jc w:val="left"/>
        <w:rPr>
          <w:rFonts w:ascii="Arial" w:hAnsi="Arial" w:cs="Arial"/>
          <w:sz w:val="22"/>
          <w:szCs w:val="22"/>
        </w:rPr>
      </w:pPr>
    </w:p>
    <w:p w14:paraId="4036B8D3" w14:textId="4303E895" w:rsidR="00A46D32" w:rsidRPr="00A46D32" w:rsidRDefault="00901F84" w:rsidP="00A46D32">
      <w:pPr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4</w:t>
      </w:r>
      <w:r w:rsidR="007A580B">
        <w:rPr>
          <w:rFonts w:ascii="Arial" w:hAnsi="Arial" w:cs="Arial"/>
          <w:sz w:val="22"/>
          <w:szCs w:val="22"/>
        </w:rPr>
        <w:t xml:space="preserve">. </w:t>
      </w:r>
      <w:r w:rsidR="00A46D32" w:rsidRPr="00A46D32">
        <w:rPr>
          <w:rFonts w:ascii="Arial" w:hAnsi="Arial" w:cs="Arial"/>
          <w:sz w:val="22"/>
          <w:szCs w:val="22"/>
        </w:rPr>
        <w:t>I. Superinteressante é um adjetivo composto</w:t>
      </w:r>
      <w:r w:rsidR="00A46D32" w:rsidRPr="00A46D32">
        <w:rPr>
          <w:rFonts w:ascii="Arial" w:hAnsi="Arial" w:cs="Arial"/>
          <w:sz w:val="22"/>
          <w:szCs w:val="22"/>
        </w:rPr>
        <w:br/>
        <w:t>II. Puro é um adjetivo primitivo</w:t>
      </w:r>
      <w:r w:rsidR="00A46D32" w:rsidRPr="00A46D32">
        <w:rPr>
          <w:rFonts w:ascii="Arial" w:hAnsi="Arial" w:cs="Arial"/>
          <w:sz w:val="22"/>
          <w:szCs w:val="22"/>
        </w:rPr>
        <w:br/>
        <w:t>III. Abdominal é um adjetivo derivado</w:t>
      </w:r>
    </w:p>
    <w:p w14:paraId="0E5D44F5" w14:textId="77777777" w:rsidR="00A46D32" w:rsidRPr="00A46D32" w:rsidRDefault="00A46D32" w:rsidP="00A46D32">
      <w:pPr>
        <w:jc w:val="left"/>
        <w:rPr>
          <w:rFonts w:ascii="Arial" w:hAnsi="Arial" w:cs="Arial"/>
          <w:sz w:val="22"/>
          <w:szCs w:val="22"/>
        </w:rPr>
      </w:pPr>
      <w:r w:rsidRPr="00A46D32">
        <w:rPr>
          <w:rFonts w:ascii="Arial" w:hAnsi="Arial" w:cs="Arial"/>
          <w:sz w:val="22"/>
          <w:szCs w:val="22"/>
        </w:rPr>
        <w:t>Das afirmações acima, estão corretas:</w:t>
      </w:r>
    </w:p>
    <w:p w14:paraId="2B2B175D" w14:textId="14828620" w:rsidR="007A580B" w:rsidRDefault="00A46D32" w:rsidP="007A580B">
      <w:pPr>
        <w:jc w:val="left"/>
        <w:rPr>
          <w:rFonts w:ascii="Arial" w:hAnsi="Arial" w:cs="Arial"/>
          <w:sz w:val="22"/>
          <w:szCs w:val="22"/>
        </w:rPr>
      </w:pPr>
      <w:r w:rsidRPr="00A46D32">
        <w:rPr>
          <w:rFonts w:ascii="Arial" w:hAnsi="Arial" w:cs="Arial"/>
          <w:sz w:val="22"/>
          <w:szCs w:val="22"/>
        </w:rPr>
        <w:t>a) somente I</w:t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Pr="00A46D32">
        <w:rPr>
          <w:rFonts w:ascii="Arial" w:hAnsi="Arial" w:cs="Arial"/>
          <w:sz w:val="22"/>
          <w:szCs w:val="22"/>
        </w:rPr>
        <w:t>b) I e II</w:t>
      </w:r>
      <w:r w:rsidRPr="00A46D32">
        <w:rPr>
          <w:rFonts w:ascii="Arial" w:hAnsi="Arial" w:cs="Arial"/>
          <w:sz w:val="22"/>
          <w:szCs w:val="22"/>
        </w:rPr>
        <w:br/>
        <w:t>c) I e III</w:t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Pr="00A46D32">
        <w:rPr>
          <w:rFonts w:ascii="Arial" w:hAnsi="Arial" w:cs="Arial"/>
          <w:sz w:val="22"/>
          <w:szCs w:val="22"/>
        </w:rPr>
        <w:t>d) II e III</w:t>
      </w:r>
      <w:r w:rsidRPr="00A46D32">
        <w:rPr>
          <w:rFonts w:ascii="Arial" w:hAnsi="Arial" w:cs="Arial"/>
          <w:sz w:val="22"/>
          <w:szCs w:val="22"/>
        </w:rPr>
        <w:br/>
        <w:t>e) I, II e III</w:t>
      </w:r>
    </w:p>
    <w:p w14:paraId="3CA3DF12" w14:textId="77777777" w:rsidR="007A580B" w:rsidRPr="00A46D32" w:rsidRDefault="007A580B" w:rsidP="007A580B">
      <w:pPr>
        <w:jc w:val="left"/>
        <w:rPr>
          <w:rFonts w:ascii="Arial" w:hAnsi="Arial" w:cs="Arial"/>
          <w:sz w:val="22"/>
          <w:szCs w:val="22"/>
        </w:rPr>
      </w:pPr>
    </w:p>
    <w:p w14:paraId="07E428BE" w14:textId="75C20000" w:rsidR="00A46D32" w:rsidRPr="00A46D32" w:rsidRDefault="00901F84" w:rsidP="007A58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5</w:t>
      </w:r>
      <w:r w:rsidR="007A580B">
        <w:rPr>
          <w:rFonts w:ascii="Arial" w:hAnsi="Arial" w:cs="Arial"/>
          <w:sz w:val="22"/>
          <w:szCs w:val="22"/>
        </w:rPr>
        <w:t xml:space="preserve">. </w:t>
      </w:r>
      <w:r w:rsidR="00A46D32" w:rsidRPr="00A46D32">
        <w:rPr>
          <w:rFonts w:ascii="Arial" w:hAnsi="Arial" w:cs="Arial"/>
          <w:sz w:val="22"/>
          <w:szCs w:val="22"/>
        </w:rPr>
        <w:t>Todas as alternativas abaixo apresentam numerais multiplicativos, exceto:</w:t>
      </w:r>
    </w:p>
    <w:p w14:paraId="1900A396" w14:textId="3E9B4B21" w:rsidR="007A580B" w:rsidRPr="00A46D32" w:rsidRDefault="00A46D32" w:rsidP="007A580B">
      <w:pPr>
        <w:jc w:val="left"/>
        <w:rPr>
          <w:rFonts w:ascii="Arial" w:hAnsi="Arial" w:cs="Arial"/>
          <w:color w:val="212529"/>
          <w:sz w:val="22"/>
          <w:szCs w:val="22"/>
        </w:rPr>
      </w:pPr>
      <w:r w:rsidRPr="00A46D32">
        <w:rPr>
          <w:rFonts w:ascii="Arial" w:hAnsi="Arial" w:cs="Arial"/>
          <w:sz w:val="22"/>
          <w:szCs w:val="22"/>
        </w:rPr>
        <w:t>a) dobro</w:t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Pr="00A46D32">
        <w:rPr>
          <w:rFonts w:ascii="Arial" w:hAnsi="Arial" w:cs="Arial"/>
          <w:sz w:val="22"/>
          <w:szCs w:val="22"/>
        </w:rPr>
        <w:t>b) duplo</w:t>
      </w:r>
      <w:r w:rsidRPr="00A46D32">
        <w:rPr>
          <w:rFonts w:ascii="Arial" w:hAnsi="Arial" w:cs="Arial"/>
          <w:sz w:val="22"/>
          <w:szCs w:val="22"/>
        </w:rPr>
        <w:br/>
        <w:t>c) quádruplo</w:t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Pr="00A46D32">
        <w:rPr>
          <w:rFonts w:ascii="Arial" w:hAnsi="Arial" w:cs="Arial"/>
          <w:sz w:val="22"/>
          <w:szCs w:val="22"/>
        </w:rPr>
        <w:t>d) meio</w:t>
      </w:r>
      <w:r w:rsidRPr="00A46D32">
        <w:rPr>
          <w:rFonts w:ascii="Arial" w:hAnsi="Arial" w:cs="Arial"/>
          <w:sz w:val="22"/>
          <w:szCs w:val="22"/>
        </w:rPr>
        <w:br/>
        <w:t>e) tríplice</w:t>
      </w:r>
    </w:p>
    <w:p w14:paraId="2CC0A6CF" w14:textId="2E8702E7" w:rsidR="00A46D32" w:rsidRDefault="00A46D32" w:rsidP="00A46D32">
      <w:pPr>
        <w:jc w:val="left"/>
        <w:rPr>
          <w:rFonts w:ascii="Arial" w:hAnsi="Arial" w:cs="Arial"/>
          <w:color w:val="212529"/>
          <w:sz w:val="22"/>
          <w:szCs w:val="22"/>
        </w:rPr>
      </w:pPr>
    </w:p>
    <w:p w14:paraId="1573EDF9" w14:textId="66CAC48C" w:rsidR="000F6654" w:rsidRPr="000F6654" w:rsidRDefault="000F6654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6. </w:t>
      </w:r>
      <w:r w:rsidRPr="000F6654">
        <w:rPr>
          <w:rFonts w:ascii="Arial" w:hAnsi="Arial" w:cs="Arial"/>
          <w:color w:val="000000"/>
          <w:sz w:val="22"/>
          <w:szCs w:val="22"/>
        </w:rPr>
        <w:t>Marque a alternativa em que haja um artigo definido e um artigo indefinido, respectivamente:</w:t>
      </w:r>
    </w:p>
    <w:p w14:paraId="1B7D1657" w14:textId="77777777" w:rsidR="000F6654" w:rsidRPr="000F6654" w:rsidRDefault="000F6654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  <w:r w:rsidRPr="000F6654">
        <w:rPr>
          <w:rFonts w:ascii="Arial" w:hAnsi="Arial" w:cs="Arial"/>
          <w:color w:val="000000"/>
          <w:sz w:val="22"/>
          <w:szCs w:val="22"/>
        </w:rPr>
        <w:t>a) Roberta é a melhor aluna dessa classe.</w:t>
      </w:r>
    </w:p>
    <w:p w14:paraId="28CED9E1" w14:textId="77777777" w:rsidR="000F6654" w:rsidRPr="000F6654" w:rsidRDefault="000F6654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  <w:r w:rsidRPr="000F6654">
        <w:rPr>
          <w:rFonts w:ascii="Arial" w:hAnsi="Arial" w:cs="Arial"/>
          <w:color w:val="000000"/>
          <w:sz w:val="22"/>
          <w:szCs w:val="22"/>
        </w:rPr>
        <w:t>b) Gostaria de comprar um celular novo e a sandália daquela loja.</w:t>
      </w:r>
    </w:p>
    <w:p w14:paraId="22895126" w14:textId="77777777" w:rsidR="000F6654" w:rsidRPr="000F6654" w:rsidRDefault="000F6654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  <w:r w:rsidRPr="000F6654">
        <w:rPr>
          <w:rFonts w:ascii="Arial" w:hAnsi="Arial" w:cs="Arial"/>
          <w:color w:val="000000"/>
          <w:sz w:val="22"/>
          <w:szCs w:val="22"/>
        </w:rPr>
        <w:t xml:space="preserve">c) </w:t>
      </w:r>
      <w:proofErr w:type="gramStart"/>
      <w:r w:rsidRPr="000F6654">
        <w:rPr>
          <w:rFonts w:ascii="Arial" w:hAnsi="Arial" w:cs="Arial"/>
          <w:color w:val="000000"/>
          <w:sz w:val="22"/>
          <w:szCs w:val="22"/>
        </w:rPr>
        <w:t>Uma boa noite</w:t>
      </w:r>
      <w:proofErr w:type="gramEnd"/>
      <w:r w:rsidRPr="000F6654">
        <w:rPr>
          <w:rFonts w:ascii="Arial" w:hAnsi="Arial" w:cs="Arial"/>
          <w:color w:val="000000"/>
          <w:sz w:val="22"/>
          <w:szCs w:val="22"/>
        </w:rPr>
        <w:t xml:space="preserve"> de sono é a melhor maneira de evitar o estresse.</w:t>
      </w:r>
    </w:p>
    <w:p w14:paraId="08FAF26E" w14:textId="77777777" w:rsidR="000F6654" w:rsidRPr="000F6654" w:rsidRDefault="000F6654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  <w:r w:rsidRPr="000F6654">
        <w:rPr>
          <w:rFonts w:ascii="Arial" w:hAnsi="Arial" w:cs="Arial"/>
          <w:color w:val="000000"/>
          <w:sz w:val="22"/>
          <w:szCs w:val="22"/>
        </w:rPr>
        <w:t>d) A casa que comprei é um pouco antiga.</w:t>
      </w:r>
    </w:p>
    <w:p w14:paraId="1E330E5A" w14:textId="706FFCE9" w:rsidR="000F6654" w:rsidRDefault="000F6654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  <w:r w:rsidRPr="000F6654">
        <w:rPr>
          <w:rFonts w:ascii="Arial" w:hAnsi="Arial" w:cs="Arial"/>
          <w:color w:val="000000"/>
          <w:sz w:val="22"/>
          <w:szCs w:val="22"/>
        </w:rPr>
        <w:t>e) Nenhuma das alternativas anteriores.</w:t>
      </w:r>
    </w:p>
    <w:p w14:paraId="13466B03" w14:textId="0F840904" w:rsidR="00366BA9" w:rsidRDefault="00366BA9" w:rsidP="000F6654">
      <w:pPr>
        <w:pStyle w:val="SemEspaamento"/>
        <w:rPr>
          <w:rFonts w:ascii="Arial" w:hAnsi="Arial" w:cs="Arial"/>
          <w:color w:val="000000"/>
          <w:sz w:val="22"/>
          <w:szCs w:val="22"/>
        </w:rPr>
      </w:pPr>
    </w:p>
    <w:p w14:paraId="6549D829" w14:textId="3171FA6E" w:rsidR="00366BA9" w:rsidRPr="00366BA9" w:rsidRDefault="003851BE" w:rsidP="00366BA9">
      <w:pPr>
        <w:rPr>
          <w:rFonts w:ascii="Arial" w:eastAsia="Times New Roman" w:hAnsi="Arial" w:cs="Arial"/>
          <w:sz w:val="22"/>
          <w:szCs w:val="22"/>
        </w:rPr>
      </w:pPr>
      <w:r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7.</w:t>
      </w:r>
      <w:r w:rsidR="00366BA9" w:rsidRPr="00366BA9">
        <w:rPr>
          <w:rFonts w:ascii="Arial" w:hAnsi="Arial" w:cs="Arial"/>
          <w:sz w:val="22"/>
          <w:szCs w:val="22"/>
        </w:rPr>
        <w:t> Assinale a oração em que o termo cego(s) é um adjetivo:</w:t>
      </w:r>
    </w:p>
    <w:p w14:paraId="5CF68D6F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a)</w:t>
      </w:r>
      <w:r w:rsidRPr="00366BA9">
        <w:rPr>
          <w:rFonts w:ascii="Arial" w:hAnsi="Arial" w:cs="Arial"/>
          <w:sz w:val="22"/>
          <w:szCs w:val="22"/>
        </w:rPr>
        <w:t> Os cegos, habitantes de um mundo esquemático, sabem onde ir…</w:t>
      </w:r>
    </w:p>
    <w:p w14:paraId="799CD4C8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b)</w:t>
      </w:r>
      <w:r w:rsidRPr="00366BA9">
        <w:rPr>
          <w:rFonts w:ascii="Arial" w:hAnsi="Arial" w:cs="Arial"/>
          <w:sz w:val="22"/>
          <w:szCs w:val="22"/>
        </w:rPr>
        <w:t> O cego de Ipanema representava naquele momento todas as alegorias da noite escura da alma…</w:t>
      </w:r>
    </w:p>
    <w:p w14:paraId="109BE75B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c)</w:t>
      </w:r>
      <w:r w:rsidRPr="00366BA9">
        <w:rPr>
          <w:rFonts w:ascii="Arial" w:hAnsi="Arial" w:cs="Arial"/>
          <w:sz w:val="22"/>
          <w:szCs w:val="22"/>
        </w:rPr>
        <w:t xml:space="preserve"> Todos os cálculos do cego se desfaziam na </w:t>
      </w:r>
      <w:r w:rsidRPr="00366BA9">
        <w:rPr>
          <w:rFonts w:ascii="Arial" w:hAnsi="Arial" w:cs="Arial"/>
          <w:sz w:val="22"/>
          <w:szCs w:val="22"/>
        </w:rPr>
        <w:t>turbulência do álcool.</w:t>
      </w:r>
    </w:p>
    <w:p w14:paraId="48075AB6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d)</w:t>
      </w:r>
      <w:r w:rsidRPr="00366BA9">
        <w:rPr>
          <w:rFonts w:ascii="Arial" w:hAnsi="Arial" w:cs="Arial"/>
          <w:sz w:val="22"/>
          <w:szCs w:val="22"/>
        </w:rPr>
        <w:t> Naquele instante era só um pobre cego.</w:t>
      </w:r>
    </w:p>
    <w:p w14:paraId="5D2FCAFD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e)</w:t>
      </w:r>
      <w:r w:rsidRPr="00366BA9">
        <w:rPr>
          <w:rFonts w:ascii="Arial" w:hAnsi="Arial" w:cs="Arial"/>
          <w:sz w:val="22"/>
          <w:szCs w:val="22"/>
        </w:rPr>
        <w:t> … da Terra que é um globo cego girando no caos.</w:t>
      </w:r>
    </w:p>
    <w:p w14:paraId="4B89ABC7" w14:textId="77777777" w:rsidR="003851BE" w:rsidRDefault="003851BE" w:rsidP="00366BA9">
      <w:pPr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</w:pPr>
    </w:p>
    <w:p w14:paraId="0D8B21B5" w14:textId="6E86E006" w:rsidR="00366BA9" w:rsidRPr="00366BA9" w:rsidRDefault="003851BE" w:rsidP="00366BA9">
      <w:pPr>
        <w:rPr>
          <w:rFonts w:ascii="Arial" w:hAnsi="Arial" w:cs="Arial"/>
          <w:sz w:val="22"/>
          <w:szCs w:val="22"/>
        </w:rPr>
      </w:pPr>
      <w:r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8. Em</w:t>
      </w:r>
      <w:r w:rsidR="00366BA9"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 </w:t>
      </w:r>
    </w:p>
    <w:p w14:paraId="2D98CF68" w14:textId="025F4BDD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77DEF15" wp14:editId="42881A7D">
            <wp:extent cx="3451860" cy="1524000"/>
            <wp:effectExtent l="0" t="0" r="0" b="0"/>
            <wp:docPr id="1" name="Imagem 1" descr="hagar-adjetivos - Exercícios sobre Adjet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hagar-adjetivos - Exercícios sobre Adjetivo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99A87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>Os adjetivos são palavras que podem sofrer inúmeras variações e têm como principal função </w:t>
      </w:r>
    </w:p>
    <w:p w14:paraId="3A8A0D67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>caracterizar ou delimitar o substantivo</w:t>
      </w:r>
    </w:p>
    <w:p w14:paraId="5D30F285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>Considere as afirmações:</w:t>
      </w:r>
    </w:p>
    <w:p w14:paraId="39D4CACF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>I. No primeiro quadrinho, a sequência dos adjetivos (esbelto, bonito, espirituoso) resulta na intensificação progressiva de seus significados, dando origem à figura de estilo chamada de hipérbole.</w:t>
      </w:r>
    </w:p>
    <w:p w14:paraId="33752FA8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>II. Se em vez de empregar o verbo “</w:t>
      </w:r>
      <w:proofErr w:type="gramStart"/>
      <w:r w:rsidRPr="00366BA9">
        <w:rPr>
          <w:rFonts w:ascii="Arial" w:hAnsi="Arial" w:cs="Arial"/>
          <w:sz w:val="22"/>
          <w:szCs w:val="22"/>
        </w:rPr>
        <w:t>haver“ (</w:t>
      </w:r>
      <w:proofErr w:type="gramEnd"/>
      <w:r w:rsidRPr="00366BA9">
        <w:rPr>
          <w:rFonts w:ascii="Arial" w:hAnsi="Arial" w:cs="Arial"/>
          <w:sz w:val="22"/>
          <w:szCs w:val="22"/>
        </w:rPr>
        <w:t>para indicar tempo decorrido), Helga utilizasse o verbo “</w:t>
      </w:r>
      <w:proofErr w:type="gramStart"/>
      <w:r w:rsidRPr="00366BA9">
        <w:rPr>
          <w:rFonts w:ascii="Arial" w:hAnsi="Arial" w:cs="Arial"/>
          <w:sz w:val="22"/>
          <w:szCs w:val="22"/>
        </w:rPr>
        <w:t>fazer“</w:t>
      </w:r>
      <w:proofErr w:type="gramEnd"/>
      <w:r w:rsidRPr="00366BA9">
        <w:rPr>
          <w:rFonts w:ascii="Arial" w:hAnsi="Arial" w:cs="Arial"/>
          <w:sz w:val="22"/>
          <w:szCs w:val="22"/>
        </w:rPr>
        <w:t>, segundo a norma culta, o período deveria ser assim reescrito: o que aconteceu com o marido esbelto, bonito e espirituoso com o qual casei fazem vinte anos?</w:t>
      </w:r>
    </w:p>
    <w:p w14:paraId="31B20C4F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 xml:space="preserve">III. A oração “com o qual </w:t>
      </w:r>
      <w:proofErr w:type="gramStart"/>
      <w:r w:rsidRPr="00366BA9">
        <w:rPr>
          <w:rFonts w:ascii="Arial" w:hAnsi="Arial" w:cs="Arial"/>
          <w:sz w:val="22"/>
          <w:szCs w:val="22"/>
        </w:rPr>
        <w:t>casei“ é</w:t>
      </w:r>
      <w:proofErr w:type="gramEnd"/>
      <w:r w:rsidRPr="00366BA9">
        <w:rPr>
          <w:rFonts w:ascii="Arial" w:hAnsi="Arial" w:cs="Arial"/>
          <w:sz w:val="22"/>
          <w:szCs w:val="22"/>
        </w:rPr>
        <w:t xml:space="preserve"> subordinada adjetiva restritiva.</w:t>
      </w:r>
    </w:p>
    <w:p w14:paraId="168F0918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Fonts w:ascii="Arial" w:hAnsi="Arial" w:cs="Arial"/>
          <w:sz w:val="22"/>
          <w:szCs w:val="22"/>
        </w:rPr>
        <w:t>Está(</w:t>
      </w:r>
      <w:proofErr w:type="spellStart"/>
      <w:r w:rsidRPr="00366BA9">
        <w:rPr>
          <w:rFonts w:ascii="Arial" w:hAnsi="Arial" w:cs="Arial"/>
          <w:sz w:val="22"/>
          <w:szCs w:val="22"/>
        </w:rPr>
        <w:t>ão</w:t>
      </w:r>
      <w:proofErr w:type="spellEnd"/>
      <w:r w:rsidRPr="00366BA9">
        <w:rPr>
          <w:rFonts w:ascii="Arial" w:hAnsi="Arial" w:cs="Arial"/>
          <w:sz w:val="22"/>
          <w:szCs w:val="22"/>
        </w:rPr>
        <w:t>) correta(s):</w:t>
      </w:r>
    </w:p>
    <w:p w14:paraId="64B64041" w14:textId="1F7D96C5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a)</w:t>
      </w:r>
      <w:r w:rsidRPr="00366BA9">
        <w:rPr>
          <w:rFonts w:ascii="Arial" w:hAnsi="Arial" w:cs="Arial"/>
          <w:sz w:val="22"/>
          <w:szCs w:val="22"/>
        </w:rPr>
        <w:t> Apenas I.</w:t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b) </w:t>
      </w:r>
      <w:r w:rsidRPr="00366BA9">
        <w:rPr>
          <w:rFonts w:ascii="Arial" w:hAnsi="Arial" w:cs="Arial"/>
          <w:sz w:val="22"/>
          <w:szCs w:val="22"/>
        </w:rPr>
        <w:t>Apenas II.</w:t>
      </w:r>
    </w:p>
    <w:p w14:paraId="2E825E64" w14:textId="04E01034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c)</w:t>
      </w:r>
      <w:r w:rsidRPr="00366BA9">
        <w:rPr>
          <w:rFonts w:ascii="Arial" w:hAnsi="Arial" w:cs="Arial"/>
          <w:sz w:val="22"/>
          <w:szCs w:val="22"/>
        </w:rPr>
        <w:t> Apenas III.</w:t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="006200B7">
        <w:rPr>
          <w:rFonts w:ascii="Arial" w:hAnsi="Arial" w:cs="Arial"/>
          <w:sz w:val="22"/>
          <w:szCs w:val="22"/>
        </w:rPr>
        <w:tab/>
      </w: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d)</w:t>
      </w:r>
      <w:r w:rsidRPr="00366BA9">
        <w:rPr>
          <w:rFonts w:ascii="Arial" w:hAnsi="Arial" w:cs="Arial"/>
          <w:sz w:val="22"/>
          <w:szCs w:val="22"/>
        </w:rPr>
        <w:t> I e II.</w:t>
      </w:r>
    </w:p>
    <w:p w14:paraId="5A6BE311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e)</w:t>
      </w:r>
      <w:r w:rsidRPr="00366BA9">
        <w:rPr>
          <w:rFonts w:ascii="Arial" w:hAnsi="Arial" w:cs="Arial"/>
          <w:sz w:val="22"/>
          <w:szCs w:val="22"/>
        </w:rPr>
        <w:t> I e III.</w:t>
      </w:r>
    </w:p>
    <w:p w14:paraId="4249249B" w14:textId="77777777" w:rsidR="003851BE" w:rsidRDefault="003851BE" w:rsidP="00366BA9">
      <w:pPr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</w:pPr>
    </w:p>
    <w:p w14:paraId="77F2DA9D" w14:textId="1D58B078" w:rsidR="00366BA9" w:rsidRPr="00366BA9" w:rsidRDefault="003851BE" w:rsidP="00366BA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9. </w:t>
      </w:r>
      <w:r w:rsidR="00366BA9" w:rsidRPr="00366BA9">
        <w:rPr>
          <w:rFonts w:ascii="Arial" w:hAnsi="Arial" w:cs="Arial"/>
          <w:sz w:val="22"/>
          <w:szCs w:val="22"/>
        </w:rPr>
        <w:t>Em qual dos casos o primeiro elemento do adjetivo composto não corresponde ao substantivo entre parênteses?</w:t>
      </w:r>
    </w:p>
    <w:p w14:paraId="3AB9B844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a)</w:t>
      </w:r>
      <w:r w:rsidRPr="00366BA9">
        <w:rPr>
          <w:rFonts w:ascii="Arial" w:hAnsi="Arial" w:cs="Arial"/>
          <w:sz w:val="22"/>
          <w:szCs w:val="22"/>
        </w:rPr>
        <w:t> </w:t>
      </w:r>
      <w:proofErr w:type="gramStart"/>
      <w:r w:rsidRPr="00366BA9">
        <w:rPr>
          <w:rFonts w:ascii="Arial" w:hAnsi="Arial" w:cs="Arial"/>
          <w:sz w:val="22"/>
          <w:szCs w:val="22"/>
        </w:rPr>
        <w:t>( )</w:t>
      </w:r>
      <w:proofErr w:type="gramEnd"/>
      <w:r w:rsidRPr="00366BA9">
        <w:rPr>
          <w:rFonts w:ascii="Arial" w:hAnsi="Arial" w:cs="Arial"/>
          <w:sz w:val="22"/>
          <w:szCs w:val="22"/>
        </w:rPr>
        <w:t xml:space="preserve"> Indo-europeu (Índia)</w:t>
      </w:r>
    </w:p>
    <w:p w14:paraId="01DECCAB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b)</w:t>
      </w:r>
      <w:r w:rsidRPr="00366BA9">
        <w:rPr>
          <w:rFonts w:ascii="Arial" w:hAnsi="Arial" w:cs="Arial"/>
          <w:sz w:val="22"/>
          <w:szCs w:val="22"/>
        </w:rPr>
        <w:t> </w:t>
      </w:r>
      <w:proofErr w:type="gramStart"/>
      <w:r w:rsidRPr="00366BA9">
        <w:rPr>
          <w:rFonts w:ascii="Arial" w:hAnsi="Arial" w:cs="Arial"/>
          <w:sz w:val="22"/>
          <w:szCs w:val="22"/>
        </w:rPr>
        <w:t>( )</w:t>
      </w:r>
      <w:proofErr w:type="gramEnd"/>
      <w:r w:rsidRPr="00366BA9">
        <w:rPr>
          <w:rFonts w:ascii="Arial" w:hAnsi="Arial" w:cs="Arial"/>
          <w:sz w:val="22"/>
          <w:szCs w:val="22"/>
        </w:rPr>
        <w:t xml:space="preserve"> Ítalo-brasileiro (Itália)</w:t>
      </w:r>
    </w:p>
    <w:p w14:paraId="5B5E65EE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c)</w:t>
      </w:r>
      <w:r w:rsidRPr="00366BA9">
        <w:rPr>
          <w:rFonts w:ascii="Arial" w:hAnsi="Arial" w:cs="Arial"/>
          <w:sz w:val="22"/>
          <w:szCs w:val="22"/>
        </w:rPr>
        <w:t> </w:t>
      </w:r>
      <w:proofErr w:type="gramStart"/>
      <w:r w:rsidRPr="00366BA9">
        <w:rPr>
          <w:rFonts w:ascii="Arial" w:hAnsi="Arial" w:cs="Arial"/>
          <w:sz w:val="22"/>
          <w:szCs w:val="22"/>
        </w:rPr>
        <w:t>( )</w:t>
      </w:r>
      <w:proofErr w:type="gramEnd"/>
      <w:r w:rsidRPr="00366BA9">
        <w:rPr>
          <w:rFonts w:ascii="Arial" w:hAnsi="Arial" w:cs="Arial"/>
          <w:sz w:val="22"/>
          <w:szCs w:val="22"/>
        </w:rPr>
        <w:t xml:space="preserve"> Luso-brasileiro (Portugal)</w:t>
      </w:r>
    </w:p>
    <w:p w14:paraId="4F7942F0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d)</w:t>
      </w:r>
      <w:r w:rsidRPr="00366BA9">
        <w:rPr>
          <w:rFonts w:ascii="Arial" w:hAnsi="Arial" w:cs="Arial"/>
          <w:sz w:val="22"/>
          <w:szCs w:val="22"/>
        </w:rPr>
        <w:t> </w:t>
      </w:r>
      <w:proofErr w:type="gramStart"/>
      <w:r w:rsidRPr="00366BA9">
        <w:rPr>
          <w:rFonts w:ascii="Arial" w:hAnsi="Arial" w:cs="Arial"/>
          <w:sz w:val="22"/>
          <w:szCs w:val="22"/>
        </w:rPr>
        <w:t>( )</w:t>
      </w:r>
      <w:proofErr w:type="gramEnd"/>
      <w:r w:rsidRPr="00366BA9">
        <w:rPr>
          <w:rFonts w:ascii="Arial" w:hAnsi="Arial" w:cs="Arial"/>
          <w:sz w:val="22"/>
          <w:szCs w:val="22"/>
        </w:rPr>
        <w:t xml:space="preserve"> Sino-árabe (Sião)</w:t>
      </w:r>
    </w:p>
    <w:p w14:paraId="7A09DC1B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e)</w:t>
      </w:r>
      <w:r w:rsidRPr="00366BA9">
        <w:rPr>
          <w:rFonts w:ascii="Arial" w:hAnsi="Arial" w:cs="Arial"/>
          <w:sz w:val="22"/>
          <w:szCs w:val="22"/>
        </w:rPr>
        <w:t> </w:t>
      </w:r>
      <w:proofErr w:type="gramStart"/>
      <w:r w:rsidRPr="00366BA9">
        <w:rPr>
          <w:rFonts w:ascii="Arial" w:hAnsi="Arial" w:cs="Arial"/>
          <w:sz w:val="22"/>
          <w:szCs w:val="22"/>
        </w:rPr>
        <w:t>( )</w:t>
      </w:r>
      <w:proofErr w:type="gramEnd"/>
      <w:r w:rsidRPr="00366BA9">
        <w:rPr>
          <w:rFonts w:ascii="Arial" w:hAnsi="Arial" w:cs="Arial"/>
          <w:sz w:val="22"/>
          <w:szCs w:val="22"/>
        </w:rPr>
        <w:t xml:space="preserve"> Anglo-americano (Inglaterra)</w:t>
      </w:r>
    </w:p>
    <w:p w14:paraId="571A8EB6" w14:textId="77777777" w:rsidR="003851BE" w:rsidRDefault="003851BE" w:rsidP="00366BA9">
      <w:pPr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</w:pPr>
    </w:p>
    <w:p w14:paraId="674DFFBA" w14:textId="127EA3DE" w:rsidR="00366BA9" w:rsidRPr="00366BA9" w:rsidRDefault="003851BE" w:rsidP="00366BA9">
      <w:pPr>
        <w:rPr>
          <w:rFonts w:ascii="Arial" w:hAnsi="Arial" w:cs="Arial"/>
          <w:sz w:val="22"/>
          <w:szCs w:val="22"/>
        </w:rPr>
      </w:pPr>
      <w:r>
        <w:rPr>
          <w:rStyle w:val="Forte"/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10.</w:t>
      </w:r>
      <w:hyperlink r:id="rId7" w:tgtFrame="_blank" w:history="1">
        <w:r w:rsidR="00366BA9" w:rsidRPr="003851BE">
          <w:rPr>
            <w:rStyle w:val="Hyperlink"/>
            <w:rFonts w:ascii="Arial" w:hAnsi="Arial" w:cs="Arial"/>
            <w:color w:val="000000" w:themeColor="text1"/>
            <w:sz w:val="22"/>
            <w:szCs w:val="22"/>
            <w:u w:val="none"/>
            <w:bdr w:val="none" w:sz="0" w:space="0" w:color="auto" w:frame="1"/>
          </w:rPr>
          <w:t> (Enem – 2012)</w:t>
        </w:r>
      </w:hyperlink>
      <w:r w:rsidR="00366BA9"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 – </w:t>
      </w:r>
    </w:p>
    <w:p w14:paraId="6F8D4275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eu gostava muito de </w:t>
      </w:r>
      <w:proofErr w:type="spellStart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passeá</w:t>
      </w:r>
      <w:proofErr w:type="spellEnd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… </w:t>
      </w:r>
    </w:p>
    <w:p w14:paraId="1829ACED" w14:textId="7A0131CD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saí com as minhas co</w:t>
      </w:r>
      <w:r w:rsid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le</w:t>
      </w: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gas… </w:t>
      </w:r>
    </w:p>
    <w:p w14:paraId="2FCBCE52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proofErr w:type="spellStart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brincá</w:t>
      </w:r>
      <w:proofErr w:type="spellEnd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 na porta </w:t>
      </w:r>
      <w:proofErr w:type="spellStart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di</w:t>
      </w:r>
      <w:proofErr w:type="spellEnd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 casa </w:t>
      </w:r>
      <w:proofErr w:type="spellStart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di</w:t>
      </w:r>
      <w:proofErr w:type="spellEnd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 vôlei… </w:t>
      </w:r>
    </w:p>
    <w:p w14:paraId="5D7C93B4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proofErr w:type="spellStart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andá</w:t>
      </w:r>
      <w:proofErr w:type="spellEnd"/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 de patins… bicicleta… </w:t>
      </w:r>
    </w:p>
    <w:p w14:paraId="708E8013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quando eu levava um tombo ou outro… </w:t>
      </w:r>
    </w:p>
    <w:p w14:paraId="5BC1F147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eu era a::… a palhaça da turma… ((risos))… eu acho que foi uma das fases mais…</w:t>
      </w:r>
    </w:p>
    <w:p w14:paraId="0F1C28B3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assim… gostosas da minha vida foi… </w:t>
      </w:r>
    </w:p>
    <w:p w14:paraId="53934D17" w14:textId="77777777" w:rsid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 xml:space="preserve">essa fase de quinze… </w:t>
      </w:r>
    </w:p>
    <w:p w14:paraId="36586F98" w14:textId="465204EA" w:rsidR="00366BA9" w:rsidRP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  <w:t>dos meus treze aos dezessete anos…</w:t>
      </w:r>
    </w:p>
    <w:p w14:paraId="79BDD8B5" w14:textId="77777777" w:rsidR="00366BA9" w:rsidRPr="003851BE" w:rsidRDefault="00366BA9" w:rsidP="00366BA9">
      <w:pPr>
        <w:rPr>
          <w:rFonts w:ascii="Arial" w:hAnsi="Arial" w:cs="Arial"/>
          <w:i/>
          <w:iCs/>
          <w:color w:val="000000" w:themeColor="text1"/>
          <w:spacing w:val="15"/>
          <w:sz w:val="22"/>
          <w:szCs w:val="22"/>
        </w:rPr>
      </w:pPr>
      <w:r w:rsidRPr="003851BE">
        <w:rPr>
          <w:rStyle w:val="nfase"/>
          <w:rFonts w:ascii="Arial" w:hAnsi="Arial" w:cs="Arial"/>
          <w:color w:val="000000" w:themeColor="text1"/>
          <w:spacing w:val="15"/>
          <w:sz w:val="22"/>
          <w:szCs w:val="22"/>
          <w:bdr w:val="none" w:sz="0" w:space="0" w:color="auto" w:frame="1"/>
        </w:rPr>
        <w:t>A.P.S, sexo feminino, 38 anos, nível de ensino fundamental, projeto fala goiana, UFG. 2010 (inédito).</w:t>
      </w:r>
    </w:p>
    <w:p w14:paraId="2B47322B" w14:textId="77777777" w:rsidR="003851BE" w:rsidRDefault="003851BE" w:rsidP="00366BA9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032F8454" w14:textId="55013B2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851BE">
        <w:rPr>
          <w:rFonts w:ascii="Arial" w:hAnsi="Arial" w:cs="Arial"/>
          <w:color w:val="000000" w:themeColor="text1"/>
          <w:sz w:val="22"/>
          <w:szCs w:val="22"/>
        </w:rPr>
        <w:t xml:space="preserve">Um aspecto da composição estrutural que caracteriza o relato pessoal da A.P.S como </w:t>
      </w:r>
      <w:r w:rsidRPr="00366BA9">
        <w:rPr>
          <w:rFonts w:ascii="Arial" w:hAnsi="Arial" w:cs="Arial"/>
          <w:sz w:val="22"/>
          <w:szCs w:val="22"/>
        </w:rPr>
        <w:t>modalidade falada da língua é:</w:t>
      </w:r>
    </w:p>
    <w:p w14:paraId="50F445A2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a)</w:t>
      </w:r>
      <w:r w:rsidRPr="00366BA9">
        <w:rPr>
          <w:rFonts w:ascii="Arial" w:hAnsi="Arial" w:cs="Arial"/>
          <w:sz w:val="22"/>
          <w:szCs w:val="22"/>
        </w:rPr>
        <w:t> predomínio de linguagem informal entrecortada por pausas.</w:t>
      </w:r>
    </w:p>
    <w:p w14:paraId="46203DC2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b)</w:t>
      </w:r>
      <w:r w:rsidRPr="00366BA9">
        <w:rPr>
          <w:rFonts w:ascii="Arial" w:hAnsi="Arial" w:cs="Arial"/>
          <w:sz w:val="22"/>
          <w:szCs w:val="22"/>
        </w:rPr>
        <w:t> vocabulário regional desconhecido em outras variedades do português.</w:t>
      </w:r>
    </w:p>
    <w:p w14:paraId="5DEE0727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c)</w:t>
      </w:r>
      <w:r w:rsidRPr="00366BA9">
        <w:rPr>
          <w:rFonts w:ascii="Arial" w:hAnsi="Arial" w:cs="Arial"/>
          <w:sz w:val="22"/>
          <w:szCs w:val="22"/>
        </w:rPr>
        <w:t> realização do plural conforme as regras da tradição gramatical.</w:t>
      </w:r>
    </w:p>
    <w:p w14:paraId="0F954E8B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d) </w:t>
      </w:r>
      <w:r w:rsidRPr="00366BA9">
        <w:rPr>
          <w:rFonts w:ascii="Arial" w:hAnsi="Arial" w:cs="Arial"/>
          <w:sz w:val="22"/>
          <w:szCs w:val="22"/>
        </w:rPr>
        <w:t>ausência de elementos promotores de coesão entre os eventos narrados.</w:t>
      </w:r>
    </w:p>
    <w:p w14:paraId="6DF2E922" w14:textId="77777777" w:rsidR="00366BA9" w:rsidRPr="00366BA9" w:rsidRDefault="00366BA9" w:rsidP="00366BA9">
      <w:pPr>
        <w:rPr>
          <w:rFonts w:ascii="Arial" w:hAnsi="Arial" w:cs="Arial"/>
          <w:sz w:val="22"/>
          <w:szCs w:val="22"/>
        </w:rPr>
      </w:pPr>
      <w:r w:rsidRPr="00366BA9">
        <w:rPr>
          <w:rStyle w:val="Forte"/>
          <w:rFonts w:ascii="Arial" w:hAnsi="Arial" w:cs="Arial"/>
          <w:color w:val="333333"/>
          <w:sz w:val="22"/>
          <w:szCs w:val="22"/>
          <w:bdr w:val="none" w:sz="0" w:space="0" w:color="auto" w:frame="1"/>
        </w:rPr>
        <w:t>e)</w:t>
      </w:r>
      <w:r w:rsidRPr="00366BA9">
        <w:rPr>
          <w:rFonts w:ascii="Arial" w:hAnsi="Arial" w:cs="Arial"/>
          <w:sz w:val="22"/>
          <w:szCs w:val="22"/>
        </w:rPr>
        <w:t> presença de frases incompreensíveis a um leitor inicia</w:t>
      </w:r>
    </w:p>
    <w:p w14:paraId="575A9766" w14:textId="77777777" w:rsidR="00366BA9" w:rsidRPr="00366BA9" w:rsidRDefault="00366BA9" w:rsidP="00366BA9">
      <w:pPr>
        <w:rPr>
          <w:rFonts w:ascii="Arial" w:hAnsi="Arial" w:cs="Arial"/>
          <w:color w:val="000000"/>
          <w:sz w:val="22"/>
          <w:szCs w:val="22"/>
        </w:rPr>
      </w:pPr>
    </w:p>
    <w:p w14:paraId="158CACEA" w14:textId="6676C889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  <w:r>
        <w:rPr>
          <w:rFonts w:ascii="Verdana" w:eastAsia="Times New Roman" w:hAnsi="Verdana" w:cs="Arial"/>
          <w:color w:val="222222"/>
          <w:sz w:val="20"/>
          <w:szCs w:val="20"/>
        </w:rPr>
        <w:t xml:space="preserve">11. </w:t>
      </w:r>
      <w:r w:rsidRPr="00F40C6F">
        <w:rPr>
          <w:rFonts w:ascii="Verdana" w:eastAsia="Times New Roman" w:hAnsi="Verdana" w:cs="Arial"/>
          <w:color w:val="000000" w:themeColor="text1"/>
          <w:sz w:val="20"/>
          <w:szCs w:val="20"/>
        </w:rPr>
        <w:t>Sobre as palavras “</w:t>
      </w:r>
      <w:r w:rsidRPr="00F40C6F">
        <w:rPr>
          <w:rFonts w:ascii="Verdana" w:eastAsia="Times New Roman" w:hAnsi="Verdana" w:cs="Arial"/>
          <w:b/>
          <w:bCs/>
          <w:color w:val="000000" w:themeColor="text1"/>
          <w:sz w:val="20"/>
          <w:szCs w:val="20"/>
        </w:rPr>
        <w:t>um</w:t>
      </w:r>
      <w:r w:rsidRPr="00F40C6F">
        <w:rPr>
          <w:rFonts w:ascii="Verdana" w:eastAsia="Times New Roman" w:hAnsi="Verdana" w:cs="Arial"/>
          <w:color w:val="000000" w:themeColor="text1"/>
          <w:sz w:val="20"/>
          <w:szCs w:val="20"/>
        </w:rPr>
        <w:t>” e “</w:t>
      </w:r>
      <w:r w:rsidRPr="00F40C6F">
        <w:rPr>
          <w:rFonts w:ascii="Verdana" w:eastAsia="Times New Roman" w:hAnsi="Verdana" w:cs="Arial"/>
          <w:b/>
          <w:bCs/>
          <w:color w:val="000000" w:themeColor="text1"/>
          <w:sz w:val="20"/>
          <w:szCs w:val="20"/>
        </w:rPr>
        <w:t>uma</w:t>
      </w:r>
      <w:r w:rsidRPr="00F40C6F">
        <w:rPr>
          <w:rFonts w:ascii="Verdana" w:eastAsia="Times New Roman" w:hAnsi="Verdana" w:cs="Arial"/>
          <w:color w:val="000000" w:themeColor="text1"/>
          <w:sz w:val="20"/>
          <w:szCs w:val="20"/>
        </w:rPr>
        <w:t>”</w:t>
      </w:r>
      <w:r w:rsidRPr="00F40C6F">
        <w:rPr>
          <w:rFonts w:ascii="Verdana" w:eastAsia="Times New Roman" w:hAnsi="Verdana" w:cs="Arial"/>
          <w:color w:val="222222"/>
          <w:sz w:val="20"/>
          <w:szCs w:val="20"/>
        </w:rPr>
        <w:t xml:space="preserve"> em destaque no texto, assinale com (x) a única alternativa</w:t>
      </w:r>
      <w:r w:rsidRPr="00F40C6F">
        <w:rPr>
          <w:rFonts w:ascii="Verdana" w:eastAsia="Times New Roman" w:hAnsi="Verdana" w:cs="Arial"/>
          <w:b/>
          <w:bCs/>
          <w:color w:val="222222"/>
          <w:sz w:val="20"/>
          <w:szCs w:val="20"/>
        </w:rPr>
        <w:t> CORRETA:</w:t>
      </w:r>
    </w:p>
    <w:p w14:paraId="2BCFF46E" w14:textId="77777777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  <w:r w:rsidRPr="00F40C6F">
        <w:rPr>
          <w:rFonts w:ascii="Verdana" w:eastAsia="Times New Roman" w:hAnsi="Verdana" w:cs="Arial"/>
          <w:color w:val="222222"/>
          <w:sz w:val="20"/>
          <w:szCs w:val="20"/>
        </w:rPr>
        <w:t>a) A expressão “um baiano” no início do texto, refere-se a uma pessoa em particular.</w:t>
      </w:r>
    </w:p>
    <w:p w14:paraId="63E0E1D2" w14:textId="77777777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  <w:r w:rsidRPr="00F40C6F">
        <w:rPr>
          <w:rFonts w:ascii="Verdana" w:eastAsia="Times New Roman" w:hAnsi="Verdana" w:cs="Arial"/>
          <w:color w:val="222222"/>
          <w:sz w:val="20"/>
          <w:szCs w:val="20"/>
        </w:rPr>
        <w:t>b) A expressão “uma cobra” indica a quantidade de cobras que estava vindo para a rede do baiano.</w:t>
      </w:r>
    </w:p>
    <w:p w14:paraId="45442887" w14:textId="77777777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  <w:r w:rsidRPr="00F40C6F">
        <w:rPr>
          <w:rFonts w:ascii="Verdana" w:eastAsia="Times New Roman" w:hAnsi="Verdana" w:cs="Arial"/>
          <w:color w:val="222222"/>
          <w:sz w:val="20"/>
          <w:szCs w:val="20"/>
        </w:rPr>
        <w:t>c) A expressão “um baiano” dá a ideia de quantidade de pessoas que estavam na rede.</w:t>
      </w:r>
    </w:p>
    <w:p w14:paraId="62D3AAD1" w14:textId="77777777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  <w:r w:rsidRPr="00F40C6F">
        <w:rPr>
          <w:rFonts w:ascii="Verdana" w:eastAsia="Times New Roman" w:hAnsi="Verdana" w:cs="Arial"/>
          <w:color w:val="222222"/>
          <w:sz w:val="20"/>
          <w:szCs w:val="20"/>
        </w:rPr>
        <w:t>d) A palavra “um” no início é classificada como numeral cardinal.</w:t>
      </w:r>
    </w:p>
    <w:p w14:paraId="6D4D03B7" w14:textId="77777777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  <w:r w:rsidRPr="00F40C6F">
        <w:rPr>
          <w:rFonts w:ascii="Verdana" w:eastAsia="Times New Roman" w:hAnsi="Verdana" w:cs="Arial"/>
          <w:color w:val="222222"/>
          <w:sz w:val="20"/>
          <w:szCs w:val="20"/>
        </w:rPr>
        <w:t>e) A palavra “um” no início do texto é classificada como artigo indefinido, porque refere-se a alguém que ainda vai ser apresentado ao leitor. </w:t>
      </w:r>
    </w:p>
    <w:p w14:paraId="3E9483FC" w14:textId="77777777" w:rsidR="00F40C6F" w:rsidRPr="00F40C6F" w:rsidRDefault="00F40C6F" w:rsidP="00F40C6F">
      <w:pPr>
        <w:widowControl/>
        <w:shd w:val="clear" w:color="auto" w:fill="FFFFFF"/>
        <w:autoSpaceDE/>
        <w:autoSpaceDN/>
        <w:adjustRightInd/>
        <w:rPr>
          <w:rFonts w:ascii="Arial" w:eastAsia="Times New Roman" w:hAnsi="Arial" w:cs="Arial"/>
          <w:color w:val="222222"/>
          <w:sz w:val="20"/>
          <w:szCs w:val="20"/>
        </w:rPr>
      </w:pPr>
    </w:p>
    <w:p w14:paraId="4EA930B8" w14:textId="21C8DACD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12. </w:t>
      </w:r>
      <w:r w:rsidRPr="00F40C6F">
        <w:rPr>
          <w:rFonts w:ascii="Arial" w:eastAsia="Times New Roman" w:hAnsi="Arial" w:cs="Arial"/>
          <w:sz w:val="22"/>
          <w:szCs w:val="22"/>
        </w:rPr>
        <w:t>A palavra “BAIANO” presente no texto, é classificada como:</w:t>
      </w:r>
    </w:p>
    <w:p w14:paraId="07AE2414" w14:textId="719D1918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a) Adjetivo pátrio</w:t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Pr="00F40C6F">
        <w:rPr>
          <w:rFonts w:ascii="Arial" w:eastAsia="Times New Roman" w:hAnsi="Arial" w:cs="Arial"/>
          <w:sz w:val="22"/>
          <w:szCs w:val="22"/>
        </w:rPr>
        <w:t>b) Locução adjetiva</w:t>
      </w:r>
    </w:p>
    <w:p w14:paraId="3686507E" w14:textId="4395CC03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c) artigo</w:t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Pr="00F40C6F">
        <w:rPr>
          <w:rFonts w:ascii="Arial" w:eastAsia="Times New Roman" w:hAnsi="Arial" w:cs="Arial"/>
          <w:sz w:val="22"/>
          <w:szCs w:val="22"/>
        </w:rPr>
        <w:t>d) numeral</w:t>
      </w:r>
    </w:p>
    <w:p w14:paraId="59CAC22C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e) substantivo próprio</w:t>
      </w:r>
    </w:p>
    <w:p w14:paraId="5287E800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</w:p>
    <w:p w14:paraId="3DC6B461" w14:textId="056523DC" w:rsidR="00F40C6F" w:rsidRPr="00F40C6F" w:rsidRDefault="00A1747A" w:rsidP="00F40C6F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13. </w:t>
      </w:r>
      <w:r w:rsidR="00F40C6F" w:rsidRPr="00F40C6F">
        <w:rPr>
          <w:rFonts w:ascii="Arial" w:eastAsia="Times New Roman" w:hAnsi="Arial" w:cs="Arial"/>
          <w:sz w:val="22"/>
          <w:szCs w:val="22"/>
        </w:rPr>
        <w:t>A voz que diz: “</w:t>
      </w:r>
      <w:r w:rsidR="00F40C6F" w:rsidRPr="00F40C6F">
        <w:rPr>
          <w:rFonts w:ascii="Arial" w:eastAsia="Times New Roman" w:hAnsi="Arial" w:cs="Arial"/>
          <w:i/>
          <w:iCs/>
          <w:sz w:val="22"/>
          <w:szCs w:val="22"/>
          <w:u w:val="single"/>
        </w:rPr>
        <w:t>Um baiano deitado na rede pergunta pro amigo:</w:t>
      </w:r>
      <w:r w:rsidR="00F40C6F" w:rsidRPr="00F40C6F">
        <w:rPr>
          <w:rFonts w:ascii="Arial" w:eastAsia="Times New Roman" w:hAnsi="Arial" w:cs="Arial"/>
          <w:sz w:val="22"/>
          <w:szCs w:val="22"/>
        </w:rPr>
        <w:t>” pertence ao (à)</w:t>
      </w:r>
    </w:p>
    <w:p w14:paraId="4E3137F9" w14:textId="3756F6AF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a)   baiano</w:t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proofErr w:type="gramStart"/>
      <w:r w:rsidRPr="00F40C6F">
        <w:rPr>
          <w:rFonts w:ascii="Arial" w:eastAsia="Times New Roman" w:hAnsi="Arial" w:cs="Arial"/>
          <w:sz w:val="22"/>
          <w:szCs w:val="22"/>
        </w:rPr>
        <w:t>b)   </w:t>
      </w:r>
      <w:proofErr w:type="gramEnd"/>
      <w:r w:rsidRPr="00F40C6F">
        <w:rPr>
          <w:rFonts w:ascii="Arial" w:eastAsia="Times New Roman" w:hAnsi="Arial" w:cs="Arial"/>
          <w:sz w:val="22"/>
          <w:szCs w:val="22"/>
        </w:rPr>
        <w:t>narrador</w:t>
      </w:r>
    </w:p>
    <w:p w14:paraId="3359546F" w14:textId="381FEA78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c)    amigo</w:t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="006200B7">
        <w:rPr>
          <w:rFonts w:ascii="Arial" w:eastAsia="Times New Roman" w:hAnsi="Arial" w:cs="Arial"/>
          <w:sz w:val="22"/>
          <w:szCs w:val="22"/>
        </w:rPr>
        <w:tab/>
      </w:r>
      <w:r w:rsidRPr="00F40C6F">
        <w:rPr>
          <w:rFonts w:ascii="Arial" w:eastAsia="Times New Roman" w:hAnsi="Arial" w:cs="Arial"/>
          <w:sz w:val="22"/>
          <w:szCs w:val="22"/>
        </w:rPr>
        <w:t>d)   farmacêutico</w:t>
      </w:r>
    </w:p>
    <w:p w14:paraId="0F756EAB" w14:textId="48853B82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e)   cobra</w:t>
      </w:r>
    </w:p>
    <w:p w14:paraId="12C501FC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</w:p>
    <w:p w14:paraId="2AE9E808" w14:textId="5FA3B0F7" w:rsidR="00F40C6F" w:rsidRPr="00F40C6F" w:rsidRDefault="00A1747A" w:rsidP="00F40C6F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14. </w:t>
      </w:r>
      <w:r w:rsidR="00F40C6F" w:rsidRPr="00F40C6F">
        <w:rPr>
          <w:rFonts w:ascii="Arial" w:eastAsia="Times New Roman" w:hAnsi="Arial" w:cs="Arial"/>
          <w:sz w:val="22"/>
          <w:szCs w:val="22"/>
        </w:rPr>
        <w:t xml:space="preserve">Observe o print de uma conversa de Whatsapp </w:t>
      </w:r>
      <w:proofErr w:type="spellStart"/>
      <w:r w:rsidR="00C92BD9">
        <w:rPr>
          <w:rFonts w:ascii="Arial" w:eastAsia="Times New Roman" w:hAnsi="Arial" w:cs="Arial"/>
          <w:sz w:val="22"/>
          <w:szCs w:val="22"/>
        </w:rPr>
        <w:t>A</w:t>
      </w:r>
      <w:r w:rsidR="00F40C6F" w:rsidRPr="00F40C6F">
        <w:rPr>
          <w:rFonts w:ascii="Arial" w:eastAsia="Times New Roman" w:hAnsi="Arial" w:cs="Arial"/>
          <w:sz w:val="22"/>
          <w:szCs w:val="22"/>
        </w:rPr>
        <w:t>e</w:t>
      </w:r>
      <w:proofErr w:type="spellEnd"/>
      <w:r w:rsidR="00F40C6F" w:rsidRPr="00F40C6F">
        <w:rPr>
          <w:rFonts w:ascii="Arial" w:eastAsia="Times New Roman" w:hAnsi="Arial" w:cs="Arial"/>
          <w:sz w:val="22"/>
          <w:szCs w:val="22"/>
        </w:rPr>
        <w:t xml:space="preserve"> assinale com um (x) a única alternativa CORRETA:</w:t>
      </w:r>
    </w:p>
    <w:p w14:paraId="6A773952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</w:p>
    <w:p w14:paraId="7ADEE463" w14:textId="5AC082D5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noProof/>
          <w:color w:val="CC6611"/>
          <w:sz w:val="22"/>
          <w:szCs w:val="22"/>
        </w:rPr>
        <w:drawing>
          <wp:inline distT="0" distB="0" distL="0" distR="0" wp14:anchorId="5183C0C7" wp14:editId="5A838A4E">
            <wp:extent cx="3098165" cy="1356360"/>
            <wp:effectExtent l="0" t="0" r="6985" b="0"/>
            <wp:docPr id="2" name="Imagem 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165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84E72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a) A última mensagem é a do namorado.</w:t>
      </w:r>
    </w:p>
    <w:p w14:paraId="14F66FF7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b) A pessoa da conversa realmente não tem namorado.</w:t>
      </w:r>
    </w:p>
    <w:p w14:paraId="4D3216A5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c) O namorado da pessoa mandou uma mensagem anônima recentemente.</w:t>
      </w:r>
    </w:p>
    <w:p w14:paraId="159B8F76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 xml:space="preserve">d) Pela leitura do texto, compreendemos que o pai </w:t>
      </w:r>
      <w:r w:rsidRPr="00F40C6F">
        <w:rPr>
          <w:rFonts w:ascii="Arial" w:eastAsia="Times New Roman" w:hAnsi="Arial" w:cs="Arial"/>
          <w:sz w:val="22"/>
          <w:szCs w:val="22"/>
        </w:rPr>
        <w:t>da pessoa usou uma estratégia para saber se ela tinha ou não namorado.</w:t>
      </w:r>
    </w:p>
    <w:p w14:paraId="0BDB5B57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e)  De acordo com o texto, compreendemos que o namorado da pessoa usou uma estratégia para saber se ela o traia.</w:t>
      </w:r>
    </w:p>
    <w:p w14:paraId="794BD84B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</w:p>
    <w:p w14:paraId="7F14E4AB" w14:textId="7A3E0557" w:rsidR="00F40C6F" w:rsidRPr="00F40C6F" w:rsidRDefault="00A1747A" w:rsidP="00F40C6F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15. </w:t>
      </w:r>
      <w:r w:rsidR="00F40C6F" w:rsidRPr="00F40C6F">
        <w:rPr>
          <w:rFonts w:ascii="Arial" w:eastAsia="Times New Roman" w:hAnsi="Arial" w:cs="Arial"/>
          <w:sz w:val="22"/>
          <w:szCs w:val="22"/>
        </w:rPr>
        <w:t>Sobre a frase: “</w:t>
      </w:r>
      <w:r w:rsidR="00F40C6F" w:rsidRPr="00F40C6F">
        <w:rPr>
          <w:rFonts w:ascii="Arial" w:eastAsia="Times New Roman" w:hAnsi="Arial" w:cs="Arial"/>
          <w:sz w:val="22"/>
          <w:szCs w:val="22"/>
          <w:u w:val="single"/>
        </w:rPr>
        <w:t>Me mandou </w:t>
      </w:r>
      <w:r w:rsidR="00F40C6F" w:rsidRPr="00F40C6F">
        <w:rPr>
          <w:rFonts w:ascii="Arial" w:eastAsia="Times New Roman" w:hAnsi="Arial" w:cs="Arial"/>
          <w:i/>
          <w:iCs/>
          <w:color w:val="FF0000"/>
          <w:sz w:val="22"/>
          <w:szCs w:val="22"/>
          <w:u w:val="single"/>
        </w:rPr>
        <w:t>uma</w:t>
      </w:r>
      <w:r w:rsidR="00F40C6F" w:rsidRPr="00F40C6F">
        <w:rPr>
          <w:rFonts w:ascii="Arial" w:eastAsia="Times New Roman" w:hAnsi="Arial" w:cs="Arial"/>
          <w:color w:val="FF0000"/>
          <w:sz w:val="22"/>
          <w:szCs w:val="22"/>
          <w:u w:val="single"/>
        </w:rPr>
        <w:t> </w:t>
      </w:r>
      <w:r w:rsidR="00F40C6F" w:rsidRPr="00F40C6F">
        <w:rPr>
          <w:rFonts w:ascii="Arial" w:eastAsia="Times New Roman" w:hAnsi="Arial" w:cs="Arial"/>
          <w:sz w:val="22"/>
          <w:szCs w:val="22"/>
          <w:u w:val="single"/>
        </w:rPr>
        <w:t>mensagem</w:t>
      </w:r>
      <w:r w:rsidR="00F40C6F" w:rsidRPr="00F40C6F">
        <w:rPr>
          <w:rFonts w:ascii="Arial" w:eastAsia="Times New Roman" w:hAnsi="Arial" w:cs="Arial"/>
          <w:sz w:val="22"/>
          <w:szCs w:val="22"/>
        </w:rPr>
        <w:t>”, assinale a única alternativa CORRETA:</w:t>
      </w:r>
    </w:p>
    <w:p w14:paraId="05964F24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a) é um artigo indefinido</w:t>
      </w:r>
    </w:p>
    <w:p w14:paraId="7266D5AB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b) é um numeral cardinal</w:t>
      </w:r>
    </w:p>
    <w:p w14:paraId="6E1FE6CC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c) indica algo indefinido</w:t>
      </w:r>
    </w:p>
    <w:p w14:paraId="58E60CAE" w14:textId="77777777" w:rsidR="00F40C6F" w:rsidRPr="00F40C6F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d) indica uma sequência</w:t>
      </w:r>
    </w:p>
    <w:p w14:paraId="5396AB75" w14:textId="77777777" w:rsidR="00366259" w:rsidRDefault="00F40C6F" w:rsidP="00F40C6F">
      <w:pPr>
        <w:rPr>
          <w:rFonts w:ascii="Arial" w:eastAsia="Times New Roman" w:hAnsi="Arial" w:cs="Arial"/>
          <w:sz w:val="22"/>
          <w:szCs w:val="22"/>
        </w:rPr>
      </w:pPr>
      <w:r w:rsidRPr="00F40C6F">
        <w:rPr>
          <w:rFonts w:ascii="Arial" w:eastAsia="Times New Roman" w:hAnsi="Arial" w:cs="Arial"/>
          <w:sz w:val="22"/>
          <w:szCs w:val="22"/>
        </w:rPr>
        <w:t>e) indica fração.</w:t>
      </w:r>
    </w:p>
    <w:p w14:paraId="3F715D81" w14:textId="77777777" w:rsidR="00F76C30" w:rsidRDefault="00F76C30" w:rsidP="00F40C6F">
      <w:pPr>
        <w:rPr>
          <w:rFonts w:ascii="Arial" w:eastAsia="Times New Roman" w:hAnsi="Arial" w:cs="Arial"/>
          <w:sz w:val="22"/>
          <w:szCs w:val="22"/>
        </w:rPr>
      </w:pPr>
    </w:p>
    <w:p w14:paraId="5255C479" w14:textId="2A1C725D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16. </w:t>
      </w:r>
      <w:r w:rsidR="00F76C30" w:rsidRPr="006200B7">
        <w:rPr>
          <w:rFonts w:ascii="Arial" w:eastAsia="Times New Roman" w:hAnsi="Arial" w:cs="Arial"/>
          <w:sz w:val="22"/>
          <w:szCs w:val="22"/>
        </w:rPr>
        <w:t>Leia a tirinha abaixo:</w:t>
      </w:r>
    </w:p>
    <w:p w14:paraId="3F5F4646" w14:textId="4C1EDF3E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noProof/>
          <w:sz w:val="22"/>
          <w:szCs w:val="22"/>
        </w:rPr>
        <w:drawing>
          <wp:inline distT="0" distB="0" distL="0" distR="0" wp14:anchorId="453C49C7" wp14:editId="5519715D">
            <wp:extent cx="3098165" cy="903605"/>
            <wp:effectExtent l="0" t="0" r="6985" b="0"/>
            <wp:docPr id="1931223149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-eavslpbVLeDOZ2-nm-cgA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16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7CFFC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  <w:vertAlign w:val="superscript"/>
        </w:rPr>
        <w:t>Fonte: https://www.facebook.com/tirasarmandinho/. Acesso em: 9 jul. 2016.</w:t>
      </w:r>
    </w:p>
    <w:p w14:paraId="3D92C73F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 xml:space="preserve">  O processo de </w:t>
      </w:r>
      <w:proofErr w:type="spellStart"/>
      <w:r w:rsidRPr="006200B7">
        <w:rPr>
          <w:rFonts w:ascii="Arial" w:eastAsia="Times New Roman" w:hAnsi="Arial" w:cs="Arial"/>
          <w:sz w:val="22"/>
          <w:szCs w:val="22"/>
        </w:rPr>
        <w:t>nominalização</w:t>
      </w:r>
      <w:proofErr w:type="spellEnd"/>
      <w:r w:rsidRPr="006200B7">
        <w:rPr>
          <w:rFonts w:ascii="Arial" w:eastAsia="Times New Roman" w:hAnsi="Arial" w:cs="Arial"/>
          <w:sz w:val="22"/>
          <w:szCs w:val="22"/>
        </w:rPr>
        <w:t xml:space="preserve"> consiste em transformar palavras de outras classes em substantivo, permitindo, assim, que a linguagem se torne mais expressiva. A palavra da tirinha apresentada que sofre esse processo é:</w:t>
      </w:r>
    </w:p>
    <w:p w14:paraId="42F2876A" w14:textId="53490A73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mochila (3º quadrinho)</w:t>
      </w:r>
    </w:p>
    <w:p w14:paraId="6D41CAF1" w14:textId="0E59B6FD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prova (1º quadrinho)</w:t>
      </w:r>
    </w:p>
    <w:p w14:paraId="10136CCD" w14:textId="7DF6BFF9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pudim (2º quadrinho)</w:t>
      </w:r>
    </w:p>
    <w:p w14:paraId="5441A1A7" w14:textId="422DF576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>cola (2º quadrinho)</w:t>
      </w:r>
    </w:p>
    <w:p w14:paraId="74E371CF" w14:textId="27831AFE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e) </w:t>
      </w:r>
      <w:r w:rsidR="00F76C30" w:rsidRPr="006200B7">
        <w:rPr>
          <w:rFonts w:ascii="Arial" w:eastAsia="Times New Roman" w:hAnsi="Arial" w:cs="Arial"/>
          <w:sz w:val="22"/>
          <w:szCs w:val="22"/>
        </w:rPr>
        <w:t>dez (1º quadrinho)</w:t>
      </w:r>
    </w:p>
    <w:p w14:paraId="549212DA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</w:p>
    <w:p w14:paraId="02EA0A65" w14:textId="55B9C909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17. Em:</w:t>
      </w:r>
    </w:p>
    <w:p w14:paraId="679D65F5" w14:textId="366D1C58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noProof/>
          <w:sz w:val="22"/>
          <w:szCs w:val="22"/>
        </w:rPr>
        <w:drawing>
          <wp:inline distT="0" distB="0" distL="0" distR="0" wp14:anchorId="34E738DA" wp14:editId="4160B784">
            <wp:extent cx="3098165" cy="1838325"/>
            <wp:effectExtent l="0" t="0" r="6985" b="9525"/>
            <wp:docPr id="2088614013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-KWsAfjsfMJR5A22Dgvm6s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16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D5AB9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Contribui para a construção de um humor crítico na charge:</w:t>
      </w:r>
    </w:p>
    <w:p w14:paraId="446E3935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I- A oposição entre os dois quadros.</w:t>
      </w:r>
    </w:p>
    <w:p w14:paraId="53958377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II- O contraste no modo de vestir das personagens nos dois quadros.</w:t>
      </w:r>
    </w:p>
    <w:p w14:paraId="29E14493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III- A repetição do adjetivo “</w:t>
      </w:r>
      <w:r w:rsidRPr="006200B7">
        <w:rPr>
          <w:rFonts w:ascii="Arial" w:eastAsia="Times New Roman" w:hAnsi="Arial" w:cs="Arial"/>
          <w:i/>
          <w:sz w:val="22"/>
          <w:szCs w:val="22"/>
        </w:rPr>
        <w:t>precoce</w:t>
      </w:r>
      <w:r w:rsidRPr="006200B7">
        <w:rPr>
          <w:rFonts w:ascii="Arial" w:eastAsia="Times New Roman" w:hAnsi="Arial" w:cs="Arial"/>
          <w:sz w:val="22"/>
          <w:szCs w:val="22"/>
        </w:rPr>
        <w:t>”.</w:t>
      </w:r>
    </w:p>
    <w:p w14:paraId="421074CC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IV- A caracterização da criança através da linguagem não verbal.</w:t>
      </w:r>
    </w:p>
    <w:p w14:paraId="0C5D9532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É (são) verdadeira(s):</w:t>
      </w:r>
    </w:p>
    <w:p w14:paraId="7D3165E5" w14:textId="520EE07B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Apenas uma afirmativa.</w:t>
      </w:r>
    </w:p>
    <w:p w14:paraId="6B1EEE03" w14:textId="11A377B2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Duas afirmativas.</w:t>
      </w:r>
    </w:p>
    <w:p w14:paraId="1C9DD19E" w14:textId="276AE108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Três afirmativas.</w:t>
      </w:r>
    </w:p>
    <w:p w14:paraId="6D7F5CDB" w14:textId="735E8E39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>Quatro afirmativas.</w:t>
      </w:r>
    </w:p>
    <w:p w14:paraId="4A1A422E" w14:textId="0D12E88C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e) </w:t>
      </w:r>
      <w:r w:rsidR="00F76C30" w:rsidRPr="006200B7">
        <w:rPr>
          <w:rFonts w:ascii="Arial" w:eastAsia="Times New Roman" w:hAnsi="Arial" w:cs="Arial"/>
          <w:sz w:val="22"/>
          <w:szCs w:val="22"/>
        </w:rPr>
        <w:t>Nenhuma afirmativa.</w:t>
      </w:r>
    </w:p>
    <w:p w14:paraId="31C52945" w14:textId="35DB222F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</w:p>
    <w:p w14:paraId="73CD184D" w14:textId="0F8D65CC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lastRenderedPageBreak/>
        <w:t xml:space="preserve">18. </w:t>
      </w:r>
      <w:r w:rsidR="00F76C30" w:rsidRPr="006200B7">
        <w:rPr>
          <w:rFonts w:ascii="Arial" w:eastAsia="Times New Roman" w:hAnsi="Arial" w:cs="Arial"/>
          <w:sz w:val="22"/>
          <w:szCs w:val="22"/>
        </w:rPr>
        <w:t>Os termos “</w:t>
      </w:r>
      <w:proofErr w:type="spellStart"/>
      <w:r w:rsidR="00F76C30" w:rsidRPr="006200B7">
        <w:rPr>
          <w:rFonts w:ascii="Arial" w:eastAsia="Times New Roman" w:hAnsi="Arial" w:cs="Arial"/>
          <w:sz w:val="22"/>
          <w:szCs w:val="22"/>
        </w:rPr>
        <w:t>freeganismo</w:t>
      </w:r>
      <w:proofErr w:type="spellEnd"/>
      <w:r w:rsidR="00F76C30" w:rsidRPr="006200B7">
        <w:rPr>
          <w:rFonts w:ascii="Arial" w:eastAsia="Times New Roman" w:hAnsi="Arial" w:cs="Arial"/>
          <w:sz w:val="22"/>
          <w:szCs w:val="22"/>
        </w:rPr>
        <w:t>” e “</w:t>
      </w:r>
      <w:proofErr w:type="spellStart"/>
      <w:r w:rsidR="00F76C30" w:rsidRPr="006200B7">
        <w:rPr>
          <w:rFonts w:ascii="Arial" w:eastAsia="Times New Roman" w:hAnsi="Arial" w:cs="Arial"/>
          <w:sz w:val="22"/>
          <w:szCs w:val="22"/>
        </w:rPr>
        <w:t>freegano</w:t>
      </w:r>
      <w:proofErr w:type="spellEnd"/>
      <w:r w:rsidR="00F76C30" w:rsidRPr="006200B7">
        <w:rPr>
          <w:rFonts w:ascii="Arial" w:eastAsia="Times New Roman" w:hAnsi="Arial" w:cs="Arial"/>
          <w:sz w:val="22"/>
          <w:szCs w:val="22"/>
        </w:rPr>
        <w:t>” são neologismos formados a partir da junção de dois radicas: “</w:t>
      </w:r>
      <w:proofErr w:type="spellStart"/>
      <w:r w:rsidR="00F76C30" w:rsidRPr="006200B7">
        <w:rPr>
          <w:rFonts w:ascii="Arial" w:eastAsia="Times New Roman" w:hAnsi="Arial" w:cs="Arial"/>
          <w:sz w:val="22"/>
          <w:szCs w:val="22"/>
        </w:rPr>
        <w:t>free</w:t>
      </w:r>
      <w:proofErr w:type="spellEnd"/>
      <w:r w:rsidR="00F76C30" w:rsidRPr="006200B7">
        <w:rPr>
          <w:rFonts w:ascii="Arial" w:eastAsia="Times New Roman" w:hAnsi="Arial" w:cs="Arial"/>
          <w:sz w:val="22"/>
          <w:szCs w:val="22"/>
        </w:rPr>
        <w:t>” e “</w:t>
      </w:r>
      <w:proofErr w:type="spellStart"/>
      <w:r w:rsidR="00F76C30" w:rsidRPr="006200B7">
        <w:rPr>
          <w:rFonts w:ascii="Arial" w:eastAsia="Times New Roman" w:hAnsi="Arial" w:cs="Arial"/>
          <w:sz w:val="22"/>
          <w:szCs w:val="22"/>
        </w:rPr>
        <w:t>vegan</w:t>
      </w:r>
      <w:proofErr w:type="spellEnd"/>
      <w:r w:rsidR="00F76C30" w:rsidRPr="006200B7">
        <w:rPr>
          <w:rFonts w:ascii="Arial" w:eastAsia="Times New Roman" w:hAnsi="Arial" w:cs="Arial"/>
          <w:sz w:val="22"/>
          <w:szCs w:val="22"/>
        </w:rPr>
        <w:t>”. O processo de formação dessa palavra também ocorre em </w:t>
      </w:r>
    </w:p>
    <w:p w14:paraId="53EC44AE" w14:textId="0F4522E9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embora. </w:t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vocalista. </w:t>
      </w:r>
    </w:p>
    <w:p w14:paraId="503B48B1" w14:textId="7A46256C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climáticas. </w:t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>desmatamento. </w:t>
      </w:r>
    </w:p>
    <w:p w14:paraId="0D609A33" w14:textId="703D8334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e) </w:t>
      </w:r>
      <w:r w:rsidR="00F76C30" w:rsidRPr="006200B7">
        <w:rPr>
          <w:rFonts w:ascii="Arial" w:eastAsia="Times New Roman" w:hAnsi="Arial" w:cs="Arial"/>
          <w:sz w:val="22"/>
          <w:szCs w:val="22"/>
        </w:rPr>
        <w:t>refrigerado</w:t>
      </w:r>
    </w:p>
    <w:p w14:paraId="4E085F95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</w:p>
    <w:p w14:paraId="03EF852D" w14:textId="53AA8145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19. 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Os substantivos são as palavras que dão nomes. Quando analisamos com cuidado, podemos ainda </w:t>
      </w:r>
      <w:proofErr w:type="gramStart"/>
      <w:r w:rsidR="00F76C30" w:rsidRPr="006200B7">
        <w:rPr>
          <w:rFonts w:ascii="Arial" w:eastAsia="Times New Roman" w:hAnsi="Arial" w:cs="Arial"/>
          <w:sz w:val="22"/>
          <w:szCs w:val="22"/>
        </w:rPr>
        <w:t>dividi-los</w:t>
      </w:r>
      <w:proofErr w:type="gramEnd"/>
      <w:r w:rsidR="00F76C30" w:rsidRPr="006200B7">
        <w:rPr>
          <w:rFonts w:ascii="Arial" w:eastAsia="Times New Roman" w:hAnsi="Arial" w:cs="Arial"/>
          <w:sz w:val="22"/>
          <w:szCs w:val="22"/>
        </w:rPr>
        <w:t xml:space="preserve"> em outras subcategorias, como a dos substantivos primitivos e dos substantivos derivados. Os substantivos primitivos são as palavras que não partem de outra palavra: um exemplo seria “fogo”. Os substantivos derivados, por sua vez, são palavras formadas a partir de outras, primitivas, como “fogueira” deriva de “fogo”. Com base nisso, leia a tirinha.</w:t>
      </w:r>
    </w:p>
    <w:p w14:paraId="16D4B005" w14:textId="29D7D9E4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noProof/>
          <w:sz w:val="22"/>
          <w:szCs w:val="22"/>
        </w:rPr>
        <w:drawing>
          <wp:inline distT="0" distB="0" distL="0" distR="0" wp14:anchorId="257CC9B4" wp14:editId="65417B4C">
            <wp:extent cx="3098165" cy="1058545"/>
            <wp:effectExtent l="0" t="0" r="6985" b="8255"/>
            <wp:docPr id="1892179904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-lGTj2pbueaaDAKA169YvM.jpe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165" cy="105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16AC8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Fernando Gonsales/ Acervo do cartunista.</w:t>
      </w:r>
    </w:p>
    <w:p w14:paraId="321A78FD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A palavra “festa” é um substantivo primitivo, mas poderia ter sido substituída por outros substantivos derivados sem que o sentido da tirinha fosse prejudicado. Um substantivo derivado da palavra “festa”, que poderia ter sido usado na tirinha, é</w:t>
      </w:r>
    </w:p>
    <w:p w14:paraId="6A9CD815" w14:textId="60C98612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celebração.</w:t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comemoração.</w:t>
      </w:r>
    </w:p>
    <w:p w14:paraId="79C4B87C" w14:textId="414698F9" w:rsidR="00F76C30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festividade.</w:t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</w:r>
      <w:r>
        <w:rPr>
          <w:rFonts w:ascii="Arial" w:eastAsia="Times New Roman" w:hAnsi="Arial" w:cs="Arial"/>
          <w:sz w:val="22"/>
          <w:szCs w:val="22"/>
        </w:rPr>
        <w:tab/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>festivo.</w:t>
      </w:r>
    </w:p>
    <w:p w14:paraId="4AAB6FE2" w14:textId="7C44DDD6" w:rsidR="006200B7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e) celebrar</w:t>
      </w:r>
    </w:p>
    <w:p w14:paraId="0AE668C2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</w:p>
    <w:p w14:paraId="6DAAA28D" w14:textId="2A33D38F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20. </w:t>
      </w:r>
      <w:r w:rsidR="00F76C30" w:rsidRPr="006200B7">
        <w:rPr>
          <w:rFonts w:ascii="Arial" w:eastAsia="Times New Roman" w:hAnsi="Arial" w:cs="Arial"/>
          <w:sz w:val="22"/>
          <w:szCs w:val="22"/>
        </w:rPr>
        <w:t>Quanto à classificação dos substantivos, relacione as colunas. Depois, marque a sequência correta.</w:t>
      </w:r>
    </w:p>
    <w:p w14:paraId="3D16221C" w14:textId="7799E4E7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noProof/>
          <w:sz w:val="22"/>
          <w:szCs w:val="22"/>
        </w:rPr>
        <w:drawing>
          <wp:inline distT="0" distB="0" distL="0" distR="0" wp14:anchorId="77BC6F9F" wp14:editId="484CE785">
            <wp:extent cx="3098165" cy="1905000"/>
            <wp:effectExtent l="0" t="0" r="6985" b="0"/>
            <wp:docPr id="211167438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-N9VPiC7FYh5DcN8AxoziX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16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6C30" w:rsidRPr="006200B7">
        <w:rPr>
          <w:rFonts w:ascii="Arial" w:eastAsia="Times New Roman" w:hAnsi="Arial" w:cs="Arial"/>
          <w:sz w:val="22"/>
          <w:szCs w:val="22"/>
        </w:rPr>
        <w:br/>
      </w: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b - d - f - c - a - e</w:t>
      </w:r>
    </w:p>
    <w:p w14:paraId="15275707" w14:textId="2D7AB9F9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e - b - c - f - a - d</w:t>
      </w:r>
    </w:p>
    <w:p w14:paraId="21426CA1" w14:textId="3C6B5D53" w:rsidR="00F76C30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b - e - f - c - a - d</w:t>
      </w:r>
    </w:p>
    <w:p w14:paraId="0C4E221A" w14:textId="12613041" w:rsidR="00F76C30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a - b - d - f - c </w:t>
      </w:r>
      <w:r>
        <w:rPr>
          <w:rFonts w:ascii="Arial" w:eastAsia="Times New Roman" w:hAnsi="Arial" w:cs="Arial"/>
          <w:sz w:val="22"/>
          <w:szCs w:val="22"/>
        </w:rPr>
        <w:t>–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 e</w:t>
      </w:r>
    </w:p>
    <w:p w14:paraId="55F0C038" w14:textId="384BBB3A" w:rsid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e) </w:t>
      </w:r>
      <w:r w:rsidR="006566F8" w:rsidRPr="006200B7">
        <w:rPr>
          <w:rFonts w:ascii="Arial" w:eastAsia="Times New Roman" w:hAnsi="Arial" w:cs="Arial"/>
          <w:sz w:val="22"/>
          <w:szCs w:val="22"/>
        </w:rPr>
        <w:t xml:space="preserve">b - d - f - c </w:t>
      </w:r>
      <w:r w:rsidR="006566F8">
        <w:rPr>
          <w:rFonts w:ascii="Arial" w:eastAsia="Times New Roman" w:hAnsi="Arial" w:cs="Arial"/>
          <w:sz w:val="22"/>
          <w:szCs w:val="22"/>
        </w:rPr>
        <w:t>–</w:t>
      </w:r>
      <w:r w:rsidR="006566F8" w:rsidRPr="006200B7">
        <w:rPr>
          <w:rFonts w:ascii="Arial" w:eastAsia="Times New Roman" w:hAnsi="Arial" w:cs="Arial"/>
          <w:sz w:val="22"/>
          <w:szCs w:val="22"/>
        </w:rPr>
        <w:t xml:space="preserve"> </w:t>
      </w:r>
      <w:r w:rsidR="006566F8">
        <w:rPr>
          <w:rFonts w:ascii="Arial" w:eastAsia="Times New Roman" w:hAnsi="Arial" w:cs="Arial"/>
          <w:sz w:val="22"/>
          <w:szCs w:val="22"/>
        </w:rPr>
        <w:t>e – a</w:t>
      </w:r>
    </w:p>
    <w:p w14:paraId="5D89239F" w14:textId="77777777" w:rsidR="006566F8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</w:p>
    <w:p w14:paraId="6AE5547E" w14:textId="6DB09256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21. </w:t>
      </w:r>
      <w:r w:rsidR="00F76C30" w:rsidRPr="006200B7">
        <w:rPr>
          <w:rFonts w:ascii="Arial" w:eastAsia="Times New Roman" w:hAnsi="Arial" w:cs="Arial"/>
          <w:sz w:val="22"/>
          <w:szCs w:val="22"/>
        </w:rPr>
        <w:t>Leia a seguinte oração:</w:t>
      </w:r>
    </w:p>
    <w:p w14:paraId="7AE74FA5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i/>
          <w:sz w:val="22"/>
          <w:szCs w:val="22"/>
        </w:rPr>
        <w:t>A viagem de férias terminou bem.</w:t>
      </w:r>
    </w:p>
    <w:p w14:paraId="16E7601C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O núcleo do sintagma nominal e o núcleo do sintagma verbal são, respectivamente</w:t>
      </w:r>
    </w:p>
    <w:p w14:paraId="455ECCB1" w14:textId="132379AF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férias e terminou.</w:t>
      </w:r>
    </w:p>
    <w:p w14:paraId="60DF76D1" w14:textId="2F2D2A01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viagem e bem.</w:t>
      </w:r>
    </w:p>
    <w:p w14:paraId="77DE2BEE" w14:textId="6CE59931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férias e bem.</w:t>
      </w:r>
    </w:p>
    <w:p w14:paraId="21483AE8" w14:textId="0E65E58B" w:rsidR="00F76C30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>viagem e terminou.</w:t>
      </w:r>
    </w:p>
    <w:p w14:paraId="54ACAC6B" w14:textId="3664AFAC" w:rsidR="006566F8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e) terminou e bem.</w:t>
      </w:r>
    </w:p>
    <w:p w14:paraId="6B088A0E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</w:p>
    <w:p w14:paraId="781497E7" w14:textId="49496974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22. </w:t>
      </w:r>
      <w:r w:rsidR="00F76C30" w:rsidRPr="006200B7">
        <w:rPr>
          <w:rFonts w:ascii="Arial" w:eastAsia="Times New Roman" w:hAnsi="Arial" w:cs="Arial"/>
          <w:sz w:val="22"/>
          <w:szCs w:val="22"/>
        </w:rPr>
        <w:t>Assinale a alternativa que contém uma locução adjetiva.</w:t>
      </w:r>
    </w:p>
    <w:p w14:paraId="49147CF1" w14:textId="08B2EE46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>Ele é um homem corajoso.</w:t>
      </w:r>
    </w:p>
    <w:p w14:paraId="320A057D" w14:textId="07F2D68D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>A bicicleta dela é inglesa.</w:t>
      </w:r>
    </w:p>
    <w:p w14:paraId="45816161" w14:textId="18A890F4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>A professora tem coração de mãe.</w:t>
      </w:r>
    </w:p>
    <w:p w14:paraId="0F819F55" w14:textId="3F1B4A0B" w:rsidR="00F76C30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>Achei um lápis azul.</w:t>
      </w:r>
    </w:p>
    <w:p w14:paraId="7C32393E" w14:textId="7342444D" w:rsidR="006566F8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e) Comprou uma blusa amarela.</w:t>
      </w:r>
    </w:p>
    <w:p w14:paraId="7ACA323A" w14:textId="77777777" w:rsidR="00F76C30" w:rsidRPr="006200B7" w:rsidRDefault="00F76C30" w:rsidP="006200B7">
      <w:pPr>
        <w:rPr>
          <w:rFonts w:ascii="Arial" w:eastAsia="Times New Roman" w:hAnsi="Arial" w:cs="Arial"/>
          <w:sz w:val="22"/>
          <w:szCs w:val="22"/>
        </w:rPr>
      </w:pPr>
    </w:p>
    <w:p w14:paraId="2845DA0A" w14:textId="2CFFA306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23. </w:t>
      </w:r>
      <w:r w:rsidR="00F76C30" w:rsidRPr="006200B7">
        <w:rPr>
          <w:rFonts w:ascii="Arial" w:eastAsia="Times New Roman" w:hAnsi="Arial" w:cs="Arial"/>
          <w:sz w:val="22"/>
          <w:szCs w:val="22"/>
        </w:rPr>
        <w:t>Em que caso que a palavra destacada não tem valor de adjetivo?</w:t>
      </w:r>
    </w:p>
    <w:p w14:paraId="1ACA8136" w14:textId="7B356C66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Um </w:t>
      </w:r>
      <w:r w:rsidRPr="006566F8">
        <w:rPr>
          <w:rFonts w:ascii="Arial" w:eastAsia="Times New Roman" w:hAnsi="Arial" w:cs="Arial"/>
          <w:sz w:val="22"/>
          <w:szCs w:val="22"/>
        </w:rPr>
        <w:t>senhor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, </w:t>
      </w:r>
      <w:r w:rsidR="00F76C30" w:rsidRPr="006566F8">
        <w:rPr>
          <w:rFonts w:ascii="Arial" w:eastAsia="Times New Roman" w:hAnsi="Arial" w:cs="Arial"/>
          <w:sz w:val="22"/>
          <w:szCs w:val="22"/>
          <w:u w:val="single"/>
        </w:rPr>
        <w:t>velho</w:t>
      </w:r>
      <w:r w:rsidR="00F76C30" w:rsidRPr="006200B7">
        <w:rPr>
          <w:rFonts w:ascii="Arial" w:eastAsia="Times New Roman" w:hAnsi="Arial" w:cs="Arial"/>
          <w:sz w:val="22"/>
          <w:szCs w:val="22"/>
        </w:rPr>
        <w:t>, pedia esmolas.</w:t>
      </w:r>
    </w:p>
    <w:p w14:paraId="65CBA458" w14:textId="64EAA9A2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Um </w:t>
      </w:r>
      <w:r>
        <w:rPr>
          <w:rFonts w:ascii="Arial" w:eastAsia="Times New Roman" w:hAnsi="Arial" w:cs="Arial"/>
          <w:sz w:val="22"/>
          <w:szCs w:val="22"/>
        </w:rPr>
        <w:t>jovem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, </w:t>
      </w:r>
      <w:r w:rsidR="00F76C30" w:rsidRPr="006566F8">
        <w:rPr>
          <w:rFonts w:ascii="Arial" w:eastAsia="Times New Roman" w:hAnsi="Arial" w:cs="Arial"/>
          <w:sz w:val="22"/>
          <w:szCs w:val="22"/>
          <w:u w:val="single"/>
        </w:rPr>
        <w:t>branco</w:t>
      </w:r>
      <w:r w:rsidR="00F76C30" w:rsidRPr="006200B7">
        <w:rPr>
          <w:rFonts w:ascii="Arial" w:eastAsia="Times New Roman" w:hAnsi="Arial" w:cs="Arial"/>
          <w:sz w:val="22"/>
          <w:szCs w:val="22"/>
        </w:rPr>
        <w:t>, pedia esmolas.</w:t>
      </w:r>
    </w:p>
    <w:p w14:paraId="506CB8DB" w14:textId="681DB554" w:rsidR="00F76C30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Era um dia </w:t>
      </w:r>
      <w:r w:rsidR="00F76C30" w:rsidRPr="006566F8">
        <w:rPr>
          <w:rFonts w:ascii="Arial" w:eastAsia="Times New Roman" w:hAnsi="Arial" w:cs="Arial"/>
          <w:sz w:val="22"/>
          <w:szCs w:val="22"/>
          <w:u w:val="single"/>
        </w:rPr>
        <w:t>cinzento</w:t>
      </w:r>
      <w:r w:rsidR="00F76C30" w:rsidRPr="006200B7">
        <w:rPr>
          <w:rFonts w:ascii="Arial" w:eastAsia="Times New Roman" w:hAnsi="Arial" w:cs="Arial"/>
          <w:sz w:val="22"/>
          <w:szCs w:val="22"/>
        </w:rPr>
        <w:t>.</w:t>
      </w:r>
    </w:p>
    <w:p w14:paraId="75FC912E" w14:textId="3E75B8B7" w:rsidR="00F76C30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F76C30" w:rsidRPr="006200B7">
        <w:rPr>
          <w:rFonts w:ascii="Arial" w:eastAsia="Times New Roman" w:hAnsi="Arial" w:cs="Arial"/>
          <w:sz w:val="22"/>
          <w:szCs w:val="22"/>
        </w:rPr>
        <w:t xml:space="preserve">O sabão usado desbotou o </w:t>
      </w:r>
      <w:r w:rsidR="00F76C30" w:rsidRPr="006566F8">
        <w:rPr>
          <w:rFonts w:ascii="Arial" w:eastAsia="Times New Roman" w:hAnsi="Arial" w:cs="Arial"/>
          <w:sz w:val="22"/>
          <w:szCs w:val="22"/>
          <w:u w:val="single"/>
        </w:rPr>
        <w:t>verde</w:t>
      </w:r>
      <w:r w:rsidR="00F76C30" w:rsidRPr="006200B7">
        <w:rPr>
          <w:rFonts w:ascii="Arial" w:eastAsia="Times New Roman" w:hAnsi="Arial" w:cs="Arial"/>
          <w:sz w:val="22"/>
          <w:szCs w:val="22"/>
        </w:rPr>
        <w:t> da camisa.</w:t>
      </w:r>
    </w:p>
    <w:p w14:paraId="302A2D07" w14:textId="1282CECE" w:rsidR="006566F8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e) O homem </w:t>
      </w:r>
      <w:r w:rsidRPr="006566F8">
        <w:rPr>
          <w:rFonts w:ascii="Arial" w:eastAsia="Times New Roman" w:hAnsi="Arial" w:cs="Arial"/>
          <w:sz w:val="22"/>
          <w:szCs w:val="22"/>
          <w:u w:val="single"/>
        </w:rPr>
        <w:t>idoso</w:t>
      </w:r>
      <w:r>
        <w:rPr>
          <w:rFonts w:ascii="Arial" w:eastAsia="Times New Roman" w:hAnsi="Arial" w:cs="Arial"/>
          <w:sz w:val="22"/>
          <w:szCs w:val="22"/>
        </w:rPr>
        <w:t xml:space="preserve"> saiu cedo.</w:t>
      </w:r>
    </w:p>
    <w:p w14:paraId="40753C16" w14:textId="77777777" w:rsidR="006566F8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</w:p>
    <w:p w14:paraId="3F532B6A" w14:textId="77E3C055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24. </w:t>
      </w:r>
      <w:r w:rsidR="006200B7" w:rsidRPr="006200B7">
        <w:rPr>
          <w:rFonts w:ascii="Arial" w:eastAsia="Times New Roman" w:hAnsi="Arial" w:cs="Arial"/>
          <w:sz w:val="22"/>
          <w:szCs w:val="22"/>
        </w:rPr>
        <w:t>(CMDPII) Assinale a sequência CORRETA de palavras que apresenta apenas substantivos comum de dois gêneros. </w:t>
      </w:r>
    </w:p>
    <w:p w14:paraId="74B560BD" w14:textId="4CB1ACB3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6200B7" w:rsidRPr="006200B7">
        <w:rPr>
          <w:rFonts w:ascii="Arial" w:eastAsia="Times New Roman" w:hAnsi="Arial" w:cs="Arial"/>
          <w:sz w:val="22"/>
          <w:szCs w:val="22"/>
        </w:rPr>
        <w:t>Gaivota, baleia, corvo, mosquito. </w:t>
      </w:r>
    </w:p>
    <w:p w14:paraId="6D4D2DB1" w14:textId="06DEF305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6200B7" w:rsidRPr="006200B7">
        <w:rPr>
          <w:rFonts w:ascii="Arial" w:eastAsia="Times New Roman" w:hAnsi="Arial" w:cs="Arial"/>
          <w:sz w:val="22"/>
          <w:szCs w:val="22"/>
        </w:rPr>
        <w:t>Colega, chefe, doente, estudante.</w:t>
      </w:r>
    </w:p>
    <w:p w14:paraId="44DEC308" w14:textId="364F94DA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6200B7" w:rsidRPr="006200B7">
        <w:rPr>
          <w:rFonts w:ascii="Arial" w:eastAsia="Times New Roman" w:hAnsi="Arial" w:cs="Arial"/>
          <w:sz w:val="22"/>
          <w:szCs w:val="22"/>
        </w:rPr>
        <w:t>Onça, pianista, dentista, criança.</w:t>
      </w:r>
    </w:p>
    <w:p w14:paraId="30ECDAC1" w14:textId="541B295C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6200B7" w:rsidRPr="006200B7">
        <w:rPr>
          <w:rFonts w:ascii="Arial" w:eastAsia="Times New Roman" w:hAnsi="Arial" w:cs="Arial"/>
          <w:sz w:val="22"/>
          <w:szCs w:val="22"/>
        </w:rPr>
        <w:t>Cônjuge, girafa, bode, ator.</w:t>
      </w:r>
    </w:p>
    <w:p w14:paraId="0990F795" w14:textId="5E5500F2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e) Criança, onça, doente, ator.</w:t>
      </w:r>
    </w:p>
    <w:p w14:paraId="1C5095A5" w14:textId="77777777" w:rsidR="006566F8" w:rsidRDefault="006566F8" w:rsidP="006200B7">
      <w:pPr>
        <w:rPr>
          <w:rFonts w:ascii="Arial" w:eastAsia="Times New Roman" w:hAnsi="Arial" w:cs="Arial"/>
          <w:sz w:val="22"/>
          <w:szCs w:val="22"/>
        </w:rPr>
      </w:pPr>
    </w:p>
    <w:p w14:paraId="7B624DFF" w14:textId="76D14E66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25. </w:t>
      </w:r>
      <w:r w:rsidR="006200B7" w:rsidRPr="006200B7">
        <w:rPr>
          <w:rFonts w:ascii="Arial" w:eastAsia="Times New Roman" w:hAnsi="Arial" w:cs="Arial"/>
          <w:sz w:val="22"/>
          <w:szCs w:val="22"/>
        </w:rPr>
        <w:t>Leia o trecho e responda à questão.</w:t>
      </w:r>
    </w:p>
    <w:p w14:paraId="0557225B" w14:textId="77777777" w:rsidR="006200B7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i/>
          <w:sz w:val="22"/>
          <w:szCs w:val="22"/>
        </w:rPr>
        <w:t>[...]</w:t>
      </w:r>
      <w:r w:rsidRPr="006200B7">
        <w:rPr>
          <w:rFonts w:ascii="Arial" w:eastAsia="Times New Roman" w:hAnsi="Arial" w:cs="Arial"/>
          <w:sz w:val="22"/>
          <w:szCs w:val="22"/>
        </w:rPr>
        <w:br/>
      </w:r>
      <w:r w:rsidRPr="006200B7">
        <w:rPr>
          <w:rFonts w:ascii="Arial" w:eastAsia="Times New Roman" w:hAnsi="Arial" w:cs="Arial"/>
          <w:i/>
          <w:sz w:val="22"/>
          <w:szCs w:val="22"/>
        </w:rPr>
        <w:t>O diminutivo é uma maneira ao mesmo tempo afetuosa e precavida de usar a linguagem. [...]</w:t>
      </w:r>
    </w:p>
    <w:p w14:paraId="7ACDB421" w14:textId="77777777" w:rsidR="006200B7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t>Assinale a alternativa em que o substantivo no grau diminutivo indica afetuosidade. </w:t>
      </w:r>
    </w:p>
    <w:p w14:paraId="4084433C" w14:textId="26A01BF9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a) </w:t>
      </w:r>
      <w:r w:rsidR="006200B7" w:rsidRPr="006200B7">
        <w:rPr>
          <w:rFonts w:ascii="Arial" w:eastAsia="Times New Roman" w:hAnsi="Arial" w:cs="Arial"/>
          <w:sz w:val="22"/>
          <w:szCs w:val="22"/>
        </w:rPr>
        <w:t>Comprei uma caderneta para anotar recados. </w:t>
      </w:r>
    </w:p>
    <w:p w14:paraId="2D142858" w14:textId="7D35289A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b) </w:t>
      </w:r>
      <w:r w:rsidR="006200B7" w:rsidRPr="006200B7">
        <w:rPr>
          <w:rFonts w:ascii="Arial" w:eastAsia="Times New Roman" w:hAnsi="Arial" w:cs="Arial"/>
          <w:sz w:val="22"/>
          <w:szCs w:val="22"/>
        </w:rPr>
        <w:t>Vamos visitar nossa avozinha querida! </w:t>
      </w:r>
    </w:p>
    <w:p w14:paraId="795C7FBF" w14:textId="11498DA9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c) </w:t>
      </w:r>
      <w:r w:rsidR="006200B7" w:rsidRPr="006200B7">
        <w:rPr>
          <w:rFonts w:ascii="Arial" w:eastAsia="Times New Roman" w:hAnsi="Arial" w:cs="Arial"/>
          <w:sz w:val="22"/>
          <w:szCs w:val="22"/>
        </w:rPr>
        <w:t>O portãozinho lá de casa quebrou. </w:t>
      </w:r>
    </w:p>
    <w:p w14:paraId="6C9DC309" w14:textId="2A914DC5" w:rsidR="006200B7" w:rsidRPr="006200B7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d) </w:t>
      </w:r>
      <w:r w:rsidR="006200B7" w:rsidRPr="006200B7">
        <w:rPr>
          <w:rFonts w:ascii="Arial" w:eastAsia="Times New Roman" w:hAnsi="Arial" w:cs="Arial"/>
          <w:sz w:val="22"/>
          <w:szCs w:val="22"/>
        </w:rPr>
        <w:t>Na estante, há duas estatuetas. </w:t>
      </w:r>
    </w:p>
    <w:p w14:paraId="6F555B16" w14:textId="77777777" w:rsidR="006566F8" w:rsidRDefault="006566F8" w:rsidP="006200B7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 xml:space="preserve">e) </w:t>
      </w:r>
      <w:r w:rsidR="006200B7" w:rsidRPr="006200B7">
        <w:rPr>
          <w:rFonts w:ascii="Arial" w:eastAsia="Times New Roman" w:hAnsi="Arial" w:cs="Arial"/>
          <w:sz w:val="22"/>
          <w:szCs w:val="22"/>
        </w:rPr>
        <w:t>Esse rapazinho é terrível!</w:t>
      </w:r>
    </w:p>
    <w:p w14:paraId="7B502BD3" w14:textId="34F9D461" w:rsidR="006200B7" w:rsidRPr="006200B7" w:rsidRDefault="006200B7" w:rsidP="006200B7">
      <w:pPr>
        <w:rPr>
          <w:rFonts w:ascii="Arial" w:eastAsia="Times New Roman" w:hAnsi="Arial" w:cs="Arial"/>
          <w:sz w:val="22"/>
          <w:szCs w:val="22"/>
        </w:rPr>
      </w:pPr>
      <w:r w:rsidRPr="006200B7">
        <w:rPr>
          <w:rFonts w:ascii="Arial" w:eastAsia="Times New Roman" w:hAnsi="Arial" w:cs="Arial"/>
          <w:sz w:val="22"/>
          <w:szCs w:val="22"/>
        </w:rPr>
        <w:br/>
        <w:t> </w:t>
      </w:r>
    </w:p>
    <w:p w14:paraId="1F0A4094" w14:textId="77777777" w:rsidR="00F76C30" w:rsidRDefault="00F76C30" w:rsidP="00F40C6F">
      <w:pPr>
        <w:rPr>
          <w:rFonts w:ascii="Arial" w:eastAsia="Times New Roman" w:hAnsi="Arial" w:cs="Arial"/>
          <w:sz w:val="22"/>
          <w:szCs w:val="22"/>
        </w:rPr>
      </w:pPr>
    </w:p>
    <w:p w14:paraId="6CDB8060" w14:textId="77777777" w:rsidR="00366259" w:rsidRDefault="00366259" w:rsidP="00F40C6F">
      <w:pPr>
        <w:rPr>
          <w:rFonts w:ascii="Arial" w:eastAsia="Times New Roman" w:hAnsi="Arial" w:cs="Arial"/>
          <w:sz w:val="22"/>
          <w:szCs w:val="22"/>
        </w:rPr>
      </w:pPr>
    </w:p>
    <w:p w14:paraId="493806CC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4182B716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4C6ABDE6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533C3442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6ADAE3F5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387F877C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5CE1DDD1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18A739EC" w14:textId="77777777" w:rsidR="00D2666E" w:rsidRDefault="00D2666E" w:rsidP="00F40C6F">
      <w:pPr>
        <w:rPr>
          <w:rFonts w:ascii="Arial" w:eastAsia="Times New Roman" w:hAnsi="Arial" w:cs="Arial"/>
          <w:sz w:val="22"/>
          <w:szCs w:val="22"/>
        </w:rPr>
      </w:pPr>
    </w:p>
    <w:p w14:paraId="6F3A6A87" w14:textId="600771D7" w:rsidR="00366259" w:rsidRDefault="00366259" w:rsidP="00F40C6F">
      <w:p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GABARITO:</w:t>
      </w:r>
    </w:p>
    <w:p w14:paraId="287FDE0D" w14:textId="364EA376" w:rsidR="00C92BD9" w:rsidRPr="00C92BD9" w:rsidRDefault="00343850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B</w:t>
      </w:r>
    </w:p>
    <w:p w14:paraId="64DDD27A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B</w:t>
      </w:r>
    </w:p>
    <w:p w14:paraId="00682EEE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B</w:t>
      </w:r>
    </w:p>
    <w:p w14:paraId="703289F3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</w:t>
      </w:r>
    </w:p>
    <w:p w14:paraId="05FCB9A4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607B8FA0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lastRenderedPageBreak/>
        <w:t>D</w:t>
      </w:r>
    </w:p>
    <w:p w14:paraId="216DCF97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61F058E9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C</w:t>
      </w:r>
    </w:p>
    <w:p w14:paraId="05DBE7AD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2D183230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A</w:t>
      </w:r>
    </w:p>
    <w:p w14:paraId="2FCD4294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</w:t>
      </w:r>
    </w:p>
    <w:p w14:paraId="123AA6EC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A</w:t>
      </w:r>
    </w:p>
    <w:p w14:paraId="79FDEB4A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B</w:t>
      </w:r>
    </w:p>
    <w:p w14:paraId="7B1896DD" w14:textId="77777777" w:rsidR="00C92BD9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76776B84" w14:textId="77777777" w:rsidR="00D2666E" w:rsidRDefault="00C92BD9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0CD77C8C" w14:textId="41D1C307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E</w:t>
      </w:r>
    </w:p>
    <w:p w14:paraId="062353B8" w14:textId="144F66CE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1C26EFC5" w14:textId="1CC92C90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A</w:t>
      </w:r>
    </w:p>
    <w:p w14:paraId="0427A510" w14:textId="7FF407E3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C</w:t>
      </w:r>
    </w:p>
    <w:p w14:paraId="4E7206A0" w14:textId="0774F84D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C</w:t>
      </w:r>
    </w:p>
    <w:p w14:paraId="4BF416E9" w14:textId="6E1FD344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437A73E4" w14:textId="4BBCD52F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C</w:t>
      </w:r>
    </w:p>
    <w:p w14:paraId="2FF13D40" w14:textId="54C797B1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D</w:t>
      </w:r>
    </w:p>
    <w:p w14:paraId="64AB476E" w14:textId="19E02F90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B</w:t>
      </w:r>
    </w:p>
    <w:p w14:paraId="7528234A" w14:textId="1FDEBF8D" w:rsidR="00D2666E" w:rsidRDefault="00D2666E" w:rsidP="00C92BD9">
      <w:pPr>
        <w:pStyle w:val="PargrafodaLista"/>
        <w:numPr>
          <w:ilvl w:val="0"/>
          <w:numId w:val="18"/>
        </w:numPr>
        <w:rPr>
          <w:rFonts w:ascii="Arial" w:eastAsia="Times New Roman" w:hAnsi="Arial" w:cs="Arial"/>
          <w:sz w:val="22"/>
          <w:szCs w:val="22"/>
        </w:rPr>
      </w:pPr>
      <w:r>
        <w:rPr>
          <w:rFonts w:ascii="Arial" w:eastAsia="Times New Roman" w:hAnsi="Arial" w:cs="Arial"/>
          <w:sz w:val="22"/>
          <w:szCs w:val="22"/>
        </w:rPr>
        <w:t>B</w:t>
      </w:r>
    </w:p>
    <w:p w14:paraId="0C8150B2" w14:textId="5E64AF52" w:rsidR="00F40C6F" w:rsidRPr="00D2666E" w:rsidRDefault="00F40C6F" w:rsidP="00D2666E">
      <w:pPr>
        <w:jc w:val="center"/>
        <w:rPr>
          <w:rFonts w:ascii="Arial" w:eastAsia="Times New Roman" w:hAnsi="Arial" w:cs="Arial"/>
          <w:sz w:val="22"/>
          <w:szCs w:val="22"/>
        </w:rPr>
      </w:pPr>
    </w:p>
    <w:p w14:paraId="0C8717FC" w14:textId="77777777" w:rsidR="00901F84" w:rsidRPr="00F40C6F" w:rsidRDefault="00901F84" w:rsidP="00F40C6F">
      <w:pPr>
        <w:rPr>
          <w:rFonts w:ascii="Arial" w:hAnsi="Arial" w:cs="Arial"/>
          <w:color w:val="212529"/>
          <w:sz w:val="22"/>
          <w:szCs w:val="22"/>
        </w:rPr>
      </w:pPr>
    </w:p>
    <w:p w14:paraId="0D159438" w14:textId="045DFB5B" w:rsidR="0010021E" w:rsidRPr="00F40C6F" w:rsidRDefault="0010021E" w:rsidP="00F40C6F">
      <w:pPr>
        <w:rPr>
          <w:rFonts w:ascii="Arial" w:eastAsia="Times New Roman" w:hAnsi="Arial" w:cs="Arial"/>
          <w:sz w:val="22"/>
          <w:szCs w:val="22"/>
        </w:rPr>
      </w:pPr>
    </w:p>
    <w:sectPr w:rsidR="0010021E" w:rsidRPr="00F40C6F" w:rsidSect="00AC6456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ontrue">
    <w:altName w:val="Cambria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1C6898"/>
    <w:multiLevelType w:val="multilevel"/>
    <w:tmpl w:val="BAFE3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053EBE"/>
    <w:multiLevelType w:val="multilevel"/>
    <w:tmpl w:val="85BAC984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DE5688"/>
    <w:multiLevelType w:val="multilevel"/>
    <w:tmpl w:val="A976C474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A06FDC"/>
    <w:multiLevelType w:val="multilevel"/>
    <w:tmpl w:val="187CAC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BF4296"/>
    <w:multiLevelType w:val="multilevel"/>
    <w:tmpl w:val="8A2C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AD092B"/>
    <w:multiLevelType w:val="multilevel"/>
    <w:tmpl w:val="BD62079A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A2358E"/>
    <w:multiLevelType w:val="multilevel"/>
    <w:tmpl w:val="6A6C3D2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35449"/>
    <w:multiLevelType w:val="multilevel"/>
    <w:tmpl w:val="8F44A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ED2921"/>
    <w:multiLevelType w:val="multilevel"/>
    <w:tmpl w:val="443AD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B15E2C"/>
    <w:multiLevelType w:val="multilevel"/>
    <w:tmpl w:val="1534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977D4C"/>
    <w:multiLevelType w:val="multilevel"/>
    <w:tmpl w:val="3C6EC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3B2B37"/>
    <w:multiLevelType w:val="hybridMultilevel"/>
    <w:tmpl w:val="DC426E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4413D1"/>
    <w:multiLevelType w:val="multilevel"/>
    <w:tmpl w:val="E7F0A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E639AC"/>
    <w:multiLevelType w:val="multilevel"/>
    <w:tmpl w:val="8A54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8D56A9"/>
    <w:multiLevelType w:val="multilevel"/>
    <w:tmpl w:val="D5C6C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4208E0"/>
    <w:multiLevelType w:val="multilevel"/>
    <w:tmpl w:val="67360A2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4E05D3"/>
    <w:multiLevelType w:val="multilevel"/>
    <w:tmpl w:val="226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F03684"/>
    <w:multiLevelType w:val="multilevel"/>
    <w:tmpl w:val="296C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262D5"/>
    <w:multiLevelType w:val="multilevel"/>
    <w:tmpl w:val="B5EA7CA6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D0429A"/>
    <w:multiLevelType w:val="multilevel"/>
    <w:tmpl w:val="A756241C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A30159"/>
    <w:multiLevelType w:val="hybridMultilevel"/>
    <w:tmpl w:val="B616FB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4A2CB1"/>
    <w:multiLevelType w:val="multilevel"/>
    <w:tmpl w:val="6F08F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29B2490"/>
    <w:multiLevelType w:val="multilevel"/>
    <w:tmpl w:val="CFDC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B50F73"/>
    <w:multiLevelType w:val="multilevel"/>
    <w:tmpl w:val="D2348E00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425653"/>
    <w:multiLevelType w:val="hybridMultilevel"/>
    <w:tmpl w:val="F62461E6"/>
    <w:lvl w:ilvl="0" w:tplc="19F677E4">
      <w:start w:val="1"/>
      <w:numFmt w:val="upperLetter"/>
      <w:lvlText w:val="(%1)"/>
      <w:lvlJc w:val="left"/>
      <w:pPr>
        <w:ind w:left="765" w:hanging="40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F0843"/>
    <w:multiLevelType w:val="multilevel"/>
    <w:tmpl w:val="4BF0BF94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</w:lvl>
    <w:lvl w:ilvl="2">
      <w:start w:val="1"/>
      <w:numFmt w:val="upperLetter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Letter"/>
      <w:lvlText w:val="%5)"/>
      <w:lvlJc w:val="left"/>
      <w:pPr>
        <w:tabs>
          <w:tab w:val="num" w:pos="3600"/>
        </w:tabs>
        <w:ind w:left="3600" w:hanging="360"/>
      </w:pPr>
    </w:lvl>
    <w:lvl w:ilvl="5">
      <w:start w:val="1"/>
      <w:numFmt w:val="upperLetter"/>
      <w:lvlText w:val="%6)"/>
      <w:lvlJc w:val="left"/>
      <w:pPr>
        <w:tabs>
          <w:tab w:val="num" w:pos="4320"/>
        </w:tabs>
        <w:ind w:left="4320" w:hanging="360"/>
      </w:pPr>
    </w:lvl>
    <w:lvl w:ilvl="6">
      <w:start w:val="1"/>
      <w:numFmt w:val="upperLetter"/>
      <w:lvlText w:val="%7)"/>
      <w:lvlJc w:val="left"/>
      <w:pPr>
        <w:tabs>
          <w:tab w:val="num" w:pos="5040"/>
        </w:tabs>
        <w:ind w:left="5040" w:hanging="360"/>
      </w:pPr>
    </w:lvl>
    <w:lvl w:ilvl="7">
      <w:start w:val="1"/>
      <w:numFmt w:val="upperLetter"/>
      <w:lvlText w:val="%8)"/>
      <w:lvlJc w:val="left"/>
      <w:pPr>
        <w:tabs>
          <w:tab w:val="num" w:pos="5760"/>
        </w:tabs>
        <w:ind w:left="5760" w:hanging="360"/>
      </w:pPr>
    </w:lvl>
    <w:lvl w:ilvl="8">
      <w:start w:val="1"/>
      <w:numFmt w:val="upp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F7023C"/>
    <w:multiLevelType w:val="multilevel"/>
    <w:tmpl w:val="E01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9365F9"/>
    <w:multiLevelType w:val="multilevel"/>
    <w:tmpl w:val="AB68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7046831">
    <w:abstractNumId w:val="24"/>
  </w:num>
  <w:num w:numId="2" w16cid:durableId="2024431193">
    <w:abstractNumId w:val="0"/>
  </w:num>
  <w:num w:numId="3" w16cid:durableId="1100370491">
    <w:abstractNumId w:val="8"/>
  </w:num>
  <w:num w:numId="4" w16cid:durableId="2057007308">
    <w:abstractNumId w:val="13"/>
  </w:num>
  <w:num w:numId="5" w16cid:durableId="421025828">
    <w:abstractNumId w:val="27"/>
  </w:num>
  <w:num w:numId="6" w16cid:durableId="1002509255">
    <w:abstractNumId w:val="21"/>
  </w:num>
  <w:num w:numId="7" w16cid:durableId="57868535">
    <w:abstractNumId w:val="16"/>
  </w:num>
  <w:num w:numId="8" w16cid:durableId="1934898697">
    <w:abstractNumId w:val="20"/>
  </w:num>
  <w:num w:numId="9" w16cid:durableId="1391344413">
    <w:abstractNumId w:val="14"/>
  </w:num>
  <w:num w:numId="10" w16cid:durableId="2001805224">
    <w:abstractNumId w:val="4"/>
  </w:num>
  <w:num w:numId="11" w16cid:durableId="853879825">
    <w:abstractNumId w:val="9"/>
  </w:num>
  <w:num w:numId="12" w16cid:durableId="1792239004">
    <w:abstractNumId w:val="22"/>
  </w:num>
  <w:num w:numId="13" w16cid:durableId="1604191198">
    <w:abstractNumId w:val="17"/>
  </w:num>
  <w:num w:numId="14" w16cid:durableId="218245076">
    <w:abstractNumId w:val="26"/>
  </w:num>
  <w:num w:numId="15" w16cid:durableId="434324438">
    <w:abstractNumId w:val="10"/>
  </w:num>
  <w:num w:numId="16" w16cid:durableId="1027145891">
    <w:abstractNumId w:val="7"/>
  </w:num>
  <w:num w:numId="17" w16cid:durableId="483355663">
    <w:abstractNumId w:val="12"/>
  </w:num>
  <w:num w:numId="18" w16cid:durableId="843398230">
    <w:abstractNumId w:val="11"/>
  </w:num>
  <w:num w:numId="19" w16cid:durableId="213274649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987753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1954529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420936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1512915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8036297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171411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856134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141157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515515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E81"/>
    <w:rsid w:val="00011DC8"/>
    <w:rsid w:val="0001304F"/>
    <w:rsid w:val="00024A29"/>
    <w:rsid w:val="00054ABD"/>
    <w:rsid w:val="000579C2"/>
    <w:rsid w:val="0006683D"/>
    <w:rsid w:val="00084C80"/>
    <w:rsid w:val="00094702"/>
    <w:rsid w:val="000B7BC4"/>
    <w:rsid w:val="000D3128"/>
    <w:rsid w:val="000E13C5"/>
    <w:rsid w:val="000F6654"/>
    <w:rsid w:val="0010021E"/>
    <w:rsid w:val="00135681"/>
    <w:rsid w:val="00135EDC"/>
    <w:rsid w:val="00144CD9"/>
    <w:rsid w:val="00177FC0"/>
    <w:rsid w:val="001B256B"/>
    <w:rsid w:val="001D3CBF"/>
    <w:rsid w:val="001E7E23"/>
    <w:rsid w:val="001F6DD5"/>
    <w:rsid w:val="00201EAD"/>
    <w:rsid w:val="00203CF4"/>
    <w:rsid w:val="0024110E"/>
    <w:rsid w:val="00284766"/>
    <w:rsid w:val="002A581B"/>
    <w:rsid w:val="002D784A"/>
    <w:rsid w:val="0031003E"/>
    <w:rsid w:val="00343850"/>
    <w:rsid w:val="0035412C"/>
    <w:rsid w:val="00366259"/>
    <w:rsid w:val="00366BA9"/>
    <w:rsid w:val="003851BE"/>
    <w:rsid w:val="00386B47"/>
    <w:rsid w:val="003A7128"/>
    <w:rsid w:val="003B0A2B"/>
    <w:rsid w:val="003F065D"/>
    <w:rsid w:val="003F7A09"/>
    <w:rsid w:val="00405554"/>
    <w:rsid w:val="004107DF"/>
    <w:rsid w:val="00430913"/>
    <w:rsid w:val="00443308"/>
    <w:rsid w:val="004900DB"/>
    <w:rsid w:val="004A3C64"/>
    <w:rsid w:val="004A5634"/>
    <w:rsid w:val="004B567B"/>
    <w:rsid w:val="004B6940"/>
    <w:rsid w:val="004F09D2"/>
    <w:rsid w:val="0053529B"/>
    <w:rsid w:val="00554C77"/>
    <w:rsid w:val="00563060"/>
    <w:rsid w:val="00565A21"/>
    <w:rsid w:val="005727B0"/>
    <w:rsid w:val="005933D8"/>
    <w:rsid w:val="005C06A7"/>
    <w:rsid w:val="00617E81"/>
    <w:rsid w:val="006200B7"/>
    <w:rsid w:val="00626498"/>
    <w:rsid w:val="00640D67"/>
    <w:rsid w:val="006566F8"/>
    <w:rsid w:val="0069687E"/>
    <w:rsid w:val="006B4394"/>
    <w:rsid w:val="006C13CD"/>
    <w:rsid w:val="006D302C"/>
    <w:rsid w:val="006E564A"/>
    <w:rsid w:val="007313DA"/>
    <w:rsid w:val="0073637E"/>
    <w:rsid w:val="007447F1"/>
    <w:rsid w:val="007808EF"/>
    <w:rsid w:val="007A580B"/>
    <w:rsid w:val="007B6A67"/>
    <w:rsid w:val="007D41D6"/>
    <w:rsid w:val="007D7158"/>
    <w:rsid w:val="0082253E"/>
    <w:rsid w:val="00856833"/>
    <w:rsid w:val="00861363"/>
    <w:rsid w:val="008753A3"/>
    <w:rsid w:val="00881283"/>
    <w:rsid w:val="008A371E"/>
    <w:rsid w:val="008A50F3"/>
    <w:rsid w:val="008C2EA2"/>
    <w:rsid w:val="008D6C00"/>
    <w:rsid w:val="00901F84"/>
    <w:rsid w:val="0092152A"/>
    <w:rsid w:val="009259E1"/>
    <w:rsid w:val="009271D2"/>
    <w:rsid w:val="00954E1C"/>
    <w:rsid w:val="00963F28"/>
    <w:rsid w:val="00983C6A"/>
    <w:rsid w:val="009A7226"/>
    <w:rsid w:val="009C7665"/>
    <w:rsid w:val="009D1570"/>
    <w:rsid w:val="009E7549"/>
    <w:rsid w:val="00A136F2"/>
    <w:rsid w:val="00A15606"/>
    <w:rsid w:val="00A1747A"/>
    <w:rsid w:val="00A17A45"/>
    <w:rsid w:val="00A46D32"/>
    <w:rsid w:val="00A729AD"/>
    <w:rsid w:val="00A85A23"/>
    <w:rsid w:val="00A95EF3"/>
    <w:rsid w:val="00AB6DD5"/>
    <w:rsid w:val="00AC6456"/>
    <w:rsid w:val="00AD39D4"/>
    <w:rsid w:val="00AD5C67"/>
    <w:rsid w:val="00AF14D2"/>
    <w:rsid w:val="00B15DED"/>
    <w:rsid w:val="00B1688B"/>
    <w:rsid w:val="00B20155"/>
    <w:rsid w:val="00B27F65"/>
    <w:rsid w:val="00B332C9"/>
    <w:rsid w:val="00B431DF"/>
    <w:rsid w:val="00B5469B"/>
    <w:rsid w:val="00B62512"/>
    <w:rsid w:val="00BC5132"/>
    <w:rsid w:val="00C00058"/>
    <w:rsid w:val="00C17CB6"/>
    <w:rsid w:val="00C247A6"/>
    <w:rsid w:val="00C25B35"/>
    <w:rsid w:val="00C33119"/>
    <w:rsid w:val="00C47B3E"/>
    <w:rsid w:val="00C51257"/>
    <w:rsid w:val="00C63644"/>
    <w:rsid w:val="00C92BD9"/>
    <w:rsid w:val="00CB125F"/>
    <w:rsid w:val="00CC508D"/>
    <w:rsid w:val="00CC7036"/>
    <w:rsid w:val="00D12A24"/>
    <w:rsid w:val="00D26123"/>
    <w:rsid w:val="00D2666E"/>
    <w:rsid w:val="00D272C0"/>
    <w:rsid w:val="00D31699"/>
    <w:rsid w:val="00D4260D"/>
    <w:rsid w:val="00D5361A"/>
    <w:rsid w:val="00D55A74"/>
    <w:rsid w:val="00D72136"/>
    <w:rsid w:val="00D76F6C"/>
    <w:rsid w:val="00D8063D"/>
    <w:rsid w:val="00DA0C04"/>
    <w:rsid w:val="00DB17F9"/>
    <w:rsid w:val="00DB2086"/>
    <w:rsid w:val="00DB7B81"/>
    <w:rsid w:val="00DD1259"/>
    <w:rsid w:val="00DD1ECD"/>
    <w:rsid w:val="00DE3FB3"/>
    <w:rsid w:val="00DF4CA4"/>
    <w:rsid w:val="00E11457"/>
    <w:rsid w:val="00E30C6C"/>
    <w:rsid w:val="00E37293"/>
    <w:rsid w:val="00E47EDA"/>
    <w:rsid w:val="00E814BE"/>
    <w:rsid w:val="00E9600B"/>
    <w:rsid w:val="00E969A4"/>
    <w:rsid w:val="00F105C8"/>
    <w:rsid w:val="00F40C6F"/>
    <w:rsid w:val="00F716D9"/>
    <w:rsid w:val="00F76C30"/>
    <w:rsid w:val="00F928A9"/>
    <w:rsid w:val="00F92DA7"/>
    <w:rsid w:val="00FB6C9F"/>
    <w:rsid w:val="00FC4DD2"/>
    <w:rsid w:val="00FC7B35"/>
    <w:rsid w:val="00FD471A"/>
    <w:rsid w:val="00FF2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00BD7"/>
  <w15:docId w15:val="{E3EDEF06-1D8A-4C8C-9650-DF989278C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E81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ontrue" w:eastAsiaTheme="minorEastAsia" w:hAnsi="Fontrue" w:cs="Fontrue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5412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7D7158"/>
    <w:pPr>
      <w:widowControl/>
      <w:autoSpaceDE/>
      <w:autoSpaceDN/>
      <w:adjustRightInd/>
      <w:spacing w:before="100" w:beforeAutospacing="1" w:after="100" w:afterAutospacing="1"/>
      <w:jc w:val="left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84C80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76C3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D715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D7158"/>
    <w:pPr>
      <w:widowControl/>
      <w:autoSpaceDE/>
      <w:autoSpaceDN/>
      <w:adjustRightInd/>
      <w:spacing w:before="100" w:beforeAutospacing="1" w:after="100" w:afterAutospacing="1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7D7158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7D7158"/>
    <w:rPr>
      <w:color w:val="0000FF"/>
      <w:u w:val="single"/>
    </w:rPr>
  </w:style>
  <w:style w:type="character" w:customStyle="1" w:styleId="apple-converted-space">
    <w:name w:val="apple-converted-space"/>
    <w:basedOn w:val="Fontepargpadro"/>
    <w:rsid w:val="007D7158"/>
  </w:style>
  <w:style w:type="character" w:styleId="nfase">
    <w:name w:val="Emphasis"/>
    <w:basedOn w:val="Fontepargpadro"/>
    <w:uiPriority w:val="20"/>
    <w:qFormat/>
    <w:rsid w:val="00AD5C67"/>
    <w:rPr>
      <w:i/>
      <w:iCs/>
    </w:rPr>
  </w:style>
  <w:style w:type="paragraph" w:styleId="PargrafodaLista">
    <w:name w:val="List Paragraph"/>
    <w:basedOn w:val="Normal"/>
    <w:uiPriority w:val="34"/>
    <w:qFormat/>
    <w:rsid w:val="00AB6DD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35412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questoes-header">
    <w:name w:val="questoes-header"/>
    <w:basedOn w:val="Fontepargpadro"/>
    <w:rsid w:val="00430913"/>
  </w:style>
  <w:style w:type="character" w:customStyle="1" w:styleId="resp-titulo">
    <w:name w:val="resp-titulo"/>
    <w:basedOn w:val="Fontepargpadro"/>
    <w:rsid w:val="00430913"/>
  </w:style>
  <w:style w:type="character" w:customStyle="1" w:styleId="resposta-header">
    <w:name w:val="resposta-header"/>
    <w:basedOn w:val="Fontepargpadro"/>
    <w:rsid w:val="00430913"/>
  </w:style>
  <w:style w:type="paragraph" w:styleId="Textodebalo">
    <w:name w:val="Balloon Text"/>
    <w:basedOn w:val="Normal"/>
    <w:link w:val="TextodebaloChar"/>
    <w:uiPriority w:val="99"/>
    <w:semiHidden/>
    <w:unhideWhenUsed/>
    <w:rsid w:val="0082253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2253E"/>
    <w:rPr>
      <w:rFonts w:ascii="Tahoma" w:eastAsiaTheme="minorEastAsia" w:hAnsi="Tahoma" w:cs="Tahoma"/>
      <w:sz w:val="16"/>
      <w:szCs w:val="1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84C80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084C80"/>
    <w:pPr>
      <w:widowControl/>
      <w:pBdr>
        <w:bottom w:val="single" w:sz="6" w:space="1" w:color="auto"/>
      </w:pBdr>
      <w:autoSpaceDE/>
      <w:autoSpaceDN/>
      <w:adjustRightInd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084C8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084C80"/>
    <w:pPr>
      <w:widowControl/>
      <w:pBdr>
        <w:top w:val="single" w:sz="6" w:space="1" w:color="auto"/>
      </w:pBdr>
      <w:autoSpaceDE/>
      <w:autoSpaceDN/>
      <w:adjustRightInd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084C80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definicao">
    <w:name w:val="definicao"/>
    <w:basedOn w:val="Fontepargpadro"/>
    <w:rsid w:val="00084C80"/>
  </w:style>
  <w:style w:type="character" w:customStyle="1" w:styleId="publicado">
    <w:name w:val="publicado"/>
    <w:basedOn w:val="Fontepargpadro"/>
    <w:rsid w:val="00084C80"/>
  </w:style>
  <w:style w:type="character" w:customStyle="1" w:styleId="texto-compartilhe">
    <w:name w:val="texto-compartilhe"/>
    <w:basedOn w:val="Fontepargpadro"/>
    <w:rsid w:val="00084C80"/>
  </w:style>
  <w:style w:type="paragraph" w:styleId="SemEspaamento">
    <w:name w:val="No Spacing"/>
    <w:uiPriority w:val="1"/>
    <w:qFormat/>
    <w:rsid w:val="005727B0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Fontrue" w:eastAsiaTheme="minorEastAsia" w:hAnsi="Fontrue" w:cs="Fontrue"/>
      <w:sz w:val="24"/>
      <w:szCs w:val="24"/>
      <w:lang w:eastAsia="pt-BR"/>
    </w:rPr>
  </w:style>
  <w:style w:type="paragraph" w:customStyle="1" w:styleId="wpproquizquestionlistitem">
    <w:name w:val="wpproquiz_questionlistitem"/>
    <w:basedOn w:val="Normal"/>
    <w:rsid w:val="00054ABD"/>
    <w:pPr>
      <w:widowControl/>
      <w:autoSpaceDE/>
      <w:autoSpaceDN/>
      <w:adjustRightInd/>
      <w:spacing w:before="100" w:beforeAutospacing="1" w:after="100" w:afterAutospacing="1"/>
      <w:jc w:val="left"/>
    </w:pPr>
    <w:rPr>
      <w:rFonts w:ascii="Times New Roman" w:eastAsia="Times New Roman" w:hAnsi="Times New Roman" w:cs="Times New Roman"/>
    </w:rPr>
  </w:style>
  <w:style w:type="character" w:customStyle="1" w:styleId="a2alabel">
    <w:name w:val="a2a_label"/>
    <w:basedOn w:val="Fontepargpadro"/>
    <w:rsid w:val="00054ABD"/>
  </w:style>
  <w:style w:type="paragraph" w:customStyle="1" w:styleId="logo-rede-1">
    <w:name w:val="logo-rede-1"/>
    <w:basedOn w:val="Normal"/>
    <w:rsid w:val="00054ABD"/>
    <w:pPr>
      <w:widowControl/>
      <w:autoSpaceDE/>
      <w:autoSpaceDN/>
      <w:adjustRightInd/>
      <w:spacing w:before="100" w:beforeAutospacing="1" w:after="100" w:afterAutospacing="1"/>
      <w:jc w:val="left"/>
    </w:pPr>
    <w:rPr>
      <w:rFonts w:ascii="Times New Roman" w:eastAsia="Times New Roman" w:hAnsi="Times New Roman" w:cs="Times New Roman"/>
    </w:rPr>
  </w:style>
  <w:style w:type="paragraph" w:customStyle="1" w:styleId="logo-blog-1">
    <w:name w:val="logo-blog-1"/>
    <w:basedOn w:val="Normal"/>
    <w:rsid w:val="00054ABD"/>
    <w:pPr>
      <w:widowControl/>
      <w:autoSpaceDE/>
      <w:autoSpaceDN/>
      <w:adjustRightInd/>
      <w:spacing w:before="100" w:beforeAutospacing="1" w:after="100" w:afterAutospacing="1"/>
      <w:jc w:val="left"/>
    </w:pPr>
    <w:rPr>
      <w:rFonts w:ascii="Times New Roman" w:eastAsia="Times New Roman" w:hAnsi="Times New Roman" w:cs="Times New Roman"/>
    </w:rPr>
  </w:style>
  <w:style w:type="paragraph" w:customStyle="1" w:styleId="deselected">
    <w:name w:val="deselected"/>
    <w:basedOn w:val="Normal"/>
    <w:rsid w:val="00A46D32"/>
    <w:pPr>
      <w:widowControl/>
      <w:autoSpaceDE/>
      <w:autoSpaceDN/>
      <w:adjustRightInd/>
      <w:spacing w:before="100" w:beforeAutospacing="1" w:after="100" w:afterAutospacing="1"/>
      <w:jc w:val="left"/>
    </w:pPr>
    <w:rPr>
      <w:rFonts w:ascii="Times New Roman" w:eastAsia="Times New Roman" w:hAnsi="Times New Roman" w:cs="Times New Roman"/>
    </w:rPr>
  </w:style>
  <w:style w:type="character" w:customStyle="1" w:styleId="trcrboxheaderspan">
    <w:name w:val="trc_rbox_header_span"/>
    <w:basedOn w:val="Fontepargpadro"/>
    <w:rsid w:val="00A46D32"/>
  </w:style>
  <w:style w:type="character" w:customStyle="1" w:styleId="video-label-box">
    <w:name w:val="video-label-box"/>
    <w:basedOn w:val="Fontepargpadro"/>
    <w:rsid w:val="00A46D32"/>
  </w:style>
  <w:style w:type="character" w:customStyle="1" w:styleId="video-label">
    <w:name w:val="video-label"/>
    <w:basedOn w:val="Fontepargpadro"/>
    <w:rsid w:val="00A46D32"/>
  </w:style>
  <w:style w:type="character" w:customStyle="1" w:styleId="branding">
    <w:name w:val="branding"/>
    <w:basedOn w:val="Fontepargpadro"/>
    <w:rsid w:val="00A46D32"/>
  </w:style>
  <w:style w:type="character" w:customStyle="1" w:styleId="footer-social--logo">
    <w:name w:val="footer-social--logo"/>
    <w:basedOn w:val="Fontepargpadro"/>
    <w:rsid w:val="00A46D32"/>
  </w:style>
  <w:style w:type="paragraph" w:customStyle="1" w:styleId="title-exerc">
    <w:name w:val="title-exerc"/>
    <w:basedOn w:val="Normal"/>
    <w:rsid w:val="000F6654"/>
    <w:pPr>
      <w:widowControl/>
      <w:autoSpaceDE/>
      <w:autoSpaceDN/>
      <w:adjustRightInd/>
      <w:spacing w:before="100" w:beforeAutospacing="1" w:after="100" w:afterAutospacing="1"/>
      <w:jc w:val="left"/>
    </w:pPr>
    <w:rPr>
      <w:rFonts w:ascii="Times New Roman" w:eastAsia="Times New Roman" w:hAnsi="Times New Roman" w:cs="Times New Roman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76C30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67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13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7265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71288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8042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78469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61948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172983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5609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4982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271670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98162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15221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36106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537483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  <w:div w:id="52398022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163663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  <w:div w:id="130596296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1756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  <w:div w:id="14391799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977078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</w:divsChild>
    </w:div>
    <w:div w:id="23344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7044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13852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31059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88146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9818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213308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446238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699790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68247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93604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16733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  <w:div w:id="201132386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57349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  <w:div w:id="91917364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82148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  <w:div w:id="1680353283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42703">
              <w:marLeft w:val="0"/>
              <w:marRight w:val="0"/>
              <w:marTop w:val="0"/>
              <w:marBottom w:val="0"/>
              <w:divBdr>
                <w:top w:val="single" w:sz="18" w:space="20" w:color="E9EBF2"/>
                <w:left w:val="single" w:sz="18" w:space="14" w:color="E9EBF2"/>
                <w:bottom w:val="single" w:sz="18" w:space="15" w:color="E9EBF2"/>
                <w:right w:val="single" w:sz="18" w:space="14" w:color="E9EBF2"/>
              </w:divBdr>
            </w:div>
          </w:divsChild>
        </w:div>
      </w:divsChild>
    </w:div>
    <w:div w:id="5437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99639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19963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6121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225742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37515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36842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51572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132305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3292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2591988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7158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5377728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7394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4041261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430127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035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470647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134913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319869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84019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5700427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532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8996188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95848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0667194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213702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5189553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174267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7600475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140110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08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489">
          <w:marLeft w:val="0"/>
          <w:marRight w:val="90"/>
          <w:marTop w:val="0"/>
          <w:marBottom w:val="0"/>
          <w:divBdr>
            <w:top w:val="single" w:sz="6" w:space="4" w:color="BBBBBB"/>
            <w:left w:val="single" w:sz="6" w:space="0" w:color="BBBBBB"/>
            <w:bottom w:val="single" w:sz="6" w:space="0" w:color="BBBBBB"/>
            <w:right w:val="single" w:sz="6" w:space="0" w:color="BBBBBB"/>
          </w:divBdr>
        </w:div>
        <w:div w:id="142530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6978">
          <w:marLeft w:val="0"/>
          <w:marRight w:val="90"/>
          <w:marTop w:val="0"/>
          <w:marBottom w:val="0"/>
          <w:divBdr>
            <w:top w:val="single" w:sz="6" w:space="4" w:color="BBBBBB"/>
            <w:left w:val="single" w:sz="6" w:space="0" w:color="BBBBBB"/>
            <w:bottom w:val="single" w:sz="6" w:space="0" w:color="BBBBBB"/>
            <w:right w:val="single" w:sz="6" w:space="0" w:color="BBBBBB"/>
          </w:divBdr>
        </w:div>
        <w:div w:id="166782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3060">
          <w:marLeft w:val="0"/>
          <w:marRight w:val="90"/>
          <w:marTop w:val="0"/>
          <w:marBottom w:val="0"/>
          <w:divBdr>
            <w:top w:val="single" w:sz="6" w:space="4" w:color="BBBBBB"/>
            <w:left w:val="single" w:sz="6" w:space="0" w:color="BBBBBB"/>
            <w:bottom w:val="single" w:sz="6" w:space="0" w:color="BBBBBB"/>
            <w:right w:val="single" w:sz="6" w:space="0" w:color="BBBBBB"/>
          </w:divBdr>
        </w:div>
        <w:div w:id="72852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44064">
          <w:marLeft w:val="0"/>
          <w:marRight w:val="90"/>
          <w:marTop w:val="0"/>
          <w:marBottom w:val="0"/>
          <w:divBdr>
            <w:top w:val="single" w:sz="6" w:space="4" w:color="BBBBBB"/>
            <w:left w:val="single" w:sz="6" w:space="0" w:color="BBBBBB"/>
            <w:bottom w:val="single" w:sz="6" w:space="0" w:color="BBBBBB"/>
            <w:right w:val="single" w:sz="6" w:space="0" w:color="BBBBBB"/>
          </w:divBdr>
        </w:div>
        <w:div w:id="16906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86672">
          <w:marLeft w:val="0"/>
          <w:marRight w:val="90"/>
          <w:marTop w:val="0"/>
          <w:marBottom w:val="0"/>
          <w:divBdr>
            <w:top w:val="single" w:sz="6" w:space="4" w:color="BBBBBB"/>
            <w:left w:val="single" w:sz="6" w:space="0" w:color="BBBBBB"/>
            <w:bottom w:val="single" w:sz="6" w:space="0" w:color="BBBBBB"/>
            <w:right w:val="single" w:sz="6" w:space="0" w:color="BBBBBB"/>
          </w:divBdr>
        </w:div>
        <w:div w:id="199598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8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56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71276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44287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6577611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5782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62824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24232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59667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  <w:divsChild>
                <w:div w:id="171457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6881689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03781">
              <w:marLeft w:val="0"/>
              <w:marRight w:val="0"/>
              <w:marTop w:val="0"/>
              <w:marBottom w:val="0"/>
              <w:divBdr>
                <w:top w:val="single" w:sz="6" w:space="29" w:color="E8E9ED"/>
                <w:left w:val="single" w:sz="6" w:space="14" w:color="E8E9ED"/>
                <w:bottom w:val="single" w:sz="6" w:space="17" w:color="E8E9ED"/>
                <w:right w:val="single" w:sz="6" w:space="14" w:color="E8E9ED"/>
              </w:divBdr>
            </w:div>
          </w:divsChild>
        </w:div>
      </w:divsChild>
    </w:div>
    <w:div w:id="9747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4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84956">
          <w:marLeft w:val="0"/>
          <w:marRight w:val="0"/>
          <w:marTop w:val="0"/>
          <w:marBottom w:val="7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50833">
                  <w:marLeft w:val="0"/>
                  <w:marRight w:val="0"/>
                  <w:marTop w:val="0"/>
                  <w:marBottom w:val="7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546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3203183">
                      <w:marLeft w:val="0"/>
                      <w:marRight w:val="0"/>
                      <w:marTop w:val="36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6300047">
                  <w:marLeft w:val="0"/>
                  <w:marRight w:val="0"/>
                  <w:marTop w:val="0"/>
                  <w:marBottom w:val="4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817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4998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3387595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389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672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7470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8382825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858960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8913905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3362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584704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05462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8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67042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34074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2422780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112677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4721538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176445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577302">
              <w:marLeft w:val="0"/>
              <w:marRight w:val="0"/>
              <w:marTop w:val="0"/>
              <w:marBottom w:val="0"/>
              <w:divBdr>
                <w:top w:val="single" w:sz="6" w:space="11" w:color="CCCCCC"/>
                <w:left w:val="single" w:sz="6" w:space="11" w:color="CCCCCC"/>
                <w:bottom w:val="single" w:sz="6" w:space="11" w:color="CCCCCC"/>
                <w:right w:val="single" w:sz="6" w:space="11" w:color="CCCCCC"/>
              </w:divBdr>
              <w:divsChild>
                <w:div w:id="180330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4197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78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988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33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29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172682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89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15814">
                                          <w:marLeft w:val="0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042111">
                                              <w:marLeft w:val="0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7449220">
                                          <w:marLeft w:val="0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164753">
                                              <w:marLeft w:val="0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86808271">
                                          <w:marLeft w:val="0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9074731">
                                              <w:marLeft w:val="0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2231450">
                                          <w:marLeft w:val="0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05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1448075">
                                          <w:marLeft w:val="0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33252">
                                              <w:marLeft w:val="0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7072339">
                                          <w:marLeft w:val="0"/>
                                          <w:marRight w:val="0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9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15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0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33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00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53518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99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61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4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8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245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995949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7226737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9954317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4450601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090767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952023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9601472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9551092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1124749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8871652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9292333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6955640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031182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3842979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971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4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6820">
                                  <w:marLeft w:val="0"/>
                                  <w:marRight w:val="0"/>
                                  <w:marTop w:val="0"/>
                                  <w:marBottom w:val="22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879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627492">
                                          <w:marLeft w:val="0"/>
                                          <w:marRight w:val="0"/>
                                          <w:marTop w:val="0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413346">
                                              <w:marLeft w:val="0"/>
                                              <w:marRight w:val="0"/>
                                              <w:marTop w:val="75"/>
                                              <w:marBottom w:val="7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67716751">
                                              <w:marLeft w:val="0"/>
                                              <w:marRight w:val="10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1687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7116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48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204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4114628">
                          <w:marLeft w:val="0"/>
                          <w:marRight w:val="0"/>
                          <w:marTop w:val="225"/>
                          <w:marBottom w:val="0"/>
                          <w:divBdr>
                            <w:top w:val="single" w:sz="6" w:space="8" w:color="DADADA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86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075911">
                                  <w:marLeft w:val="0"/>
                                  <w:marRight w:val="15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474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2245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24705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ADADA"/>
                            <w:left w:val="none" w:sz="0" w:space="0" w:color="auto"/>
                            <w:bottom w:val="single" w:sz="6" w:space="0" w:color="DADADA"/>
                            <w:right w:val="none" w:sz="0" w:space="0" w:color="auto"/>
                          </w:divBdr>
                        </w:div>
                        <w:div w:id="89439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07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8153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4825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BEDEF"/>
                        <w:left w:val="single" w:sz="6" w:space="0" w:color="EBEDEF"/>
                        <w:bottom w:val="single" w:sz="6" w:space="0" w:color="EBEDEF"/>
                        <w:right w:val="single" w:sz="6" w:space="0" w:color="EBEDEF"/>
                      </w:divBdr>
                      <w:divsChild>
                        <w:div w:id="94865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81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85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02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722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99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369334">
                      <w:marLeft w:val="0"/>
                      <w:marRight w:val="0"/>
                      <w:marTop w:val="60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86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33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FDFDF"/>
                                <w:left w:val="single" w:sz="2" w:space="0" w:color="DFDFDF"/>
                                <w:bottom w:val="single" w:sz="2" w:space="0" w:color="DFDFDF"/>
                                <w:right w:val="single" w:sz="2" w:space="0" w:color="DFDFDF"/>
                              </w:divBdr>
                              <w:divsChild>
                                <w:div w:id="11063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5351889">
                                  <w:marLeft w:val="-221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6837">
                                      <w:marLeft w:val="0"/>
                                      <w:marRight w:val="0"/>
                                      <w:marTop w:val="0"/>
                                      <w:marBottom w:val="45"/>
                                      <w:divBdr>
                                        <w:top w:val="single" w:sz="2" w:space="0" w:color="A9A9A9"/>
                                        <w:left w:val="single" w:sz="2" w:space="0" w:color="A9A9A9"/>
                                        <w:bottom w:val="single" w:sz="2" w:space="0" w:color="A9A9A9"/>
                                        <w:right w:val="single" w:sz="2" w:space="0" w:color="A9A9A9"/>
                                      </w:divBdr>
                                      <w:divsChild>
                                        <w:div w:id="1448964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216599">
                                              <w:marLeft w:val="225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1484740237">
                                              <w:marLeft w:val="225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821586407">
                                              <w:marLeft w:val="225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149832058">
                                              <w:marLeft w:val="225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1005979305">
                                              <w:marLeft w:val="225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  <w:div w:id="480269026">
                                              <w:marLeft w:val="225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single" w:sz="2" w:space="0" w:color="E4E4E4"/>
                                                <w:left w:val="single" w:sz="2" w:space="0" w:color="E4E4E4"/>
                                                <w:bottom w:val="single" w:sz="2" w:space="0" w:color="E4E4E4"/>
                                                <w:right w:val="single" w:sz="2" w:space="0" w:color="E4E4E4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478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84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3009855">
                                      <w:marLeft w:val="0"/>
                                      <w:marRight w:val="3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5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09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77630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88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63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566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08231">
              <w:marLeft w:val="0"/>
              <w:marRight w:val="0"/>
              <w:marTop w:val="0"/>
              <w:marBottom w:val="0"/>
              <w:divBdr>
                <w:top w:val="single" w:sz="6" w:space="4" w:color="7D7D7D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86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2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0315">
              <w:marLeft w:val="0"/>
              <w:marRight w:val="345"/>
              <w:marTop w:val="49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23843">
                  <w:marLeft w:val="0"/>
                  <w:marRight w:val="345"/>
                  <w:marTop w:val="40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6587006">
              <w:marLeft w:val="0"/>
              <w:marRight w:val="34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0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30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1796">
                      <w:marLeft w:val="0"/>
                      <w:marRight w:val="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126576">
                          <w:marLeft w:val="0"/>
                          <w:marRight w:val="0"/>
                          <w:marTop w:val="0"/>
                          <w:marBottom w:val="19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5180924">
                          <w:marLeft w:val="0"/>
                          <w:marRight w:val="0"/>
                          <w:marTop w:val="0"/>
                          <w:marBottom w:val="1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600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24" w:space="0" w:color="E3E4E8"/>
                            <w:right w:val="none" w:sz="0" w:space="0" w:color="auto"/>
                          </w:divBdr>
                          <w:divsChild>
                            <w:div w:id="449663087">
                              <w:marLeft w:val="360"/>
                              <w:marRight w:val="360"/>
                              <w:marTop w:val="1140"/>
                              <w:marBottom w:val="11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259235">
                                  <w:marLeft w:val="0"/>
                                  <w:marRight w:val="0"/>
                                  <w:marTop w:val="0"/>
                                  <w:marBottom w:val="900"/>
                                  <w:divBdr>
                                    <w:top w:val="single" w:sz="6" w:space="11" w:color="E8E9ED"/>
                                    <w:left w:val="single" w:sz="6" w:space="11" w:color="E8E9ED"/>
                                    <w:bottom w:val="single" w:sz="6" w:space="11" w:color="E8E9ED"/>
                                    <w:right w:val="single" w:sz="6" w:space="11" w:color="E8E9ED"/>
                                  </w:divBdr>
                                </w:div>
                                <w:div w:id="537284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27854">
                                      <w:marLeft w:val="0"/>
                                      <w:marRight w:val="0"/>
                                      <w:marTop w:val="0"/>
                                      <w:marBottom w:val="72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70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29" w:color="E8E9ED"/>
                                            <w:left w:val="single" w:sz="6" w:space="14" w:color="E8E9ED"/>
                                            <w:bottom w:val="single" w:sz="6" w:space="17" w:color="E8E9ED"/>
                                            <w:right w:val="single" w:sz="6" w:space="14" w:color="E8E9ED"/>
                                          </w:divBdr>
                                          <w:divsChild>
                                            <w:div w:id="1342663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1768927">
                                      <w:marLeft w:val="0"/>
                                      <w:marRight w:val="0"/>
                                      <w:marTop w:val="0"/>
                                      <w:marBottom w:val="72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04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721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2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78324">
          <w:marLeft w:val="0"/>
          <w:marRight w:val="0"/>
          <w:marTop w:val="0"/>
          <w:marBottom w:val="0"/>
          <w:divBdr>
            <w:top w:val="single" w:sz="6" w:space="29" w:color="E8E9ED"/>
            <w:left w:val="single" w:sz="6" w:space="14" w:color="E8E9ED"/>
            <w:bottom w:val="single" w:sz="6" w:space="17" w:color="E8E9ED"/>
            <w:right w:val="single" w:sz="6" w:space="14" w:color="E8E9ED"/>
          </w:divBdr>
          <w:divsChild>
            <w:div w:id="12608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1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239236">
          <w:marLeft w:val="42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99639">
          <w:marLeft w:val="42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8789">
          <w:marLeft w:val="42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02950">
          <w:marLeft w:val="42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02822">
          <w:marLeft w:val="42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0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03734">
          <w:marLeft w:val="0"/>
          <w:marRight w:val="0"/>
          <w:marTop w:val="0"/>
          <w:marBottom w:val="0"/>
          <w:divBdr>
            <w:top w:val="single" w:sz="6" w:space="29" w:color="E8E9ED"/>
            <w:left w:val="single" w:sz="6" w:space="14" w:color="E8E9ED"/>
            <w:bottom w:val="single" w:sz="6" w:space="17" w:color="E8E9ED"/>
            <w:right w:val="single" w:sz="6" w:space="14" w:color="E8E9ED"/>
          </w:divBdr>
        </w:div>
      </w:divsChild>
    </w:div>
    <w:div w:id="19438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8669">
          <w:blockQuote w:val="1"/>
          <w:marLeft w:val="0"/>
          <w:marRight w:val="0"/>
          <w:marTop w:val="0"/>
          <w:marBottom w:val="0"/>
          <w:divBdr>
            <w:top w:val="none" w:sz="0" w:space="0" w:color="1C609A"/>
            <w:left w:val="single" w:sz="18" w:space="15" w:color="1C609A"/>
            <w:bottom w:val="none" w:sz="0" w:space="0" w:color="1C609A"/>
            <w:right w:val="none" w:sz="0" w:space="15" w:color="1C609A"/>
          </w:divBdr>
        </w:div>
      </w:divsChild>
    </w:div>
    <w:div w:id="19457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156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0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4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4.bp.blogspot.com/-463JxLLmpng/Wp8Jn3WPQGI/AAAAAAAAATs/iUdsQQ6ShcQkwq0N2bdzz_VoeQtjIWmggCLcBGAs/s1600/PRINT.png" TargetMode="Externa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enem.inep.gov.br/" TargetMode="Externa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95E52D-0F33-4188-B1DD-642A1D7EC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1421</Words>
  <Characters>7675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.</cp:lastModifiedBy>
  <cp:revision>9</cp:revision>
  <dcterms:created xsi:type="dcterms:W3CDTF">2025-03-30T13:31:00Z</dcterms:created>
  <dcterms:modified xsi:type="dcterms:W3CDTF">2026-07-03T00:02:00Z</dcterms:modified>
</cp:coreProperties>
</file>