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lainLegalTitle"/>
      </w:pPr>
      <w:r>
        <w:rPr>
          <w:rFonts w:ascii="Times New Roman" w:hAnsi="Times New Roman" w:eastAsia="Times New Roman"/>
          <w:b/>
          <w:i w:val="0"/>
          <w:sz w:val="24"/>
          <w:u w:val="none"/>
        </w:rPr>
        <w:t>LIMITED POWER OF ATTORNEY</w:t>
      </w:r>
    </w:p>
    <w:p>
      <w:pPr>
        <w:keepLines w:val="0"/>
        <w:spacing w:before="0" w:after="160" w:line="240" w:lineRule="auto"/>
        <w:jc w:val="center"/>
      </w:pPr>
      <w:r>
        <w:rPr>
          <w:rFonts w:ascii="Times New Roman" w:hAnsi="Times New Roman" w:eastAsia="Times New Roman"/>
          <w:b w:val="0"/>
          <w:i w:val="0"/>
          <w:sz w:val="22"/>
          <w:u w:val="none"/>
        </w:rPr>
        <w:t>Apple Developer Program enrollment and membership administration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86"/>
        <w:gridCol w:w="4252"/>
      </w:tblGrid>
      <w:tr>
        <w:tc>
          <w:tcPr>
            <w:tcW w:type="dxa" w:w="4819"/>
            <w:tcMar>
              <w:top w:w="0" w:type="dxa"/>
              <w:start w:w="0" w:type="dxa"/>
              <w:bottom w:w="0" w:type="dxa"/>
              <w:end w:w="0" w:type="dxa"/>
            </w:tcMar>
          </w:tcPr>
          <w:p>
            <w:pPr>
              <w:spacing w:after="0"/>
              <w:jc w:val="left"/>
            </w:pPr>
            <w:r>
              <w:rPr>
                <w:rFonts w:ascii="Times New Roman" w:hAnsi="Times New Roman" w:eastAsia="Times New Roman"/>
                <w:b w:val="0"/>
                <w:i w:val="0"/>
                <w:sz w:val="22"/>
                <w:u w:val="none"/>
              </w:rPr>
              <w:t>Place of issue: Ufa, Republic of Bashkortostan, Russian Federation</w:t>
            </w:r>
          </w:p>
        </w:tc>
        <w:tc>
          <w:tcPr>
            <w:tcW w:type="dxa" w:w="4819"/>
            <w:tcMar>
              <w:top w:w="0" w:type="dxa"/>
              <w:start w:w="0" w:type="dxa"/>
              <w:bottom w:w="0" w:type="dxa"/>
              <w:end w:w="0" w:type="dxa"/>
            </w:tcMar>
          </w:tcPr>
          <w:p>
            <w:pPr>
              <w:spacing w:after="0"/>
              <w:jc w:val="right"/>
            </w:pPr>
            <w:r>
              <w:rPr>
                <w:rFonts w:ascii="Times New Roman" w:hAnsi="Times New Roman" w:eastAsia="Times New Roman"/>
                <w:b w:val="0"/>
                <w:i w:val="0"/>
                <w:sz w:val="22"/>
                <w:u w:val="none"/>
              </w:rPr>
              <w:t>Date: ____________________</w:t>
            </w:r>
          </w:p>
        </w:tc>
      </w:tr>
    </w:tbl>
    <w:p>
      <w:pPr>
        <w:spacing w:after="20"/>
      </w:pPr>
    </w:p>
    <w:p>
      <w:pPr>
        <w:keepLines/>
        <w:spacing w:before="0" w:after="80"/>
        <w:jc w:val="left"/>
      </w:pPr>
      <w:r>
        <w:rPr>
          <w:rFonts w:ascii="Times New Roman" w:hAnsi="Times New Roman" w:eastAsia="Times New Roman"/>
          <w:b/>
          <w:i w:val="0"/>
          <w:sz w:val="22"/>
          <w:u w:val="none"/>
        </w:rPr>
        <w:t xml:space="preserve">Power of Attorney No.: </w:t>
      </w:r>
      <w:r>
        <w:rPr>
          <w:rFonts w:ascii="Times New Roman" w:hAnsi="Times New Roman" w:eastAsia="Times New Roman"/>
          <w:b w:val="0"/>
          <w:i w:val="0"/>
          <w:sz w:val="22"/>
          <w:u w:val="none"/>
        </w:rPr>
        <w:t>______________________________________________</w:t>
      </w:r>
    </w:p>
    <w:p>
      <w:pPr>
        <w:keepLines w:val="0"/>
        <w:spacing w:before="0" w:after="160" w:line="240" w:lineRule="auto"/>
        <w:jc w:val="center"/>
      </w:pPr>
      <w:r>
        <w:rPr>
          <w:rFonts w:ascii="Times New Roman" w:hAnsi="Times New Roman" w:eastAsia="Times New Roman"/>
          <w:b w:val="0"/>
          <w:i w:val="0"/>
          <w:sz w:val="22"/>
          <w:u w:val="none"/>
        </w:rPr>
        <w:t>Apple Developer Program Enrollment ID: WJ3SP47CP4</w:t>
      </w:r>
    </w:p>
    <w:p>
      <w:pPr>
        <w:pStyle w:val="PlainLegalHeading"/>
      </w:pPr>
      <w:r>
        <w:rPr>
          <w:rFonts w:ascii="Times New Roman" w:hAnsi="Times New Roman" w:eastAsia="Times New Roman"/>
          <w:b/>
          <w:i w:val="0"/>
          <w:sz w:val="22"/>
          <w:u w:val="none"/>
        </w:rPr>
        <w:t>Principal</w:t>
      </w:r>
    </w:p>
    <w:p>
      <w:pPr>
        <w:keepLines w:val="0"/>
        <w:spacing w:before="0" w:after="60" w:line="240" w:lineRule="auto"/>
        <w:jc w:val="both"/>
      </w:pPr>
      <w:r>
        <w:rPr>
          <w:rFonts w:ascii="Times New Roman" w:hAnsi="Times New Roman" w:eastAsia="Times New Roman"/>
          <w:b w:val="0"/>
          <w:i w:val="0"/>
          <w:sz w:val="22"/>
          <w:u w:val="none"/>
        </w:rPr>
        <w:t>SLIMELIXIRPEPTIDE LLC (ОБЩЕСТВО С ОГРАНИЧЕННОЙ ОТВЕТСТВЕННОСТЬЮ "СЛИМЭЛИКСИРПЕПТАЙД"; abbreviated name: ООО "СЭПТАЙД"), OGRN 1250200006198, INN 0278986386, KPP 027801001, D-U-N-S Number 758091042, registered at 24 Rikharda Zorge Street, Apartment 33, Ufa, Republic of Bashkortostan, 450059, Russian Federation, represented by its General Director Khomenko Tatiana Ivanovna, acting under the company's Charter, hereby appoints and authorizes Paylak Urusyan as its authorized representative.</w:t>
      </w:r>
    </w:p>
    <w:p>
      <w:pPr>
        <w:pStyle w:val="PlainLegalHeading"/>
      </w:pPr>
      <w:r>
        <w:rPr>
          <w:rFonts w:ascii="Times New Roman" w:hAnsi="Times New Roman" w:eastAsia="Times New Roman"/>
          <w:b/>
          <w:i w:val="0"/>
          <w:sz w:val="22"/>
          <w:u w:val="none"/>
        </w:rPr>
        <w:t>Authorized representative</w:t>
      </w:r>
    </w:p>
    <w:p>
      <w:pPr>
        <w:keepLines/>
        <w:spacing w:before="0" w:after="80"/>
        <w:jc w:val="left"/>
      </w:pPr>
      <w:r>
        <w:rPr>
          <w:rFonts w:ascii="Times New Roman" w:hAnsi="Times New Roman" w:eastAsia="Times New Roman"/>
          <w:b/>
          <w:i w:val="0"/>
          <w:sz w:val="22"/>
          <w:u w:val="none"/>
        </w:rPr>
        <w:t xml:space="preserve">Full legal name: </w:t>
      </w:r>
      <w:r>
        <w:rPr>
          <w:rFonts w:ascii="Times New Roman" w:hAnsi="Times New Roman" w:eastAsia="Times New Roman"/>
          <w:b w:val="0"/>
          <w:i w:val="0"/>
          <w:sz w:val="22"/>
          <w:u w:val="none"/>
        </w:rPr>
        <w:t>Paylak Urusyan</w:t>
      </w:r>
    </w:p>
    <w:p>
      <w:pPr>
        <w:keepLines/>
        <w:spacing w:before="0" w:after="80"/>
        <w:jc w:val="left"/>
      </w:pPr>
      <w:r>
        <w:rPr>
          <w:rFonts w:ascii="Times New Roman" w:hAnsi="Times New Roman" w:eastAsia="Times New Roman"/>
          <w:b/>
          <w:i w:val="0"/>
          <w:sz w:val="22"/>
          <w:u w:val="none"/>
        </w:rPr>
        <w:t xml:space="preserve">Date of birth: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Passport / ID number: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Date of issue: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Issuing authority / code: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Registered residential address: </w:t>
      </w:r>
      <w:r>
        <w:rPr>
          <w:rFonts w:ascii="Times New Roman" w:hAnsi="Times New Roman" w:eastAsia="Times New Roman"/>
          <w:b w:val="0"/>
          <w:i w:val="0"/>
          <w:sz w:val="22"/>
          <w:u w:val="none"/>
        </w:rPr>
        <w:t>_______________________________________________________</w:t>
      </w:r>
    </w:p>
    <w:p>
      <w:pPr>
        <w:pStyle w:val="PlainLegalHeading"/>
      </w:pPr>
      <w:r>
        <w:rPr>
          <w:rFonts w:ascii="Times New Roman" w:hAnsi="Times New Roman" w:eastAsia="Times New Roman"/>
          <w:b/>
          <w:i w:val="0"/>
          <w:sz w:val="22"/>
          <w:u w:val="none"/>
        </w:rPr>
        <w:t>Scope of authority</w:t>
      </w:r>
    </w:p>
    <w:p>
      <w:pPr>
        <w:pStyle w:val="ListNumber"/>
        <w:keepLines/>
      </w:pPr>
      <w:r>
        <w:rPr>
          <w:rFonts w:ascii="Times New Roman" w:hAnsi="Times New Roman" w:eastAsia="Times New Roman"/>
          <w:b w:val="0"/>
          <w:i w:val="0"/>
          <w:sz w:val="22"/>
          <w:u w:val="none"/>
        </w:rPr>
        <w:t>Represent the company before Apple Inc., Apple Developer Relations and applicable Apple affiliates in matters relating to Apple Developer Program enrollment and membership.</w:t>
      </w:r>
    </w:p>
    <w:p>
      <w:pPr>
        <w:pStyle w:val="ListNumber"/>
        <w:keepLines/>
      </w:pPr>
      <w:r>
        <w:rPr>
          <w:rFonts w:ascii="Times New Roman" w:hAnsi="Times New Roman" w:eastAsia="Times New Roman"/>
          <w:b w:val="0"/>
          <w:i w:val="0"/>
          <w:sz w:val="22"/>
          <w:u w:val="none"/>
        </w:rPr>
        <w:t>Prepare, submit and receive enrollment applications, identity documents, company documents, declarations, explanations and other information requested by Apple.</w:t>
      </w:r>
    </w:p>
    <w:p>
      <w:pPr>
        <w:pStyle w:val="ListNumber"/>
        <w:keepLines/>
      </w:pPr>
      <w:r>
        <w:rPr>
          <w:rFonts w:ascii="Times New Roman" w:hAnsi="Times New Roman" w:eastAsia="Times New Roman"/>
          <w:b w:val="0"/>
          <w:i w:val="0"/>
          <w:sz w:val="22"/>
          <w:u w:val="none"/>
        </w:rPr>
        <w:t>Communicate with Apple and respond to identity, organization, association and signing-authority verification requests.</w:t>
      </w:r>
    </w:p>
    <w:p>
      <w:pPr>
        <w:pStyle w:val="ListNumber"/>
        <w:keepLines/>
      </w:pPr>
      <w:r>
        <w:rPr>
          <w:rFonts w:ascii="Times New Roman" w:hAnsi="Times New Roman" w:eastAsia="Times New Roman"/>
          <w:b w:val="0"/>
          <w:i w:val="0"/>
          <w:sz w:val="22"/>
          <w:u w:val="none"/>
        </w:rPr>
        <w:t>Complete the company's enrollment in the Apple Developer Program.</w:t>
      </w:r>
    </w:p>
    <w:p>
      <w:pPr>
        <w:pStyle w:val="ListNumber"/>
        <w:keepLines/>
      </w:pPr>
      <w:r>
        <w:rPr>
          <w:rFonts w:ascii="Times New Roman" w:hAnsi="Times New Roman" w:eastAsia="Times New Roman"/>
          <w:b w:val="0"/>
          <w:i w:val="0"/>
          <w:sz w:val="22"/>
          <w:u w:val="none"/>
        </w:rPr>
        <w:t>Review, accept and electronically execute the Apple Developer Program License Agreement and related membership terms on behalf of the company.</w:t>
      </w:r>
    </w:p>
    <w:p>
      <w:pPr>
        <w:pStyle w:val="ListNumber"/>
        <w:keepLines/>
      </w:pPr>
      <w:r>
        <w:rPr>
          <w:rFonts w:ascii="Times New Roman" w:hAnsi="Times New Roman" w:eastAsia="Times New Roman"/>
          <w:b w:val="0"/>
          <w:i w:val="0"/>
          <w:sz w:val="22"/>
          <w:u w:val="none"/>
        </w:rPr>
        <w:t>Act as the Account Holder for the company's Apple Developer Program membership and perform ordinary membership administration.</w:t>
      </w:r>
    </w:p>
    <w:p>
      <w:pPr>
        <w:pStyle w:val="ListNumber"/>
        <w:keepLines/>
      </w:pPr>
      <w:r>
        <w:rPr>
          <w:rFonts w:ascii="Times New Roman" w:hAnsi="Times New Roman" w:eastAsia="Times New Roman"/>
          <w:b w:val="0"/>
          <w:i w:val="0"/>
          <w:sz w:val="22"/>
          <w:u w:val="none"/>
        </w:rPr>
        <w:t>Receive correspondence and perform other actions reasonably necessary to complete and maintain the company's Apple Developer Program membership.</w:t>
      </w:r>
    </w:p>
    <w:p>
      <w:r>
        <w:br w:type="page"/>
      </w:r>
    </w:p>
    <w:p>
      <w:pPr>
        <w:pStyle w:val="PlainLegalHeading"/>
      </w:pPr>
      <w:r>
        <w:rPr>
          <w:rFonts w:ascii="Times New Roman" w:hAnsi="Times New Roman" w:eastAsia="Times New Roman"/>
          <w:b/>
          <w:i w:val="0"/>
          <w:sz w:val="22"/>
          <w:u w:val="none"/>
        </w:rPr>
        <w:t>Limitations and term</w:t>
      </w:r>
    </w:p>
    <w:p>
      <w:pPr>
        <w:keepLines w:val="0"/>
        <w:spacing w:before="0" w:after="60" w:line="240" w:lineRule="auto"/>
        <w:jc w:val="both"/>
      </w:pPr>
      <w:r>
        <w:rPr>
          <w:rFonts w:ascii="Times New Roman" w:hAnsi="Times New Roman" w:eastAsia="Times New Roman"/>
          <w:b w:val="0"/>
          <w:i w:val="0"/>
          <w:sz w:val="22"/>
          <w:u w:val="none"/>
        </w:rPr>
        <w:t>This authority is limited to Apple Developer Program enrollment and membership administration. It does not authorize unrelated banking transactions, disposal of company assets, borrowing, or delegation to another person.</w:t>
      </w:r>
    </w:p>
    <w:p>
      <w:pPr>
        <w:keepLines/>
        <w:spacing w:before="0" w:after="80"/>
        <w:jc w:val="left"/>
      </w:pPr>
      <w:r>
        <w:rPr>
          <w:rFonts w:ascii="Times New Roman" w:hAnsi="Times New Roman" w:eastAsia="Times New Roman"/>
          <w:b/>
          <w:i w:val="0"/>
          <w:sz w:val="22"/>
          <w:u w:val="none"/>
        </w:rPr>
        <w:t xml:space="preserve">Valid until: </w:t>
      </w:r>
      <w:r>
        <w:rPr>
          <w:rFonts w:ascii="Times New Roman" w:hAnsi="Times New Roman" w:eastAsia="Times New Roman"/>
          <w:b w:val="0"/>
          <w:i w:val="0"/>
          <w:sz w:val="22"/>
          <w:u w:val="none"/>
        </w:rPr>
        <w:t>______________________________________________</w:t>
      </w:r>
    </w:p>
    <w:p>
      <w:pPr>
        <w:keepLines/>
        <w:spacing w:before="0" w:after="80"/>
        <w:jc w:val="left"/>
      </w:pPr>
      <w:r>
        <w:rPr>
          <w:rFonts w:ascii="Times New Roman" w:hAnsi="Times New Roman" w:eastAsia="Times New Roman"/>
          <w:b/>
          <w:i w:val="0"/>
          <w:sz w:val="22"/>
          <w:u w:val="none"/>
        </w:rPr>
        <w:t xml:space="preserve">Right of substitution: </w:t>
      </w:r>
      <w:r>
        <w:rPr>
          <w:rFonts w:ascii="Times New Roman" w:hAnsi="Times New Roman" w:eastAsia="Times New Roman"/>
          <w:b w:val="0"/>
          <w:i w:val="0"/>
          <w:sz w:val="22"/>
          <w:u w:val="none"/>
        </w:rPr>
        <w:t>None</w:t>
      </w:r>
    </w:p>
    <w:p>
      <w:pPr>
        <w:keepLines w:val="0"/>
        <w:spacing w:before="0" w:after="100" w:line="240" w:lineRule="auto"/>
        <w:jc w:val="both"/>
      </w:pPr>
      <w:r>
        <w:rPr>
          <w:rFonts w:ascii="Times New Roman" w:hAnsi="Times New Roman" w:eastAsia="Times New Roman"/>
          <w:b w:val="0"/>
          <w:i w:val="0"/>
          <w:sz w:val="22"/>
          <w:u w:val="none"/>
        </w:rPr>
        <w:t>This Power of Attorney becomes effective when signed by the General Director. The company confirms that the authority granted is genuine, current and may be verified using the company contact information stated below.</w:t>
      </w:r>
    </w:p>
    <w:p>
      <w:pPr>
        <w:keepLines/>
        <w:spacing w:before="0" w:after="80"/>
        <w:jc w:val="left"/>
      </w:pPr>
      <w:r>
        <w:rPr>
          <w:rFonts w:ascii="Times New Roman" w:hAnsi="Times New Roman" w:eastAsia="Times New Roman"/>
          <w:b/>
          <w:i w:val="0"/>
          <w:sz w:val="22"/>
          <w:u w:val="none"/>
        </w:rPr>
        <w:t xml:space="preserve">Company telephone: </w:t>
      </w:r>
      <w:r>
        <w:rPr>
          <w:rFonts w:ascii="Times New Roman" w:hAnsi="Times New Roman" w:eastAsia="Times New Roman"/>
          <w:b w:val="0"/>
          <w:i w:val="0"/>
          <w:sz w:val="22"/>
          <w:u w:val="none"/>
        </w:rPr>
        <w:t>+7 961 038 79 77</w:t>
      </w:r>
    </w:p>
    <w:p>
      <w:pPr>
        <w:keepLines/>
        <w:spacing w:before="0" w:after="80"/>
        <w:jc w:val="left"/>
      </w:pPr>
      <w:r>
        <w:rPr>
          <w:rFonts w:ascii="Times New Roman" w:hAnsi="Times New Roman" w:eastAsia="Times New Roman"/>
          <w:b/>
          <w:i w:val="0"/>
          <w:sz w:val="22"/>
          <w:u w:val="none"/>
        </w:rPr>
        <w:t xml:space="preserve">Company email: </w:t>
      </w:r>
      <w:r>
        <w:rPr>
          <w:rFonts w:ascii="Times New Roman" w:hAnsi="Times New Roman" w:eastAsia="Times New Roman"/>
          <w:b w:val="0"/>
          <w:i w:val="0"/>
          <w:sz w:val="22"/>
          <w:u w:val="none"/>
        </w:rPr>
        <w:t>CLIMELEKSEERPEPTAID@MAIL.RU</w:t>
      </w:r>
    </w:p>
    <w:p>
      <w:pPr>
        <w:keepLines/>
        <w:spacing w:before="0" w:after="80"/>
        <w:jc w:val="left"/>
      </w:pPr>
      <w:r>
        <w:rPr>
          <w:rFonts w:ascii="Times New Roman" w:hAnsi="Times New Roman" w:eastAsia="Times New Roman"/>
          <w:b/>
          <w:i w:val="0"/>
          <w:sz w:val="22"/>
          <w:u w:val="none"/>
        </w:rPr>
        <w:t xml:space="preserve">Company website: </w:t>
      </w:r>
      <w:r>
        <w:rPr>
          <w:rFonts w:ascii="Times New Roman" w:hAnsi="Times New Roman" w:eastAsia="Times New Roman"/>
          <w:b w:val="0"/>
          <w:i w:val="0"/>
          <w:sz w:val="22"/>
          <w:u w:val="none"/>
        </w:rPr>
        <w:t>https://elixirpeptide.com</w:t>
      </w:r>
    </w:p>
    <w:p>
      <w:pPr>
        <w:keepNext/>
        <w:spacing w:before="200" w:after="40"/>
      </w:pPr>
      <w:r>
        <w:rPr>
          <w:rFonts w:ascii="Times New Roman" w:hAnsi="Times New Roman" w:eastAsia="Times New Roman"/>
          <w:b w:val="0"/>
          <w:i w:val="0"/>
          <w:sz w:val="22"/>
          <w:u w:val="none"/>
        </w:rPr>
        <w:t>General Director: Khomenko Tatiana Ivanovna</w:t>
      </w:r>
    </w:p>
    <w:p>
      <w:pPr>
        <w:keepNext/>
        <w:spacing w:before="0" w:after="40"/>
        <w:jc w:val="left"/>
      </w:pPr>
      <w:r>
        <w:rPr>
          <w:rFonts w:ascii="Times New Roman" w:hAnsi="Times New Roman" w:eastAsia="Times New Roman"/>
          <w:b w:val="0"/>
          <w:i w:val="0"/>
          <w:sz w:val="22"/>
          <w:u w:val="none"/>
        </w:rPr>
        <w:t>Signature: ______________________________     Date: ____________________</w:t>
      </w:r>
    </w:p>
    <w:p>
      <w:pPr>
        <w:keepLines w:val="0"/>
        <w:spacing w:before="0" w:after="80" w:line="240" w:lineRule="auto"/>
        <w:jc w:val="both"/>
      </w:pPr>
      <w:r>
        <w:rPr>
          <w:rFonts w:ascii="Times New Roman" w:hAnsi="Times New Roman" w:eastAsia="Times New Roman"/>
          <w:b w:val="0"/>
          <w:i w:val="0"/>
          <w:sz w:val="22"/>
          <w:u w:val="none"/>
        </w:rPr>
        <w:t>Company seal, if customarily used: ____________________</w:t>
      </w:r>
    </w:p>
    <w:p>
      <w:pPr>
        <w:keepLines/>
        <w:spacing w:before="160" w:after="40"/>
      </w:pPr>
      <w:r>
        <w:rPr>
          <w:rFonts w:ascii="Times New Roman" w:hAnsi="Times New Roman" w:eastAsia="Times New Roman"/>
          <w:b w:val="0"/>
          <w:i w:val="0"/>
          <w:sz w:val="22"/>
          <w:u w:val="none"/>
        </w:rPr>
        <w:t>Authorized representative: Paylak Urusyan</w:t>
      </w:r>
    </w:p>
    <w:p>
      <w:pPr>
        <w:keepLines/>
        <w:spacing w:before="0" w:after="0"/>
        <w:jc w:val="left"/>
      </w:pPr>
      <w:r>
        <w:rPr>
          <w:rFonts w:ascii="Times New Roman" w:hAnsi="Times New Roman" w:eastAsia="Times New Roman"/>
          <w:b w:val="0"/>
          <w:i w:val="0"/>
          <w:sz w:val="22"/>
          <w:u w:val="none"/>
        </w:rPr>
        <w:t>Signature: ______________________________     Date: ____________________</w:t>
      </w:r>
    </w:p>
    <w:sectPr w:rsidR="00FC693F" w:rsidRPr="0006063C" w:rsidSect="00034616">
      <w:pgSz w:w="11906" w:h="16838"/>
      <w:pgMar w:top="1134" w:right="1020"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40" w:line="240" w:lineRule="auto"/>
      <w:ind w:left="397" w:hanging="397"/>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inLegalTitle">
    <w:name w:val="Plain Legal Title"/>
    <w:pPr>
      <w:keepNext/>
      <w:spacing w:before="0" w:after="160"/>
      <w:jc w:val="center"/>
    </w:pPr>
    <w:rPr>
      <w:rFonts w:ascii="Times New Roman" w:hAnsi="Times New Roman"/>
      <w:b/>
      <w:sz w:val="24"/>
    </w:rPr>
  </w:style>
  <w:style w:type="paragraph" w:customStyle="1" w:styleId="PlainLegalHeading">
    <w:name w:val="Plain Legal Heading"/>
    <w:pPr>
      <w:keepNext/>
      <w:spacing w:before="160" w:after="60"/>
      <w:jc w:val="center"/>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