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CB424" w14:textId="77777777" w:rsidR="00445603" w:rsidRDefault="00445603" w:rsidP="00445603">
      <w:pPr>
        <w:pStyle w:val="a5"/>
        <w:spacing w:before="96" w:beforeAutospacing="0" w:after="0" w:afterAutospacing="0"/>
        <w:ind w:left="547" w:hanging="547"/>
        <w:jc w:val="center"/>
      </w:pPr>
      <w:r>
        <w:rPr>
          <w:rFonts w:eastAsia="+mn-ea"/>
          <w:color w:val="000000"/>
          <w:kern w:val="24"/>
        </w:rPr>
        <w:t>МИНИСТЕРСТВО НАУКИ И ВЫСШЕГО ОБРАЗОВАНИЯ РОССИЙСКОЙ ФЕДЕРАЦИИ</w:t>
      </w:r>
    </w:p>
    <w:p w14:paraId="47F7B7F9" w14:textId="77777777" w:rsidR="00445603" w:rsidRDefault="00445603" w:rsidP="00445603">
      <w:pPr>
        <w:pStyle w:val="a5"/>
        <w:spacing w:before="96" w:beforeAutospacing="0" w:after="0" w:afterAutospacing="0"/>
        <w:ind w:left="547" w:hanging="547"/>
        <w:jc w:val="center"/>
      </w:pPr>
    </w:p>
    <w:p w14:paraId="05599EB5" w14:textId="77777777" w:rsidR="00445603" w:rsidRDefault="00445603" w:rsidP="00445603">
      <w:pPr>
        <w:pStyle w:val="a5"/>
        <w:spacing w:before="96" w:beforeAutospacing="0" w:after="0" w:afterAutospacing="0"/>
        <w:ind w:left="547" w:hanging="547"/>
        <w:jc w:val="center"/>
      </w:pPr>
      <w:r>
        <w:rPr>
          <w:rFonts w:eastAsia="+mn-ea"/>
          <w:caps/>
          <w:color w:val="000000"/>
          <w:kern w:val="24"/>
        </w:rPr>
        <w:t xml:space="preserve">ФЕДЕРАЛЬНОЕ государственное БЮДЖЕТНОЕ </w:t>
      </w:r>
    </w:p>
    <w:p w14:paraId="5A2A31A9" w14:textId="77777777" w:rsidR="00445603" w:rsidRDefault="00445603" w:rsidP="00445603">
      <w:pPr>
        <w:pStyle w:val="a5"/>
        <w:spacing w:before="96" w:beforeAutospacing="0" w:after="0" w:afterAutospacing="0"/>
        <w:ind w:left="547" w:hanging="547"/>
        <w:jc w:val="center"/>
      </w:pPr>
      <w:r>
        <w:rPr>
          <w:rFonts w:eastAsia="+mn-ea"/>
          <w:caps/>
          <w:color w:val="000000"/>
          <w:kern w:val="24"/>
        </w:rPr>
        <w:t>образовательное учреждение</w:t>
      </w:r>
    </w:p>
    <w:p w14:paraId="1FC00B2B" w14:textId="77777777" w:rsidR="00445603" w:rsidRDefault="00445603" w:rsidP="00445603">
      <w:pPr>
        <w:pStyle w:val="a5"/>
        <w:spacing w:before="96" w:beforeAutospacing="0" w:after="0" w:afterAutospacing="0"/>
        <w:ind w:left="547" w:hanging="547"/>
        <w:jc w:val="center"/>
      </w:pPr>
      <w:r>
        <w:rPr>
          <w:rFonts w:eastAsia="+mn-ea"/>
          <w:caps/>
          <w:color w:val="000000"/>
          <w:kern w:val="24"/>
        </w:rPr>
        <w:t>высшего образования</w:t>
      </w:r>
    </w:p>
    <w:p w14:paraId="2579443E" w14:textId="77777777" w:rsidR="00445603" w:rsidRDefault="00445603" w:rsidP="00445603">
      <w:pPr>
        <w:pStyle w:val="a5"/>
        <w:spacing w:before="96" w:beforeAutospacing="0" w:after="0" w:afterAutospacing="0"/>
        <w:ind w:left="547" w:hanging="547"/>
        <w:jc w:val="center"/>
      </w:pPr>
      <w:r>
        <w:rPr>
          <w:rFonts w:eastAsia="+mn-ea"/>
          <w:color w:val="000000"/>
          <w:kern w:val="24"/>
        </w:rPr>
        <w:t>«НОВОСИБИРСКИЙ ГОСУДАРСТВЕННЫЙ ТЕХНИЧЕСКИЙ УНИВЕРСИТЕТ»</w:t>
      </w:r>
    </w:p>
    <w:p w14:paraId="383BCD46" w14:textId="77777777" w:rsidR="00445603" w:rsidRDefault="00445603" w:rsidP="00445603">
      <w:pPr>
        <w:pStyle w:val="a5"/>
        <w:spacing w:before="96" w:beforeAutospacing="0" w:after="0" w:afterAutospacing="0"/>
        <w:ind w:left="547" w:hanging="547"/>
        <w:jc w:val="center"/>
        <w:rPr>
          <w:rFonts w:eastAsia="+mn-ea"/>
          <w:color w:val="000000"/>
          <w:kern w:val="24"/>
          <w:sz w:val="28"/>
          <w:szCs w:val="28"/>
        </w:rPr>
      </w:pPr>
    </w:p>
    <w:p w14:paraId="693ECC98" w14:textId="77777777" w:rsidR="00445603" w:rsidRDefault="00445603" w:rsidP="00445603">
      <w:pPr>
        <w:pStyle w:val="a5"/>
        <w:spacing w:before="96" w:beforeAutospacing="0" w:after="0" w:afterAutospacing="0"/>
        <w:ind w:left="547" w:hanging="547"/>
        <w:jc w:val="center"/>
        <w:rPr>
          <w:sz w:val="28"/>
          <w:szCs w:val="28"/>
        </w:rPr>
      </w:pPr>
      <w:r>
        <w:rPr>
          <w:rFonts w:eastAsia="+mn-ea"/>
          <w:color w:val="000000"/>
          <w:kern w:val="24"/>
          <w:sz w:val="28"/>
          <w:szCs w:val="28"/>
        </w:rPr>
        <w:t>Кафедра автоматизированных систем управления</w:t>
      </w:r>
    </w:p>
    <w:p w14:paraId="293BDF14" w14:textId="77777777" w:rsidR="00445603" w:rsidRDefault="00445603" w:rsidP="00445603">
      <w:pPr>
        <w:rPr>
          <w:i/>
        </w:rPr>
      </w:pPr>
    </w:p>
    <w:p w14:paraId="78E9BF67" w14:textId="77777777" w:rsidR="00445603" w:rsidRDefault="00445603" w:rsidP="00445603">
      <w:pPr>
        <w:jc w:val="center"/>
        <w:rPr>
          <w:i/>
        </w:rPr>
      </w:pPr>
    </w:p>
    <w:p w14:paraId="3A60DB03" w14:textId="77777777" w:rsidR="00445603" w:rsidRDefault="00445603" w:rsidP="00445603">
      <w:pPr>
        <w:jc w:val="center"/>
        <w:rPr>
          <w:i/>
        </w:rPr>
      </w:pPr>
    </w:p>
    <w:p w14:paraId="30BEE106" w14:textId="77777777" w:rsidR="00445603" w:rsidRDefault="00445603" w:rsidP="00445603">
      <w:pPr>
        <w:jc w:val="center"/>
        <w:rPr>
          <w:i/>
        </w:rPr>
      </w:pPr>
    </w:p>
    <w:p w14:paraId="25CB8257" w14:textId="6ADC9935" w:rsidR="00445603" w:rsidRDefault="00445603" w:rsidP="00051491">
      <w:pPr>
        <w:ind w:firstLine="0"/>
        <w:jc w:val="center"/>
      </w:pPr>
      <w:bookmarkStart w:id="0" w:name="_Hlk96463075"/>
      <w:r>
        <w:t>Лабораторная работа №</w:t>
      </w:r>
      <w:r w:rsidR="00D56C21">
        <w:t>9</w:t>
      </w:r>
    </w:p>
    <w:bookmarkEnd w:id="0"/>
    <w:p w14:paraId="0B54114F" w14:textId="77777777" w:rsidR="00445603" w:rsidRDefault="00445603" w:rsidP="00051491">
      <w:pPr>
        <w:ind w:firstLine="0"/>
        <w:jc w:val="center"/>
      </w:pPr>
      <w:r>
        <w:t>по дисциплине: «</w:t>
      </w:r>
      <w:r w:rsidRPr="00033B84">
        <w:t>Современные технологии разработки программного обеспечения</w:t>
      </w:r>
      <w:r>
        <w:t>»</w:t>
      </w:r>
    </w:p>
    <w:p w14:paraId="3328C50A" w14:textId="77777777" w:rsidR="00445603" w:rsidRDefault="00445603" w:rsidP="00445603">
      <w:pPr>
        <w:jc w:val="center"/>
      </w:pPr>
    </w:p>
    <w:p w14:paraId="3E1BD318" w14:textId="77777777" w:rsidR="00445603" w:rsidRDefault="00445603" w:rsidP="00445603">
      <w:pPr>
        <w:jc w:val="center"/>
        <w:rPr>
          <w:i/>
        </w:rPr>
      </w:pPr>
    </w:p>
    <w:tbl>
      <w:tblPr>
        <w:tblStyle w:val="1"/>
        <w:tblW w:w="0" w:type="auto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41"/>
        <w:gridCol w:w="3067"/>
        <w:gridCol w:w="1891"/>
        <w:gridCol w:w="146"/>
        <w:gridCol w:w="2726"/>
      </w:tblGrid>
      <w:tr w:rsidR="00445603" w14:paraId="38015837" w14:textId="77777777" w:rsidTr="00051491">
        <w:trPr>
          <w:jc w:val="center"/>
        </w:trPr>
        <w:tc>
          <w:tcPr>
            <w:tcW w:w="1418" w:type="dxa"/>
            <w:hideMark/>
          </w:tcPr>
          <w:p w14:paraId="4C7E1DFA" w14:textId="77777777" w:rsidR="00445603" w:rsidRPr="00445603" w:rsidRDefault="00445603" w:rsidP="00051491">
            <w:pPr>
              <w:spacing w:line="276" w:lineRule="auto"/>
              <w:ind w:firstLine="0"/>
              <w:rPr>
                <w:rFonts w:eastAsiaTheme="minorEastAsia"/>
                <w:sz w:val="22"/>
                <w:szCs w:val="22"/>
              </w:rPr>
            </w:pPr>
            <w:r w:rsidRPr="00445603">
              <w:rPr>
                <w:b/>
                <w:sz w:val="22"/>
                <w:szCs w:val="22"/>
              </w:rPr>
              <w:t>Выполнил:</w:t>
            </w:r>
          </w:p>
        </w:tc>
        <w:tc>
          <w:tcPr>
            <w:tcW w:w="3128" w:type="dxa"/>
          </w:tcPr>
          <w:p w14:paraId="1D50ECFE" w14:textId="77777777" w:rsidR="00445603" w:rsidRDefault="00445603" w:rsidP="00051491">
            <w:pPr>
              <w:spacing w:line="276" w:lineRule="auto"/>
              <w:rPr>
                <w:rFonts w:eastAsiaTheme="minorEastAsia"/>
              </w:rPr>
            </w:pPr>
          </w:p>
        </w:tc>
        <w:tc>
          <w:tcPr>
            <w:tcW w:w="1891" w:type="dxa"/>
            <w:hideMark/>
          </w:tcPr>
          <w:p w14:paraId="44A098B3" w14:textId="77777777" w:rsidR="00445603" w:rsidRPr="00445603" w:rsidRDefault="00445603" w:rsidP="00051491">
            <w:pPr>
              <w:spacing w:line="276" w:lineRule="auto"/>
              <w:ind w:firstLine="0"/>
              <w:rPr>
                <w:rFonts w:eastAsiaTheme="minorEastAsia"/>
                <w:b/>
                <w:sz w:val="22"/>
                <w:szCs w:val="22"/>
              </w:rPr>
            </w:pPr>
            <w:r w:rsidRPr="00445603">
              <w:rPr>
                <w:b/>
                <w:sz w:val="22"/>
                <w:szCs w:val="22"/>
              </w:rPr>
              <w:t>Проверил:</w:t>
            </w:r>
          </w:p>
        </w:tc>
        <w:tc>
          <w:tcPr>
            <w:tcW w:w="2918" w:type="dxa"/>
            <w:gridSpan w:val="2"/>
          </w:tcPr>
          <w:p w14:paraId="600EEF5B" w14:textId="77777777" w:rsidR="00445603" w:rsidRDefault="00445603" w:rsidP="00051491">
            <w:pPr>
              <w:spacing w:line="276" w:lineRule="auto"/>
              <w:rPr>
                <w:rFonts w:eastAsiaTheme="minorEastAsia"/>
              </w:rPr>
            </w:pPr>
          </w:p>
        </w:tc>
      </w:tr>
      <w:tr w:rsidR="00445603" w14:paraId="6BE290C0" w14:textId="77777777" w:rsidTr="00051491">
        <w:trPr>
          <w:jc w:val="center"/>
        </w:trPr>
        <w:tc>
          <w:tcPr>
            <w:tcW w:w="1418" w:type="dxa"/>
          </w:tcPr>
          <w:p w14:paraId="26A20DE0" w14:textId="77777777" w:rsidR="00445603" w:rsidRPr="00445603" w:rsidRDefault="00445603" w:rsidP="00051491">
            <w:pPr>
              <w:spacing w:line="276" w:lineRule="auto"/>
              <w:ind w:firstLine="0"/>
              <w:rPr>
                <w:rFonts w:eastAsiaTheme="minorEastAsia"/>
                <w:sz w:val="22"/>
                <w:szCs w:val="22"/>
              </w:rPr>
            </w:pPr>
          </w:p>
          <w:p w14:paraId="31FB0053" w14:textId="77777777" w:rsidR="00445603" w:rsidRPr="00445603" w:rsidRDefault="00445603" w:rsidP="00051491">
            <w:pPr>
              <w:spacing w:line="276" w:lineRule="auto"/>
              <w:ind w:firstLine="0"/>
              <w:rPr>
                <w:rFonts w:eastAsiaTheme="minorEastAsia"/>
                <w:sz w:val="22"/>
                <w:szCs w:val="22"/>
              </w:rPr>
            </w:pPr>
            <w:r w:rsidRPr="00445603">
              <w:rPr>
                <w:sz w:val="22"/>
                <w:szCs w:val="22"/>
              </w:rPr>
              <w:t>Студент</w:t>
            </w:r>
          </w:p>
        </w:tc>
        <w:tc>
          <w:tcPr>
            <w:tcW w:w="31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548419A" w14:textId="77777777" w:rsidR="00445603" w:rsidRDefault="00445603" w:rsidP="00051491">
            <w:pPr>
              <w:spacing w:line="276" w:lineRule="auto"/>
              <w:ind w:firstLine="0"/>
              <w:rPr>
                <w:rFonts w:eastAsiaTheme="minorEastAsia"/>
                <w:i/>
                <w:sz w:val="24"/>
              </w:rPr>
            </w:pPr>
          </w:p>
          <w:p w14:paraId="4009756E" w14:textId="18A303F1" w:rsidR="00445603" w:rsidRDefault="00CE0CB7" w:rsidP="00051491">
            <w:pPr>
              <w:spacing w:line="276" w:lineRule="auto"/>
              <w:ind w:firstLine="0"/>
              <w:rPr>
                <w:rFonts w:eastAsiaTheme="minorEastAsia"/>
                <w:i/>
                <w:sz w:val="24"/>
              </w:rPr>
            </w:pPr>
            <w:r>
              <w:rPr>
                <w:i/>
                <w:sz w:val="24"/>
              </w:rPr>
              <w:t>Чибисов И.А.</w:t>
            </w:r>
          </w:p>
        </w:tc>
        <w:tc>
          <w:tcPr>
            <w:tcW w:w="1891" w:type="dxa"/>
          </w:tcPr>
          <w:p w14:paraId="45EAD78D" w14:textId="77777777" w:rsidR="00445603" w:rsidRPr="00445603" w:rsidRDefault="00445603" w:rsidP="00051491">
            <w:pPr>
              <w:spacing w:line="276" w:lineRule="auto"/>
              <w:ind w:firstLine="0"/>
              <w:rPr>
                <w:rFonts w:eastAsiaTheme="minorEastAsia"/>
                <w:sz w:val="22"/>
                <w:szCs w:val="22"/>
              </w:rPr>
            </w:pPr>
          </w:p>
          <w:p w14:paraId="5D5C06DA" w14:textId="77777777" w:rsidR="00445603" w:rsidRPr="00445603" w:rsidRDefault="00445603" w:rsidP="00051491">
            <w:pPr>
              <w:spacing w:line="276" w:lineRule="auto"/>
              <w:ind w:firstLine="0"/>
              <w:rPr>
                <w:rFonts w:eastAsiaTheme="minorEastAsia"/>
                <w:sz w:val="22"/>
                <w:szCs w:val="22"/>
              </w:rPr>
            </w:pPr>
            <w:r w:rsidRPr="00445603">
              <w:rPr>
                <w:sz w:val="22"/>
                <w:szCs w:val="22"/>
              </w:rPr>
              <w:t>Преподаватель</w:t>
            </w:r>
          </w:p>
        </w:tc>
        <w:tc>
          <w:tcPr>
            <w:tcW w:w="291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E7FAFBD" w14:textId="77777777" w:rsidR="00445603" w:rsidRDefault="00445603" w:rsidP="00051491">
            <w:pPr>
              <w:spacing w:line="276" w:lineRule="auto"/>
              <w:ind w:firstLine="0"/>
              <w:rPr>
                <w:rFonts w:eastAsiaTheme="minorEastAsia"/>
                <w:i/>
                <w:sz w:val="24"/>
              </w:rPr>
            </w:pPr>
            <w:proofErr w:type="spellStart"/>
            <w:r>
              <w:rPr>
                <w:i/>
                <w:sz w:val="24"/>
              </w:rPr>
              <w:t>Эстрайх</w:t>
            </w:r>
            <w:proofErr w:type="spellEnd"/>
            <w:r>
              <w:rPr>
                <w:i/>
                <w:sz w:val="24"/>
              </w:rPr>
              <w:t xml:space="preserve"> И.В.</w:t>
            </w:r>
          </w:p>
          <w:p w14:paraId="7385B7A1" w14:textId="77777777" w:rsidR="00445603" w:rsidRDefault="00445603" w:rsidP="00051491">
            <w:pPr>
              <w:spacing w:line="276" w:lineRule="auto"/>
              <w:ind w:firstLine="0"/>
              <w:rPr>
                <w:rFonts w:eastAsiaTheme="minorEastAsia"/>
                <w:sz w:val="24"/>
              </w:rPr>
            </w:pPr>
            <w:r>
              <w:rPr>
                <w:i/>
                <w:sz w:val="24"/>
              </w:rPr>
              <w:t>ст. преподаватель</w:t>
            </w:r>
          </w:p>
        </w:tc>
      </w:tr>
      <w:tr w:rsidR="00445603" w14:paraId="19AB7CFE" w14:textId="77777777" w:rsidTr="00051491">
        <w:trPr>
          <w:jc w:val="center"/>
        </w:trPr>
        <w:tc>
          <w:tcPr>
            <w:tcW w:w="1418" w:type="dxa"/>
            <w:hideMark/>
          </w:tcPr>
          <w:p w14:paraId="6DD7F9ED" w14:textId="77777777" w:rsidR="00445603" w:rsidRPr="00445603" w:rsidRDefault="00445603" w:rsidP="00051491">
            <w:pPr>
              <w:spacing w:line="276" w:lineRule="auto"/>
              <w:ind w:firstLine="0"/>
              <w:rPr>
                <w:rFonts w:eastAsiaTheme="minorEastAsia"/>
                <w:sz w:val="22"/>
                <w:szCs w:val="22"/>
              </w:rPr>
            </w:pPr>
            <w:r w:rsidRPr="00445603">
              <w:rPr>
                <w:sz w:val="22"/>
                <w:szCs w:val="22"/>
              </w:rPr>
              <w:t>Факультет</w:t>
            </w:r>
          </w:p>
        </w:tc>
        <w:tc>
          <w:tcPr>
            <w:tcW w:w="31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119BF3C2" w14:textId="77777777" w:rsidR="00445603" w:rsidRDefault="00445603" w:rsidP="00051491">
            <w:pPr>
              <w:spacing w:line="276" w:lineRule="auto"/>
              <w:ind w:firstLine="0"/>
              <w:rPr>
                <w:rFonts w:eastAsiaTheme="minorEastAsia"/>
                <w:i/>
                <w:sz w:val="24"/>
              </w:rPr>
            </w:pPr>
            <w:r>
              <w:rPr>
                <w:i/>
                <w:sz w:val="24"/>
              </w:rPr>
              <w:t>АВТФ</w:t>
            </w:r>
          </w:p>
        </w:tc>
        <w:tc>
          <w:tcPr>
            <w:tcW w:w="1891" w:type="dxa"/>
          </w:tcPr>
          <w:p w14:paraId="26E31A4B" w14:textId="77777777" w:rsidR="00445603" w:rsidRPr="00445603" w:rsidRDefault="00445603" w:rsidP="00051491">
            <w:pPr>
              <w:spacing w:line="276" w:lineRule="auto"/>
              <w:ind w:firstLine="0"/>
              <w:rPr>
                <w:rFonts w:eastAsiaTheme="minorEastAsia"/>
                <w:sz w:val="22"/>
                <w:szCs w:val="22"/>
              </w:rPr>
            </w:pPr>
          </w:p>
        </w:tc>
        <w:tc>
          <w:tcPr>
            <w:tcW w:w="291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174674A" w14:textId="77777777" w:rsidR="00445603" w:rsidRDefault="00445603" w:rsidP="00051491">
            <w:pPr>
              <w:spacing w:line="276" w:lineRule="auto"/>
              <w:ind w:firstLine="0"/>
              <w:rPr>
                <w:rFonts w:eastAsiaTheme="minorEastAsia"/>
              </w:rPr>
            </w:pPr>
          </w:p>
        </w:tc>
      </w:tr>
      <w:tr w:rsidR="00445603" w14:paraId="3B95D4CC" w14:textId="77777777" w:rsidTr="00051491">
        <w:trPr>
          <w:jc w:val="center"/>
        </w:trPr>
        <w:tc>
          <w:tcPr>
            <w:tcW w:w="1418" w:type="dxa"/>
            <w:hideMark/>
          </w:tcPr>
          <w:p w14:paraId="62E6E088" w14:textId="77777777" w:rsidR="00445603" w:rsidRPr="00445603" w:rsidRDefault="00445603" w:rsidP="00051491">
            <w:pPr>
              <w:spacing w:line="276" w:lineRule="auto"/>
              <w:ind w:firstLine="0"/>
              <w:rPr>
                <w:rFonts w:eastAsiaTheme="minorEastAsia"/>
                <w:sz w:val="22"/>
                <w:szCs w:val="22"/>
              </w:rPr>
            </w:pPr>
            <w:r w:rsidRPr="00445603">
              <w:rPr>
                <w:sz w:val="22"/>
                <w:szCs w:val="22"/>
              </w:rPr>
              <w:t>Направление (специальность) подготовки</w:t>
            </w:r>
          </w:p>
        </w:tc>
        <w:tc>
          <w:tcPr>
            <w:tcW w:w="31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E40AD74" w14:textId="77777777" w:rsidR="00445603" w:rsidRDefault="00445603" w:rsidP="00051491">
            <w:pPr>
              <w:spacing w:line="276" w:lineRule="auto"/>
              <w:ind w:firstLine="0"/>
              <w:rPr>
                <w:rFonts w:eastAsiaTheme="minorEastAsia"/>
                <w:i/>
                <w:sz w:val="24"/>
              </w:rPr>
            </w:pPr>
          </w:p>
          <w:p w14:paraId="224B1222" w14:textId="77777777" w:rsidR="00445603" w:rsidRPr="00033B84" w:rsidRDefault="00445603" w:rsidP="00051491">
            <w:pPr>
              <w:spacing w:line="276" w:lineRule="auto"/>
              <w:ind w:firstLine="0"/>
              <w:rPr>
                <w:rFonts w:eastAsiaTheme="minorEastAsia"/>
                <w:i/>
                <w:sz w:val="24"/>
              </w:rPr>
            </w:pPr>
            <w:r>
              <w:rPr>
                <w:i/>
                <w:sz w:val="24"/>
              </w:rPr>
              <w:t>09.04.03 – Прикладная информатика</w:t>
            </w:r>
          </w:p>
        </w:tc>
        <w:tc>
          <w:tcPr>
            <w:tcW w:w="2037" w:type="dxa"/>
            <w:gridSpan w:val="2"/>
            <w:hideMark/>
          </w:tcPr>
          <w:p w14:paraId="350377C5" w14:textId="77777777" w:rsidR="00445603" w:rsidRPr="00445603" w:rsidRDefault="00445603" w:rsidP="00051491">
            <w:pPr>
              <w:spacing w:line="276" w:lineRule="auto"/>
              <w:ind w:firstLine="0"/>
              <w:rPr>
                <w:rFonts w:eastAsiaTheme="minorEastAsia"/>
                <w:sz w:val="22"/>
                <w:szCs w:val="22"/>
              </w:rPr>
            </w:pPr>
            <w:r w:rsidRPr="00445603">
              <w:rPr>
                <w:sz w:val="22"/>
                <w:szCs w:val="22"/>
              </w:rPr>
              <w:t>Балл: _________</w:t>
            </w:r>
          </w:p>
        </w:tc>
        <w:tc>
          <w:tcPr>
            <w:tcW w:w="2772" w:type="dxa"/>
          </w:tcPr>
          <w:p w14:paraId="61169D1A" w14:textId="77777777" w:rsidR="00445603" w:rsidRDefault="00445603" w:rsidP="00051491">
            <w:pPr>
              <w:spacing w:line="276" w:lineRule="auto"/>
              <w:ind w:firstLine="0"/>
              <w:rPr>
                <w:rFonts w:eastAsiaTheme="minorEastAsia"/>
              </w:rPr>
            </w:pPr>
          </w:p>
        </w:tc>
      </w:tr>
      <w:tr w:rsidR="00445603" w14:paraId="61BEAFFE" w14:textId="77777777" w:rsidTr="00051491">
        <w:trPr>
          <w:jc w:val="center"/>
        </w:trPr>
        <w:tc>
          <w:tcPr>
            <w:tcW w:w="1418" w:type="dxa"/>
            <w:hideMark/>
          </w:tcPr>
          <w:p w14:paraId="7E117497" w14:textId="77777777" w:rsidR="00445603" w:rsidRPr="00445603" w:rsidRDefault="00445603" w:rsidP="00051491">
            <w:pPr>
              <w:spacing w:line="276" w:lineRule="auto"/>
              <w:ind w:firstLine="0"/>
              <w:rPr>
                <w:rFonts w:eastAsiaTheme="minorEastAsia"/>
                <w:sz w:val="22"/>
                <w:szCs w:val="22"/>
              </w:rPr>
            </w:pPr>
            <w:r w:rsidRPr="00445603">
              <w:rPr>
                <w:sz w:val="22"/>
                <w:szCs w:val="22"/>
              </w:rPr>
              <w:t>Группа</w:t>
            </w:r>
          </w:p>
        </w:tc>
        <w:tc>
          <w:tcPr>
            <w:tcW w:w="31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7EB2C6ED" w14:textId="77777777" w:rsidR="00445603" w:rsidRPr="00033B84" w:rsidRDefault="00445603" w:rsidP="00051491">
            <w:pPr>
              <w:spacing w:line="276" w:lineRule="auto"/>
              <w:ind w:firstLine="0"/>
              <w:rPr>
                <w:rFonts w:eastAsiaTheme="minorEastAsia"/>
                <w:i/>
                <w:sz w:val="24"/>
                <w:highlight w:val="yellow"/>
              </w:rPr>
            </w:pPr>
            <w:r>
              <w:rPr>
                <w:i/>
                <w:sz w:val="24"/>
              </w:rPr>
              <w:t>АПМ-22</w:t>
            </w:r>
          </w:p>
        </w:tc>
        <w:tc>
          <w:tcPr>
            <w:tcW w:w="4809" w:type="dxa"/>
            <w:gridSpan w:val="3"/>
            <w:vAlign w:val="bottom"/>
            <w:hideMark/>
          </w:tcPr>
          <w:p w14:paraId="2B867EE4" w14:textId="77777777" w:rsidR="00445603" w:rsidRPr="00445603" w:rsidRDefault="00445603" w:rsidP="00051491">
            <w:pPr>
              <w:spacing w:line="276" w:lineRule="auto"/>
              <w:ind w:firstLine="0"/>
              <w:rPr>
                <w:rFonts w:eastAsiaTheme="minorEastAsia"/>
                <w:sz w:val="22"/>
                <w:szCs w:val="22"/>
              </w:rPr>
            </w:pPr>
            <w:r w:rsidRPr="00445603">
              <w:rPr>
                <w:sz w:val="22"/>
                <w:szCs w:val="22"/>
              </w:rPr>
              <w:t xml:space="preserve">Оценка </w:t>
            </w:r>
            <w:r w:rsidRPr="00445603">
              <w:rPr>
                <w:i/>
                <w:sz w:val="22"/>
                <w:szCs w:val="22"/>
                <w:u w:val="single"/>
              </w:rPr>
              <w:t>______________________________</w:t>
            </w:r>
          </w:p>
        </w:tc>
      </w:tr>
      <w:tr w:rsidR="00445603" w14:paraId="631E8882" w14:textId="77777777" w:rsidTr="00051491">
        <w:trPr>
          <w:jc w:val="center"/>
        </w:trPr>
        <w:tc>
          <w:tcPr>
            <w:tcW w:w="1418" w:type="dxa"/>
            <w:hideMark/>
          </w:tcPr>
          <w:p w14:paraId="6B7281D5" w14:textId="77777777" w:rsidR="00445603" w:rsidRPr="00445603" w:rsidRDefault="00445603" w:rsidP="00051491">
            <w:pPr>
              <w:spacing w:line="276" w:lineRule="auto"/>
              <w:ind w:firstLine="0"/>
              <w:rPr>
                <w:rFonts w:eastAsiaTheme="minorEastAsia"/>
                <w:sz w:val="22"/>
                <w:szCs w:val="22"/>
              </w:rPr>
            </w:pPr>
            <w:r w:rsidRPr="00445603">
              <w:rPr>
                <w:sz w:val="22"/>
                <w:szCs w:val="22"/>
              </w:rPr>
              <w:t>Шифр</w:t>
            </w:r>
          </w:p>
        </w:tc>
        <w:tc>
          <w:tcPr>
            <w:tcW w:w="31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22EBAB10" w14:textId="444450DC" w:rsidR="00445603" w:rsidRDefault="000F3035" w:rsidP="00051491">
            <w:pPr>
              <w:spacing w:line="276" w:lineRule="auto"/>
              <w:ind w:firstLine="0"/>
              <w:rPr>
                <w:rFonts w:eastAsiaTheme="minorEastAsia"/>
                <w:i/>
                <w:sz w:val="24"/>
                <w:highlight w:val="yellow"/>
              </w:rPr>
            </w:pPr>
            <w:r w:rsidRPr="000F3035">
              <w:rPr>
                <w:rFonts w:eastAsiaTheme="minorEastAsia"/>
                <w:i/>
                <w:sz w:val="24"/>
              </w:rPr>
              <w:t>010594214</w:t>
            </w:r>
          </w:p>
        </w:tc>
        <w:tc>
          <w:tcPr>
            <w:tcW w:w="1891" w:type="dxa"/>
          </w:tcPr>
          <w:p w14:paraId="460E40D4" w14:textId="77777777" w:rsidR="00445603" w:rsidRPr="00445603" w:rsidRDefault="00445603" w:rsidP="00051491">
            <w:pPr>
              <w:spacing w:line="276" w:lineRule="auto"/>
              <w:ind w:firstLine="0"/>
              <w:rPr>
                <w:rFonts w:eastAsiaTheme="minorEastAsia"/>
                <w:sz w:val="22"/>
                <w:szCs w:val="22"/>
              </w:rPr>
            </w:pPr>
          </w:p>
        </w:tc>
        <w:tc>
          <w:tcPr>
            <w:tcW w:w="2918" w:type="dxa"/>
            <w:gridSpan w:val="2"/>
          </w:tcPr>
          <w:p w14:paraId="2BD9F1D0" w14:textId="77777777" w:rsidR="00445603" w:rsidRDefault="00445603" w:rsidP="00051491">
            <w:pPr>
              <w:spacing w:line="276" w:lineRule="auto"/>
              <w:ind w:firstLine="0"/>
              <w:rPr>
                <w:rFonts w:eastAsiaTheme="minorEastAsia"/>
              </w:rPr>
            </w:pPr>
          </w:p>
        </w:tc>
      </w:tr>
      <w:tr w:rsidR="00445603" w14:paraId="6874A2C8" w14:textId="77777777" w:rsidTr="00051491">
        <w:trPr>
          <w:jc w:val="center"/>
        </w:trPr>
        <w:tc>
          <w:tcPr>
            <w:tcW w:w="4546" w:type="dxa"/>
            <w:gridSpan w:val="2"/>
          </w:tcPr>
          <w:p w14:paraId="2567DC2A" w14:textId="77777777" w:rsidR="00445603" w:rsidRDefault="00445603" w:rsidP="00051491">
            <w:pPr>
              <w:spacing w:line="276" w:lineRule="auto"/>
              <w:ind w:firstLine="0"/>
              <w:jc w:val="center"/>
              <w:rPr>
                <w:rFonts w:eastAsiaTheme="minorEastAsia"/>
                <w:sz w:val="24"/>
              </w:rPr>
            </w:pPr>
          </w:p>
          <w:p w14:paraId="1C75F12E" w14:textId="2DB8A6A2" w:rsidR="00445603" w:rsidRDefault="00445603" w:rsidP="00051491">
            <w:pPr>
              <w:spacing w:line="276" w:lineRule="auto"/>
              <w:ind w:firstLine="0"/>
              <w:jc w:val="center"/>
              <w:rPr>
                <w:rFonts w:eastAsiaTheme="minorEastAsia"/>
                <w:sz w:val="24"/>
              </w:rPr>
            </w:pPr>
            <w:r>
              <w:rPr>
                <w:sz w:val="24"/>
              </w:rPr>
              <w:t>_____________________________</w:t>
            </w:r>
          </w:p>
        </w:tc>
        <w:tc>
          <w:tcPr>
            <w:tcW w:w="4809" w:type="dxa"/>
            <w:gridSpan w:val="3"/>
          </w:tcPr>
          <w:p w14:paraId="73B234D8" w14:textId="77777777" w:rsidR="00445603" w:rsidRPr="00445603" w:rsidRDefault="00445603" w:rsidP="00051491">
            <w:pPr>
              <w:spacing w:line="276" w:lineRule="auto"/>
              <w:ind w:firstLine="0"/>
              <w:jc w:val="center"/>
              <w:rPr>
                <w:rFonts w:eastAsiaTheme="minorEastAsia"/>
                <w:sz w:val="22"/>
                <w:szCs w:val="22"/>
              </w:rPr>
            </w:pPr>
          </w:p>
          <w:p w14:paraId="16A23915" w14:textId="77777777" w:rsidR="00445603" w:rsidRPr="00445603" w:rsidRDefault="00445603" w:rsidP="00051491">
            <w:pPr>
              <w:spacing w:line="276" w:lineRule="auto"/>
              <w:ind w:firstLine="0"/>
              <w:jc w:val="center"/>
              <w:rPr>
                <w:rFonts w:eastAsiaTheme="minorEastAsia"/>
                <w:sz w:val="22"/>
                <w:szCs w:val="22"/>
              </w:rPr>
            </w:pPr>
            <w:r w:rsidRPr="00445603">
              <w:rPr>
                <w:sz w:val="22"/>
                <w:szCs w:val="22"/>
              </w:rPr>
              <w:t>____________________________________</w:t>
            </w:r>
          </w:p>
        </w:tc>
      </w:tr>
      <w:tr w:rsidR="00445603" w14:paraId="62009217" w14:textId="77777777" w:rsidTr="00051491">
        <w:trPr>
          <w:jc w:val="center"/>
        </w:trPr>
        <w:tc>
          <w:tcPr>
            <w:tcW w:w="4546" w:type="dxa"/>
            <w:gridSpan w:val="2"/>
            <w:hideMark/>
          </w:tcPr>
          <w:p w14:paraId="5D95CFC9" w14:textId="77777777" w:rsidR="00445603" w:rsidRPr="00445603" w:rsidRDefault="00445603" w:rsidP="00051491">
            <w:pPr>
              <w:spacing w:line="276" w:lineRule="auto"/>
              <w:ind w:firstLine="0"/>
              <w:jc w:val="center"/>
              <w:rPr>
                <w:rFonts w:eastAsiaTheme="minorEastAsia"/>
                <w:sz w:val="22"/>
                <w:szCs w:val="22"/>
              </w:rPr>
            </w:pPr>
            <w:r w:rsidRPr="00445603">
              <w:rPr>
                <w:sz w:val="22"/>
                <w:szCs w:val="22"/>
              </w:rPr>
              <w:t>подпись</w:t>
            </w:r>
          </w:p>
        </w:tc>
        <w:tc>
          <w:tcPr>
            <w:tcW w:w="4809" w:type="dxa"/>
            <w:gridSpan w:val="3"/>
            <w:hideMark/>
          </w:tcPr>
          <w:p w14:paraId="575138E5" w14:textId="77777777" w:rsidR="00445603" w:rsidRPr="00445603" w:rsidRDefault="00445603" w:rsidP="00051491">
            <w:pPr>
              <w:spacing w:line="276" w:lineRule="auto"/>
              <w:ind w:firstLine="0"/>
              <w:jc w:val="center"/>
              <w:rPr>
                <w:rFonts w:eastAsiaTheme="minorEastAsia"/>
                <w:sz w:val="22"/>
                <w:szCs w:val="22"/>
              </w:rPr>
            </w:pPr>
            <w:r w:rsidRPr="00445603">
              <w:rPr>
                <w:sz w:val="22"/>
                <w:szCs w:val="22"/>
              </w:rPr>
              <w:t>подпись</w:t>
            </w:r>
          </w:p>
        </w:tc>
      </w:tr>
      <w:tr w:rsidR="00445603" w14:paraId="67C9AB9A" w14:textId="77777777" w:rsidTr="00051491">
        <w:trPr>
          <w:jc w:val="center"/>
        </w:trPr>
        <w:tc>
          <w:tcPr>
            <w:tcW w:w="1418" w:type="dxa"/>
            <w:hideMark/>
          </w:tcPr>
          <w:p w14:paraId="4AF16195" w14:textId="77777777" w:rsidR="00445603" w:rsidRPr="00445603" w:rsidRDefault="00445603" w:rsidP="00051491">
            <w:pPr>
              <w:spacing w:line="276" w:lineRule="auto"/>
              <w:ind w:firstLine="0"/>
              <w:rPr>
                <w:rFonts w:eastAsiaTheme="minorEastAsia"/>
                <w:sz w:val="22"/>
                <w:szCs w:val="22"/>
              </w:rPr>
            </w:pPr>
            <w:r w:rsidRPr="00445603">
              <w:rPr>
                <w:sz w:val="22"/>
                <w:szCs w:val="22"/>
              </w:rPr>
              <w:t>Дата сдачи:</w:t>
            </w:r>
          </w:p>
        </w:tc>
        <w:tc>
          <w:tcPr>
            <w:tcW w:w="3128" w:type="dxa"/>
            <w:hideMark/>
          </w:tcPr>
          <w:p w14:paraId="29397A2E" w14:textId="77777777" w:rsidR="00445603" w:rsidRDefault="00445603" w:rsidP="00051491">
            <w:pPr>
              <w:spacing w:line="276" w:lineRule="auto"/>
              <w:ind w:hanging="2"/>
              <w:rPr>
                <w:rFonts w:eastAsiaTheme="minorEastAsia"/>
                <w:sz w:val="24"/>
              </w:rPr>
            </w:pPr>
            <w:r>
              <w:rPr>
                <w:sz w:val="24"/>
              </w:rPr>
              <w:t>«__»__________20__г.</w:t>
            </w:r>
          </w:p>
        </w:tc>
        <w:tc>
          <w:tcPr>
            <w:tcW w:w="1891" w:type="dxa"/>
            <w:hideMark/>
          </w:tcPr>
          <w:p w14:paraId="1D110384" w14:textId="77777777" w:rsidR="00445603" w:rsidRPr="00445603" w:rsidRDefault="00445603" w:rsidP="00051491">
            <w:pPr>
              <w:spacing w:line="276" w:lineRule="auto"/>
              <w:ind w:firstLine="0"/>
              <w:rPr>
                <w:rFonts w:eastAsiaTheme="minorEastAsia"/>
                <w:sz w:val="22"/>
                <w:szCs w:val="22"/>
              </w:rPr>
            </w:pPr>
            <w:r w:rsidRPr="00445603">
              <w:rPr>
                <w:sz w:val="22"/>
                <w:szCs w:val="22"/>
              </w:rPr>
              <w:t>Дата защиты:</w:t>
            </w:r>
          </w:p>
        </w:tc>
        <w:tc>
          <w:tcPr>
            <w:tcW w:w="2918" w:type="dxa"/>
            <w:gridSpan w:val="2"/>
            <w:hideMark/>
          </w:tcPr>
          <w:p w14:paraId="30C09966" w14:textId="77777777" w:rsidR="00445603" w:rsidRDefault="00445603" w:rsidP="00051491">
            <w:pPr>
              <w:spacing w:line="276" w:lineRule="auto"/>
              <w:ind w:firstLine="0"/>
              <w:rPr>
                <w:rFonts w:eastAsiaTheme="minorEastAsia"/>
                <w:sz w:val="24"/>
              </w:rPr>
            </w:pPr>
            <w:r>
              <w:rPr>
                <w:sz w:val="24"/>
              </w:rPr>
              <w:t>«__»__________20__г</w:t>
            </w:r>
          </w:p>
        </w:tc>
      </w:tr>
    </w:tbl>
    <w:p w14:paraId="3EC93313" w14:textId="77777777" w:rsidR="00445603" w:rsidRDefault="00445603" w:rsidP="00051491">
      <w:pPr>
        <w:tabs>
          <w:tab w:val="left" w:pos="3261"/>
        </w:tabs>
        <w:spacing w:line="276" w:lineRule="auto"/>
        <w:rPr>
          <w:rFonts w:eastAsiaTheme="minorEastAsia"/>
          <w:i/>
        </w:rPr>
      </w:pPr>
    </w:p>
    <w:p w14:paraId="47B92A9B" w14:textId="6ADEAF57" w:rsidR="00445603" w:rsidRDefault="00445603" w:rsidP="00445603">
      <w:pPr>
        <w:tabs>
          <w:tab w:val="left" w:pos="3261"/>
        </w:tabs>
        <w:rPr>
          <w:i/>
        </w:rPr>
      </w:pPr>
    </w:p>
    <w:p w14:paraId="7BF99BD5" w14:textId="31DC24B4" w:rsidR="00296709" w:rsidRDefault="00296709" w:rsidP="00445603">
      <w:pPr>
        <w:tabs>
          <w:tab w:val="left" w:pos="3261"/>
        </w:tabs>
        <w:rPr>
          <w:i/>
        </w:rPr>
      </w:pPr>
    </w:p>
    <w:p w14:paraId="4D48B731" w14:textId="77777777" w:rsidR="00296709" w:rsidRDefault="00296709" w:rsidP="00445603">
      <w:pPr>
        <w:tabs>
          <w:tab w:val="left" w:pos="3261"/>
        </w:tabs>
        <w:rPr>
          <w:i/>
        </w:rPr>
      </w:pPr>
    </w:p>
    <w:p w14:paraId="25A459D2" w14:textId="77777777" w:rsidR="00445603" w:rsidRDefault="00445603" w:rsidP="00445603">
      <w:pPr>
        <w:jc w:val="center"/>
      </w:pPr>
      <w:r>
        <w:t>Новосибирск</w:t>
      </w:r>
    </w:p>
    <w:p w14:paraId="2D169B24" w14:textId="53769D4A" w:rsidR="00445603" w:rsidRDefault="00445603" w:rsidP="00445603">
      <w:pPr>
        <w:jc w:val="center"/>
      </w:pPr>
      <w:r>
        <w:t>202</w:t>
      </w:r>
      <w:r w:rsidR="00A7363E">
        <w:t>3</w:t>
      </w:r>
    </w:p>
    <w:p w14:paraId="52BFDD43" w14:textId="77777777" w:rsidR="00033B84" w:rsidRDefault="00033B84" w:rsidP="00476A2D">
      <w:pPr>
        <w:sectPr w:rsidR="00033B84">
          <w:pgSz w:w="11906" w:h="16838"/>
          <w:pgMar w:top="1134" w:right="850" w:bottom="1134" w:left="1701" w:header="708" w:footer="708" w:gutter="0"/>
          <w:cols w:space="720"/>
        </w:sectPr>
      </w:pPr>
    </w:p>
    <w:p w14:paraId="78993C12" w14:textId="31E9E6C2" w:rsidR="00D56C21" w:rsidRDefault="00D56C21" w:rsidP="00D56C21">
      <w:r>
        <w:lastRenderedPageBreak/>
        <w:t>Цель работы: научиться вызывать из своей программы стандартные приложения и передавать им данные, а также разработать свой браузер для замены стандартного</w:t>
      </w:r>
    </w:p>
    <w:p w14:paraId="29CB7BE5" w14:textId="77777777" w:rsidR="00D56C21" w:rsidRDefault="00D56C21" w:rsidP="00D56C21">
      <w:r>
        <w:t xml:space="preserve">Задание на лабораторную работу </w:t>
      </w:r>
    </w:p>
    <w:p w14:paraId="4703662B" w14:textId="77777777" w:rsidR="00D56C21" w:rsidRDefault="00D56C21" w:rsidP="00D56C21">
      <w:r>
        <w:t xml:space="preserve">1. Создайте приложение, в котором проверяется наличие соединения с Интернетом. Интерфейс можно сделать простым – </w:t>
      </w:r>
      <w:proofErr w:type="spellStart"/>
      <w:r>
        <w:t>изображениекнопка</w:t>
      </w:r>
      <w:proofErr w:type="spellEnd"/>
      <w:r>
        <w:t xml:space="preserve"> в центре экрана. Подготовьте две картинки: если подключение отсутствует, то при нажатии на кнопку в качестве фона будет устанавливаться одна картинка (например, дверь с замком), а при наличии работающего Интернета - другая (например, открытая дверь). Кроме того, в зависимости от наличия или отсутствия соединения, должно выводиться соответствующее всплывающее сообщение. </w:t>
      </w:r>
    </w:p>
    <w:p w14:paraId="2F3E32E2" w14:textId="77777777" w:rsidR="00D56C21" w:rsidRDefault="00D56C21" w:rsidP="00D56C21">
      <w:r>
        <w:t xml:space="preserve">2. Создайте приложение, в котором пользователю предлагается несколько телефонных номеров и выбранный им номер передается приложению Телефон (после чего пользователю нужно будет нажать только кнопку вызова для звонка). </w:t>
      </w:r>
    </w:p>
    <w:p w14:paraId="5A1E8E2F" w14:textId="0032C339" w:rsidR="00D56C21" w:rsidRDefault="00D56C21" w:rsidP="00D56C21">
      <w:r>
        <w:t>3. Создайте приложение, в котором пользователь заполняет поля</w:t>
      </w:r>
    </w:p>
    <w:p w14:paraId="3678213F" w14:textId="507FD10A" w:rsidR="00D56C21" w:rsidRDefault="00D56C21" w:rsidP="00D56C21">
      <w:r>
        <w:t xml:space="preserve">Добавьте на форму кнопки «Очистить» и «Отправить». Первая из них стирает всю набранную пользователем информацию, по нажатию второй пользователю предлагается выбрать почтовый клиент, и затем выводится </w:t>
      </w:r>
      <w:proofErr w:type="spellStart"/>
      <w:r>
        <w:t>e-mail</w:t>
      </w:r>
      <w:proofErr w:type="spellEnd"/>
      <w:r>
        <w:t xml:space="preserve"> сообщение с заполненными полями.</w:t>
      </w:r>
    </w:p>
    <w:p w14:paraId="74F342FC" w14:textId="77777777" w:rsidR="00D56C21" w:rsidRDefault="00D56C21" w:rsidP="00D56C21">
      <w:r>
        <w:t xml:space="preserve">4. Создайте приложение, в котором пользователю предлагается несколько ссылок на веб-страницы, и выбранная им ссылка открывается во второй активности, где реализован собственный браузер на основе </w:t>
      </w:r>
      <w:proofErr w:type="spellStart"/>
      <w:r>
        <w:t>WebView</w:t>
      </w:r>
      <w:proofErr w:type="spellEnd"/>
      <w:r>
        <w:t xml:space="preserve">, позволяющий переходить в нем же по ссылкам и возвращаться на предыдущую страницу (до открытия собственного браузера пользователь должен выбрать, с помощью чего открыть ссылку). </w:t>
      </w:r>
    </w:p>
    <w:p w14:paraId="52835994" w14:textId="01AA14F9" w:rsidR="00D56C21" w:rsidRDefault="00D56C21" w:rsidP="00D56C21">
      <w:r>
        <w:t>5. Включите в отчет цель работы, коды программ, скриншоты с результатами и вывод.</w:t>
      </w:r>
    </w:p>
    <w:p w14:paraId="32E32E9B" w14:textId="77777777" w:rsidR="00D56C21" w:rsidRDefault="00D56C21" w:rsidP="00D56C21"/>
    <w:p w14:paraId="03BDB71E" w14:textId="03376915" w:rsidR="00D56C21" w:rsidRDefault="00D56C21" w:rsidP="00D56C21">
      <w:r>
        <w:lastRenderedPageBreak/>
        <w:t xml:space="preserve">Приложение </w:t>
      </w:r>
      <w:r w:rsidR="00CC3CF5">
        <w:t xml:space="preserve">1 </w:t>
      </w:r>
      <w:r>
        <w:t>Проверка интернета</w:t>
      </w:r>
    </w:p>
    <w:p w14:paraId="4F46C8DB" w14:textId="384F18E7" w:rsidR="00017D6E" w:rsidRDefault="00017D6E" w:rsidP="00D56C21">
      <w:r>
        <w:t>Напишем метод</w:t>
      </w:r>
      <w:r>
        <w:t xml:space="preserve"> проверки интернет-соединения,</w:t>
      </w:r>
      <w:r>
        <w:t xml:space="preserve"> </w:t>
      </w:r>
      <w:r>
        <w:t xml:space="preserve">так же выведем тост, запустим приложение смотрим результат на рисунке </w:t>
      </w:r>
      <w:r w:rsidR="00147B8C">
        <w:t>1 с включённым и выключенным интернетом.</w:t>
      </w:r>
    </w:p>
    <w:p w14:paraId="5D2074FF" w14:textId="13B919D2" w:rsidR="00147B8C" w:rsidRPr="00147B8C" w:rsidRDefault="00147B8C" w:rsidP="00147B8C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147B8C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protected void </w:t>
      </w:r>
      <w:proofErr w:type="spellStart"/>
      <w:r w:rsidRPr="00147B8C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onCreate</w:t>
      </w:r>
      <w:proofErr w:type="spellEnd"/>
      <w:r w:rsidRPr="00147B8C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(Bundle </w:t>
      </w:r>
      <w:proofErr w:type="spellStart"/>
      <w:r w:rsidRPr="00147B8C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savedInstanceState</w:t>
      </w:r>
      <w:proofErr w:type="spellEnd"/>
      <w:r w:rsidRPr="00147B8C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 {</w:t>
      </w:r>
      <w:r w:rsidRPr="00147B8C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proofErr w:type="spellStart"/>
      <w:r w:rsidRPr="00147B8C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super</w:t>
      </w:r>
      <w:r w:rsidRPr="00147B8C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.onCreate</w:t>
      </w:r>
      <w:proofErr w:type="spellEnd"/>
      <w:r w:rsidRPr="00147B8C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147B8C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savedInstanceState</w:t>
      </w:r>
      <w:proofErr w:type="spellEnd"/>
      <w:r w:rsidRPr="00147B8C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147B8C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147B8C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proofErr w:type="spellStart"/>
      <w:r w:rsidRPr="00147B8C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setContentView</w:t>
      </w:r>
      <w:proofErr w:type="spellEnd"/>
      <w:r w:rsidRPr="00147B8C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147B8C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R.layout.</w:t>
      </w:r>
      <w:r w:rsidRPr="00147B8C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activity_main</w:t>
      </w:r>
      <w:proofErr w:type="spellEnd"/>
      <w:r w:rsidRPr="00147B8C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147B8C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147B8C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147B8C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proofErr w:type="spellStart"/>
      <w:r w:rsidRPr="00147B8C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imageView</w:t>
      </w:r>
      <w:proofErr w:type="spellEnd"/>
      <w:r w:rsidRPr="00147B8C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 xml:space="preserve"> </w:t>
      </w:r>
      <w:r w:rsidRPr="00147B8C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= </w:t>
      </w:r>
      <w:proofErr w:type="spellStart"/>
      <w:r w:rsidRPr="00147B8C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findViewById</w:t>
      </w:r>
      <w:proofErr w:type="spellEnd"/>
      <w:r w:rsidRPr="00147B8C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147B8C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R.id.</w:t>
      </w:r>
      <w:r w:rsidRPr="00147B8C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imageView</w:t>
      </w:r>
      <w:proofErr w:type="spellEnd"/>
      <w:r w:rsidRPr="00147B8C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147B8C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147B8C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proofErr w:type="spellStart"/>
      <w:r w:rsidRPr="00147B8C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connectivityManager</w:t>
      </w:r>
      <w:proofErr w:type="spellEnd"/>
      <w:r w:rsidRPr="00147B8C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 xml:space="preserve"> </w:t>
      </w:r>
      <w:r w:rsidRPr="00147B8C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= (</w:t>
      </w:r>
      <w:proofErr w:type="spellStart"/>
      <w:r w:rsidRPr="00147B8C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ConnectivityManager</w:t>
      </w:r>
      <w:proofErr w:type="spellEnd"/>
      <w:r w:rsidRPr="00147B8C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) </w:t>
      </w:r>
      <w:proofErr w:type="spellStart"/>
      <w:r w:rsidRPr="00147B8C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getSystemService</w:t>
      </w:r>
      <w:proofErr w:type="spellEnd"/>
      <w:r w:rsidRPr="00147B8C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147B8C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Context.</w:t>
      </w:r>
      <w:r w:rsidRPr="00147B8C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CONNECTIVITY_SERVICE</w:t>
      </w:r>
      <w:proofErr w:type="spellEnd"/>
      <w:r w:rsidRPr="00147B8C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147B8C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147B8C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147B8C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proofErr w:type="spellStart"/>
      <w:r w:rsidRPr="00147B8C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updateConnectionStatus</w:t>
      </w:r>
      <w:proofErr w:type="spellEnd"/>
      <w:r w:rsidRPr="00147B8C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</w:t>
      </w:r>
      <w:r w:rsidRPr="00147B8C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147B8C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147B8C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147B8C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147B8C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private void </w:t>
      </w:r>
      <w:proofErr w:type="spellStart"/>
      <w:r w:rsidRPr="00147B8C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updateConnectionStatus</w:t>
      </w:r>
      <w:proofErr w:type="spellEnd"/>
      <w:r w:rsidRPr="00147B8C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147B8C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proofErr w:type="spellStart"/>
      <w:r w:rsidRPr="00147B8C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NetworkInfo</w:t>
      </w:r>
      <w:proofErr w:type="spellEnd"/>
      <w:r w:rsidRPr="00147B8C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</w:t>
      </w:r>
      <w:proofErr w:type="spellStart"/>
      <w:r w:rsidRPr="00147B8C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activeNetworkInfo</w:t>
      </w:r>
      <w:proofErr w:type="spellEnd"/>
      <w:r w:rsidRPr="00147B8C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</w:t>
      </w:r>
      <w:proofErr w:type="spellStart"/>
      <w:r w:rsidRPr="00147B8C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connectivityManager</w:t>
      </w:r>
      <w:r w:rsidRPr="00147B8C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.getActiveNetworkInfo</w:t>
      </w:r>
      <w:proofErr w:type="spellEnd"/>
      <w:r w:rsidRPr="00147B8C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</w:t>
      </w:r>
      <w:r w:rsidRPr="00147B8C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147B8C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147B8C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r w:rsidRPr="00147B8C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if </w:t>
      </w:r>
      <w:r w:rsidRPr="00147B8C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147B8C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activeNetworkInfo</w:t>
      </w:r>
      <w:proofErr w:type="spellEnd"/>
      <w:r w:rsidRPr="00147B8C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!= </w:t>
      </w:r>
      <w:r w:rsidRPr="00147B8C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null </w:t>
      </w:r>
      <w:r w:rsidRPr="00147B8C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&amp;&amp; </w:t>
      </w:r>
      <w:proofErr w:type="spellStart"/>
      <w:r w:rsidRPr="00147B8C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activeNetworkInfo.isConnected</w:t>
      </w:r>
      <w:proofErr w:type="spellEnd"/>
      <w:r w:rsidRPr="00147B8C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()) {</w:t>
      </w:r>
      <w:r w:rsidRPr="00147B8C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proofErr w:type="spellStart"/>
      <w:r w:rsidRPr="00147B8C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imageView</w:t>
      </w:r>
      <w:r w:rsidRPr="00147B8C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.setImageResource</w:t>
      </w:r>
      <w:proofErr w:type="spellEnd"/>
      <w:r w:rsidRPr="00147B8C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147B8C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R.drawable.</w:t>
      </w:r>
      <w:r w:rsidRPr="00147B8C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yes</w:t>
      </w:r>
      <w:proofErr w:type="spellEnd"/>
      <w:r w:rsidRPr="00147B8C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147B8C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147B8C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</w:t>
      </w:r>
      <w:proofErr w:type="spellStart"/>
      <w:r w:rsidRPr="00147B8C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showToast</w:t>
      </w:r>
      <w:proofErr w:type="spellEnd"/>
      <w:r w:rsidRPr="00147B8C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147B8C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"</w:t>
      </w:r>
      <w:r w:rsidRPr="00147B8C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Есть</w:t>
      </w:r>
      <w:r w:rsidRPr="00147B8C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 </w:t>
      </w:r>
      <w:r w:rsidRPr="00147B8C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подключение</w:t>
      </w:r>
      <w:r w:rsidRPr="00147B8C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 </w:t>
      </w:r>
      <w:r w:rsidRPr="00147B8C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к</w:t>
      </w:r>
      <w:r w:rsidRPr="00147B8C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 </w:t>
      </w:r>
      <w:r w:rsidRPr="00147B8C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Интернету</w:t>
      </w:r>
      <w:r w:rsidRPr="00147B8C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"</w:t>
      </w:r>
      <w:r w:rsidRPr="00147B8C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147B8C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147B8C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r w:rsidRPr="00147B8C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} </w:t>
      </w:r>
      <w:r w:rsidRPr="00147B8C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else </w:t>
      </w:r>
      <w:r w:rsidRPr="00147B8C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147B8C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proofErr w:type="spellStart"/>
      <w:r w:rsidRPr="00147B8C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imageView</w:t>
      </w:r>
      <w:r w:rsidRPr="00147B8C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.setImageResource</w:t>
      </w:r>
      <w:proofErr w:type="spellEnd"/>
      <w:r w:rsidRPr="00147B8C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(R.drawable.</w:t>
      </w:r>
      <w:r w:rsidRPr="00147B8C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no</w:t>
      </w:r>
      <w:r w:rsidRPr="00147B8C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147B8C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147B8C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</w:t>
      </w:r>
      <w:proofErr w:type="spellStart"/>
      <w:r w:rsidRPr="00147B8C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showToast</w:t>
      </w:r>
      <w:proofErr w:type="spellEnd"/>
      <w:r w:rsidRPr="00147B8C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147B8C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"</w:t>
      </w:r>
      <w:r w:rsidRPr="00147B8C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Нет</w:t>
      </w:r>
      <w:r w:rsidRPr="00147B8C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 </w:t>
      </w:r>
      <w:r w:rsidRPr="00147B8C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подключения</w:t>
      </w:r>
      <w:r w:rsidRPr="00147B8C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 </w:t>
      </w:r>
      <w:r w:rsidRPr="00147B8C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к</w:t>
      </w:r>
      <w:r w:rsidRPr="00147B8C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 </w:t>
      </w:r>
      <w:r w:rsidRPr="00147B8C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Интернету</w:t>
      </w:r>
      <w:r w:rsidRPr="00147B8C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"</w:t>
      </w:r>
      <w:r w:rsidRPr="00147B8C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147B8C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147B8C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r w:rsidRPr="00147B8C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147B8C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  <w:r w:rsidRPr="00147B8C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147B8C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private void </w:t>
      </w:r>
      <w:proofErr w:type="spellStart"/>
      <w:r w:rsidRPr="00147B8C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showToast</w:t>
      </w:r>
      <w:proofErr w:type="spellEnd"/>
      <w:r w:rsidRPr="00147B8C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(String message) {</w:t>
      </w:r>
      <w:r w:rsidRPr="00147B8C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proofErr w:type="spellStart"/>
      <w:r w:rsidRPr="00147B8C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Toast.</w:t>
      </w:r>
      <w:r w:rsidRPr="00147B8C">
        <w:rPr>
          <w:rFonts w:ascii="Courier New" w:eastAsia="Times New Roman" w:hAnsi="Courier New" w:cs="Courier New"/>
          <w:i/>
          <w:iCs/>
          <w:color w:val="C9C9D1"/>
          <w:sz w:val="20"/>
          <w:szCs w:val="20"/>
          <w:lang w:val="en-US" w:eastAsia="ru-RU"/>
        </w:rPr>
        <w:t>makeText</w:t>
      </w:r>
      <w:proofErr w:type="spellEnd"/>
      <w:r w:rsidRPr="00147B8C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147B8C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this</w:t>
      </w:r>
      <w:r w:rsidRPr="00147B8C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147B8C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"</w:t>
      </w:r>
      <w:r w:rsidRPr="00147B8C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Статус</w:t>
      </w:r>
      <w:r w:rsidRPr="00147B8C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 </w:t>
      </w:r>
      <w:r w:rsidRPr="00147B8C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подключения</w:t>
      </w:r>
      <w:r w:rsidRPr="00147B8C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: " </w:t>
      </w:r>
      <w:r w:rsidRPr="00147B8C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+ message</w:t>
      </w:r>
      <w:r w:rsidRPr="00147B8C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proofErr w:type="spellStart"/>
      <w:r w:rsidRPr="00147B8C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Toast.</w:t>
      </w:r>
      <w:r w:rsidRPr="00147B8C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LENGTH_SHORT</w:t>
      </w:r>
      <w:proofErr w:type="spellEnd"/>
      <w:r w:rsidRPr="00147B8C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).show()</w:t>
      </w:r>
      <w:r w:rsidRPr="00147B8C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147B8C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147B8C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</w:p>
    <w:p w14:paraId="226D9FFE" w14:textId="2E1307D2" w:rsidR="00D56C21" w:rsidRPr="00E84D45" w:rsidRDefault="00017D6E" w:rsidP="00147B8C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B271934" wp14:editId="6B7F2D4E">
            <wp:extent cx="1698625" cy="38673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23558" cy="392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5D1922" wp14:editId="4D9E3EE3">
            <wp:extent cx="1666667" cy="933333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66667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40C9EA" wp14:editId="1E0DB688">
            <wp:extent cx="1828800" cy="393280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1840" cy="398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CB4F" w14:textId="6260D819" w:rsidR="00147B8C" w:rsidRPr="00D56C21" w:rsidRDefault="00147B8C" w:rsidP="00147B8C">
      <w:pPr>
        <w:jc w:val="center"/>
      </w:pPr>
      <w:r>
        <w:t xml:space="preserve">Рисунок </w:t>
      </w:r>
      <w:r>
        <w:t>1</w:t>
      </w:r>
      <w:r>
        <w:t xml:space="preserve"> – приложение </w:t>
      </w:r>
      <w:r>
        <w:t>проверка интернета</w:t>
      </w:r>
    </w:p>
    <w:p w14:paraId="2B1FCB5F" w14:textId="77777777" w:rsidR="00147B8C" w:rsidRDefault="00147B8C" w:rsidP="00017D6E">
      <w:pPr>
        <w:ind w:firstLine="0"/>
      </w:pPr>
    </w:p>
    <w:p w14:paraId="1FF54369" w14:textId="10F7F903" w:rsidR="00D56C21" w:rsidRDefault="00D56C21" w:rsidP="00D56C21">
      <w:r>
        <w:t xml:space="preserve">Приложение </w:t>
      </w:r>
      <w:r w:rsidR="00CC3CF5">
        <w:t xml:space="preserve">2 </w:t>
      </w:r>
      <w:r>
        <w:t>контакты</w:t>
      </w:r>
    </w:p>
    <w:p w14:paraId="5A711530" w14:textId="5A71964D" w:rsidR="00D56C21" w:rsidRDefault="00D56C21" w:rsidP="00CC3CF5">
      <w:r>
        <w:t xml:space="preserve">Создадим пустой проект добавим в макет пару </w:t>
      </w:r>
      <w:proofErr w:type="spellStart"/>
      <w:r w:rsidRPr="00D56C21">
        <w:t>TextView</w:t>
      </w:r>
      <w:proofErr w:type="spellEnd"/>
      <w:r>
        <w:t xml:space="preserve"> с номерами</w:t>
      </w:r>
      <w:r>
        <w:br/>
      </w:r>
      <w:r>
        <w:tab/>
        <w:t>Напишем метод по клику на номер будет открывается телефон с этим номером.</w:t>
      </w:r>
      <w:r w:rsidR="00CC3CF5">
        <w:t xml:space="preserve"> </w:t>
      </w:r>
      <w:r w:rsidR="00CC3CF5">
        <w:t>Результат на рисунке 2</w:t>
      </w:r>
    </w:p>
    <w:p w14:paraId="6EADB3F2" w14:textId="54C2432E" w:rsidR="00D56C21" w:rsidRPr="00D56C21" w:rsidRDefault="00D56C21" w:rsidP="00CC3CF5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lang w:eastAsia="ru-RU"/>
        </w:rPr>
      </w:pPr>
      <w:r w:rsidRPr="00D56C21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protected void </w:t>
      </w:r>
      <w:proofErr w:type="spellStart"/>
      <w:r w:rsidRPr="00D56C21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onCreate</w:t>
      </w:r>
      <w:proofErr w:type="spellEnd"/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(Bundle </w:t>
      </w:r>
      <w:proofErr w:type="spellStart"/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savedInstanceState</w:t>
      </w:r>
      <w:proofErr w:type="spellEnd"/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 {</w:t>
      </w:r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proofErr w:type="spellStart"/>
      <w:r w:rsidRPr="00D56C21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super</w:t>
      </w:r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.onCreate</w:t>
      </w:r>
      <w:proofErr w:type="spellEnd"/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savedInstanceState</w:t>
      </w:r>
      <w:proofErr w:type="spellEnd"/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D56C21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D56C21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proofErr w:type="spellStart"/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setContentView</w:t>
      </w:r>
      <w:proofErr w:type="spellEnd"/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R.layout.</w:t>
      </w:r>
      <w:r w:rsidRPr="00D56C21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activity_main</w:t>
      </w:r>
      <w:proofErr w:type="spellEnd"/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D56C21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D56C21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D56C21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proofErr w:type="spellStart"/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TextView</w:t>
      </w:r>
      <w:proofErr w:type="spellEnd"/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number1 = </w:t>
      </w:r>
      <w:proofErr w:type="spellStart"/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findViewById</w:t>
      </w:r>
      <w:proofErr w:type="spellEnd"/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(R.id.</w:t>
      </w:r>
      <w:r w:rsidRPr="00D56C21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number1</w:t>
      </w:r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D56C21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D56C21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proofErr w:type="spellStart"/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TextView</w:t>
      </w:r>
      <w:proofErr w:type="spellEnd"/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number2 = </w:t>
      </w:r>
      <w:proofErr w:type="spellStart"/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findViewById</w:t>
      </w:r>
      <w:proofErr w:type="spellEnd"/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(R.id.</w:t>
      </w:r>
      <w:r w:rsidRPr="00D56C21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number2</w:t>
      </w:r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D56C21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D56C21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proofErr w:type="spellStart"/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TextView</w:t>
      </w:r>
      <w:proofErr w:type="spellEnd"/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number3 = </w:t>
      </w:r>
      <w:proofErr w:type="spellStart"/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findViewById</w:t>
      </w:r>
      <w:proofErr w:type="spellEnd"/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(R.id.</w:t>
      </w:r>
      <w:r w:rsidRPr="00D56C21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number3</w:t>
      </w:r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D56C21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D56C21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proofErr w:type="spellStart"/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TextView</w:t>
      </w:r>
      <w:proofErr w:type="spellEnd"/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number4 = </w:t>
      </w:r>
      <w:proofErr w:type="spellStart"/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findViewById</w:t>
      </w:r>
      <w:proofErr w:type="spellEnd"/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(R.id.</w:t>
      </w:r>
      <w:r w:rsidRPr="00D56C21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number4</w:t>
      </w:r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D56C21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D56C21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D56C21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proofErr w:type="spellStart"/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setTextViewClickListener</w:t>
      </w:r>
      <w:proofErr w:type="spellEnd"/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(number1</w:t>
      </w:r>
      <w:r w:rsidRPr="00D56C21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R.string.</w:t>
      </w:r>
      <w:r w:rsidRPr="00D56C21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number79963807895</w:t>
      </w:r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D56C21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D56C21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proofErr w:type="spellStart"/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setTextViewClickListener</w:t>
      </w:r>
      <w:proofErr w:type="spellEnd"/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(number2</w:t>
      </w:r>
      <w:r w:rsidRPr="00D56C21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R.string.</w:t>
      </w:r>
      <w:r w:rsidRPr="00D56C21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number79963807896</w:t>
      </w:r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D56C21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D56C21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proofErr w:type="spellStart"/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setTextViewClickListener</w:t>
      </w:r>
      <w:proofErr w:type="spellEnd"/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(number3</w:t>
      </w:r>
      <w:r w:rsidRPr="00D56C21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R.string.</w:t>
      </w:r>
      <w:r w:rsidRPr="00D56C21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number79963807897</w:t>
      </w:r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D56C21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D56C21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proofErr w:type="spellStart"/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setTextViewClickListener</w:t>
      </w:r>
      <w:proofErr w:type="spellEnd"/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(number4</w:t>
      </w:r>
      <w:r w:rsidRPr="00D56C21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R.string.</w:t>
      </w:r>
      <w:r w:rsidRPr="00D56C21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number79963807898</w:t>
      </w:r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D56C21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D56C21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D56C21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private void </w:t>
      </w:r>
      <w:proofErr w:type="spellStart"/>
      <w:r w:rsidRPr="00D56C21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setTextViewClickListener</w:t>
      </w:r>
      <w:proofErr w:type="spellEnd"/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TextView</w:t>
      </w:r>
      <w:proofErr w:type="spellEnd"/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</w:t>
      </w:r>
      <w:proofErr w:type="spellStart"/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textView</w:t>
      </w:r>
      <w:proofErr w:type="spellEnd"/>
      <w:r w:rsidRPr="00D56C21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D56C21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final int </w:t>
      </w:r>
      <w:proofErr w:type="spellStart"/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numberResId</w:t>
      </w:r>
      <w:proofErr w:type="spellEnd"/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 {</w:t>
      </w:r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proofErr w:type="spellStart"/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textView.setOnClickListener</w:t>
      </w:r>
      <w:proofErr w:type="spellEnd"/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D56C21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new </w:t>
      </w:r>
      <w:proofErr w:type="spellStart"/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View.OnClickListener</w:t>
      </w:r>
      <w:proofErr w:type="spellEnd"/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r w:rsidRPr="00D56C21">
        <w:rPr>
          <w:rFonts w:ascii="Courier New" w:eastAsia="Times New Roman" w:hAnsi="Courier New" w:cs="Courier New"/>
          <w:color w:val="85A658"/>
          <w:sz w:val="20"/>
          <w:szCs w:val="20"/>
          <w:lang w:val="en-US" w:eastAsia="ru-RU"/>
        </w:rPr>
        <w:t>@Override</w:t>
      </w:r>
      <w:r w:rsidRPr="00D56C21">
        <w:rPr>
          <w:rFonts w:ascii="Courier New" w:eastAsia="Times New Roman" w:hAnsi="Courier New" w:cs="Courier New"/>
          <w:color w:val="85A658"/>
          <w:sz w:val="20"/>
          <w:szCs w:val="20"/>
          <w:lang w:val="en-US" w:eastAsia="ru-RU"/>
        </w:rPr>
        <w:br/>
        <w:t xml:space="preserve">        </w:t>
      </w:r>
      <w:r w:rsidRPr="00D56C21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public void </w:t>
      </w:r>
      <w:proofErr w:type="spellStart"/>
      <w:r w:rsidRPr="00D56C21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onClick</w:t>
      </w:r>
      <w:proofErr w:type="spellEnd"/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(View v) {</w:t>
      </w:r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String number = </w:t>
      </w:r>
      <w:proofErr w:type="spellStart"/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getString</w:t>
      </w:r>
      <w:proofErr w:type="spellEnd"/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D56C21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numberResId</w:t>
      </w:r>
      <w:proofErr w:type="spellEnd"/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D56C21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D56C21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    </w:t>
      </w:r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Intent </w:t>
      </w:r>
      <w:proofErr w:type="spellStart"/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intent</w:t>
      </w:r>
      <w:proofErr w:type="spellEnd"/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</w:t>
      </w:r>
      <w:r w:rsidRPr="00D56C21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new </w:t>
      </w:r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Intent(</w:t>
      </w:r>
      <w:proofErr w:type="spellStart"/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Intent.</w:t>
      </w:r>
      <w:r w:rsidRPr="00D56C21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ACTION_DIAL</w:t>
      </w:r>
      <w:proofErr w:type="spellEnd"/>
      <w:r w:rsidRPr="00D56C21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proofErr w:type="spellStart"/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Uri.</w:t>
      </w:r>
      <w:r w:rsidRPr="00D56C21">
        <w:rPr>
          <w:rFonts w:ascii="Courier New" w:eastAsia="Times New Roman" w:hAnsi="Courier New" w:cs="Courier New"/>
          <w:i/>
          <w:iCs/>
          <w:color w:val="C9C9D1"/>
          <w:sz w:val="20"/>
          <w:szCs w:val="20"/>
          <w:lang w:val="en-US" w:eastAsia="ru-RU"/>
        </w:rPr>
        <w:t>fromParts</w:t>
      </w:r>
      <w:proofErr w:type="spellEnd"/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D56C21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"</w:t>
      </w:r>
      <w:proofErr w:type="spellStart"/>
      <w:r w:rsidRPr="00D56C21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tel</w:t>
      </w:r>
      <w:proofErr w:type="spellEnd"/>
      <w:r w:rsidRPr="00D56C21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"</w:t>
      </w:r>
      <w:r w:rsidRPr="00D56C21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number</w:t>
      </w:r>
      <w:r w:rsidRPr="00D56C21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D56C21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null</w:t>
      </w:r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))</w:t>
      </w:r>
      <w:r w:rsidRPr="00D56C21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D56C21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startActivity</w:t>
      </w:r>
      <w:proofErr w:type="spellEnd"/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(intent)</w:t>
      </w:r>
      <w:r w:rsidRPr="00D56C21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D56C21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</w:t>
      </w:r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D56C21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})</w:t>
      </w:r>
      <w:r w:rsidRPr="00D56C21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D56C21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</w:p>
    <w:p w14:paraId="272331E0" w14:textId="7D5EA930" w:rsidR="00D56C21" w:rsidRDefault="00D56C21" w:rsidP="00D56C2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C3DAA48" wp14:editId="511362DB">
            <wp:extent cx="1648623" cy="3590925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56811" cy="360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1F4F87" wp14:editId="220B8357">
            <wp:extent cx="1679000" cy="359691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85074" cy="360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F7B85" w14:textId="66764FD9" w:rsidR="00D56C21" w:rsidRDefault="00D56C21" w:rsidP="00D56C21">
      <w:pPr>
        <w:jc w:val="center"/>
      </w:pPr>
      <w:r>
        <w:t xml:space="preserve">Рисунок </w:t>
      </w:r>
      <w:r w:rsidR="00017D6E">
        <w:t>2</w:t>
      </w:r>
      <w:r>
        <w:t xml:space="preserve"> – приложение </w:t>
      </w:r>
      <w:r w:rsidR="00147B8C">
        <w:t>контакты</w:t>
      </w:r>
    </w:p>
    <w:p w14:paraId="63E225FA" w14:textId="42C3F928" w:rsidR="00E84D45" w:rsidRDefault="00E84D45" w:rsidP="00E84D45"/>
    <w:p w14:paraId="733A414E" w14:textId="6FC44DA3" w:rsidR="00CC3CF5" w:rsidRDefault="00CC3CF5" w:rsidP="00E84D45">
      <w:r>
        <w:t>Приложение 3 форма для письма</w:t>
      </w:r>
    </w:p>
    <w:p w14:paraId="58E35D80" w14:textId="3BE9AB84" w:rsidR="00CC3CF5" w:rsidRDefault="00CC3CF5" w:rsidP="00E84D45">
      <w:r>
        <w:t xml:space="preserve">Создадим простую форму с полями для ввода и кнопками. Напишем пару методов для отправки в почтовый клиент и отчески, так же </w:t>
      </w:r>
      <w:proofErr w:type="spellStart"/>
      <w:r>
        <w:t>неободимо</w:t>
      </w:r>
      <w:proofErr w:type="spellEnd"/>
      <w:r>
        <w:t xml:space="preserve"> войти в </w:t>
      </w:r>
      <w:proofErr w:type="spellStart"/>
      <w:r>
        <w:rPr>
          <w:lang w:val="en-US"/>
        </w:rPr>
        <w:t>gmail</w:t>
      </w:r>
      <w:proofErr w:type="spellEnd"/>
      <w:r w:rsidRPr="00CC3CF5">
        <w:t xml:space="preserve"> </w:t>
      </w:r>
      <w:r>
        <w:t>что бы можно было продемонстрировать открытие приложения почты. Код представлен ниже, а работа приложения на рисунке 3.</w:t>
      </w:r>
    </w:p>
    <w:p w14:paraId="11481173" w14:textId="77777777" w:rsidR="00CC3CF5" w:rsidRPr="00CC3CF5" w:rsidRDefault="00CC3CF5" w:rsidP="00CC3CF5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  </w:t>
      </w:r>
      <w:proofErr w:type="spellStart"/>
      <w:r w:rsidRPr="00CC3CF5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mToEditText</w:t>
      </w:r>
      <w:proofErr w:type="spellEnd"/>
      <w:r w:rsidRPr="00CC3CF5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 xml:space="preserve"> </w:t>
      </w:r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= </w:t>
      </w:r>
      <w:proofErr w:type="spellStart"/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findViewById</w:t>
      </w:r>
      <w:proofErr w:type="spellEnd"/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R.id.</w:t>
      </w:r>
      <w:r w:rsidRPr="00CC3CF5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mail</w:t>
      </w:r>
      <w:proofErr w:type="spellEnd"/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CC3CF5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CC3CF5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proofErr w:type="spellStart"/>
      <w:r w:rsidRPr="00CC3CF5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mSubjectEditText</w:t>
      </w:r>
      <w:proofErr w:type="spellEnd"/>
      <w:r w:rsidRPr="00CC3CF5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 xml:space="preserve"> </w:t>
      </w:r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= </w:t>
      </w:r>
      <w:proofErr w:type="spellStart"/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findViewById</w:t>
      </w:r>
      <w:proofErr w:type="spellEnd"/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R.id.</w:t>
      </w:r>
      <w:r w:rsidRPr="00CC3CF5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theme</w:t>
      </w:r>
      <w:proofErr w:type="spellEnd"/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CC3CF5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CC3CF5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proofErr w:type="spellStart"/>
      <w:r w:rsidRPr="00CC3CF5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mMessageEditText</w:t>
      </w:r>
      <w:proofErr w:type="spellEnd"/>
      <w:r w:rsidRPr="00CC3CF5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 xml:space="preserve"> </w:t>
      </w:r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= </w:t>
      </w:r>
      <w:proofErr w:type="spellStart"/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findViewById</w:t>
      </w:r>
      <w:proofErr w:type="spellEnd"/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R.id.</w:t>
      </w:r>
      <w:r w:rsidRPr="00CC3CF5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message</w:t>
      </w:r>
      <w:proofErr w:type="spellEnd"/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CC3CF5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CC3CF5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CC3CF5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Button </w:t>
      </w:r>
      <w:proofErr w:type="spellStart"/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sendButton</w:t>
      </w:r>
      <w:proofErr w:type="spellEnd"/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</w:t>
      </w:r>
      <w:proofErr w:type="spellStart"/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findViewById</w:t>
      </w:r>
      <w:proofErr w:type="spellEnd"/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R.id.</w:t>
      </w:r>
      <w:r w:rsidRPr="00CC3CF5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send</w:t>
      </w:r>
      <w:proofErr w:type="spellEnd"/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CC3CF5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CC3CF5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proofErr w:type="spellStart"/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sendButton.setOnClickListener</w:t>
      </w:r>
      <w:proofErr w:type="spellEnd"/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CC3CF5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new </w:t>
      </w:r>
      <w:proofErr w:type="spellStart"/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View.OnClickListener</w:t>
      </w:r>
      <w:proofErr w:type="spellEnd"/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r w:rsidRPr="00CC3CF5">
        <w:rPr>
          <w:rFonts w:ascii="Courier New" w:eastAsia="Times New Roman" w:hAnsi="Courier New" w:cs="Courier New"/>
          <w:color w:val="85A658"/>
          <w:sz w:val="20"/>
          <w:szCs w:val="20"/>
          <w:lang w:val="en-US" w:eastAsia="ru-RU"/>
        </w:rPr>
        <w:t>@Override</w:t>
      </w:r>
      <w:r w:rsidRPr="00CC3CF5">
        <w:rPr>
          <w:rFonts w:ascii="Courier New" w:eastAsia="Times New Roman" w:hAnsi="Courier New" w:cs="Courier New"/>
          <w:color w:val="85A658"/>
          <w:sz w:val="20"/>
          <w:szCs w:val="20"/>
          <w:lang w:val="en-US" w:eastAsia="ru-RU"/>
        </w:rPr>
        <w:br/>
        <w:t xml:space="preserve">        </w:t>
      </w:r>
      <w:r w:rsidRPr="00CC3CF5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public void </w:t>
      </w:r>
      <w:proofErr w:type="spellStart"/>
      <w:r w:rsidRPr="00CC3CF5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onClick</w:t>
      </w:r>
      <w:proofErr w:type="spellEnd"/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(View view) {</w:t>
      </w:r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sendEmail</w:t>
      </w:r>
      <w:proofErr w:type="spellEnd"/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</w:t>
      </w:r>
      <w:r w:rsidRPr="00CC3CF5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CC3CF5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</w:t>
      </w:r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})</w:t>
      </w:r>
      <w:r w:rsidRPr="00CC3CF5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CC3CF5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CC3CF5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Button </w:t>
      </w:r>
      <w:proofErr w:type="spellStart"/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clearButton</w:t>
      </w:r>
      <w:proofErr w:type="spellEnd"/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</w:t>
      </w:r>
      <w:proofErr w:type="spellStart"/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findViewById</w:t>
      </w:r>
      <w:proofErr w:type="spellEnd"/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R.id.</w:t>
      </w:r>
      <w:r w:rsidRPr="00CC3CF5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clear</w:t>
      </w:r>
      <w:proofErr w:type="spellEnd"/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CC3CF5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CC3CF5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proofErr w:type="spellStart"/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clearButton.setOnClickListener</w:t>
      </w:r>
      <w:proofErr w:type="spellEnd"/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CC3CF5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new </w:t>
      </w:r>
      <w:proofErr w:type="spellStart"/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View.OnClickListener</w:t>
      </w:r>
      <w:proofErr w:type="spellEnd"/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r w:rsidRPr="00CC3CF5">
        <w:rPr>
          <w:rFonts w:ascii="Courier New" w:eastAsia="Times New Roman" w:hAnsi="Courier New" w:cs="Courier New"/>
          <w:color w:val="85A658"/>
          <w:sz w:val="20"/>
          <w:szCs w:val="20"/>
          <w:lang w:val="en-US" w:eastAsia="ru-RU"/>
        </w:rPr>
        <w:t>@Override</w:t>
      </w:r>
      <w:r w:rsidRPr="00CC3CF5">
        <w:rPr>
          <w:rFonts w:ascii="Courier New" w:eastAsia="Times New Roman" w:hAnsi="Courier New" w:cs="Courier New"/>
          <w:color w:val="85A658"/>
          <w:sz w:val="20"/>
          <w:szCs w:val="20"/>
          <w:lang w:val="en-US" w:eastAsia="ru-RU"/>
        </w:rPr>
        <w:br/>
        <w:t xml:space="preserve">        </w:t>
      </w:r>
      <w:r w:rsidRPr="00CC3CF5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public void </w:t>
      </w:r>
      <w:proofErr w:type="spellStart"/>
      <w:r w:rsidRPr="00CC3CF5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onClick</w:t>
      </w:r>
      <w:proofErr w:type="spellEnd"/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(View view) {</w:t>
      </w:r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clearFields</w:t>
      </w:r>
      <w:proofErr w:type="spellEnd"/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</w:t>
      </w:r>
      <w:r w:rsidRPr="00CC3CF5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CC3CF5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</w:t>
      </w:r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})</w:t>
      </w:r>
      <w:r w:rsidRPr="00CC3CF5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CC3CF5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CC3CF5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private void </w:t>
      </w:r>
      <w:proofErr w:type="spellStart"/>
      <w:r w:rsidRPr="00CC3CF5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sendEmail</w:t>
      </w:r>
      <w:proofErr w:type="spellEnd"/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String to = </w:t>
      </w:r>
      <w:proofErr w:type="spellStart"/>
      <w:r w:rsidRPr="00CC3CF5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mToEditText</w:t>
      </w:r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.getText</w:t>
      </w:r>
      <w:proofErr w:type="spellEnd"/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().</w:t>
      </w:r>
      <w:proofErr w:type="spellStart"/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toString</w:t>
      </w:r>
      <w:proofErr w:type="spellEnd"/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</w:t>
      </w:r>
      <w:r w:rsidRPr="00CC3CF5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CC3CF5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String subject = </w:t>
      </w:r>
      <w:proofErr w:type="spellStart"/>
      <w:r w:rsidRPr="00CC3CF5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mSubjectEditText</w:t>
      </w:r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.getText</w:t>
      </w:r>
      <w:proofErr w:type="spellEnd"/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().</w:t>
      </w:r>
      <w:proofErr w:type="spellStart"/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toString</w:t>
      </w:r>
      <w:proofErr w:type="spellEnd"/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</w:t>
      </w:r>
      <w:r w:rsidRPr="00CC3CF5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CC3CF5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String message = </w:t>
      </w:r>
      <w:proofErr w:type="spellStart"/>
      <w:r w:rsidRPr="00CC3CF5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mMessageEditText</w:t>
      </w:r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.getText</w:t>
      </w:r>
      <w:proofErr w:type="spellEnd"/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().</w:t>
      </w:r>
      <w:proofErr w:type="spellStart"/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toString</w:t>
      </w:r>
      <w:proofErr w:type="spellEnd"/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</w:t>
      </w:r>
      <w:r w:rsidRPr="00CC3CF5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CC3CF5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CC3CF5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Intent </w:t>
      </w:r>
      <w:proofErr w:type="spellStart"/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emailIntent</w:t>
      </w:r>
      <w:proofErr w:type="spellEnd"/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</w:t>
      </w:r>
      <w:r w:rsidRPr="00CC3CF5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new </w:t>
      </w:r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Intent(</w:t>
      </w:r>
      <w:proofErr w:type="spellStart"/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Intent.</w:t>
      </w:r>
      <w:r w:rsidRPr="00CC3CF5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ACTION_SENDTO</w:t>
      </w:r>
      <w:proofErr w:type="spellEnd"/>
      <w:r w:rsidRPr="00CC3CF5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proofErr w:type="spellStart"/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Uri.</w:t>
      </w:r>
      <w:r w:rsidRPr="00CC3CF5">
        <w:rPr>
          <w:rFonts w:ascii="Courier New" w:eastAsia="Times New Roman" w:hAnsi="Courier New" w:cs="Courier New"/>
          <w:i/>
          <w:iCs/>
          <w:color w:val="C9C9D1"/>
          <w:sz w:val="20"/>
          <w:szCs w:val="20"/>
          <w:lang w:val="en-US" w:eastAsia="ru-RU"/>
        </w:rPr>
        <w:t>parse</w:t>
      </w:r>
      <w:proofErr w:type="spellEnd"/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</w:t>
      </w:r>
      <w:r w:rsidRPr="00CC3CF5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"mailto:" </w:t>
      </w:r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+ to +</w:t>
      </w:r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        </w:t>
      </w:r>
      <w:r w:rsidRPr="00CC3CF5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"?subject=" </w:t>
      </w:r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+ </w:t>
      </w:r>
      <w:proofErr w:type="spellStart"/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Uri.</w:t>
      </w:r>
      <w:r w:rsidRPr="00CC3CF5">
        <w:rPr>
          <w:rFonts w:ascii="Courier New" w:eastAsia="Times New Roman" w:hAnsi="Courier New" w:cs="Courier New"/>
          <w:i/>
          <w:iCs/>
          <w:color w:val="C9C9D1"/>
          <w:sz w:val="20"/>
          <w:szCs w:val="20"/>
          <w:lang w:val="en-US" w:eastAsia="ru-RU"/>
        </w:rPr>
        <w:t>encode</w:t>
      </w:r>
      <w:proofErr w:type="spellEnd"/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(subject) +</w:t>
      </w:r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        </w:t>
      </w:r>
      <w:r w:rsidRPr="00CC3CF5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"&amp;body=" </w:t>
      </w:r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+ </w:t>
      </w:r>
      <w:proofErr w:type="spellStart"/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Uri.</w:t>
      </w:r>
      <w:r w:rsidRPr="00CC3CF5">
        <w:rPr>
          <w:rFonts w:ascii="Courier New" w:eastAsia="Times New Roman" w:hAnsi="Courier New" w:cs="Courier New"/>
          <w:i/>
          <w:iCs/>
          <w:color w:val="C9C9D1"/>
          <w:sz w:val="20"/>
          <w:szCs w:val="20"/>
          <w:lang w:val="en-US" w:eastAsia="ru-RU"/>
        </w:rPr>
        <w:t>encode</w:t>
      </w:r>
      <w:proofErr w:type="spellEnd"/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(message)))</w:t>
      </w:r>
      <w:r w:rsidRPr="00CC3CF5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CC3CF5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proofErr w:type="spellStart"/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emailIntent.putExtra</w:t>
      </w:r>
      <w:proofErr w:type="spellEnd"/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Intent.</w:t>
      </w:r>
      <w:r w:rsidRPr="00CC3CF5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EXTRA_SUBJECT</w:t>
      </w:r>
      <w:proofErr w:type="spellEnd"/>
      <w:r w:rsidRPr="00CC3CF5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subject)</w:t>
      </w:r>
      <w:r w:rsidRPr="00CC3CF5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CC3CF5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proofErr w:type="spellStart"/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emailIntent.putExtra</w:t>
      </w:r>
      <w:proofErr w:type="spellEnd"/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Intent.</w:t>
      </w:r>
      <w:r w:rsidRPr="00CC3CF5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EXTRA_TEXT</w:t>
      </w:r>
      <w:proofErr w:type="spellEnd"/>
      <w:r w:rsidRPr="00CC3CF5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message)</w:t>
      </w:r>
      <w:r w:rsidRPr="00CC3CF5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CC3CF5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proofErr w:type="spellStart"/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startActivity</w:t>
      </w:r>
      <w:proofErr w:type="spellEnd"/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Intent.</w:t>
      </w:r>
      <w:r w:rsidRPr="00CC3CF5">
        <w:rPr>
          <w:rFonts w:ascii="Courier New" w:eastAsia="Times New Roman" w:hAnsi="Courier New" w:cs="Courier New"/>
          <w:i/>
          <w:iCs/>
          <w:color w:val="C9C9D1"/>
          <w:sz w:val="20"/>
          <w:szCs w:val="20"/>
          <w:lang w:val="en-US" w:eastAsia="ru-RU"/>
        </w:rPr>
        <w:t>createChooser</w:t>
      </w:r>
      <w:proofErr w:type="spellEnd"/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emailIntent</w:t>
      </w:r>
      <w:proofErr w:type="spellEnd"/>
      <w:r w:rsidRPr="00CC3CF5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CC3CF5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"Send Email"</w:t>
      </w:r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))</w:t>
      </w:r>
      <w:r w:rsidRPr="00CC3CF5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CC3CF5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CC3CF5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private void </w:t>
      </w:r>
      <w:proofErr w:type="spellStart"/>
      <w:r w:rsidRPr="00CC3CF5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clearFields</w:t>
      </w:r>
      <w:proofErr w:type="spellEnd"/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proofErr w:type="spellStart"/>
      <w:r w:rsidRPr="00CC3CF5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mToEditText</w:t>
      </w:r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.setText</w:t>
      </w:r>
      <w:proofErr w:type="spellEnd"/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CC3CF5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""</w:t>
      </w:r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CC3CF5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CC3CF5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proofErr w:type="spellStart"/>
      <w:r w:rsidRPr="00CC3CF5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mSubjectEditText</w:t>
      </w:r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.setText</w:t>
      </w:r>
      <w:proofErr w:type="spellEnd"/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CC3CF5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""</w:t>
      </w:r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CC3CF5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CC3CF5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proofErr w:type="spellStart"/>
      <w:r w:rsidRPr="00CC3CF5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mMessageEditText</w:t>
      </w:r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.setText</w:t>
      </w:r>
      <w:proofErr w:type="spellEnd"/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CC3CF5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""</w:t>
      </w:r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CC3CF5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CC3CF5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CC3CF5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</w:p>
    <w:p w14:paraId="0E65B3AF" w14:textId="77777777" w:rsidR="00CC3CF5" w:rsidRPr="00CC3CF5" w:rsidRDefault="00CC3CF5" w:rsidP="00E84D45">
      <w:pPr>
        <w:rPr>
          <w:lang w:val="en-US"/>
        </w:rPr>
      </w:pPr>
    </w:p>
    <w:p w14:paraId="0B71389D" w14:textId="10659ED3" w:rsidR="00E84D45" w:rsidRDefault="00E84D45" w:rsidP="00E84D45">
      <w:pPr>
        <w:ind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53971DEE" wp14:editId="64AE5E54">
            <wp:extent cx="1931670" cy="415616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38939" cy="417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B0E039" wp14:editId="53942D02">
            <wp:extent cx="1981200" cy="427241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98474" cy="430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4D4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112080" wp14:editId="18F576C8">
            <wp:extent cx="1956390" cy="4286578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74472" cy="432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AC41E" w14:textId="46D14CA6" w:rsidR="00E84D45" w:rsidRPr="00E84D45" w:rsidRDefault="00E84D45" w:rsidP="00E84D45">
      <w:pPr>
        <w:ind w:firstLine="0"/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Рисунок 3 – форма для письма</w:t>
      </w:r>
    </w:p>
    <w:p w14:paraId="5EC9F294" w14:textId="7F9E614D" w:rsidR="00D56C21" w:rsidRDefault="00D56C21" w:rsidP="00D56C21">
      <w:pPr>
        <w:rPr>
          <w:lang w:val="en-US"/>
        </w:rPr>
      </w:pPr>
    </w:p>
    <w:p w14:paraId="7A07B87C" w14:textId="248E775C" w:rsidR="00CC3CF5" w:rsidRDefault="00CC3CF5" w:rsidP="00D56C21">
      <w:r>
        <w:t>Приложение 4 Браузер</w:t>
      </w:r>
    </w:p>
    <w:p w14:paraId="5591DA5B" w14:textId="2ACC97BD" w:rsidR="008A1E0F" w:rsidRDefault="0035105C" w:rsidP="008A1E0F">
      <w:r>
        <w:t>Создадим пустой проект в</w:t>
      </w:r>
      <w:r w:rsidR="008A1E0F">
        <w:t xml:space="preserve"> </w:t>
      </w:r>
      <w:proofErr w:type="spellStart"/>
      <w:r w:rsidR="008A1E0F" w:rsidRPr="008A1E0F">
        <w:t>MainActivity</w:t>
      </w:r>
      <w:proofErr w:type="spellEnd"/>
      <w:r w:rsidR="008A1E0F">
        <w:t xml:space="preserve"> добавили пару </w:t>
      </w:r>
      <w:proofErr w:type="spellStart"/>
      <w:r w:rsidR="008A1E0F">
        <w:t>кликабельных</w:t>
      </w:r>
      <w:proofErr w:type="spellEnd"/>
      <w:r w:rsidR="008A1E0F">
        <w:t xml:space="preserve"> ссылок в </w:t>
      </w:r>
      <w:r w:rsidR="008A1E0F" w:rsidRPr="008A1E0F">
        <w:t>activity_main.xml</w:t>
      </w:r>
      <w:r w:rsidR="008A1E0F">
        <w:t>.</w:t>
      </w:r>
    </w:p>
    <w:p w14:paraId="05E60122" w14:textId="60265B80" w:rsidR="008A1E0F" w:rsidRDefault="008A1E0F" w:rsidP="008A1E0F">
      <w:proofErr w:type="spellStart"/>
      <w:r w:rsidRPr="008A1E0F">
        <w:t>MainActivity</w:t>
      </w:r>
      <w:proofErr w:type="spellEnd"/>
      <w:r>
        <w:t xml:space="preserve"> выглядит так</w:t>
      </w:r>
    </w:p>
    <w:p w14:paraId="165D4169" w14:textId="77777777" w:rsidR="008A1E0F" w:rsidRPr="008A1E0F" w:rsidRDefault="008A1E0F" w:rsidP="008A1E0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8A1E0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public class </w:t>
      </w:r>
      <w:proofErr w:type="spellStart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MainActivity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</w:t>
      </w:r>
      <w:r w:rsidRPr="008A1E0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extends </w:t>
      </w:r>
      <w:proofErr w:type="spellStart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AppCompatActivity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{</w:t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8A1E0F">
        <w:rPr>
          <w:rFonts w:ascii="Courier New" w:eastAsia="Times New Roman" w:hAnsi="Courier New" w:cs="Courier New"/>
          <w:color w:val="85A658"/>
          <w:sz w:val="20"/>
          <w:szCs w:val="20"/>
          <w:lang w:val="en-US" w:eastAsia="ru-RU"/>
        </w:rPr>
        <w:t>@Override</w:t>
      </w:r>
      <w:r w:rsidRPr="008A1E0F">
        <w:rPr>
          <w:rFonts w:ascii="Courier New" w:eastAsia="Times New Roman" w:hAnsi="Courier New" w:cs="Courier New"/>
          <w:color w:val="85A658"/>
          <w:sz w:val="20"/>
          <w:szCs w:val="20"/>
          <w:lang w:val="en-US" w:eastAsia="ru-RU"/>
        </w:rPr>
        <w:br/>
        <w:t xml:space="preserve">    </w:t>
      </w:r>
      <w:r w:rsidRPr="008A1E0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protected void </w:t>
      </w:r>
      <w:proofErr w:type="spellStart"/>
      <w:r w:rsidRPr="008A1E0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onCreate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(Bundle </w:t>
      </w:r>
      <w:proofErr w:type="spellStart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savedInstanceState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 {</w:t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proofErr w:type="spellStart"/>
      <w:r w:rsidRPr="008A1E0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super</w:t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.onCreate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savedInstanceState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</w:t>
      </w:r>
      <w:proofErr w:type="spellStart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setContentView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R.layout.</w:t>
      </w:r>
      <w:r w:rsidRPr="008A1E0F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activity_main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</w:t>
      </w:r>
      <w:proofErr w:type="spellStart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TextView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link1 = </w:t>
      </w:r>
      <w:proofErr w:type="spellStart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findViewById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(R.id.</w:t>
      </w:r>
      <w:r w:rsidRPr="008A1E0F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link1</w:t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</w:t>
      </w:r>
      <w:proofErr w:type="spellStart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TextView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link2 = </w:t>
      </w:r>
      <w:proofErr w:type="spellStart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findViewById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(R.id.</w:t>
      </w:r>
      <w:r w:rsidRPr="008A1E0F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link2</w:t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</w:t>
      </w:r>
      <w:proofErr w:type="spellStart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TextView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link3 = </w:t>
      </w:r>
      <w:proofErr w:type="spellStart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findViewById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(R.id.</w:t>
      </w:r>
      <w:r w:rsidRPr="008A1E0F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link3</w:t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</w:t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link1.setOnClickListener(</w:t>
      </w:r>
      <w:r w:rsidRPr="008A1E0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new </w:t>
      </w:r>
      <w:proofErr w:type="spellStart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View.OnClickListener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</w:t>
      </w:r>
      <w:r w:rsidRPr="008A1E0F">
        <w:rPr>
          <w:rFonts w:ascii="Courier New" w:eastAsia="Times New Roman" w:hAnsi="Courier New" w:cs="Courier New"/>
          <w:color w:val="85A658"/>
          <w:sz w:val="20"/>
          <w:szCs w:val="20"/>
          <w:lang w:val="en-US" w:eastAsia="ru-RU"/>
        </w:rPr>
        <w:t>@Override</w:t>
      </w:r>
      <w:r w:rsidRPr="008A1E0F">
        <w:rPr>
          <w:rFonts w:ascii="Courier New" w:eastAsia="Times New Roman" w:hAnsi="Courier New" w:cs="Courier New"/>
          <w:color w:val="85A658"/>
          <w:sz w:val="20"/>
          <w:szCs w:val="20"/>
          <w:lang w:val="en-US" w:eastAsia="ru-RU"/>
        </w:rPr>
        <w:br/>
        <w:t xml:space="preserve">            </w:t>
      </w:r>
      <w:r w:rsidRPr="008A1E0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public void </w:t>
      </w:r>
      <w:proofErr w:type="spellStart"/>
      <w:r w:rsidRPr="008A1E0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onClick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(View view) {</w:t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openLinkDialog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getString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(R.string.</w:t>
      </w:r>
      <w:r w:rsidRPr="008A1E0F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link1</w:t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))</w:t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    </w:t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})</w:t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</w:t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link2.setOnClickListener(</w:t>
      </w:r>
      <w:r w:rsidRPr="008A1E0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new </w:t>
      </w:r>
      <w:proofErr w:type="spellStart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View.OnClickListener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</w:t>
      </w:r>
      <w:r w:rsidRPr="008A1E0F">
        <w:rPr>
          <w:rFonts w:ascii="Courier New" w:eastAsia="Times New Roman" w:hAnsi="Courier New" w:cs="Courier New"/>
          <w:color w:val="85A658"/>
          <w:sz w:val="20"/>
          <w:szCs w:val="20"/>
          <w:lang w:val="en-US" w:eastAsia="ru-RU"/>
        </w:rPr>
        <w:t>@Override</w:t>
      </w:r>
      <w:r w:rsidRPr="008A1E0F">
        <w:rPr>
          <w:rFonts w:ascii="Courier New" w:eastAsia="Times New Roman" w:hAnsi="Courier New" w:cs="Courier New"/>
          <w:color w:val="85A658"/>
          <w:sz w:val="20"/>
          <w:szCs w:val="20"/>
          <w:lang w:val="en-US" w:eastAsia="ru-RU"/>
        </w:rPr>
        <w:br/>
        <w:t xml:space="preserve">            </w:t>
      </w:r>
      <w:r w:rsidRPr="008A1E0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public void </w:t>
      </w:r>
      <w:proofErr w:type="spellStart"/>
      <w:r w:rsidRPr="008A1E0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onClick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(View view) {</w:t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lastRenderedPageBreak/>
        <w:t xml:space="preserve">                </w:t>
      </w:r>
      <w:proofErr w:type="spellStart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openLinkDialog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getString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(R.string.</w:t>
      </w:r>
      <w:r w:rsidRPr="008A1E0F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link2</w:t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))</w:t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    </w:t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})</w:t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</w:t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link3.setOnClickListener(</w:t>
      </w:r>
      <w:r w:rsidRPr="008A1E0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new </w:t>
      </w:r>
      <w:proofErr w:type="spellStart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View.OnClickListener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</w:t>
      </w:r>
      <w:r w:rsidRPr="008A1E0F">
        <w:rPr>
          <w:rFonts w:ascii="Courier New" w:eastAsia="Times New Roman" w:hAnsi="Courier New" w:cs="Courier New"/>
          <w:color w:val="85A658"/>
          <w:sz w:val="20"/>
          <w:szCs w:val="20"/>
          <w:lang w:val="en-US" w:eastAsia="ru-RU"/>
        </w:rPr>
        <w:t>@Override</w:t>
      </w:r>
      <w:r w:rsidRPr="008A1E0F">
        <w:rPr>
          <w:rFonts w:ascii="Courier New" w:eastAsia="Times New Roman" w:hAnsi="Courier New" w:cs="Courier New"/>
          <w:color w:val="85A658"/>
          <w:sz w:val="20"/>
          <w:szCs w:val="20"/>
          <w:lang w:val="en-US" w:eastAsia="ru-RU"/>
        </w:rPr>
        <w:br/>
        <w:t xml:space="preserve">            </w:t>
      </w:r>
      <w:r w:rsidRPr="008A1E0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public void </w:t>
      </w:r>
      <w:proofErr w:type="spellStart"/>
      <w:r w:rsidRPr="008A1E0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onClick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(View view) {</w:t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openLinkDialog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getString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(R.string.</w:t>
      </w:r>
      <w:r w:rsidRPr="008A1E0F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link3</w:t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))</w:t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    </w:t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})</w:t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8A1E0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private void </w:t>
      </w:r>
      <w:proofErr w:type="spellStart"/>
      <w:r w:rsidRPr="008A1E0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openLinkDialog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8A1E0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final </w:t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String </w:t>
      </w:r>
      <w:proofErr w:type="spellStart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url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 {</w:t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proofErr w:type="spellStart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AlertDialog.Builder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builder = </w:t>
      </w:r>
      <w:r w:rsidRPr="008A1E0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new </w:t>
      </w:r>
      <w:proofErr w:type="spellStart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AlertDialog.Builder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8A1E0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this</w:t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</w:t>
      </w:r>
      <w:proofErr w:type="spellStart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builder.setTitle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8A1E0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"</w:t>
      </w:r>
      <w:r w:rsidRPr="008A1E0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Выберите</w:t>
      </w:r>
      <w:r w:rsidRPr="008A1E0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 </w:t>
      </w:r>
      <w:r w:rsidRPr="008A1E0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действие</w:t>
      </w:r>
      <w:r w:rsidRPr="008A1E0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"</w:t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setMessage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8A1E0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"</w:t>
      </w:r>
      <w:r w:rsidRPr="008A1E0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Открыть</w:t>
      </w:r>
      <w:r w:rsidRPr="008A1E0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 </w:t>
      </w:r>
      <w:r w:rsidRPr="008A1E0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ссылку</w:t>
      </w:r>
      <w:r w:rsidRPr="008A1E0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 </w:t>
      </w:r>
      <w:r w:rsidRPr="008A1E0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в</w:t>
      </w:r>
      <w:r w:rsidRPr="008A1E0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 </w:t>
      </w:r>
      <w:r w:rsidRPr="008A1E0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браузере</w:t>
      </w:r>
      <w:r w:rsidRPr="008A1E0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 </w:t>
      </w:r>
      <w:r w:rsidRPr="008A1E0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или</w:t>
      </w:r>
      <w:r w:rsidRPr="008A1E0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 </w:t>
      </w:r>
      <w:r w:rsidRPr="008A1E0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в</w:t>
      </w:r>
      <w:r w:rsidRPr="008A1E0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 </w:t>
      </w:r>
      <w:proofErr w:type="spellStart"/>
      <w:r w:rsidRPr="008A1E0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WebViewActivity</w:t>
      </w:r>
      <w:proofErr w:type="spellEnd"/>
      <w:r w:rsidRPr="008A1E0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?"</w:t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setPositiveButton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8A1E0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"</w:t>
      </w:r>
      <w:r w:rsidRPr="008A1E0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Браузер</w:t>
      </w:r>
      <w:r w:rsidRPr="008A1E0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"</w:t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8A1E0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new </w:t>
      </w:r>
      <w:proofErr w:type="spellStart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DialogInterface.OnClickListener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        </w:t>
      </w:r>
      <w:r w:rsidRPr="008A1E0F">
        <w:rPr>
          <w:rFonts w:ascii="Courier New" w:eastAsia="Times New Roman" w:hAnsi="Courier New" w:cs="Courier New"/>
          <w:color w:val="85A658"/>
          <w:sz w:val="20"/>
          <w:szCs w:val="20"/>
          <w:lang w:val="en-US" w:eastAsia="ru-RU"/>
        </w:rPr>
        <w:t>@Override</w:t>
      </w:r>
      <w:r w:rsidRPr="008A1E0F">
        <w:rPr>
          <w:rFonts w:ascii="Courier New" w:eastAsia="Times New Roman" w:hAnsi="Courier New" w:cs="Courier New"/>
          <w:color w:val="85A658"/>
          <w:sz w:val="20"/>
          <w:szCs w:val="20"/>
          <w:lang w:val="en-US" w:eastAsia="ru-RU"/>
        </w:rPr>
        <w:br/>
        <w:t xml:space="preserve">                    </w:t>
      </w:r>
      <w:r w:rsidRPr="008A1E0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public void </w:t>
      </w:r>
      <w:proofErr w:type="spellStart"/>
      <w:r w:rsidRPr="008A1E0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onClick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DialogInterface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dialog</w:t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8A1E0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int </w:t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which) {</w:t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openLinkInBrowser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8A1E0F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url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            </w:t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    })</w:t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setNegativeButton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8A1E0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"</w:t>
      </w:r>
      <w:proofErr w:type="spellStart"/>
      <w:r w:rsidRPr="008A1E0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WebViewActivity</w:t>
      </w:r>
      <w:proofErr w:type="spellEnd"/>
      <w:r w:rsidRPr="008A1E0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"</w:t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8A1E0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new </w:t>
      </w:r>
      <w:proofErr w:type="spellStart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DialogInterface.OnClickListener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        </w:t>
      </w:r>
      <w:r w:rsidRPr="008A1E0F">
        <w:rPr>
          <w:rFonts w:ascii="Courier New" w:eastAsia="Times New Roman" w:hAnsi="Courier New" w:cs="Courier New"/>
          <w:color w:val="85A658"/>
          <w:sz w:val="20"/>
          <w:szCs w:val="20"/>
          <w:lang w:val="en-US" w:eastAsia="ru-RU"/>
        </w:rPr>
        <w:t>@Override</w:t>
      </w:r>
      <w:r w:rsidRPr="008A1E0F">
        <w:rPr>
          <w:rFonts w:ascii="Courier New" w:eastAsia="Times New Roman" w:hAnsi="Courier New" w:cs="Courier New"/>
          <w:color w:val="85A658"/>
          <w:sz w:val="20"/>
          <w:szCs w:val="20"/>
          <w:lang w:val="en-US" w:eastAsia="ru-RU"/>
        </w:rPr>
        <w:br/>
        <w:t xml:space="preserve">                    </w:t>
      </w:r>
      <w:r w:rsidRPr="008A1E0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public void </w:t>
      </w:r>
      <w:proofErr w:type="spellStart"/>
      <w:r w:rsidRPr="008A1E0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onClick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DialogInterface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dialog</w:t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8A1E0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int </w:t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which) {</w:t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openLinkInWebView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8A1E0F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url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            </w:t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    })</w:t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    .show()</w:t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8A1E0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private void </w:t>
      </w:r>
      <w:proofErr w:type="spellStart"/>
      <w:r w:rsidRPr="008A1E0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openLinkInBrowser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(String </w:t>
      </w:r>
      <w:proofErr w:type="spellStart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url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 {</w:t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Intent </w:t>
      </w:r>
      <w:proofErr w:type="spellStart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intent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</w:t>
      </w:r>
      <w:r w:rsidRPr="008A1E0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new </w:t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Intent(</w:t>
      </w:r>
      <w:proofErr w:type="spellStart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Intent.</w:t>
      </w:r>
      <w:r w:rsidRPr="008A1E0F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ACTION_VIEW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</w:t>
      </w:r>
      <w:proofErr w:type="spellStart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intent.setData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Uri.</w:t>
      </w:r>
      <w:r w:rsidRPr="008A1E0F">
        <w:rPr>
          <w:rFonts w:ascii="Courier New" w:eastAsia="Times New Roman" w:hAnsi="Courier New" w:cs="Courier New"/>
          <w:i/>
          <w:iCs/>
          <w:color w:val="C9C9D1"/>
          <w:sz w:val="20"/>
          <w:szCs w:val="20"/>
          <w:lang w:val="en-US" w:eastAsia="ru-RU"/>
        </w:rPr>
        <w:t>parse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url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))</w:t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</w:t>
      </w:r>
      <w:proofErr w:type="spellStart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startActivity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(intent)</w:t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8A1E0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private void </w:t>
      </w:r>
      <w:proofErr w:type="spellStart"/>
      <w:r w:rsidRPr="008A1E0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openLinkInWebView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(String </w:t>
      </w:r>
      <w:proofErr w:type="spellStart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url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 {</w:t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Intent </w:t>
      </w:r>
      <w:proofErr w:type="spellStart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intent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</w:t>
      </w:r>
      <w:r w:rsidRPr="008A1E0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new </w:t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Intent(</w:t>
      </w:r>
      <w:proofErr w:type="spellStart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MainActivity.</w:t>
      </w:r>
      <w:r w:rsidRPr="008A1E0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this</w:t>
      </w:r>
      <w:proofErr w:type="spellEnd"/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proofErr w:type="spellStart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WebViewActivity.</w:t>
      </w:r>
      <w:r w:rsidRPr="008A1E0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class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</w:t>
      </w:r>
      <w:proofErr w:type="spellStart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intent.putExtra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8A1E0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"</w:t>
      </w:r>
      <w:proofErr w:type="spellStart"/>
      <w:r w:rsidRPr="008A1E0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url</w:t>
      </w:r>
      <w:proofErr w:type="spellEnd"/>
      <w:r w:rsidRPr="008A1E0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"</w:t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proofErr w:type="spellStart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url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</w:t>
      </w:r>
      <w:proofErr w:type="spellStart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startActivity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(intent)</w:t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</w:p>
    <w:p w14:paraId="3A912799" w14:textId="23B5DA1A" w:rsidR="008A1E0F" w:rsidRDefault="008A1E0F" w:rsidP="008A1E0F">
      <w:pPr>
        <w:rPr>
          <w:lang w:val="en-US"/>
        </w:rPr>
      </w:pPr>
    </w:p>
    <w:p w14:paraId="127CD111" w14:textId="2BE29036" w:rsidR="008A1E0F" w:rsidRDefault="008A1E0F" w:rsidP="008A1E0F">
      <w:proofErr w:type="spellStart"/>
      <w:r w:rsidRPr="008A1E0F">
        <w:rPr>
          <w:lang w:val="en-US"/>
        </w:rPr>
        <w:t>WebViewActivity</w:t>
      </w:r>
      <w:proofErr w:type="spellEnd"/>
      <w:r w:rsidRPr="008A1E0F">
        <w:t xml:space="preserve"> </w:t>
      </w:r>
      <w:r>
        <w:t>визуально</w:t>
      </w:r>
      <w:r w:rsidRPr="008A1E0F">
        <w:t xml:space="preserve"> </w:t>
      </w:r>
      <w:r>
        <w:t>это</w:t>
      </w:r>
      <w:r w:rsidRPr="008A1E0F">
        <w:t xml:space="preserve"> </w:t>
      </w:r>
      <w:r>
        <w:t>кнопка</w:t>
      </w:r>
      <w:r w:rsidRPr="008A1E0F">
        <w:t xml:space="preserve"> </w:t>
      </w:r>
      <w:r>
        <w:t>назад</w:t>
      </w:r>
      <w:r w:rsidRPr="008A1E0F">
        <w:t xml:space="preserve"> </w:t>
      </w:r>
      <w:r>
        <w:t>и</w:t>
      </w:r>
      <w:r w:rsidRPr="008A1E0F">
        <w:t xml:space="preserve"> </w:t>
      </w:r>
      <w:proofErr w:type="spellStart"/>
      <w:r w:rsidRPr="008A1E0F">
        <w:rPr>
          <w:lang w:val="en-US"/>
        </w:rPr>
        <w:t>webView</w:t>
      </w:r>
      <w:proofErr w:type="spellEnd"/>
      <w:r w:rsidRPr="008A1E0F">
        <w:t xml:space="preserve"> </w:t>
      </w:r>
      <w:r>
        <w:t>на весь экран.</w:t>
      </w:r>
    </w:p>
    <w:p w14:paraId="2DC334A4" w14:textId="48E0129D" w:rsidR="008A1E0F" w:rsidRDefault="008A1E0F" w:rsidP="008A1E0F">
      <w:pPr>
        <w:rPr>
          <w:lang w:val="en-US"/>
        </w:rPr>
      </w:pPr>
      <w:proofErr w:type="spellStart"/>
      <w:r w:rsidRPr="008A1E0F">
        <w:rPr>
          <w:lang w:val="en-US"/>
        </w:rPr>
        <w:t>WebViewActivity</w:t>
      </w:r>
      <w:proofErr w:type="spellEnd"/>
      <w:r>
        <w:t xml:space="preserve"> код</w:t>
      </w:r>
      <w:r>
        <w:rPr>
          <w:lang w:val="en-US"/>
        </w:rPr>
        <w:t>:</w:t>
      </w:r>
    </w:p>
    <w:p w14:paraId="5592CCD8" w14:textId="77777777" w:rsidR="008A1E0F" w:rsidRPr="008A1E0F" w:rsidRDefault="008A1E0F" w:rsidP="008A1E0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8A1E0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public class </w:t>
      </w:r>
      <w:proofErr w:type="spellStart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WebViewActivity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</w:t>
      </w:r>
      <w:r w:rsidRPr="008A1E0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extends </w:t>
      </w:r>
      <w:proofErr w:type="spellStart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AppCompatActivity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{</w:t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8A1E0F">
        <w:rPr>
          <w:rFonts w:ascii="Courier New" w:eastAsia="Times New Roman" w:hAnsi="Courier New" w:cs="Courier New"/>
          <w:color w:val="85A658"/>
          <w:sz w:val="20"/>
          <w:szCs w:val="20"/>
          <w:lang w:val="en-US" w:eastAsia="ru-RU"/>
        </w:rPr>
        <w:t>@Override</w:t>
      </w:r>
      <w:r w:rsidRPr="008A1E0F">
        <w:rPr>
          <w:rFonts w:ascii="Courier New" w:eastAsia="Times New Roman" w:hAnsi="Courier New" w:cs="Courier New"/>
          <w:color w:val="85A658"/>
          <w:sz w:val="20"/>
          <w:szCs w:val="20"/>
          <w:lang w:val="en-US" w:eastAsia="ru-RU"/>
        </w:rPr>
        <w:br/>
        <w:t xml:space="preserve">    </w:t>
      </w:r>
      <w:r w:rsidRPr="008A1E0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protected void </w:t>
      </w:r>
      <w:proofErr w:type="spellStart"/>
      <w:r w:rsidRPr="008A1E0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onCreate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(Bundle </w:t>
      </w:r>
      <w:proofErr w:type="spellStart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savedInstanceState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 {</w:t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proofErr w:type="spellStart"/>
      <w:r w:rsidRPr="008A1E0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super</w:t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.onCreate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savedInstanceState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</w:t>
      </w:r>
      <w:proofErr w:type="spellStart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setContentView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R.layout.</w:t>
      </w:r>
      <w:r w:rsidRPr="008A1E0F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activity_web_view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</w:t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WebView </w:t>
      </w:r>
      <w:proofErr w:type="spellStart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mWebView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</w:t>
      </w:r>
      <w:proofErr w:type="spellStart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findViewById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R.id.</w:t>
      </w:r>
      <w:r w:rsidRPr="008A1E0F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webView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</w:t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Button </w:t>
      </w:r>
      <w:proofErr w:type="spellStart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mBackButton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</w:t>
      </w:r>
      <w:proofErr w:type="spellStart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findViewById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R.id.</w:t>
      </w:r>
      <w:r w:rsidRPr="008A1E0F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backButton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</w:t>
      </w:r>
      <w:r w:rsidRPr="008A1E0F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 xml:space="preserve">// </w:t>
      </w:r>
      <w:r w:rsidRPr="008A1E0F">
        <w:rPr>
          <w:rFonts w:ascii="Courier New" w:eastAsia="Times New Roman" w:hAnsi="Courier New" w:cs="Courier New"/>
          <w:color w:val="676773"/>
          <w:sz w:val="20"/>
          <w:szCs w:val="20"/>
          <w:lang w:eastAsia="ru-RU"/>
        </w:rPr>
        <w:t>Получаем</w:t>
      </w:r>
      <w:r w:rsidRPr="008A1E0F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 xml:space="preserve"> </w:t>
      </w:r>
      <w:r w:rsidRPr="008A1E0F">
        <w:rPr>
          <w:rFonts w:ascii="Courier New" w:eastAsia="Times New Roman" w:hAnsi="Courier New" w:cs="Courier New"/>
          <w:color w:val="676773"/>
          <w:sz w:val="20"/>
          <w:szCs w:val="20"/>
          <w:lang w:eastAsia="ru-RU"/>
        </w:rPr>
        <w:t>ссылку</w:t>
      </w:r>
      <w:r w:rsidRPr="008A1E0F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 xml:space="preserve"> </w:t>
      </w:r>
      <w:r w:rsidRPr="008A1E0F">
        <w:rPr>
          <w:rFonts w:ascii="Courier New" w:eastAsia="Times New Roman" w:hAnsi="Courier New" w:cs="Courier New"/>
          <w:color w:val="676773"/>
          <w:sz w:val="20"/>
          <w:szCs w:val="20"/>
          <w:lang w:eastAsia="ru-RU"/>
        </w:rPr>
        <w:t>на</w:t>
      </w:r>
      <w:r w:rsidRPr="008A1E0F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 xml:space="preserve"> </w:t>
      </w:r>
      <w:r w:rsidRPr="008A1E0F">
        <w:rPr>
          <w:rFonts w:ascii="Courier New" w:eastAsia="Times New Roman" w:hAnsi="Courier New" w:cs="Courier New"/>
          <w:color w:val="676773"/>
          <w:sz w:val="20"/>
          <w:szCs w:val="20"/>
          <w:lang w:eastAsia="ru-RU"/>
        </w:rPr>
        <w:t>открываемую</w:t>
      </w:r>
      <w:r w:rsidRPr="008A1E0F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 xml:space="preserve"> </w:t>
      </w:r>
      <w:r w:rsidRPr="008A1E0F">
        <w:rPr>
          <w:rFonts w:ascii="Courier New" w:eastAsia="Times New Roman" w:hAnsi="Courier New" w:cs="Courier New"/>
          <w:color w:val="676773"/>
          <w:sz w:val="20"/>
          <w:szCs w:val="20"/>
          <w:lang w:eastAsia="ru-RU"/>
        </w:rPr>
        <w:t>страницу</w:t>
      </w:r>
      <w:r w:rsidRPr="008A1E0F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 xml:space="preserve"> </w:t>
      </w:r>
      <w:r w:rsidRPr="008A1E0F">
        <w:rPr>
          <w:rFonts w:ascii="Courier New" w:eastAsia="Times New Roman" w:hAnsi="Courier New" w:cs="Courier New"/>
          <w:color w:val="676773"/>
          <w:sz w:val="20"/>
          <w:szCs w:val="20"/>
          <w:lang w:eastAsia="ru-RU"/>
        </w:rPr>
        <w:t>из</w:t>
      </w:r>
      <w:r w:rsidRPr="008A1E0F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 xml:space="preserve"> </w:t>
      </w:r>
      <w:proofErr w:type="spellStart"/>
      <w:r w:rsidRPr="008A1E0F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MainActivity</w:t>
      </w:r>
      <w:proofErr w:type="spellEnd"/>
      <w:r w:rsidRPr="008A1E0F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br/>
        <w:t xml:space="preserve">        </w:t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String </w:t>
      </w:r>
      <w:proofErr w:type="spellStart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url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</w:t>
      </w:r>
      <w:proofErr w:type="spellStart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getIntent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().</w:t>
      </w:r>
      <w:proofErr w:type="spellStart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getStringExtra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8A1E0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"</w:t>
      </w:r>
      <w:proofErr w:type="spellStart"/>
      <w:r w:rsidRPr="008A1E0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url</w:t>
      </w:r>
      <w:proofErr w:type="spellEnd"/>
      <w:r w:rsidRPr="008A1E0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"</w:t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lastRenderedPageBreak/>
        <w:br/>
        <w:t xml:space="preserve">        </w:t>
      </w:r>
      <w:r w:rsidRPr="008A1E0F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 xml:space="preserve">// </w:t>
      </w:r>
      <w:r w:rsidRPr="008A1E0F">
        <w:rPr>
          <w:rFonts w:ascii="Courier New" w:eastAsia="Times New Roman" w:hAnsi="Courier New" w:cs="Courier New"/>
          <w:color w:val="676773"/>
          <w:sz w:val="20"/>
          <w:szCs w:val="20"/>
          <w:lang w:eastAsia="ru-RU"/>
        </w:rPr>
        <w:t>Настраиваем</w:t>
      </w:r>
      <w:r w:rsidRPr="008A1E0F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 xml:space="preserve"> WebView</w:t>
      </w:r>
      <w:r w:rsidRPr="008A1E0F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br/>
        <w:t xml:space="preserve">        </w:t>
      </w:r>
      <w:proofErr w:type="spellStart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mWebView.getSettings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().</w:t>
      </w:r>
      <w:proofErr w:type="spellStart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setJavaScriptEnabled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8A1E0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true</w:t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</w:t>
      </w:r>
      <w:proofErr w:type="spellStart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mWebView.setWebViewClient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8A1E0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new </w:t>
      </w:r>
      <w:proofErr w:type="spellStart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WebViewClient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())</w:t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</w:t>
      </w:r>
      <w:proofErr w:type="spellStart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mWebView.loadUrl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url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</w:t>
      </w:r>
      <w:r w:rsidRPr="008A1E0F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 xml:space="preserve">// </w:t>
      </w:r>
      <w:r w:rsidRPr="008A1E0F">
        <w:rPr>
          <w:rFonts w:ascii="Courier New" w:eastAsia="Times New Roman" w:hAnsi="Courier New" w:cs="Courier New"/>
          <w:color w:val="676773"/>
          <w:sz w:val="20"/>
          <w:szCs w:val="20"/>
          <w:lang w:eastAsia="ru-RU"/>
        </w:rPr>
        <w:t>Обработчик</w:t>
      </w:r>
      <w:r w:rsidRPr="008A1E0F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 xml:space="preserve"> </w:t>
      </w:r>
      <w:r w:rsidRPr="008A1E0F">
        <w:rPr>
          <w:rFonts w:ascii="Courier New" w:eastAsia="Times New Roman" w:hAnsi="Courier New" w:cs="Courier New"/>
          <w:color w:val="676773"/>
          <w:sz w:val="20"/>
          <w:szCs w:val="20"/>
          <w:lang w:eastAsia="ru-RU"/>
        </w:rPr>
        <w:t>нажатия</w:t>
      </w:r>
      <w:r w:rsidRPr="008A1E0F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 xml:space="preserve"> </w:t>
      </w:r>
      <w:r w:rsidRPr="008A1E0F">
        <w:rPr>
          <w:rFonts w:ascii="Courier New" w:eastAsia="Times New Roman" w:hAnsi="Courier New" w:cs="Courier New"/>
          <w:color w:val="676773"/>
          <w:sz w:val="20"/>
          <w:szCs w:val="20"/>
          <w:lang w:eastAsia="ru-RU"/>
        </w:rPr>
        <w:t>на</w:t>
      </w:r>
      <w:r w:rsidRPr="008A1E0F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 xml:space="preserve"> </w:t>
      </w:r>
      <w:r w:rsidRPr="008A1E0F">
        <w:rPr>
          <w:rFonts w:ascii="Courier New" w:eastAsia="Times New Roman" w:hAnsi="Courier New" w:cs="Courier New"/>
          <w:color w:val="676773"/>
          <w:sz w:val="20"/>
          <w:szCs w:val="20"/>
          <w:lang w:eastAsia="ru-RU"/>
        </w:rPr>
        <w:t>кнопку</w:t>
      </w:r>
      <w:r w:rsidRPr="008A1E0F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 xml:space="preserve"> "</w:t>
      </w:r>
      <w:r w:rsidRPr="008A1E0F">
        <w:rPr>
          <w:rFonts w:ascii="Courier New" w:eastAsia="Times New Roman" w:hAnsi="Courier New" w:cs="Courier New"/>
          <w:color w:val="676773"/>
          <w:sz w:val="20"/>
          <w:szCs w:val="20"/>
          <w:lang w:eastAsia="ru-RU"/>
        </w:rPr>
        <w:t>Назад</w:t>
      </w:r>
      <w:r w:rsidRPr="008A1E0F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"</w:t>
      </w:r>
      <w:r w:rsidRPr="008A1E0F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br/>
        <w:t xml:space="preserve">        </w:t>
      </w:r>
      <w:proofErr w:type="spellStart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mBackButton.setOnClickListener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8A1E0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new </w:t>
      </w:r>
      <w:proofErr w:type="spellStart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View.OnClickListener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</w:t>
      </w:r>
      <w:r w:rsidRPr="008A1E0F">
        <w:rPr>
          <w:rFonts w:ascii="Courier New" w:eastAsia="Times New Roman" w:hAnsi="Courier New" w:cs="Courier New"/>
          <w:color w:val="85A658"/>
          <w:sz w:val="20"/>
          <w:szCs w:val="20"/>
          <w:lang w:val="en-US" w:eastAsia="ru-RU"/>
        </w:rPr>
        <w:t>@Override</w:t>
      </w:r>
      <w:r w:rsidRPr="008A1E0F">
        <w:rPr>
          <w:rFonts w:ascii="Courier New" w:eastAsia="Times New Roman" w:hAnsi="Courier New" w:cs="Courier New"/>
          <w:color w:val="85A658"/>
          <w:sz w:val="20"/>
          <w:szCs w:val="20"/>
          <w:lang w:val="en-US" w:eastAsia="ru-RU"/>
        </w:rPr>
        <w:br/>
        <w:t xml:space="preserve">            </w:t>
      </w:r>
      <w:r w:rsidRPr="008A1E0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public void </w:t>
      </w:r>
      <w:proofErr w:type="spellStart"/>
      <w:r w:rsidRPr="008A1E0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onClick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(View v) {</w:t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onBackPressed</w:t>
      </w:r>
      <w:proofErr w:type="spellEnd"/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</w:t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    </w:t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})</w:t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8A1E0F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8A1E0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14:paraId="334A4E98" w14:textId="79299051" w:rsidR="008A1E0F" w:rsidRPr="008A1E0F" w:rsidRDefault="008A1E0F" w:rsidP="008A1E0F">
      <w:r>
        <w:t>Демонстрация приложения представлена на рисунке 4-5 с выбором, где открыть ссылку.</w:t>
      </w:r>
    </w:p>
    <w:p w14:paraId="7327A70F" w14:textId="35CDD065" w:rsidR="00CC3CF5" w:rsidRDefault="008A1E0F" w:rsidP="008A1E0F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3C095E6" wp14:editId="0CD11640">
            <wp:extent cx="1942699" cy="4113677"/>
            <wp:effectExtent l="0" t="0" r="63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50745" cy="413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05C">
        <w:rPr>
          <w:noProof/>
        </w:rPr>
        <w:drawing>
          <wp:inline distT="0" distB="0" distL="0" distR="0" wp14:anchorId="35F23251" wp14:editId="280FC52D">
            <wp:extent cx="1891030" cy="4114072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2719" cy="413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4F3B" w14:textId="2CC519D6" w:rsidR="0035105C" w:rsidRDefault="0035105C" w:rsidP="0035105C">
      <w:pPr>
        <w:ind w:firstLine="0"/>
        <w:jc w:val="center"/>
        <w:rPr>
          <w:noProof/>
        </w:rPr>
      </w:pPr>
      <w:r>
        <w:rPr>
          <w:noProof/>
        </w:rPr>
        <w:t xml:space="preserve">Рисунок </w:t>
      </w:r>
      <w:r>
        <w:rPr>
          <w:noProof/>
        </w:rPr>
        <w:t>4</w:t>
      </w:r>
      <w:r>
        <w:rPr>
          <w:noProof/>
        </w:rPr>
        <w:t xml:space="preserve"> – </w:t>
      </w:r>
      <w:r>
        <w:rPr>
          <w:noProof/>
        </w:rPr>
        <w:t xml:space="preserve">откртытие ссылок в браузере и в </w:t>
      </w:r>
      <w:r w:rsidRPr="0035105C">
        <w:rPr>
          <w:noProof/>
        </w:rPr>
        <w:t>WebView</w:t>
      </w:r>
    </w:p>
    <w:p w14:paraId="207CDFEA" w14:textId="4E04B4EB" w:rsidR="008A1E0F" w:rsidRPr="00E84D45" w:rsidRDefault="008A1E0F" w:rsidP="0035105C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54A9CDC" wp14:editId="5D344C5A">
            <wp:extent cx="2434856" cy="5243374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1536" cy="532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5DF33BB" wp14:editId="3A8619F5">
            <wp:extent cx="2424223" cy="5211781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1872" cy="524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AD5B" w14:textId="77777777" w:rsidR="008A1E0F" w:rsidRDefault="008A1E0F" w:rsidP="008A1E0F">
      <w:pPr>
        <w:ind w:firstLine="0"/>
        <w:jc w:val="center"/>
        <w:rPr>
          <w:noProof/>
        </w:rPr>
      </w:pPr>
      <w:r>
        <w:rPr>
          <w:noProof/>
        </w:rPr>
        <w:t xml:space="preserve">Рисунок 4 – откртытие ссылок в браузере и в </w:t>
      </w:r>
      <w:r w:rsidRPr="0035105C">
        <w:rPr>
          <w:noProof/>
        </w:rPr>
        <w:t>WebView</w:t>
      </w:r>
    </w:p>
    <w:p w14:paraId="6F648DBC" w14:textId="77777777" w:rsidR="00CC3CF5" w:rsidRPr="0035105C" w:rsidRDefault="00CC3CF5" w:rsidP="00D56C21"/>
    <w:p w14:paraId="569B4D4A" w14:textId="4A9273DB" w:rsidR="004A71C2" w:rsidRDefault="008A58CE" w:rsidP="00D56C21">
      <w:r>
        <w:t>Вывод</w:t>
      </w:r>
      <w:r w:rsidRPr="001F2A70">
        <w:t>:</w:t>
      </w:r>
      <w:r w:rsidR="00D56C21">
        <w:t xml:space="preserve"> мы </w:t>
      </w:r>
      <w:r w:rsidR="00D56C21">
        <w:t>научи</w:t>
      </w:r>
      <w:r w:rsidR="00D56C21">
        <w:t>лись</w:t>
      </w:r>
      <w:r w:rsidR="00D56C21">
        <w:t xml:space="preserve"> вызывать из своей программы стандартные приложения и передавать им данные, а также разработать свой браузер для замены стандартного</w:t>
      </w:r>
      <w:r w:rsidR="008A1E0F">
        <w:t>.</w:t>
      </w:r>
    </w:p>
    <w:p w14:paraId="25CDD92F" w14:textId="77777777" w:rsidR="00CC3CF5" w:rsidRPr="00296709" w:rsidRDefault="00CC3CF5" w:rsidP="00D56C21"/>
    <w:sectPr w:rsidR="00CC3CF5" w:rsidRPr="002967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+mn-ea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A65E4B"/>
    <w:multiLevelType w:val="multilevel"/>
    <w:tmpl w:val="5F0E368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" w15:restartNumberingAfterBreak="0">
    <w:nsid w:val="26B3613F"/>
    <w:multiLevelType w:val="hybridMultilevel"/>
    <w:tmpl w:val="D88ABF34"/>
    <w:lvl w:ilvl="0" w:tplc="682826D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6E970C0"/>
    <w:multiLevelType w:val="hybridMultilevel"/>
    <w:tmpl w:val="A3B627F4"/>
    <w:lvl w:ilvl="0" w:tplc="06EE249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BA33AFF"/>
    <w:multiLevelType w:val="hybridMultilevel"/>
    <w:tmpl w:val="296C9840"/>
    <w:lvl w:ilvl="0" w:tplc="BFA24966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35047D9"/>
    <w:multiLevelType w:val="hybridMultilevel"/>
    <w:tmpl w:val="77EAB06C"/>
    <w:lvl w:ilvl="0" w:tplc="9CC2531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369D50C3"/>
    <w:multiLevelType w:val="hybridMultilevel"/>
    <w:tmpl w:val="2ACE8F64"/>
    <w:lvl w:ilvl="0" w:tplc="2AE608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46306A3E"/>
    <w:multiLevelType w:val="hybridMultilevel"/>
    <w:tmpl w:val="296C9840"/>
    <w:lvl w:ilvl="0" w:tplc="BFA24966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DEB7D35"/>
    <w:multiLevelType w:val="hybridMultilevel"/>
    <w:tmpl w:val="7A989B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6A5774"/>
    <w:multiLevelType w:val="hybridMultilevel"/>
    <w:tmpl w:val="DD105C5C"/>
    <w:lvl w:ilvl="0" w:tplc="E13071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6"/>
  </w:num>
  <w:num w:numId="5">
    <w:abstractNumId w:val="3"/>
  </w:num>
  <w:num w:numId="6">
    <w:abstractNumId w:val="8"/>
  </w:num>
  <w:num w:numId="7">
    <w:abstractNumId w:val="2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97ADD"/>
    <w:rsid w:val="00004F51"/>
    <w:rsid w:val="000151A5"/>
    <w:rsid w:val="00017D6E"/>
    <w:rsid w:val="00022DF8"/>
    <w:rsid w:val="00027222"/>
    <w:rsid w:val="00033B84"/>
    <w:rsid w:val="00046054"/>
    <w:rsid w:val="00051491"/>
    <w:rsid w:val="00066557"/>
    <w:rsid w:val="00096F79"/>
    <w:rsid w:val="000B0C0C"/>
    <w:rsid w:val="000C0F56"/>
    <w:rsid w:val="000C463F"/>
    <w:rsid w:val="000C4B89"/>
    <w:rsid w:val="000D4D59"/>
    <w:rsid w:val="000E040D"/>
    <w:rsid w:val="000E6243"/>
    <w:rsid w:val="000F3035"/>
    <w:rsid w:val="00106DF7"/>
    <w:rsid w:val="0013587C"/>
    <w:rsid w:val="00142401"/>
    <w:rsid w:val="00147B8C"/>
    <w:rsid w:val="00152E20"/>
    <w:rsid w:val="00172909"/>
    <w:rsid w:val="0018695B"/>
    <w:rsid w:val="001A7C96"/>
    <w:rsid w:val="001B0BCB"/>
    <w:rsid w:val="001B6A14"/>
    <w:rsid w:val="001C3352"/>
    <w:rsid w:val="001D1C0D"/>
    <w:rsid w:val="001E255E"/>
    <w:rsid w:val="001F239D"/>
    <w:rsid w:val="001F6102"/>
    <w:rsid w:val="00210903"/>
    <w:rsid w:val="00210F05"/>
    <w:rsid w:val="00223E5C"/>
    <w:rsid w:val="00230747"/>
    <w:rsid w:val="0024321D"/>
    <w:rsid w:val="00246EF5"/>
    <w:rsid w:val="00247B81"/>
    <w:rsid w:val="00260715"/>
    <w:rsid w:val="0027228A"/>
    <w:rsid w:val="00273497"/>
    <w:rsid w:val="00291053"/>
    <w:rsid w:val="00296709"/>
    <w:rsid w:val="002A5A7D"/>
    <w:rsid w:val="002B245A"/>
    <w:rsid w:val="002C5687"/>
    <w:rsid w:val="002D1615"/>
    <w:rsid w:val="002F7C05"/>
    <w:rsid w:val="00342CD3"/>
    <w:rsid w:val="0035027C"/>
    <w:rsid w:val="0035105C"/>
    <w:rsid w:val="003736F0"/>
    <w:rsid w:val="003C7755"/>
    <w:rsid w:val="003E4B28"/>
    <w:rsid w:val="004238AD"/>
    <w:rsid w:val="00435C99"/>
    <w:rsid w:val="00442B75"/>
    <w:rsid w:val="00445603"/>
    <w:rsid w:val="004707E6"/>
    <w:rsid w:val="00476A2D"/>
    <w:rsid w:val="004811AB"/>
    <w:rsid w:val="00494222"/>
    <w:rsid w:val="004A71C2"/>
    <w:rsid w:val="004C26EE"/>
    <w:rsid w:val="004D497C"/>
    <w:rsid w:val="004E22E3"/>
    <w:rsid w:val="00523ABA"/>
    <w:rsid w:val="005265B8"/>
    <w:rsid w:val="005436B1"/>
    <w:rsid w:val="00544A40"/>
    <w:rsid w:val="0055257D"/>
    <w:rsid w:val="005652A7"/>
    <w:rsid w:val="00591ACD"/>
    <w:rsid w:val="005B0E69"/>
    <w:rsid w:val="005B47F5"/>
    <w:rsid w:val="005C1640"/>
    <w:rsid w:val="005C7AEF"/>
    <w:rsid w:val="005D22E3"/>
    <w:rsid w:val="005E6047"/>
    <w:rsid w:val="00635535"/>
    <w:rsid w:val="00637145"/>
    <w:rsid w:val="00651247"/>
    <w:rsid w:val="00653DF7"/>
    <w:rsid w:val="006648AE"/>
    <w:rsid w:val="00680029"/>
    <w:rsid w:val="00695B23"/>
    <w:rsid w:val="006B07F1"/>
    <w:rsid w:val="006B1488"/>
    <w:rsid w:val="006C3CAC"/>
    <w:rsid w:val="00701389"/>
    <w:rsid w:val="007042A3"/>
    <w:rsid w:val="00706366"/>
    <w:rsid w:val="00717F51"/>
    <w:rsid w:val="00732159"/>
    <w:rsid w:val="00742CCD"/>
    <w:rsid w:val="007655E2"/>
    <w:rsid w:val="007A7561"/>
    <w:rsid w:val="007B60BB"/>
    <w:rsid w:val="007C6CAC"/>
    <w:rsid w:val="007D0C85"/>
    <w:rsid w:val="00821F6A"/>
    <w:rsid w:val="00845FFD"/>
    <w:rsid w:val="008634FF"/>
    <w:rsid w:val="00874ED5"/>
    <w:rsid w:val="00876A26"/>
    <w:rsid w:val="00876B90"/>
    <w:rsid w:val="0088397A"/>
    <w:rsid w:val="008A1E0F"/>
    <w:rsid w:val="008A4646"/>
    <w:rsid w:val="008A58CE"/>
    <w:rsid w:val="008F5F70"/>
    <w:rsid w:val="0091169A"/>
    <w:rsid w:val="00925B2C"/>
    <w:rsid w:val="009372EF"/>
    <w:rsid w:val="00974CB3"/>
    <w:rsid w:val="009900C7"/>
    <w:rsid w:val="009922B8"/>
    <w:rsid w:val="009A1822"/>
    <w:rsid w:val="009E2264"/>
    <w:rsid w:val="00A15140"/>
    <w:rsid w:val="00A409A4"/>
    <w:rsid w:val="00A61CF9"/>
    <w:rsid w:val="00A67510"/>
    <w:rsid w:val="00A7363E"/>
    <w:rsid w:val="00A97ADD"/>
    <w:rsid w:val="00AA604E"/>
    <w:rsid w:val="00AB3CBA"/>
    <w:rsid w:val="00AB6EEE"/>
    <w:rsid w:val="00AD689A"/>
    <w:rsid w:val="00AE30EE"/>
    <w:rsid w:val="00B0515C"/>
    <w:rsid w:val="00B0643A"/>
    <w:rsid w:val="00B12631"/>
    <w:rsid w:val="00B13D32"/>
    <w:rsid w:val="00B14776"/>
    <w:rsid w:val="00B1511D"/>
    <w:rsid w:val="00B161FE"/>
    <w:rsid w:val="00B473C2"/>
    <w:rsid w:val="00B54880"/>
    <w:rsid w:val="00B55275"/>
    <w:rsid w:val="00B67B36"/>
    <w:rsid w:val="00B82FC2"/>
    <w:rsid w:val="00B87719"/>
    <w:rsid w:val="00B95F0E"/>
    <w:rsid w:val="00BB4D52"/>
    <w:rsid w:val="00BD3BF5"/>
    <w:rsid w:val="00BE2042"/>
    <w:rsid w:val="00BE2FAB"/>
    <w:rsid w:val="00C221D5"/>
    <w:rsid w:val="00C27DD7"/>
    <w:rsid w:val="00C439D5"/>
    <w:rsid w:val="00C47822"/>
    <w:rsid w:val="00C9368E"/>
    <w:rsid w:val="00CC3CF5"/>
    <w:rsid w:val="00CD33E8"/>
    <w:rsid w:val="00CD5179"/>
    <w:rsid w:val="00CD6A5B"/>
    <w:rsid w:val="00CE0CB7"/>
    <w:rsid w:val="00CE2F4E"/>
    <w:rsid w:val="00CF6E1D"/>
    <w:rsid w:val="00D479A3"/>
    <w:rsid w:val="00D56C21"/>
    <w:rsid w:val="00D80660"/>
    <w:rsid w:val="00DF156E"/>
    <w:rsid w:val="00E15488"/>
    <w:rsid w:val="00E26885"/>
    <w:rsid w:val="00E46FDC"/>
    <w:rsid w:val="00E84D45"/>
    <w:rsid w:val="00EB0660"/>
    <w:rsid w:val="00EC1300"/>
    <w:rsid w:val="00EC578F"/>
    <w:rsid w:val="00EC6132"/>
    <w:rsid w:val="00EE00F8"/>
    <w:rsid w:val="00F07E46"/>
    <w:rsid w:val="00F14CAE"/>
    <w:rsid w:val="00F33C7B"/>
    <w:rsid w:val="00F711E6"/>
    <w:rsid w:val="00FB4C99"/>
    <w:rsid w:val="00FD129C"/>
    <w:rsid w:val="00FE0FF0"/>
    <w:rsid w:val="00FE1598"/>
    <w:rsid w:val="00FF144A"/>
    <w:rsid w:val="00FF3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C633C0"/>
  <w15:docId w15:val="{014E2410-1075-45E2-8389-14CF63840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1E0F"/>
    <w:pPr>
      <w:spacing w:after="0" w:line="360" w:lineRule="auto"/>
      <w:ind w:firstLine="708"/>
      <w:jc w:val="both"/>
    </w:pPr>
    <w:rPr>
      <w:rFonts w:ascii="Times New Roman" w:hAnsi="Times New Roman" w:cs="Times New Roman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711E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711E6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1D1C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D1C0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Normal (Web)"/>
    <w:basedOn w:val="a"/>
    <w:uiPriority w:val="99"/>
    <w:unhideWhenUsed/>
    <w:rsid w:val="00033B84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table" w:customStyle="1" w:styleId="1">
    <w:name w:val="Сетка таблицы1"/>
    <w:basedOn w:val="a1"/>
    <w:uiPriority w:val="59"/>
    <w:rsid w:val="00033B84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6">
    <w:name w:val="List Paragraph"/>
    <w:basedOn w:val="a"/>
    <w:uiPriority w:val="34"/>
    <w:qFormat/>
    <w:rsid w:val="00C439D5"/>
    <w:pPr>
      <w:ind w:left="720"/>
      <w:contextualSpacing/>
    </w:pPr>
  </w:style>
  <w:style w:type="paragraph" w:customStyle="1" w:styleId="a7">
    <w:name w:val="Рисунки"/>
    <w:basedOn w:val="a"/>
    <w:link w:val="a8"/>
    <w:qFormat/>
    <w:rsid w:val="005652A7"/>
    <w:pPr>
      <w:ind w:firstLine="0"/>
      <w:jc w:val="center"/>
    </w:pPr>
    <w:rPr>
      <w:noProof/>
      <w:lang w:eastAsia="ru-RU"/>
    </w:rPr>
  </w:style>
  <w:style w:type="character" w:customStyle="1" w:styleId="a8">
    <w:name w:val="Рисунки Знак"/>
    <w:basedOn w:val="a0"/>
    <w:link w:val="a7"/>
    <w:rsid w:val="005652A7"/>
    <w:rPr>
      <w:rFonts w:ascii="Times New Roman" w:hAnsi="Times New Roman" w:cs="Times New Roman"/>
      <w:noProof/>
      <w:sz w:val="28"/>
      <w:szCs w:val="28"/>
      <w:lang w:eastAsia="ru-RU"/>
    </w:rPr>
  </w:style>
  <w:style w:type="paragraph" w:styleId="a9">
    <w:name w:val="No Spacing"/>
    <w:uiPriority w:val="1"/>
    <w:qFormat/>
    <w:rsid w:val="00B13D32"/>
    <w:pPr>
      <w:spacing w:after="0" w:line="240" w:lineRule="auto"/>
      <w:ind w:firstLine="708"/>
      <w:jc w:val="both"/>
    </w:pPr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54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6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0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0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1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323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963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712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9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0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3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1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7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8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0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3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5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3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2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0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1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2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2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2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0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0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6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24454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89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6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0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1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1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9</Pages>
  <Words>1518</Words>
  <Characters>8659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Иван Чибисов</cp:lastModifiedBy>
  <cp:revision>7</cp:revision>
  <dcterms:created xsi:type="dcterms:W3CDTF">2023-04-01T10:27:00Z</dcterms:created>
  <dcterms:modified xsi:type="dcterms:W3CDTF">2023-04-29T10:53:00Z</dcterms:modified>
</cp:coreProperties>
</file>