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FF141E" w14:textId="77777777" w:rsidR="00C61978" w:rsidRDefault="005E5E5A">
      <w:pPr>
        <w:spacing w:after="120"/>
        <w:jc w:val="center"/>
      </w:pPr>
      <w:r>
        <w:rPr>
          <w:b/>
          <w:bCs/>
        </w:rPr>
        <w:t>UNIVERSIDAD MAYOR DE SAN ANDRÉS</w:t>
      </w:r>
    </w:p>
    <w:p w14:paraId="09B390D4" w14:textId="77777777" w:rsidR="00C61978" w:rsidRDefault="005E5E5A">
      <w:pPr>
        <w:spacing w:after="120"/>
        <w:jc w:val="center"/>
      </w:pPr>
      <w:r>
        <w:rPr>
          <w:b/>
          <w:bCs/>
        </w:rPr>
        <w:t>FACULTAD DE CIENCIAS PURAS Y NATURALES</w:t>
      </w:r>
    </w:p>
    <w:p w14:paraId="48C7C4E5" w14:textId="77777777" w:rsidR="00C61978" w:rsidRDefault="005E5E5A">
      <w:pPr>
        <w:spacing w:after="240"/>
        <w:jc w:val="center"/>
      </w:pPr>
      <w:r>
        <w:rPr>
          <w:b/>
          <w:bCs/>
        </w:rPr>
        <w:t>CARRERA DE INFORMÁTICA</w:t>
      </w:r>
    </w:p>
    <w:p w14:paraId="32D961A7" w14:textId="77777777" w:rsidR="00C61978" w:rsidRDefault="005E5E5A">
      <w:pPr>
        <w:spacing w:before="120" w:after="360"/>
        <w:jc w:val="center"/>
      </w:pPr>
      <w:r>
        <w:rPr>
          <w:noProof/>
        </w:rPr>
        <w:drawing>
          <wp:inline distT="0" distB="0" distL="0" distR="0" wp14:anchorId="0B66B034" wp14:editId="7D82788E">
            <wp:extent cx="1371600" cy="2762250"/>
            <wp:effectExtent l="0" t="0" r="0" b="0"/>
            <wp:docPr id="1" name="escudo" descr="Escudo de la Universidad Mayor de San Andrés" title="Escudo UM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371600" cy="2762250"/>
                    </a:xfrm>
                    <a:prstGeom prst="rect">
                      <a:avLst/>
                    </a:prstGeom>
                  </pic:spPr>
                </pic:pic>
              </a:graphicData>
            </a:graphic>
          </wp:inline>
        </w:drawing>
      </w:r>
    </w:p>
    <w:p w14:paraId="5884230D" w14:textId="77777777" w:rsidR="00C61978" w:rsidRDefault="005E5E5A">
      <w:pPr>
        <w:spacing w:before="120" w:after="80"/>
        <w:jc w:val="center"/>
      </w:pPr>
      <w:r>
        <w:rPr>
          <w:b/>
          <w:bCs/>
          <w:sz w:val="28"/>
          <w:szCs w:val="28"/>
        </w:rPr>
        <w:t>MARCO APLICATIVO</w:t>
      </w:r>
    </w:p>
    <w:p w14:paraId="60418C54" w14:textId="77777777" w:rsidR="00C61978" w:rsidRDefault="005E5E5A">
      <w:pPr>
        <w:spacing w:after="360"/>
        <w:jc w:val="center"/>
      </w:pPr>
      <w:r>
        <w:t>Capítulo del Proyecto de Grado</w:t>
      </w:r>
    </w:p>
    <w:p w14:paraId="4DB14DDA" w14:textId="77777777" w:rsidR="00C61978" w:rsidRDefault="005E5E5A">
      <w:pPr>
        <w:spacing w:after="120"/>
        <w:jc w:val="center"/>
      </w:pPr>
      <w:r>
        <w:rPr>
          <w:b/>
          <w:bCs/>
        </w:rPr>
        <w:t>SISTEMA DE VENTA DIGITAL DE SEGUROS</w:t>
      </w:r>
    </w:p>
    <w:p w14:paraId="26048E25" w14:textId="77777777" w:rsidR="00C61978" w:rsidRDefault="005E5E5A">
      <w:pPr>
        <w:spacing w:after="360"/>
        <w:jc w:val="center"/>
      </w:pPr>
      <w:r>
        <w:rPr>
          <w:b/>
          <w:bCs/>
        </w:rPr>
        <w:t>CASO: CREDISEGURO S.A.</w:t>
      </w:r>
    </w:p>
    <w:p w14:paraId="17CDF524" w14:textId="77777777" w:rsidR="00C61978" w:rsidRDefault="005E5E5A">
      <w:pPr>
        <w:spacing w:after="120"/>
        <w:jc w:val="center"/>
      </w:pPr>
      <w:r>
        <w:t>PARA OPTAR AL TÍTULO DE LICENCIATURA EN INFORMÁTICA</w:t>
      </w:r>
    </w:p>
    <w:p w14:paraId="5342156F" w14:textId="77777777" w:rsidR="00C61978" w:rsidRDefault="005E5E5A">
      <w:pPr>
        <w:spacing w:after="120"/>
        <w:jc w:val="center"/>
      </w:pPr>
      <w:r>
        <w:t>MENCIÓN: INGENIERÍA DE SISTEMAS INFORMÁTICOS</w:t>
      </w:r>
    </w:p>
    <w:p w14:paraId="293D155F" w14:textId="77777777" w:rsidR="00C61978" w:rsidRDefault="005E5E5A">
      <w:pPr>
        <w:spacing w:after="120"/>
        <w:jc w:val="center"/>
      </w:pPr>
      <w:r>
        <w:rPr>
          <w:b/>
          <w:bCs/>
        </w:rPr>
        <w:t xml:space="preserve">POSTULANTE: </w:t>
      </w:r>
      <w:r>
        <w:t>IVAN PATRICIO QUISPE CHURA</w:t>
      </w:r>
    </w:p>
    <w:p w14:paraId="2769B362" w14:textId="77777777" w:rsidR="00C61978" w:rsidRDefault="005E5E5A">
      <w:pPr>
        <w:spacing w:after="360"/>
        <w:jc w:val="center"/>
      </w:pPr>
      <w:r>
        <w:rPr>
          <w:b/>
          <w:bCs/>
        </w:rPr>
        <w:t xml:space="preserve">TUTOR: </w:t>
      </w:r>
      <w:r>
        <w:t>M. Sc. MADELINA LOZA SOLIZ</w:t>
      </w:r>
    </w:p>
    <w:p w14:paraId="1D137039" w14:textId="77777777" w:rsidR="00C61978" w:rsidRDefault="005E5E5A">
      <w:pPr>
        <w:spacing w:after="120"/>
        <w:jc w:val="center"/>
      </w:pPr>
      <w:r>
        <w:t>LA PAZ – BOLIVIA</w:t>
      </w:r>
    </w:p>
    <w:p w14:paraId="0DC50856" w14:textId="77777777" w:rsidR="00C61978" w:rsidRDefault="005E5E5A">
      <w:pPr>
        <w:spacing w:after="120"/>
        <w:jc w:val="center"/>
      </w:pPr>
      <w:r>
        <w:t>2026</w:t>
      </w:r>
    </w:p>
    <w:p w14:paraId="5ADD859C" w14:textId="77777777" w:rsidR="00C61978" w:rsidRDefault="005E5E5A">
      <w:pPr>
        <w:spacing w:before="240" w:after="120"/>
        <w:jc w:val="center"/>
      </w:pPr>
      <w:r>
        <w:rPr>
          <w:sz w:val="18"/>
          <w:szCs w:val="18"/>
        </w:rPr>
        <w:t>Versión de trabajo para revisión del tutor</w:t>
      </w:r>
    </w:p>
    <w:p w14:paraId="7F5B9E9D" w14:textId="77777777" w:rsidR="00C61978" w:rsidRDefault="005E5E5A">
      <w:pPr>
        <w:keepNext/>
        <w:pageBreakBefore/>
        <w:spacing w:after="240"/>
      </w:pPr>
      <w:r>
        <w:rPr>
          <w:b/>
          <w:bCs/>
          <w:sz w:val="24"/>
          <w:szCs w:val="24"/>
        </w:rPr>
        <w:lastRenderedPageBreak/>
        <w:t>ÍNDICE</w:t>
      </w:r>
    </w:p>
    <w:sdt>
      <w:sdtPr>
        <w:alias w:val="Índice"/>
        <w:id w:val="-181977445"/>
      </w:sdtPr>
      <w:sdtContent>
        <w:p w14:paraId="20DABA16" w14:textId="7B3BF2F4" w:rsidR="005E5E5A" w:rsidRDefault="005E5E5A">
          <w:pPr>
            <w:pStyle w:val="TDC1"/>
            <w:tabs>
              <w:tab w:val="right" w:leader="dot" w:pos="9350"/>
            </w:tabs>
            <w:rPr>
              <w:rFonts w:asciiTheme="minorHAnsi" w:eastAsiaTheme="minorEastAsia" w:hAnsiTheme="minorHAnsi" w:cstheme="minorBidi"/>
              <w:noProof/>
            </w:rPr>
          </w:pPr>
          <w:r>
            <w:fldChar w:fldCharType="begin"/>
          </w:r>
          <w:r>
            <w:instrText>TOC \h \o "1-3"</w:instrText>
          </w:r>
          <w:r>
            <w:fldChar w:fldCharType="separate"/>
          </w:r>
          <w:hyperlink w:anchor="_Toc243602871" w:history="1">
            <w:r w:rsidRPr="00313328">
              <w:rPr>
                <w:rStyle w:val="Hipervnculo"/>
                <w:noProof/>
              </w:rPr>
              <w:t>1. Introducción</w:t>
            </w:r>
            <w:r>
              <w:rPr>
                <w:noProof/>
              </w:rPr>
              <w:tab/>
            </w:r>
            <w:r>
              <w:rPr>
                <w:noProof/>
              </w:rPr>
              <w:fldChar w:fldCharType="begin"/>
            </w:r>
            <w:r>
              <w:rPr>
                <w:noProof/>
              </w:rPr>
              <w:instrText xml:space="preserve"> PAGEREF _Toc243602871 \h </w:instrText>
            </w:r>
            <w:r>
              <w:rPr>
                <w:noProof/>
              </w:rPr>
            </w:r>
            <w:r>
              <w:rPr>
                <w:noProof/>
              </w:rPr>
              <w:fldChar w:fldCharType="separate"/>
            </w:r>
            <w:r>
              <w:rPr>
                <w:noProof/>
              </w:rPr>
              <w:t>7</w:t>
            </w:r>
            <w:r>
              <w:rPr>
                <w:noProof/>
              </w:rPr>
              <w:fldChar w:fldCharType="end"/>
            </w:r>
          </w:hyperlink>
        </w:p>
        <w:p w14:paraId="02218F73" w14:textId="483D97EA" w:rsidR="005E5E5A" w:rsidRDefault="00000000">
          <w:pPr>
            <w:pStyle w:val="TDC2"/>
            <w:tabs>
              <w:tab w:val="right" w:leader="dot" w:pos="9350"/>
            </w:tabs>
            <w:rPr>
              <w:rFonts w:asciiTheme="minorHAnsi" w:eastAsiaTheme="minorEastAsia" w:hAnsiTheme="minorHAnsi" w:cstheme="minorBidi"/>
              <w:noProof/>
            </w:rPr>
          </w:pPr>
          <w:hyperlink w:anchor="_Toc243602872" w:history="1">
            <w:r w:rsidR="005E5E5A" w:rsidRPr="00313328">
              <w:rPr>
                <w:rStyle w:val="Hipervnculo"/>
                <w:noProof/>
              </w:rPr>
              <w:t>1.1. Propósito del capítulo</w:t>
            </w:r>
            <w:r w:rsidR="005E5E5A">
              <w:rPr>
                <w:noProof/>
              </w:rPr>
              <w:tab/>
            </w:r>
            <w:r w:rsidR="005E5E5A">
              <w:rPr>
                <w:noProof/>
              </w:rPr>
              <w:fldChar w:fldCharType="begin"/>
            </w:r>
            <w:r w:rsidR="005E5E5A">
              <w:rPr>
                <w:noProof/>
              </w:rPr>
              <w:instrText xml:space="preserve"> PAGEREF _Toc243602872 \h </w:instrText>
            </w:r>
            <w:r w:rsidR="005E5E5A">
              <w:rPr>
                <w:noProof/>
              </w:rPr>
            </w:r>
            <w:r w:rsidR="005E5E5A">
              <w:rPr>
                <w:noProof/>
              </w:rPr>
              <w:fldChar w:fldCharType="separate"/>
            </w:r>
            <w:r w:rsidR="005E5E5A">
              <w:rPr>
                <w:noProof/>
              </w:rPr>
              <w:t>7</w:t>
            </w:r>
            <w:r w:rsidR="005E5E5A">
              <w:rPr>
                <w:noProof/>
              </w:rPr>
              <w:fldChar w:fldCharType="end"/>
            </w:r>
          </w:hyperlink>
        </w:p>
        <w:p w14:paraId="5C88DDC2" w14:textId="69C6297B" w:rsidR="005E5E5A" w:rsidRDefault="00000000">
          <w:pPr>
            <w:pStyle w:val="TDC2"/>
            <w:tabs>
              <w:tab w:val="right" w:leader="dot" w:pos="9350"/>
            </w:tabs>
            <w:rPr>
              <w:rFonts w:asciiTheme="minorHAnsi" w:eastAsiaTheme="minorEastAsia" w:hAnsiTheme="minorHAnsi" w:cstheme="minorBidi"/>
              <w:noProof/>
            </w:rPr>
          </w:pPr>
          <w:hyperlink w:anchor="_Toc243602873" w:history="1">
            <w:r w:rsidR="005E5E5A" w:rsidRPr="00313328">
              <w:rPr>
                <w:rStyle w:val="Hipervnculo"/>
                <w:noProof/>
              </w:rPr>
              <w:t>1.2. Relación con los objetivos del perfil</w:t>
            </w:r>
            <w:r w:rsidR="005E5E5A">
              <w:rPr>
                <w:noProof/>
              </w:rPr>
              <w:tab/>
            </w:r>
            <w:r w:rsidR="005E5E5A">
              <w:rPr>
                <w:noProof/>
              </w:rPr>
              <w:fldChar w:fldCharType="begin"/>
            </w:r>
            <w:r w:rsidR="005E5E5A">
              <w:rPr>
                <w:noProof/>
              </w:rPr>
              <w:instrText xml:space="preserve"> PAGEREF _Toc243602873 \h </w:instrText>
            </w:r>
            <w:r w:rsidR="005E5E5A">
              <w:rPr>
                <w:noProof/>
              </w:rPr>
            </w:r>
            <w:r w:rsidR="005E5E5A">
              <w:rPr>
                <w:noProof/>
              </w:rPr>
              <w:fldChar w:fldCharType="separate"/>
            </w:r>
            <w:r w:rsidR="005E5E5A">
              <w:rPr>
                <w:noProof/>
              </w:rPr>
              <w:t>7</w:t>
            </w:r>
            <w:r w:rsidR="005E5E5A">
              <w:rPr>
                <w:noProof/>
              </w:rPr>
              <w:fldChar w:fldCharType="end"/>
            </w:r>
          </w:hyperlink>
        </w:p>
        <w:p w14:paraId="09B0310D" w14:textId="411E472D" w:rsidR="005E5E5A" w:rsidRDefault="00000000">
          <w:pPr>
            <w:pStyle w:val="TDC2"/>
            <w:tabs>
              <w:tab w:val="right" w:leader="dot" w:pos="9350"/>
            </w:tabs>
            <w:rPr>
              <w:rFonts w:asciiTheme="minorHAnsi" w:eastAsiaTheme="minorEastAsia" w:hAnsiTheme="minorHAnsi" w:cstheme="minorBidi"/>
              <w:noProof/>
            </w:rPr>
          </w:pPr>
          <w:hyperlink w:anchor="_Toc243602874" w:history="1">
            <w:r w:rsidR="005E5E5A" w:rsidRPr="00313328">
              <w:rPr>
                <w:rStyle w:val="Hipervnculo"/>
                <w:noProof/>
              </w:rPr>
              <w:t>1.3. Alcance de la evidencia presentada</w:t>
            </w:r>
            <w:r w:rsidR="005E5E5A">
              <w:rPr>
                <w:noProof/>
              </w:rPr>
              <w:tab/>
            </w:r>
            <w:r w:rsidR="005E5E5A">
              <w:rPr>
                <w:noProof/>
              </w:rPr>
              <w:fldChar w:fldCharType="begin"/>
            </w:r>
            <w:r w:rsidR="005E5E5A">
              <w:rPr>
                <w:noProof/>
              </w:rPr>
              <w:instrText xml:space="preserve"> PAGEREF _Toc243602874 \h </w:instrText>
            </w:r>
            <w:r w:rsidR="005E5E5A">
              <w:rPr>
                <w:noProof/>
              </w:rPr>
            </w:r>
            <w:r w:rsidR="005E5E5A">
              <w:rPr>
                <w:noProof/>
              </w:rPr>
              <w:fldChar w:fldCharType="separate"/>
            </w:r>
            <w:r w:rsidR="005E5E5A">
              <w:rPr>
                <w:noProof/>
              </w:rPr>
              <w:t>8</w:t>
            </w:r>
            <w:r w:rsidR="005E5E5A">
              <w:rPr>
                <w:noProof/>
              </w:rPr>
              <w:fldChar w:fldCharType="end"/>
            </w:r>
          </w:hyperlink>
        </w:p>
        <w:p w14:paraId="47567479" w14:textId="71AB2DDB" w:rsidR="005E5E5A" w:rsidRDefault="00000000">
          <w:pPr>
            <w:pStyle w:val="TDC1"/>
            <w:tabs>
              <w:tab w:val="right" w:leader="dot" w:pos="9350"/>
            </w:tabs>
            <w:rPr>
              <w:rFonts w:asciiTheme="minorHAnsi" w:eastAsiaTheme="minorEastAsia" w:hAnsiTheme="minorHAnsi" w:cstheme="minorBidi"/>
              <w:noProof/>
            </w:rPr>
          </w:pPr>
          <w:hyperlink w:anchor="_Toc243602875" w:history="1">
            <w:r w:rsidR="005E5E5A" w:rsidRPr="00313328">
              <w:rPr>
                <w:rStyle w:val="Hipervnculo"/>
                <w:noProof/>
              </w:rPr>
              <w:t>2. Metodología de desarrollo aplicada</w:t>
            </w:r>
            <w:r w:rsidR="005E5E5A">
              <w:rPr>
                <w:noProof/>
              </w:rPr>
              <w:tab/>
            </w:r>
            <w:r w:rsidR="005E5E5A">
              <w:rPr>
                <w:noProof/>
              </w:rPr>
              <w:fldChar w:fldCharType="begin"/>
            </w:r>
            <w:r w:rsidR="005E5E5A">
              <w:rPr>
                <w:noProof/>
              </w:rPr>
              <w:instrText xml:space="preserve"> PAGEREF _Toc243602875 \h </w:instrText>
            </w:r>
            <w:r w:rsidR="005E5E5A">
              <w:rPr>
                <w:noProof/>
              </w:rPr>
            </w:r>
            <w:r w:rsidR="005E5E5A">
              <w:rPr>
                <w:noProof/>
              </w:rPr>
              <w:fldChar w:fldCharType="separate"/>
            </w:r>
            <w:r w:rsidR="005E5E5A">
              <w:rPr>
                <w:noProof/>
              </w:rPr>
              <w:t>10</w:t>
            </w:r>
            <w:r w:rsidR="005E5E5A">
              <w:rPr>
                <w:noProof/>
              </w:rPr>
              <w:fldChar w:fldCharType="end"/>
            </w:r>
          </w:hyperlink>
        </w:p>
        <w:p w14:paraId="5ABF1B00" w14:textId="5B276B47" w:rsidR="005E5E5A" w:rsidRDefault="00000000">
          <w:pPr>
            <w:pStyle w:val="TDC2"/>
            <w:tabs>
              <w:tab w:val="right" w:leader="dot" w:pos="9350"/>
            </w:tabs>
            <w:rPr>
              <w:rFonts w:asciiTheme="minorHAnsi" w:eastAsiaTheme="minorEastAsia" w:hAnsiTheme="minorHAnsi" w:cstheme="minorBidi"/>
              <w:noProof/>
            </w:rPr>
          </w:pPr>
          <w:hyperlink w:anchor="_Toc243602876" w:history="1">
            <w:r w:rsidR="005E5E5A" w:rsidRPr="00313328">
              <w:rPr>
                <w:rStyle w:val="Hipervnculo"/>
                <w:noProof/>
              </w:rPr>
              <w:t>2.1. Proceso PAR-SCRUM de Crediseguro</w:t>
            </w:r>
            <w:r w:rsidR="005E5E5A">
              <w:rPr>
                <w:noProof/>
              </w:rPr>
              <w:tab/>
            </w:r>
            <w:r w:rsidR="005E5E5A">
              <w:rPr>
                <w:noProof/>
              </w:rPr>
              <w:fldChar w:fldCharType="begin"/>
            </w:r>
            <w:r w:rsidR="005E5E5A">
              <w:rPr>
                <w:noProof/>
              </w:rPr>
              <w:instrText xml:space="preserve"> PAGEREF _Toc243602876 \h </w:instrText>
            </w:r>
            <w:r w:rsidR="005E5E5A">
              <w:rPr>
                <w:noProof/>
              </w:rPr>
            </w:r>
            <w:r w:rsidR="005E5E5A">
              <w:rPr>
                <w:noProof/>
              </w:rPr>
              <w:fldChar w:fldCharType="separate"/>
            </w:r>
            <w:r w:rsidR="005E5E5A">
              <w:rPr>
                <w:noProof/>
              </w:rPr>
              <w:t>10</w:t>
            </w:r>
            <w:r w:rsidR="005E5E5A">
              <w:rPr>
                <w:noProof/>
              </w:rPr>
              <w:fldChar w:fldCharType="end"/>
            </w:r>
          </w:hyperlink>
        </w:p>
        <w:p w14:paraId="707BAF0E" w14:textId="2CF57702" w:rsidR="005E5E5A" w:rsidRDefault="00000000">
          <w:pPr>
            <w:pStyle w:val="TDC2"/>
            <w:tabs>
              <w:tab w:val="right" w:leader="dot" w:pos="9350"/>
            </w:tabs>
            <w:rPr>
              <w:rFonts w:asciiTheme="minorHAnsi" w:eastAsiaTheme="minorEastAsia" w:hAnsiTheme="minorHAnsi" w:cstheme="minorBidi"/>
              <w:noProof/>
            </w:rPr>
          </w:pPr>
          <w:hyperlink w:anchor="_Toc243602877" w:history="1">
            <w:r w:rsidR="005E5E5A" w:rsidRPr="00313328">
              <w:rPr>
                <w:rStyle w:val="Hipervnculo"/>
                <w:noProof/>
              </w:rPr>
              <w:t>2.2. Secure Scrum</w:t>
            </w:r>
            <w:r w:rsidR="005E5E5A">
              <w:rPr>
                <w:noProof/>
              </w:rPr>
              <w:tab/>
            </w:r>
            <w:r w:rsidR="005E5E5A">
              <w:rPr>
                <w:noProof/>
              </w:rPr>
              <w:fldChar w:fldCharType="begin"/>
            </w:r>
            <w:r w:rsidR="005E5E5A">
              <w:rPr>
                <w:noProof/>
              </w:rPr>
              <w:instrText xml:space="preserve"> PAGEREF _Toc243602877 \h </w:instrText>
            </w:r>
            <w:r w:rsidR="005E5E5A">
              <w:rPr>
                <w:noProof/>
              </w:rPr>
            </w:r>
            <w:r w:rsidR="005E5E5A">
              <w:rPr>
                <w:noProof/>
              </w:rPr>
              <w:fldChar w:fldCharType="separate"/>
            </w:r>
            <w:r w:rsidR="005E5E5A">
              <w:rPr>
                <w:noProof/>
              </w:rPr>
              <w:t>10</w:t>
            </w:r>
            <w:r w:rsidR="005E5E5A">
              <w:rPr>
                <w:noProof/>
              </w:rPr>
              <w:fldChar w:fldCharType="end"/>
            </w:r>
          </w:hyperlink>
        </w:p>
        <w:p w14:paraId="53F7A70B" w14:textId="16B96A41" w:rsidR="005E5E5A" w:rsidRDefault="00000000">
          <w:pPr>
            <w:pStyle w:val="TDC2"/>
            <w:tabs>
              <w:tab w:val="right" w:leader="dot" w:pos="9350"/>
            </w:tabs>
            <w:rPr>
              <w:rFonts w:asciiTheme="minorHAnsi" w:eastAsiaTheme="minorEastAsia" w:hAnsiTheme="minorHAnsi" w:cstheme="minorBidi"/>
              <w:noProof/>
            </w:rPr>
          </w:pPr>
          <w:hyperlink w:anchor="_Toc243602878" w:history="1">
            <w:r w:rsidR="005E5E5A" w:rsidRPr="00313328">
              <w:rPr>
                <w:rStyle w:val="Hipervnculo"/>
                <w:noProof/>
              </w:rPr>
              <w:t>2.3. Product Backlog inicial</w:t>
            </w:r>
            <w:r w:rsidR="005E5E5A">
              <w:rPr>
                <w:noProof/>
              </w:rPr>
              <w:tab/>
            </w:r>
            <w:r w:rsidR="005E5E5A">
              <w:rPr>
                <w:noProof/>
              </w:rPr>
              <w:fldChar w:fldCharType="begin"/>
            </w:r>
            <w:r w:rsidR="005E5E5A">
              <w:rPr>
                <w:noProof/>
              </w:rPr>
              <w:instrText xml:space="preserve"> PAGEREF _Toc243602878 \h </w:instrText>
            </w:r>
            <w:r w:rsidR="005E5E5A">
              <w:rPr>
                <w:noProof/>
              </w:rPr>
            </w:r>
            <w:r w:rsidR="005E5E5A">
              <w:rPr>
                <w:noProof/>
              </w:rPr>
              <w:fldChar w:fldCharType="separate"/>
            </w:r>
            <w:r w:rsidR="005E5E5A">
              <w:rPr>
                <w:noProof/>
              </w:rPr>
              <w:t>11</w:t>
            </w:r>
            <w:r w:rsidR="005E5E5A">
              <w:rPr>
                <w:noProof/>
              </w:rPr>
              <w:fldChar w:fldCharType="end"/>
            </w:r>
          </w:hyperlink>
        </w:p>
        <w:p w14:paraId="5ED02DAE" w14:textId="4A7A1B8D" w:rsidR="005E5E5A" w:rsidRDefault="00000000">
          <w:pPr>
            <w:pStyle w:val="TDC2"/>
            <w:tabs>
              <w:tab w:val="right" w:leader="dot" w:pos="9350"/>
            </w:tabs>
            <w:rPr>
              <w:rFonts w:asciiTheme="minorHAnsi" w:eastAsiaTheme="minorEastAsia" w:hAnsiTheme="minorHAnsi" w:cstheme="minorBidi"/>
              <w:noProof/>
            </w:rPr>
          </w:pPr>
          <w:hyperlink w:anchor="_Toc243602879" w:history="1">
            <w:r w:rsidR="005E5E5A" w:rsidRPr="00313328">
              <w:rPr>
                <w:rStyle w:val="Hipervnculo"/>
                <w:noProof/>
              </w:rPr>
              <w:t>2.4. Planificación por sprints</w:t>
            </w:r>
            <w:r w:rsidR="005E5E5A">
              <w:rPr>
                <w:noProof/>
              </w:rPr>
              <w:tab/>
            </w:r>
            <w:r w:rsidR="005E5E5A">
              <w:rPr>
                <w:noProof/>
              </w:rPr>
              <w:fldChar w:fldCharType="begin"/>
            </w:r>
            <w:r w:rsidR="005E5E5A">
              <w:rPr>
                <w:noProof/>
              </w:rPr>
              <w:instrText xml:space="preserve"> PAGEREF _Toc243602879 \h </w:instrText>
            </w:r>
            <w:r w:rsidR="005E5E5A">
              <w:rPr>
                <w:noProof/>
              </w:rPr>
            </w:r>
            <w:r w:rsidR="005E5E5A">
              <w:rPr>
                <w:noProof/>
              </w:rPr>
              <w:fldChar w:fldCharType="separate"/>
            </w:r>
            <w:r w:rsidR="005E5E5A">
              <w:rPr>
                <w:noProof/>
              </w:rPr>
              <w:t>11</w:t>
            </w:r>
            <w:r w:rsidR="005E5E5A">
              <w:rPr>
                <w:noProof/>
              </w:rPr>
              <w:fldChar w:fldCharType="end"/>
            </w:r>
          </w:hyperlink>
        </w:p>
        <w:p w14:paraId="7375607F" w14:textId="3BB1E772" w:rsidR="005E5E5A" w:rsidRDefault="00000000">
          <w:pPr>
            <w:pStyle w:val="TDC2"/>
            <w:tabs>
              <w:tab w:val="right" w:leader="dot" w:pos="9350"/>
            </w:tabs>
            <w:rPr>
              <w:rFonts w:asciiTheme="minorHAnsi" w:eastAsiaTheme="minorEastAsia" w:hAnsiTheme="minorHAnsi" w:cstheme="minorBidi"/>
              <w:noProof/>
            </w:rPr>
          </w:pPr>
          <w:hyperlink w:anchor="_Toc243602880" w:history="1">
            <w:r w:rsidR="005E5E5A" w:rsidRPr="00313328">
              <w:rPr>
                <w:rStyle w:val="Hipervnculo"/>
                <w:noProof/>
              </w:rPr>
              <w:t>2.5. Definiciones de preparado y de terminado</w:t>
            </w:r>
            <w:r w:rsidR="005E5E5A">
              <w:rPr>
                <w:noProof/>
              </w:rPr>
              <w:tab/>
            </w:r>
            <w:r w:rsidR="005E5E5A">
              <w:rPr>
                <w:noProof/>
              </w:rPr>
              <w:fldChar w:fldCharType="begin"/>
            </w:r>
            <w:r w:rsidR="005E5E5A">
              <w:rPr>
                <w:noProof/>
              </w:rPr>
              <w:instrText xml:space="preserve"> PAGEREF _Toc243602880 \h </w:instrText>
            </w:r>
            <w:r w:rsidR="005E5E5A">
              <w:rPr>
                <w:noProof/>
              </w:rPr>
            </w:r>
            <w:r w:rsidR="005E5E5A">
              <w:rPr>
                <w:noProof/>
              </w:rPr>
              <w:fldChar w:fldCharType="separate"/>
            </w:r>
            <w:r w:rsidR="005E5E5A">
              <w:rPr>
                <w:noProof/>
              </w:rPr>
              <w:t>12</w:t>
            </w:r>
            <w:r w:rsidR="005E5E5A">
              <w:rPr>
                <w:noProof/>
              </w:rPr>
              <w:fldChar w:fldCharType="end"/>
            </w:r>
          </w:hyperlink>
        </w:p>
        <w:p w14:paraId="7903E4BD" w14:textId="0E30ADDF" w:rsidR="005E5E5A" w:rsidRDefault="00000000">
          <w:pPr>
            <w:pStyle w:val="TDC2"/>
            <w:tabs>
              <w:tab w:val="right" w:leader="dot" w:pos="9350"/>
            </w:tabs>
            <w:rPr>
              <w:rFonts w:asciiTheme="minorHAnsi" w:eastAsiaTheme="minorEastAsia" w:hAnsiTheme="minorHAnsi" w:cstheme="minorBidi"/>
              <w:noProof/>
            </w:rPr>
          </w:pPr>
          <w:hyperlink w:anchor="_Toc243602881" w:history="1">
            <w:r w:rsidR="005E5E5A" w:rsidRPr="00313328">
              <w:rPr>
                <w:rStyle w:val="Hipervnculo"/>
                <w:noProof/>
              </w:rPr>
              <w:t>2.6. Riesgos del proyecto</w:t>
            </w:r>
            <w:r w:rsidR="005E5E5A">
              <w:rPr>
                <w:noProof/>
              </w:rPr>
              <w:tab/>
            </w:r>
            <w:r w:rsidR="005E5E5A">
              <w:rPr>
                <w:noProof/>
              </w:rPr>
              <w:fldChar w:fldCharType="begin"/>
            </w:r>
            <w:r w:rsidR="005E5E5A">
              <w:rPr>
                <w:noProof/>
              </w:rPr>
              <w:instrText xml:space="preserve"> PAGEREF _Toc243602881 \h </w:instrText>
            </w:r>
            <w:r w:rsidR="005E5E5A">
              <w:rPr>
                <w:noProof/>
              </w:rPr>
            </w:r>
            <w:r w:rsidR="005E5E5A">
              <w:rPr>
                <w:noProof/>
              </w:rPr>
              <w:fldChar w:fldCharType="separate"/>
            </w:r>
            <w:r w:rsidR="005E5E5A">
              <w:rPr>
                <w:noProof/>
              </w:rPr>
              <w:t>13</w:t>
            </w:r>
            <w:r w:rsidR="005E5E5A">
              <w:rPr>
                <w:noProof/>
              </w:rPr>
              <w:fldChar w:fldCharType="end"/>
            </w:r>
          </w:hyperlink>
        </w:p>
        <w:p w14:paraId="256B2990" w14:textId="62E8F8A9" w:rsidR="005E5E5A" w:rsidRDefault="00000000">
          <w:pPr>
            <w:pStyle w:val="TDC1"/>
            <w:tabs>
              <w:tab w:val="right" w:leader="dot" w:pos="9350"/>
            </w:tabs>
            <w:rPr>
              <w:rFonts w:asciiTheme="minorHAnsi" w:eastAsiaTheme="minorEastAsia" w:hAnsiTheme="minorHAnsi" w:cstheme="minorBidi"/>
              <w:noProof/>
            </w:rPr>
          </w:pPr>
          <w:hyperlink w:anchor="_Toc243602882" w:history="1">
            <w:r w:rsidR="005E5E5A" w:rsidRPr="00313328">
              <w:rPr>
                <w:rStyle w:val="Hipervnculo"/>
                <w:noProof/>
              </w:rPr>
              <w:t>3. Análisis del sistema actual</w:t>
            </w:r>
            <w:r w:rsidR="005E5E5A">
              <w:rPr>
                <w:noProof/>
              </w:rPr>
              <w:tab/>
            </w:r>
            <w:r w:rsidR="005E5E5A">
              <w:rPr>
                <w:noProof/>
              </w:rPr>
              <w:fldChar w:fldCharType="begin"/>
            </w:r>
            <w:r w:rsidR="005E5E5A">
              <w:rPr>
                <w:noProof/>
              </w:rPr>
              <w:instrText xml:space="preserve"> PAGEREF _Toc243602882 \h </w:instrText>
            </w:r>
            <w:r w:rsidR="005E5E5A">
              <w:rPr>
                <w:noProof/>
              </w:rPr>
            </w:r>
            <w:r w:rsidR="005E5E5A">
              <w:rPr>
                <w:noProof/>
              </w:rPr>
              <w:fldChar w:fldCharType="separate"/>
            </w:r>
            <w:r w:rsidR="005E5E5A">
              <w:rPr>
                <w:noProof/>
              </w:rPr>
              <w:t>14</w:t>
            </w:r>
            <w:r w:rsidR="005E5E5A">
              <w:rPr>
                <w:noProof/>
              </w:rPr>
              <w:fldChar w:fldCharType="end"/>
            </w:r>
          </w:hyperlink>
        </w:p>
        <w:p w14:paraId="1B263961" w14:textId="60AE18FE" w:rsidR="005E5E5A" w:rsidRDefault="00000000">
          <w:pPr>
            <w:pStyle w:val="TDC2"/>
            <w:tabs>
              <w:tab w:val="right" w:leader="dot" w:pos="9350"/>
            </w:tabs>
            <w:rPr>
              <w:rFonts w:asciiTheme="minorHAnsi" w:eastAsiaTheme="minorEastAsia" w:hAnsiTheme="minorHAnsi" w:cstheme="minorBidi"/>
              <w:noProof/>
            </w:rPr>
          </w:pPr>
          <w:hyperlink w:anchor="_Toc243602883" w:history="1">
            <w:r w:rsidR="005E5E5A" w:rsidRPr="00313328">
              <w:rPr>
                <w:rStyle w:val="Hipervnculo"/>
                <w:noProof/>
              </w:rPr>
              <w:t>3.1. Arquitectura y flujo actuales</w:t>
            </w:r>
            <w:r w:rsidR="005E5E5A">
              <w:rPr>
                <w:noProof/>
              </w:rPr>
              <w:tab/>
            </w:r>
            <w:r w:rsidR="005E5E5A">
              <w:rPr>
                <w:noProof/>
              </w:rPr>
              <w:fldChar w:fldCharType="begin"/>
            </w:r>
            <w:r w:rsidR="005E5E5A">
              <w:rPr>
                <w:noProof/>
              </w:rPr>
              <w:instrText xml:space="preserve"> PAGEREF _Toc243602883 \h </w:instrText>
            </w:r>
            <w:r w:rsidR="005E5E5A">
              <w:rPr>
                <w:noProof/>
              </w:rPr>
            </w:r>
            <w:r w:rsidR="005E5E5A">
              <w:rPr>
                <w:noProof/>
              </w:rPr>
              <w:fldChar w:fldCharType="separate"/>
            </w:r>
            <w:r w:rsidR="005E5E5A">
              <w:rPr>
                <w:noProof/>
              </w:rPr>
              <w:t>14</w:t>
            </w:r>
            <w:r w:rsidR="005E5E5A">
              <w:rPr>
                <w:noProof/>
              </w:rPr>
              <w:fldChar w:fldCharType="end"/>
            </w:r>
          </w:hyperlink>
        </w:p>
        <w:p w14:paraId="2473FD54" w14:textId="3437059A" w:rsidR="005E5E5A" w:rsidRDefault="00000000">
          <w:pPr>
            <w:pStyle w:val="TDC2"/>
            <w:tabs>
              <w:tab w:val="right" w:leader="dot" w:pos="9350"/>
            </w:tabs>
            <w:rPr>
              <w:rFonts w:asciiTheme="minorHAnsi" w:eastAsiaTheme="minorEastAsia" w:hAnsiTheme="minorHAnsi" w:cstheme="minorBidi"/>
              <w:noProof/>
            </w:rPr>
          </w:pPr>
          <w:hyperlink w:anchor="_Toc243602884" w:history="1">
            <w:r w:rsidR="005E5E5A" w:rsidRPr="00313328">
              <w:rPr>
                <w:rStyle w:val="Hipervnculo"/>
                <w:noProof/>
              </w:rPr>
              <w:t>3.2. Línea base de indicadores</w:t>
            </w:r>
            <w:r w:rsidR="005E5E5A">
              <w:rPr>
                <w:noProof/>
              </w:rPr>
              <w:tab/>
            </w:r>
            <w:r w:rsidR="005E5E5A">
              <w:rPr>
                <w:noProof/>
              </w:rPr>
              <w:fldChar w:fldCharType="begin"/>
            </w:r>
            <w:r w:rsidR="005E5E5A">
              <w:rPr>
                <w:noProof/>
              </w:rPr>
              <w:instrText xml:space="preserve"> PAGEREF _Toc243602884 \h </w:instrText>
            </w:r>
            <w:r w:rsidR="005E5E5A">
              <w:rPr>
                <w:noProof/>
              </w:rPr>
            </w:r>
            <w:r w:rsidR="005E5E5A">
              <w:rPr>
                <w:noProof/>
              </w:rPr>
              <w:fldChar w:fldCharType="separate"/>
            </w:r>
            <w:r w:rsidR="005E5E5A">
              <w:rPr>
                <w:noProof/>
              </w:rPr>
              <w:t>15</w:t>
            </w:r>
            <w:r w:rsidR="005E5E5A">
              <w:rPr>
                <w:noProof/>
              </w:rPr>
              <w:fldChar w:fldCharType="end"/>
            </w:r>
          </w:hyperlink>
        </w:p>
        <w:p w14:paraId="10CA571C" w14:textId="58FABB67" w:rsidR="005E5E5A" w:rsidRDefault="00000000">
          <w:pPr>
            <w:pStyle w:val="TDC2"/>
            <w:tabs>
              <w:tab w:val="right" w:leader="dot" w:pos="9350"/>
            </w:tabs>
            <w:rPr>
              <w:rFonts w:asciiTheme="minorHAnsi" w:eastAsiaTheme="minorEastAsia" w:hAnsiTheme="minorHAnsi" w:cstheme="minorBidi"/>
              <w:noProof/>
            </w:rPr>
          </w:pPr>
          <w:hyperlink w:anchor="_Toc243602885" w:history="1">
            <w:r w:rsidR="005E5E5A" w:rsidRPr="00313328">
              <w:rPr>
                <w:rStyle w:val="Hipervnculo"/>
                <w:noProof/>
              </w:rPr>
              <w:t>3.3. Diagnóstico y respuesta de la propuesta</w:t>
            </w:r>
            <w:r w:rsidR="005E5E5A">
              <w:rPr>
                <w:noProof/>
              </w:rPr>
              <w:tab/>
            </w:r>
            <w:r w:rsidR="005E5E5A">
              <w:rPr>
                <w:noProof/>
              </w:rPr>
              <w:fldChar w:fldCharType="begin"/>
            </w:r>
            <w:r w:rsidR="005E5E5A">
              <w:rPr>
                <w:noProof/>
              </w:rPr>
              <w:instrText xml:space="preserve"> PAGEREF _Toc243602885 \h </w:instrText>
            </w:r>
            <w:r w:rsidR="005E5E5A">
              <w:rPr>
                <w:noProof/>
              </w:rPr>
            </w:r>
            <w:r w:rsidR="005E5E5A">
              <w:rPr>
                <w:noProof/>
              </w:rPr>
              <w:fldChar w:fldCharType="separate"/>
            </w:r>
            <w:r w:rsidR="005E5E5A">
              <w:rPr>
                <w:noProof/>
              </w:rPr>
              <w:t>15</w:t>
            </w:r>
            <w:r w:rsidR="005E5E5A">
              <w:rPr>
                <w:noProof/>
              </w:rPr>
              <w:fldChar w:fldCharType="end"/>
            </w:r>
          </w:hyperlink>
        </w:p>
        <w:p w14:paraId="3D7C8D9C" w14:textId="1D95DA3F" w:rsidR="005E5E5A" w:rsidRDefault="00000000">
          <w:pPr>
            <w:pStyle w:val="TDC1"/>
            <w:tabs>
              <w:tab w:val="right" w:leader="dot" w:pos="9350"/>
            </w:tabs>
            <w:rPr>
              <w:rFonts w:asciiTheme="minorHAnsi" w:eastAsiaTheme="minorEastAsia" w:hAnsiTheme="minorHAnsi" w:cstheme="minorBidi"/>
              <w:noProof/>
            </w:rPr>
          </w:pPr>
          <w:hyperlink w:anchor="_Toc243602886" w:history="1">
            <w:r w:rsidR="005E5E5A" w:rsidRPr="00313328">
              <w:rPr>
                <w:rStyle w:val="Hipervnculo"/>
                <w:noProof/>
              </w:rPr>
              <w:t>4. Análisis y especificación de requerimientos</w:t>
            </w:r>
            <w:r w:rsidR="005E5E5A">
              <w:rPr>
                <w:noProof/>
              </w:rPr>
              <w:tab/>
            </w:r>
            <w:r w:rsidR="005E5E5A">
              <w:rPr>
                <w:noProof/>
              </w:rPr>
              <w:fldChar w:fldCharType="begin"/>
            </w:r>
            <w:r w:rsidR="005E5E5A">
              <w:rPr>
                <w:noProof/>
              </w:rPr>
              <w:instrText xml:space="preserve"> PAGEREF _Toc243602886 \h </w:instrText>
            </w:r>
            <w:r w:rsidR="005E5E5A">
              <w:rPr>
                <w:noProof/>
              </w:rPr>
            </w:r>
            <w:r w:rsidR="005E5E5A">
              <w:rPr>
                <w:noProof/>
              </w:rPr>
              <w:fldChar w:fldCharType="separate"/>
            </w:r>
            <w:r w:rsidR="005E5E5A">
              <w:rPr>
                <w:noProof/>
              </w:rPr>
              <w:t>17</w:t>
            </w:r>
            <w:r w:rsidR="005E5E5A">
              <w:rPr>
                <w:noProof/>
              </w:rPr>
              <w:fldChar w:fldCharType="end"/>
            </w:r>
          </w:hyperlink>
        </w:p>
        <w:p w14:paraId="6E517B9A" w14:textId="0831ED97" w:rsidR="005E5E5A" w:rsidRDefault="00000000">
          <w:pPr>
            <w:pStyle w:val="TDC2"/>
            <w:tabs>
              <w:tab w:val="right" w:leader="dot" w:pos="9350"/>
            </w:tabs>
            <w:rPr>
              <w:rFonts w:asciiTheme="minorHAnsi" w:eastAsiaTheme="minorEastAsia" w:hAnsiTheme="minorHAnsi" w:cstheme="minorBidi"/>
              <w:noProof/>
            </w:rPr>
          </w:pPr>
          <w:hyperlink w:anchor="_Toc243602887" w:history="1">
            <w:r w:rsidR="005E5E5A" w:rsidRPr="00313328">
              <w:rPr>
                <w:rStyle w:val="Hipervnculo"/>
                <w:noProof/>
              </w:rPr>
              <w:t>4.1. Actores y matriz de roles</w:t>
            </w:r>
            <w:r w:rsidR="005E5E5A">
              <w:rPr>
                <w:noProof/>
              </w:rPr>
              <w:tab/>
            </w:r>
            <w:r w:rsidR="005E5E5A">
              <w:rPr>
                <w:noProof/>
              </w:rPr>
              <w:fldChar w:fldCharType="begin"/>
            </w:r>
            <w:r w:rsidR="005E5E5A">
              <w:rPr>
                <w:noProof/>
              </w:rPr>
              <w:instrText xml:space="preserve"> PAGEREF _Toc243602887 \h </w:instrText>
            </w:r>
            <w:r w:rsidR="005E5E5A">
              <w:rPr>
                <w:noProof/>
              </w:rPr>
            </w:r>
            <w:r w:rsidR="005E5E5A">
              <w:rPr>
                <w:noProof/>
              </w:rPr>
              <w:fldChar w:fldCharType="separate"/>
            </w:r>
            <w:r w:rsidR="005E5E5A">
              <w:rPr>
                <w:noProof/>
              </w:rPr>
              <w:t>17</w:t>
            </w:r>
            <w:r w:rsidR="005E5E5A">
              <w:rPr>
                <w:noProof/>
              </w:rPr>
              <w:fldChar w:fldCharType="end"/>
            </w:r>
          </w:hyperlink>
        </w:p>
        <w:p w14:paraId="46FFAC4B" w14:textId="0674CC15" w:rsidR="005E5E5A" w:rsidRDefault="00000000">
          <w:pPr>
            <w:pStyle w:val="TDC2"/>
            <w:tabs>
              <w:tab w:val="right" w:leader="dot" w:pos="9350"/>
            </w:tabs>
            <w:rPr>
              <w:rFonts w:asciiTheme="minorHAnsi" w:eastAsiaTheme="minorEastAsia" w:hAnsiTheme="minorHAnsi" w:cstheme="minorBidi"/>
              <w:noProof/>
            </w:rPr>
          </w:pPr>
          <w:hyperlink w:anchor="_Toc243602888" w:history="1">
            <w:r w:rsidR="005E5E5A" w:rsidRPr="00313328">
              <w:rPr>
                <w:rStyle w:val="Hipervnculo"/>
                <w:noProof/>
              </w:rPr>
              <w:t>4.2. Requerimientos funcionales</w:t>
            </w:r>
            <w:r w:rsidR="005E5E5A">
              <w:rPr>
                <w:noProof/>
              </w:rPr>
              <w:tab/>
            </w:r>
            <w:r w:rsidR="005E5E5A">
              <w:rPr>
                <w:noProof/>
              </w:rPr>
              <w:fldChar w:fldCharType="begin"/>
            </w:r>
            <w:r w:rsidR="005E5E5A">
              <w:rPr>
                <w:noProof/>
              </w:rPr>
              <w:instrText xml:space="preserve"> PAGEREF _Toc243602888 \h </w:instrText>
            </w:r>
            <w:r w:rsidR="005E5E5A">
              <w:rPr>
                <w:noProof/>
              </w:rPr>
            </w:r>
            <w:r w:rsidR="005E5E5A">
              <w:rPr>
                <w:noProof/>
              </w:rPr>
              <w:fldChar w:fldCharType="separate"/>
            </w:r>
            <w:r w:rsidR="005E5E5A">
              <w:rPr>
                <w:noProof/>
              </w:rPr>
              <w:t>17</w:t>
            </w:r>
            <w:r w:rsidR="005E5E5A">
              <w:rPr>
                <w:noProof/>
              </w:rPr>
              <w:fldChar w:fldCharType="end"/>
            </w:r>
          </w:hyperlink>
        </w:p>
        <w:p w14:paraId="5981A212" w14:textId="2CB088D0" w:rsidR="005E5E5A" w:rsidRDefault="00000000">
          <w:pPr>
            <w:pStyle w:val="TDC2"/>
            <w:tabs>
              <w:tab w:val="right" w:leader="dot" w:pos="9350"/>
            </w:tabs>
            <w:rPr>
              <w:rFonts w:asciiTheme="minorHAnsi" w:eastAsiaTheme="minorEastAsia" w:hAnsiTheme="minorHAnsi" w:cstheme="minorBidi"/>
              <w:noProof/>
            </w:rPr>
          </w:pPr>
          <w:hyperlink w:anchor="_Toc243602889" w:history="1">
            <w:r w:rsidR="005E5E5A" w:rsidRPr="00313328">
              <w:rPr>
                <w:rStyle w:val="Hipervnculo"/>
                <w:noProof/>
              </w:rPr>
              <w:t>4.3. Requerimientos no funcionales</w:t>
            </w:r>
            <w:r w:rsidR="005E5E5A">
              <w:rPr>
                <w:noProof/>
              </w:rPr>
              <w:tab/>
            </w:r>
            <w:r w:rsidR="005E5E5A">
              <w:rPr>
                <w:noProof/>
              </w:rPr>
              <w:fldChar w:fldCharType="begin"/>
            </w:r>
            <w:r w:rsidR="005E5E5A">
              <w:rPr>
                <w:noProof/>
              </w:rPr>
              <w:instrText xml:space="preserve"> PAGEREF _Toc243602889 \h </w:instrText>
            </w:r>
            <w:r w:rsidR="005E5E5A">
              <w:rPr>
                <w:noProof/>
              </w:rPr>
            </w:r>
            <w:r w:rsidR="005E5E5A">
              <w:rPr>
                <w:noProof/>
              </w:rPr>
              <w:fldChar w:fldCharType="separate"/>
            </w:r>
            <w:r w:rsidR="005E5E5A">
              <w:rPr>
                <w:noProof/>
              </w:rPr>
              <w:t>18</w:t>
            </w:r>
            <w:r w:rsidR="005E5E5A">
              <w:rPr>
                <w:noProof/>
              </w:rPr>
              <w:fldChar w:fldCharType="end"/>
            </w:r>
          </w:hyperlink>
        </w:p>
        <w:p w14:paraId="5D336ACC" w14:textId="1E1E9E5E" w:rsidR="005E5E5A" w:rsidRDefault="00000000">
          <w:pPr>
            <w:pStyle w:val="TDC2"/>
            <w:tabs>
              <w:tab w:val="right" w:leader="dot" w:pos="9350"/>
            </w:tabs>
            <w:rPr>
              <w:rFonts w:asciiTheme="minorHAnsi" w:eastAsiaTheme="minorEastAsia" w:hAnsiTheme="minorHAnsi" w:cstheme="minorBidi"/>
              <w:noProof/>
            </w:rPr>
          </w:pPr>
          <w:hyperlink w:anchor="_Toc243602890" w:history="1">
            <w:r w:rsidR="005E5E5A" w:rsidRPr="00313328">
              <w:rPr>
                <w:rStyle w:val="Hipervnculo"/>
                <w:noProof/>
              </w:rPr>
              <w:t>4.4. Reglas de negocio y normativas</w:t>
            </w:r>
            <w:r w:rsidR="005E5E5A">
              <w:rPr>
                <w:noProof/>
              </w:rPr>
              <w:tab/>
            </w:r>
            <w:r w:rsidR="005E5E5A">
              <w:rPr>
                <w:noProof/>
              </w:rPr>
              <w:fldChar w:fldCharType="begin"/>
            </w:r>
            <w:r w:rsidR="005E5E5A">
              <w:rPr>
                <w:noProof/>
              </w:rPr>
              <w:instrText xml:space="preserve"> PAGEREF _Toc243602890 \h </w:instrText>
            </w:r>
            <w:r w:rsidR="005E5E5A">
              <w:rPr>
                <w:noProof/>
              </w:rPr>
            </w:r>
            <w:r w:rsidR="005E5E5A">
              <w:rPr>
                <w:noProof/>
              </w:rPr>
              <w:fldChar w:fldCharType="separate"/>
            </w:r>
            <w:r w:rsidR="005E5E5A">
              <w:rPr>
                <w:noProof/>
              </w:rPr>
              <w:t>19</w:t>
            </w:r>
            <w:r w:rsidR="005E5E5A">
              <w:rPr>
                <w:noProof/>
              </w:rPr>
              <w:fldChar w:fldCharType="end"/>
            </w:r>
          </w:hyperlink>
        </w:p>
        <w:p w14:paraId="18950148" w14:textId="231C2795" w:rsidR="005E5E5A" w:rsidRDefault="00000000">
          <w:pPr>
            <w:pStyle w:val="TDC2"/>
            <w:tabs>
              <w:tab w:val="right" w:leader="dot" w:pos="9350"/>
            </w:tabs>
            <w:rPr>
              <w:rFonts w:asciiTheme="minorHAnsi" w:eastAsiaTheme="minorEastAsia" w:hAnsiTheme="minorHAnsi" w:cstheme="minorBidi"/>
              <w:noProof/>
            </w:rPr>
          </w:pPr>
          <w:hyperlink w:anchor="_Toc243602891" w:history="1">
            <w:r w:rsidR="005E5E5A" w:rsidRPr="00313328">
              <w:rPr>
                <w:rStyle w:val="Hipervnculo"/>
                <w:noProof/>
              </w:rPr>
              <w:t>4.5. Casos de uso</w:t>
            </w:r>
            <w:r w:rsidR="005E5E5A">
              <w:rPr>
                <w:noProof/>
              </w:rPr>
              <w:tab/>
            </w:r>
            <w:r w:rsidR="005E5E5A">
              <w:rPr>
                <w:noProof/>
              </w:rPr>
              <w:fldChar w:fldCharType="begin"/>
            </w:r>
            <w:r w:rsidR="005E5E5A">
              <w:rPr>
                <w:noProof/>
              </w:rPr>
              <w:instrText xml:space="preserve"> PAGEREF _Toc243602891 \h </w:instrText>
            </w:r>
            <w:r w:rsidR="005E5E5A">
              <w:rPr>
                <w:noProof/>
              </w:rPr>
            </w:r>
            <w:r w:rsidR="005E5E5A">
              <w:rPr>
                <w:noProof/>
              </w:rPr>
              <w:fldChar w:fldCharType="separate"/>
            </w:r>
            <w:r w:rsidR="005E5E5A">
              <w:rPr>
                <w:noProof/>
              </w:rPr>
              <w:t>20</w:t>
            </w:r>
            <w:r w:rsidR="005E5E5A">
              <w:rPr>
                <w:noProof/>
              </w:rPr>
              <w:fldChar w:fldCharType="end"/>
            </w:r>
          </w:hyperlink>
        </w:p>
        <w:p w14:paraId="275EF396" w14:textId="06E208EF" w:rsidR="005E5E5A" w:rsidRDefault="00000000">
          <w:pPr>
            <w:pStyle w:val="TDC2"/>
            <w:tabs>
              <w:tab w:val="right" w:leader="dot" w:pos="9350"/>
            </w:tabs>
            <w:rPr>
              <w:rFonts w:asciiTheme="minorHAnsi" w:eastAsiaTheme="minorEastAsia" w:hAnsiTheme="minorHAnsi" w:cstheme="minorBidi"/>
              <w:noProof/>
            </w:rPr>
          </w:pPr>
          <w:hyperlink w:anchor="_Toc243602892" w:history="1">
            <w:r w:rsidR="005E5E5A" w:rsidRPr="00313328">
              <w:rPr>
                <w:rStyle w:val="Hipervnculo"/>
                <w:noProof/>
              </w:rPr>
              <w:t>4.6. Clasificación de datos y trazabilidad de seguridad</w:t>
            </w:r>
            <w:r w:rsidR="005E5E5A">
              <w:rPr>
                <w:noProof/>
              </w:rPr>
              <w:tab/>
            </w:r>
            <w:r w:rsidR="005E5E5A">
              <w:rPr>
                <w:noProof/>
              </w:rPr>
              <w:fldChar w:fldCharType="begin"/>
            </w:r>
            <w:r w:rsidR="005E5E5A">
              <w:rPr>
                <w:noProof/>
              </w:rPr>
              <w:instrText xml:space="preserve"> PAGEREF _Toc243602892 \h </w:instrText>
            </w:r>
            <w:r w:rsidR="005E5E5A">
              <w:rPr>
                <w:noProof/>
              </w:rPr>
            </w:r>
            <w:r w:rsidR="005E5E5A">
              <w:rPr>
                <w:noProof/>
              </w:rPr>
              <w:fldChar w:fldCharType="separate"/>
            </w:r>
            <w:r w:rsidR="005E5E5A">
              <w:rPr>
                <w:noProof/>
              </w:rPr>
              <w:t>22</w:t>
            </w:r>
            <w:r w:rsidR="005E5E5A">
              <w:rPr>
                <w:noProof/>
              </w:rPr>
              <w:fldChar w:fldCharType="end"/>
            </w:r>
          </w:hyperlink>
        </w:p>
        <w:p w14:paraId="00B37F76" w14:textId="18F39004" w:rsidR="005E5E5A" w:rsidRDefault="00000000">
          <w:pPr>
            <w:pStyle w:val="TDC1"/>
            <w:tabs>
              <w:tab w:val="right" w:leader="dot" w:pos="9350"/>
            </w:tabs>
            <w:rPr>
              <w:rFonts w:asciiTheme="minorHAnsi" w:eastAsiaTheme="minorEastAsia" w:hAnsiTheme="minorHAnsi" w:cstheme="minorBidi"/>
              <w:noProof/>
            </w:rPr>
          </w:pPr>
          <w:hyperlink w:anchor="_Toc243602893" w:history="1">
            <w:r w:rsidR="005E5E5A" w:rsidRPr="00313328">
              <w:rPr>
                <w:rStyle w:val="Hipervnculo"/>
                <w:noProof/>
              </w:rPr>
              <w:t>5. Diseño de la solución</w:t>
            </w:r>
            <w:r w:rsidR="005E5E5A">
              <w:rPr>
                <w:noProof/>
              </w:rPr>
              <w:tab/>
            </w:r>
            <w:r w:rsidR="005E5E5A">
              <w:rPr>
                <w:noProof/>
              </w:rPr>
              <w:fldChar w:fldCharType="begin"/>
            </w:r>
            <w:r w:rsidR="005E5E5A">
              <w:rPr>
                <w:noProof/>
              </w:rPr>
              <w:instrText xml:space="preserve"> PAGEREF _Toc243602893 \h </w:instrText>
            </w:r>
            <w:r w:rsidR="005E5E5A">
              <w:rPr>
                <w:noProof/>
              </w:rPr>
            </w:r>
            <w:r w:rsidR="005E5E5A">
              <w:rPr>
                <w:noProof/>
              </w:rPr>
              <w:fldChar w:fldCharType="separate"/>
            </w:r>
            <w:r w:rsidR="005E5E5A">
              <w:rPr>
                <w:noProof/>
              </w:rPr>
              <w:t>24</w:t>
            </w:r>
            <w:r w:rsidR="005E5E5A">
              <w:rPr>
                <w:noProof/>
              </w:rPr>
              <w:fldChar w:fldCharType="end"/>
            </w:r>
          </w:hyperlink>
        </w:p>
        <w:p w14:paraId="012D8DAA" w14:textId="5DCD750E" w:rsidR="005E5E5A" w:rsidRDefault="00000000">
          <w:pPr>
            <w:pStyle w:val="TDC2"/>
            <w:tabs>
              <w:tab w:val="right" w:leader="dot" w:pos="9350"/>
            </w:tabs>
            <w:rPr>
              <w:rFonts w:asciiTheme="minorHAnsi" w:eastAsiaTheme="minorEastAsia" w:hAnsiTheme="minorHAnsi" w:cstheme="minorBidi"/>
              <w:noProof/>
            </w:rPr>
          </w:pPr>
          <w:hyperlink w:anchor="_Toc243602894" w:history="1">
            <w:r w:rsidR="005E5E5A" w:rsidRPr="00313328">
              <w:rPr>
                <w:rStyle w:val="Hipervnculo"/>
                <w:noProof/>
              </w:rPr>
              <w:t>5.1. Decisiones arquitectónicas</w:t>
            </w:r>
            <w:r w:rsidR="005E5E5A">
              <w:rPr>
                <w:noProof/>
              </w:rPr>
              <w:tab/>
            </w:r>
            <w:r w:rsidR="005E5E5A">
              <w:rPr>
                <w:noProof/>
              </w:rPr>
              <w:fldChar w:fldCharType="begin"/>
            </w:r>
            <w:r w:rsidR="005E5E5A">
              <w:rPr>
                <w:noProof/>
              </w:rPr>
              <w:instrText xml:space="preserve"> PAGEREF _Toc243602894 \h </w:instrText>
            </w:r>
            <w:r w:rsidR="005E5E5A">
              <w:rPr>
                <w:noProof/>
              </w:rPr>
            </w:r>
            <w:r w:rsidR="005E5E5A">
              <w:rPr>
                <w:noProof/>
              </w:rPr>
              <w:fldChar w:fldCharType="separate"/>
            </w:r>
            <w:r w:rsidR="005E5E5A">
              <w:rPr>
                <w:noProof/>
              </w:rPr>
              <w:t>24</w:t>
            </w:r>
            <w:r w:rsidR="005E5E5A">
              <w:rPr>
                <w:noProof/>
              </w:rPr>
              <w:fldChar w:fldCharType="end"/>
            </w:r>
          </w:hyperlink>
        </w:p>
        <w:p w14:paraId="4BA06449" w14:textId="580E567D" w:rsidR="005E5E5A" w:rsidRDefault="00000000">
          <w:pPr>
            <w:pStyle w:val="TDC2"/>
            <w:tabs>
              <w:tab w:val="right" w:leader="dot" w:pos="9350"/>
            </w:tabs>
            <w:rPr>
              <w:rFonts w:asciiTheme="minorHAnsi" w:eastAsiaTheme="minorEastAsia" w:hAnsiTheme="minorHAnsi" w:cstheme="minorBidi"/>
              <w:noProof/>
            </w:rPr>
          </w:pPr>
          <w:hyperlink w:anchor="_Toc243602895" w:history="1">
            <w:r w:rsidR="005E5E5A" w:rsidRPr="00313328">
              <w:rPr>
                <w:rStyle w:val="Hipervnculo"/>
                <w:noProof/>
              </w:rPr>
              <w:t>5.2. Contextos delimitados y mapeo BIAN</w:t>
            </w:r>
            <w:r w:rsidR="005E5E5A">
              <w:rPr>
                <w:noProof/>
              </w:rPr>
              <w:tab/>
            </w:r>
            <w:r w:rsidR="005E5E5A">
              <w:rPr>
                <w:noProof/>
              </w:rPr>
              <w:fldChar w:fldCharType="begin"/>
            </w:r>
            <w:r w:rsidR="005E5E5A">
              <w:rPr>
                <w:noProof/>
              </w:rPr>
              <w:instrText xml:space="preserve"> PAGEREF _Toc243602895 \h </w:instrText>
            </w:r>
            <w:r w:rsidR="005E5E5A">
              <w:rPr>
                <w:noProof/>
              </w:rPr>
            </w:r>
            <w:r w:rsidR="005E5E5A">
              <w:rPr>
                <w:noProof/>
              </w:rPr>
              <w:fldChar w:fldCharType="separate"/>
            </w:r>
            <w:r w:rsidR="005E5E5A">
              <w:rPr>
                <w:noProof/>
              </w:rPr>
              <w:t>24</w:t>
            </w:r>
            <w:r w:rsidR="005E5E5A">
              <w:rPr>
                <w:noProof/>
              </w:rPr>
              <w:fldChar w:fldCharType="end"/>
            </w:r>
          </w:hyperlink>
        </w:p>
        <w:p w14:paraId="63342C54" w14:textId="419466A7" w:rsidR="005E5E5A" w:rsidRDefault="00000000">
          <w:pPr>
            <w:pStyle w:val="TDC2"/>
            <w:tabs>
              <w:tab w:val="right" w:leader="dot" w:pos="9350"/>
            </w:tabs>
            <w:rPr>
              <w:rFonts w:asciiTheme="minorHAnsi" w:eastAsiaTheme="minorEastAsia" w:hAnsiTheme="minorHAnsi" w:cstheme="minorBidi"/>
              <w:noProof/>
            </w:rPr>
          </w:pPr>
          <w:hyperlink w:anchor="_Toc243602896" w:history="1">
            <w:r w:rsidR="005E5E5A" w:rsidRPr="00313328">
              <w:rPr>
                <w:rStyle w:val="Hipervnculo"/>
                <w:noProof/>
              </w:rPr>
              <w:t>5.3. Modelo de dominio</w:t>
            </w:r>
            <w:r w:rsidR="005E5E5A">
              <w:rPr>
                <w:noProof/>
              </w:rPr>
              <w:tab/>
            </w:r>
            <w:r w:rsidR="005E5E5A">
              <w:rPr>
                <w:noProof/>
              </w:rPr>
              <w:fldChar w:fldCharType="begin"/>
            </w:r>
            <w:r w:rsidR="005E5E5A">
              <w:rPr>
                <w:noProof/>
              </w:rPr>
              <w:instrText xml:space="preserve"> PAGEREF _Toc243602896 \h </w:instrText>
            </w:r>
            <w:r w:rsidR="005E5E5A">
              <w:rPr>
                <w:noProof/>
              </w:rPr>
            </w:r>
            <w:r w:rsidR="005E5E5A">
              <w:rPr>
                <w:noProof/>
              </w:rPr>
              <w:fldChar w:fldCharType="separate"/>
            </w:r>
            <w:r w:rsidR="005E5E5A">
              <w:rPr>
                <w:noProof/>
              </w:rPr>
              <w:t>26</w:t>
            </w:r>
            <w:r w:rsidR="005E5E5A">
              <w:rPr>
                <w:noProof/>
              </w:rPr>
              <w:fldChar w:fldCharType="end"/>
            </w:r>
          </w:hyperlink>
        </w:p>
        <w:p w14:paraId="63958202" w14:textId="3AD224A1" w:rsidR="005E5E5A" w:rsidRDefault="00000000">
          <w:pPr>
            <w:pStyle w:val="TDC2"/>
            <w:tabs>
              <w:tab w:val="right" w:leader="dot" w:pos="9350"/>
            </w:tabs>
            <w:rPr>
              <w:rFonts w:asciiTheme="minorHAnsi" w:eastAsiaTheme="minorEastAsia" w:hAnsiTheme="minorHAnsi" w:cstheme="minorBidi"/>
              <w:noProof/>
            </w:rPr>
          </w:pPr>
          <w:hyperlink w:anchor="_Toc243602897" w:history="1">
            <w:r w:rsidR="005E5E5A" w:rsidRPr="00313328">
              <w:rPr>
                <w:rStyle w:val="Hipervnculo"/>
                <w:noProof/>
              </w:rPr>
              <w:t>5.4. Arquitectura lógica y estructura de la solución</w:t>
            </w:r>
            <w:r w:rsidR="005E5E5A">
              <w:rPr>
                <w:noProof/>
              </w:rPr>
              <w:tab/>
            </w:r>
            <w:r w:rsidR="005E5E5A">
              <w:rPr>
                <w:noProof/>
              </w:rPr>
              <w:fldChar w:fldCharType="begin"/>
            </w:r>
            <w:r w:rsidR="005E5E5A">
              <w:rPr>
                <w:noProof/>
              </w:rPr>
              <w:instrText xml:space="preserve"> PAGEREF _Toc243602897 \h </w:instrText>
            </w:r>
            <w:r w:rsidR="005E5E5A">
              <w:rPr>
                <w:noProof/>
              </w:rPr>
            </w:r>
            <w:r w:rsidR="005E5E5A">
              <w:rPr>
                <w:noProof/>
              </w:rPr>
              <w:fldChar w:fldCharType="separate"/>
            </w:r>
            <w:r w:rsidR="005E5E5A">
              <w:rPr>
                <w:noProof/>
              </w:rPr>
              <w:t>27</w:t>
            </w:r>
            <w:r w:rsidR="005E5E5A">
              <w:rPr>
                <w:noProof/>
              </w:rPr>
              <w:fldChar w:fldCharType="end"/>
            </w:r>
          </w:hyperlink>
        </w:p>
        <w:p w14:paraId="79A96B5A" w14:textId="1123EBA6" w:rsidR="005E5E5A" w:rsidRDefault="00000000">
          <w:pPr>
            <w:pStyle w:val="TDC2"/>
            <w:tabs>
              <w:tab w:val="right" w:leader="dot" w:pos="9350"/>
            </w:tabs>
            <w:rPr>
              <w:rFonts w:asciiTheme="minorHAnsi" w:eastAsiaTheme="minorEastAsia" w:hAnsiTheme="minorHAnsi" w:cstheme="minorBidi"/>
              <w:noProof/>
            </w:rPr>
          </w:pPr>
          <w:hyperlink w:anchor="_Toc243602898" w:history="1">
            <w:r w:rsidR="005E5E5A" w:rsidRPr="00313328">
              <w:rPr>
                <w:rStyle w:val="Hipervnculo"/>
                <w:noProof/>
              </w:rPr>
              <w:t>5.5. Flujo asíncrono de compra</w:t>
            </w:r>
            <w:r w:rsidR="005E5E5A">
              <w:rPr>
                <w:noProof/>
              </w:rPr>
              <w:tab/>
            </w:r>
            <w:r w:rsidR="005E5E5A">
              <w:rPr>
                <w:noProof/>
              </w:rPr>
              <w:fldChar w:fldCharType="begin"/>
            </w:r>
            <w:r w:rsidR="005E5E5A">
              <w:rPr>
                <w:noProof/>
              </w:rPr>
              <w:instrText xml:space="preserve"> PAGEREF _Toc243602898 \h </w:instrText>
            </w:r>
            <w:r w:rsidR="005E5E5A">
              <w:rPr>
                <w:noProof/>
              </w:rPr>
            </w:r>
            <w:r w:rsidR="005E5E5A">
              <w:rPr>
                <w:noProof/>
              </w:rPr>
              <w:fldChar w:fldCharType="separate"/>
            </w:r>
            <w:r w:rsidR="005E5E5A">
              <w:rPr>
                <w:noProof/>
              </w:rPr>
              <w:t>29</w:t>
            </w:r>
            <w:r w:rsidR="005E5E5A">
              <w:rPr>
                <w:noProof/>
              </w:rPr>
              <w:fldChar w:fldCharType="end"/>
            </w:r>
          </w:hyperlink>
        </w:p>
        <w:p w14:paraId="738859B9" w14:textId="1C9D9503" w:rsidR="005E5E5A" w:rsidRDefault="00000000">
          <w:pPr>
            <w:pStyle w:val="TDC2"/>
            <w:tabs>
              <w:tab w:val="right" w:leader="dot" w:pos="9350"/>
            </w:tabs>
            <w:rPr>
              <w:rFonts w:asciiTheme="minorHAnsi" w:eastAsiaTheme="minorEastAsia" w:hAnsiTheme="minorHAnsi" w:cstheme="minorBidi"/>
              <w:noProof/>
            </w:rPr>
          </w:pPr>
          <w:hyperlink w:anchor="_Toc243602899" w:history="1">
            <w:r w:rsidR="005E5E5A" w:rsidRPr="00313328">
              <w:rPr>
                <w:rStyle w:val="Hipervnculo"/>
                <w:noProof/>
              </w:rPr>
              <w:t>5.6. Mensajería, Outbox e Inbox</w:t>
            </w:r>
            <w:r w:rsidR="005E5E5A">
              <w:rPr>
                <w:noProof/>
              </w:rPr>
              <w:tab/>
            </w:r>
            <w:r w:rsidR="005E5E5A">
              <w:rPr>
                <w:noProof/>
              </w:rPr>
              <w:fldChar w:fldCharType="begin"/>
            </w:r>
            <w:r w:rsidR="005E5E5A">
              <w:rPr>
                <w:noProof/>
              </w:rPr>
              <w:instrText xml:space="preserve"> PAGEREF _Toc243602899 \h </w:instrText>
            </w:r>
            <w:r w:rsidR="005E5E5A">
              <w:rPr>
                <w:noProof/>
              </w:rPr>
            </w:r>
            <w:r w:rsidR="005E5E5A">
              <w:rPr>
                <w:noProof/>
              </w:rPr>
              <w:fldChar w:fldCharType="separate"/>
            </w:r>
            <w:r w:rsidR="005E5E5A">
              <w:rPr>
                <w:noProof/>
              </w:rPr>
              <w:t>32</w:t>
            </w:r>
            <w:r w:rsidR="005E5E5A">
              <w:rPr>
                <w:noProof/>
              </w:rPr>
              <w:fldChar w:fldCharType="end"/>
            </w:r>
          </w:hyperlink>
        </w:p>
        <w:p w14:paraId="50E6FC20" w14:textId="5652E325" w:rsidR="005E5E5A" w:rsidRDefault="00000000">
          <w:pPr>
            <w:pStyle w:val="TDC2"/>
            <w:tabs>
              <w:tab w:val="right" w:leader="dot" w:pos="9350"/>
            </w:tabs>
            <w:rPr>
              <w:rFonts w:asciiTheme="minorHAnsi" w:eastAsiaTheme="minorEastAsia" w:hAnsiTheme="minorHAnsi" w:cstheme="minorBidi"/>
              <w:noProof/>
            </w:rPr>
          </w:pPr>
          <w:hyperlink w:anchor="_Toc243602900" w:history="1">
            <w:r w:rsidR="005E5E5A" w:rsidRPr="00313328">
              <w:rPr>
                <w:rStyle w:val="Hipervnculo"/>
                <w:noProof/>
              </w:rPr>
              <w:t>5.7. Confirmación de pago en tiempo real</w:t>
            </w:r>
            <w:r w:rsidR="005E5E5A">
              <w:rPr>
                <w:noProof/>
              </w:rPr>
              <w:tab/>
            </w:r>
            <w:r w:rsidR="005E5E5A">
              <w:rPr>
                <w:noProof/>
              </w:rPr>
              <w:fldChar w:fldCharType="begin"/>
            </w:r>
            <w:r w:rsidR="005E5E5A">
              <w:rPr>
                <w:noProof/>
              </w:rPr>
              <w:instrText xml:space="preserve"> PAGEREF _Toc243602900 \h </w:instrText>
            </w:r>
            <w:r w:rsidR="005E5E5A">
              <w:rPr>
                <w:noProof/>
              </w:rPr>
            </w:r>
            <w:r w:rsidR="005E5E5A">
              <w:rPr>
                <w:noProof/>
              </w:rPr>
              <w:fldChar w:fldCharType="separate"/>
            </w:r>
            <w:r w:rsidR="005E5E5A">
              <w:rPr>
                <w:noProof/>
              </w:rPr>
              <w:t>32</w:t>
            </w:r>
            <w:r w:rsidR="005E5E5A">
              <w:rPr>
                <w:noProof/>
              </w:rPr>
              <w:fldChar w:fldCharType="end"/>
            </w:r>
          </w:hyperlink>
        </w:p>
        <w:p w14:paraId="48634372" w14:textId="423C0679" w:rsidR="005E5E5A" w:rsidRDefault="00000000">
          <w:pPr>
            <w:pStyle w:val="TDC2"/>
            <w:tabs>
              <w:tab w:val="right" w:leader="dot" w:pos="9350"/>
            </w:tabs>
            <w:rPr>
              <w:rFonts w:asciiTheme="minorHAnsi" w:eastAsiaTheme="minorEastAsia" w:hAnsiTheme="minorHAnsi" w:cstheme="minorBidi"/>
              <w:noProof/>
            </w:rPr>
          </w:pPr>
          <w:hyperlink w:anchor="_Toc243602901" w:history="1">
            <w:r w:rsidR="005E5E5A" w:rsidRPr="00313328">
              <w:rPr>
                <w:rStyle w:val="Hipervnculo"/>
                <w:noProof/>
              </w:rPr>
              <w:t>5.8. Motor de generación de pólizas</w:t>
            </w:r>
            <w:r w:rsidR="005E5E5A">
              <w:rPr>
                <w:noProof/>
              </w:rPr>
              <w:tab/>
            </w:r>
            <w:r w:rsidR="005E5E5A">
              <w:rPr>
                <w:noProof/>
              </w:rPr>
              <w:fldChar w:fldCharType="begin"/>
            </w:r>
            <w:r w:rsidR="005E5E5A">
              <w:rPr>
                <w:noProof/>
              </w:rPr>
              <w:instrText xml:space="preserve"> PAGEREF _Toc243602901 \h </w:instrText>
            </w:r>
            <w:r w:rsidR="005E5E5A">
              <w:rPr>
                <w:noProof/>
              </w:rPr>
            </w:r>
            <w:r w:rsidR="005E5E5A">
              <w:rPr>
                <w:noProof/>
              </w:rPr>
              <w:fldChar w:fldCharType="separate"/>
            </w:r>
            <w:r w:rsidR="005E5E5A">
              <w:rPr>
                <w:noProof/>
              </w:rPr>
              <w:t>33</w:t>
            </w:r>
            <w:r w:rsidR="005E5E5A">
              <w:rPr>
                <w:noProof/>
              </w:rPr>
              <w:fldChar w:fldCharType="end"/>
            </w:r>
          </w:hyperlink>
        </w:p>
        <w:p w14:paraId="231F54DE" w14:textId="0FA15E9B" w:rsidR="005E5E5A" w:rsidRDefault="00000000">
          <w:pPr>
            <w:pStyle w:val="TDC2"/>
            <w:tabs>
              <w:tab w:val="right" w:leader="dot" w:pos="9350"/>
            </w:tabs>
            <w:rPr>
              <w:rFonts w:asciiTheme="minorHAnsi" w:eastAsiaTheme="minorEastAsia" w:hAnsiTheme="minorHAnsi" w:cstheme="minorBidi"/>
              <w:noProof/>
            </w:rPr>
          </w:pPr>
          <w:hyperlink w:anchor="_Toc243602902" w:history="1">
            <w:r w:rsidR="005E5E5A" w:rsidRPr="00313328">
              <w:rPr>
                <w:rStyle w:val="Hipervnculo"/>
                <w:noProof/>
              </w:rPr>
              <w:t>5.9. Tratamiento de imágenes y validaciones</w:t>
            </w:r>
            <w:r w:rsidR="005E5E5A">
              <w:rPr>
                <w:noProof/>
              </w:rPr>
              <w:tab/>
            </w:r>
            <w:r w:rsidR="005E5E5A">
              <w:rPr>
                <w:noProof/>
              </w:rPr>
              <w:fldChar w:fldCharType="begin"/>
            </w:r>
            <w:r w:rsidR="005E5E5A">
              <w:rPr>
                <w:noProof/>
              </w:rPr>
              <w:instrText xml:space="preserve"> PAGEREF _Toc243602902 \h </w:instrText>
            </w:r>
            <w:r w:rsidR="005E5E5A">
              <w:rPr>
                <w:noProof/>
              </w:rPr>
            </w:r>
            <w:r w:rsidR="005E5E5A">
              <w:rPr>
                <w:noProof/>
              </w:rPr>
              <w:fldChar w:fldCharType="separate"/>
            </w:r>
            <w:r w:rsidR="005E5E5A">
              <w:rPr>
                <w:noProof/>
              </w:rPr>
              <w:t>34</w:t>
            </w:r>
            <w:r w:rsidR="005E5E5A">
              <w:rPr>
                <w:noProof/>
              </w:rPr>
              <w:fldChar w:fldCharType="end"/>
            </w:r>
          </w:hyperlink>
        </w:p>
        <w:p w14:paraId="04078412" w14:textId="3D8617C5" w:rsidR="005E5E5A" w:rsidRDefault="00000000">
          <w:pPr>
            <w:pStyle w:val="TDC2"/>
            <w:tabs>
              <w:tab w:val="right" w:leader="dot" w:pos="9350"/>
            </w:tabs>
            <w:rPr>
              <w:rFonts w:asciiTheme="minorHAnsi" w:eastAsiaTheme="minorEastAsia" w:hAnsiTheme="minorHAnsi" w:cstheme="minorBidi"/>
              <w:noProof/>
            </w:rPr>
          </w:pPr>
          <w:hyperlink w:anchor="_Toc243602903" w:history="1">
            <w:r w:rsidR="005E5E5A" w:rsidRPr="00313328">
              <w:rPr>
                <w:rStyle w:val="Hipervnculo"/>
                <w:noProof/>
              </w:rPr>
              <w:t>5.10. Servicio de Facturación Electrónica</w:t>
            </w:r>
            <w:r w:rsidR="005E5E5A">
              <w:rPr>
                <w:noProof/>
              </w:rPr>
              <w:tab/>
            </w:r>
            <w:r w:rsidR="005E5E5A">
              <w:rPr>
                <w:noProof/>
              </w:rPr>
              <w:fldChar w:fldCharType="begin"/>
            </w:r>
            <w:r w:rsidR="005E5E5A">
              <w:rPr>
                <w:noProof/>
              </w:rPr>
              <w:instrText xml:space="preserve"> PAGEREF _Toc243602903 \h </w:instrText>
            </w:r>
            <w:r w:rsidR="005E5E5A">
              <w:rPr>
                <w:noProof/>
              </w:rPr>
            </w:r>
            <w:r w:rsidR="005E5E5A">
              <w:rPr>
                <w:noProof/>
              </w:rPr>
              <w:fldChar w:fldCharType="separate"/>
            </w:r>
            <w:r w:rsidR="005E5E5A">
              <w:rPr>
                <w:noProof/>
              </w:rPr>
              <w:t>36</w:t>
            </w:r>
            <w:r w:rsidR="005E5E5A">
              <w:rPr>
                <w:noProof/>
              </w:rPr>
              <w:fldChar w:fldCharType="end"/>
            </w:r>
          </w:hyperlink>
        </w:p>
        <w:p w14:paraId="2F625B97" w14:textId="3AF8A4E1" w:rsidR="005E5E5A" w:rsidRDefault="00000000">
          <w:pPr>
            <w:pStyle w:val="TDC2"/>
            <w:tabs>
              <w:tab w:val="right" w:leader="dot" w:pos="9350"/>
            </w:tabs>
            <w:rPr>
              <w:rFonts w:asciiTheme="minorHAnsi" w:eastAsiaTheme="minorEastAsia" w:hAnsiTheme="minorHAnsi" w:cstheme="minorBidi"/>
              <w:noProof/>
            </w:rPr>
          </w:pPr>
          <w:hyperlink w:anchor="_Toc243602904" w:history="1">
            <w:r w:rsidR="005E5E5A" w:rsidRPr="00313328">
              <w:rPr>
                <w:rStyle w:val="Hipervnculo"/>
                <w:noProof/>
              </w:rPr>
              <w:t>5.11. Modelo de datos</w:t>
            </w:r>
            <w:r w:rsidR="005E5E5A">
              <w:rPr>
                <w:noProof/>
              </w:rPr>
              <w:tab/>
            </w:r>
            <w:r w:rsidR="005E5E5A">
              <w:rPr>
                <w:noProof/>
              </w:rPr>
              <w:fldChar w:fldCharType="begin"/>
            </w:r>
            <w:r w:rsidR="005E5E5A">
              <w:rPr>
                <w:noProof/>
              </w:rPr>
              <w:instrText xml:space="preserve"> PAGEREF _Toc243602904 \h </w:instrText>
            </w:r>
            <w:r w:rsidR="005E5E5A">
              <w:rPr>
                <w:noProof/>
              </w:rPr>
            </w:r>
            <w:r w:rsidR="005E5E5A">
              <w:rPr>
                <w:noProof/>
              </w:rPr>
              <w:fldChar w:fldCharType="separate"/>
            </w:r>
            <w:r w:rsidR="005E5E5A">
              <w:rPr>
                <w:noProof/>
              </w:rPr>
              <w:t>37</w:t>
            </w:r>
            <w:r w:rsidR="005E5E5A">
              <w:rPr>
                <w:noProof/>
              </w:rPr>
              <w:fldChar w:fldCharType="end"/>
            </w:r>
          </w:hyperlink>
        </w:p>
        <w:p w14:paraId="6B607A68" w14:textId="161532D1" w:rsidR="005E5E5A" w:rsidRDefault="00000000">
          <w:pPr>
            <w:pStyle w:val="TDC2"/>
            <w:tabs>
              <w:tab w:val="right" w:leader="dot" w:pos="9350"/>
            </w:tabs>
            <w:rPr>
              <w:rFonts w:asciiTheme="minorHAnsi" w:eastAsiaTheme="minorEastAsia" w:hAnsiTheme="minorHAnsi" w:cstheme="minorBidi"/>
              <w:noProof/>
            </w:rPr>
          </w:pPr>
          <w:hyperlink w:anchor="_Toc243602905" w:history="1">
            <w:r w:rsidR="005E5E5A" w:rsidRPr="00313328">
              <w:rPr>
                <w:rStyle w:val="Hipervnculo"/>
                <w:noProof/>
              </w:rPr>
              <w:t>5.12. Diseño de la interfaz de usuario</w:t>
            </w:r>
            <w:r w:rsidR="005E5E5A">
              <w:rPr>
                <w:noProof/>
              </w:rPr>
              <w:tab/>
            </w:r>
            <w:r w:rsidR="005E5E5A">
              <w:rPr>
                <w:noProof/>
              </w:rPr>
              <w:fldChar w:fldCharType="begin"/>
            </w:r>
            <w:r w:rsidR="005E5E5A">
              <w:rPr>
                <w:noProof/>
              </w:rPr>
              <w:instrText xml:space="preserve"> PAGEREF _Toc243602905 \h </w:instrText>
            </w:r>
            <w:r w:rsidR="005E5E5A">
              <w:rPr>
                <w:noProof/>
              </w:rPr>
            </w:r>
            <w:r w:rsidR="005E5E5A">
              <w:rPr>
                <w:noProof/>
              </w:rPr>
              <w:fldChar w:fldCharType="separate"/>
            </w:r>
            <w:r w:rsidR="005E5E5A">
              <w:rPr>
                <w:noProof/>
              </w:rPr>
              <w:t>38</w:t>
            </w:r>
            <w:r w:rsidR="005E5E5A">
              <w:rPr>
                <w:noProof/>
              </w:rPr>
              <w:fldChar w:fldCharType="end"/>
            </w:r>
          </w:hyperlink>
        </w:p>
        <w:p w14:paraId="6F44DDB7" w14:textId="192CE5E2" w:rsidR="005E5E5A" w:rsidRDefault="00000000">
          <w:pPr>
            <w:pStyle w:val="TDC2"/>
            <w:tabs>
              <w:tab w:val="right" w:leader="dot" w:pos="9350"/>
            </w:tabs>
            <w:rPr>
              <w:rFonts w:asciiTheme="minorHAnsi" w:eastAsiaTheme="minorEastAsia" w:hAnsiTheme="minorHAnsi" w:cstheme="minorBidi"/>
              <w:noProof/>
            </w:rPr>
          </w:pPr>
          <w:hyperlink w:anchor="_Toc243602906" w:history="1">
            <w:r w:rsidR="005E5E5A" w:rsidRPr="00313328">
              <w:rPr>
                <w:rStyle w:val="Hipervnculo"/>
                <w:noProof/>
              </w:rPr>
              <w:t>5.13. Despliegue en Azure</w:t>
            </w:r>
            <w:r w:rsidR="005E5E5A">
              <w:rPr>
                <w:noProof/>
              </w:rPr>
              <w:tab/>
            </w:r>
            <w:r w:rsidR="005E5E5A">
              <w:rPr>
                <w:noProof/>
              </w:rPr>
              <w:fldChar w:fldCharType="begin"/>
            </w:r>
            <w:r w:rsidR="005E5E5A">
              <w:rPr>
                <w:noProof/>
              </w:rPr>
              <w:instrText xml:space="preserve"> PAGEREF _Toc243602906 \h </w:instrText>
            </w:r>
            <w:r w:rsidR="005E5E5A">
              <w:rPr>
                <w:noProof/>
              </w:rPr>
            </w:r>
            <w:r w:rsidR="005E5E5A">
              <w:rPr>
                <w:noProof/>
              </w:rPr>
              <w:fldChar w:fldCharType="separate"/>
            </w:r>
            <w:r w:rsidR="005E5E5A">
              <w:rPr>
                <w:noProof/>
              </w:rPr>
              <w:t>39</w:t>
            </w:r>
            <w:r w:rsidR="005E5E5A">
              <w:rPr>
                <w:noProof/>
              </w:rPr>
              <w:fldChar w:fldCharType="end"/>
            </w:r>
          </w:hyperlink>
        </w:p>
        <w:p w14:paraId="3FFAB216" w14:textId="227178BF" w:rsidR="005E5E5A" w:rsidRDefault="00000000">
          <w:pPr>
            <w:pStyle w:val="TDC2"/>
            <w:tabs>
              <w:tab w:val="right" w:leader="dot" w:pos="9350"/>
            </w:tabs>
            <w:rPr>
              <w:rFonts w:asciiTheme="minorHAnsi" w:eastAsiaTheme="minorEastAsia" w:hAnsiTheme="minorHAnsi" w:cstheme="minorBidi"/>
              <w:noProof/>
            </w:rPr>
          </w:pPr>
          <w:hyperlink w:anchor="_Toc243602907" w:history="1">
            <w:r w:rsidR="005E5E5A" w:rsidRPr="00313328">
              <w:rPr>
                <w:rStyle w:val="Hipervnculo"/>
                <w:noProof/>
              </w:rPr>
              <w:t>5.14. Observabilidad</w:t>
            </w:r>
            <w:r w:rsidR="005E5E5A">
              <w:rPr>
                <w:noProof/>
              </w:rPr>
              <w:tab/>
            </w:r>
            <w:r w:rsidR="005E5E5A">
              <w:rPr>
                <w:noProof/>
              </w:rPr>
              <w:fldChar w:fldCharType="begin"/>
            </w:r>
            <w:r w:rsidR="005E5E5A">
              <w:rPr>
                <w:noProof/>
              </w:rPr>
              <w:instrText xml:space="preserve"> PAGEREF _Toc243602907 \h </w:instrText>
            </w:r>
            <w:r w:rsidR="005E5E5A">
              <w:rPr>
                <w:noProof/>
              </w:rPr>
            </w:r>
            <w:r w:rsidR="005E5E5A">
              <w:rPr>
                <w:noProof/>
              </w:rPr>
              <w:fldChar w:fldCharType="separate"/>
            </w:r>
            <w:r w:rsidR="005E5E5A">
              <w:rPr>
                <w:noProof/>
              </w:rPr>
              <w:t>41</w:t>
            </w:r>
            <w:r w:rsidR="005E5E5A">
              <w:rPr>
                <w:noProof/>
              </w:rPr>
              <w:fldChar w:fldCharType="end"/>
            </w:r>
          </w:hyperlink>
        </w:p>
        <w:p w14:paraId="0F8ED288" w14:textId="76D9D8B7" w:rsidR="005E5E5A" w:rsidRDefault="00000000">
          <w:pPr>
            <w:pStyle w:val="TDC1"/>
            <w:tabs>
              <w:tab w:val="right" w:leader="dot" w:pos="9350"/>
            </w:tabs>
            <w:rPr>
              <w:rFonts w:asciiTheme="minorHAnsi" w:eastAsiaTheme="minorEastAsia" w:hAnsiTheme="minorHAnsi" w:cstheme="minorBidi"/>
              <w:noProof/>
            </w:rPr>
          </w:pPr>
          <w:hyperlink w:anchor="_Toc243602908" w:history="1">
            <w:r w:rsidR="005E5E5A" w:rsidRPr="00313328">
              <w:rPr>
                <w:rStyle w:val="Hipervnculo"/>
                <w:noProof/>
              </w:rPr>
              <w:t>6. Implementación</w:t>
            </w:r>
            <w:r w:rsidR="005E5E5A">
              <w:rPr>
                <w:noProof/>
              </w:rPr>
              <w:tab/>
            </w:r>
            <w:r w:rsidR="005E5E5A">
              <w:rPr>
                <w:noProof/>
              </w:rPr>
              <w:fldChar w:fldCharType="begin"/>
            </w:r>
            <w:r w:rsidR="005E5E5A">
              <w:rPr>
                <w:noProof/>
              </w:rPr>
              <w:instrText xml:space="preserve"> PAGEREF _Toc243602908 \h </w:instrText>
            </w:r>
            <w:r w:rsidR="005E5E5A">
              <w:rPr>
                <w:noProof/>
              </w:rPr>
            </w:r>
            <w:r w:rsidR="005E5E5A">
              <w:rPr>
                <w:noProof/>
              </w:rPr>
              <w:fldChar w:fldCharType="separate"/>
            </w:r>
            <w:r w:rsidR="005E5E5A">
              <w:rPr>
                <w:noProof/>
              </w:rPr>
              <w:t>42</w:t>
            </w:r>
            <w:r w:rsidR="005E5E5A">
              <w:rPr>
                <w:noProof/>
              </w:rPr>
              <w:fldChar w:fldCharType="end"/>
            </w:r>
          </w:hyperlink>
        </w:p>
        <w:p w14:paraId="752F6B64" w14:textId="370879FC" w:rsidR="005E5E5A" w:rsidRDefault="00000000">
          <w:pPr>
            <w:pStyle w:val="TDC2"/>
            <w:tabs>
              <w:tab w:val="right" w:leader="dot" w:pos="9350"/>
            </w:tabs>
            <w:rPr>
              <w:rFonts w:asciiTheme="minorHAnsi" w:eastAsiaTheme="minorEastAsia" w:hAnsiTheme="minorHAnsi" w:cstheme="minorBidi"/>
              <w:noProof/>
            </w:rPr>
          </w:pPr>
          <w:hyperlink w:anchor="_Toc243602909" w:history="1">
            <w:r w:rsidR="005E5E5A" w:rsidRPr="00313328">
              <w:rPr>
                <w:rStyle w:val="Hipervnculo"/>
                <w:noProof/>
              </w:rPr>
              <w:t>6.1. Tecnologías y versiones</w:t>
            </w:r>
            <w:r w:rsidR="005E5E5A">
              <w:rPr>
                <w:noProof/>
              </w:rPr>
              <w:tab/>
            </w:r>
            <w:r w:rsidR="005E5E5A">
              <w:rPr>
                <w:noProof/>
              </w:rPr>
              <w:fldChar w:fldCharType="begin"/>
            </w:r>
            <w:r w:rsidR="005E5E5A">
              <w:rPr>
                <w:noProof/>
              </w:rPr>
              <w:instrText xml:space="preserve"> PAGEREF _Toc243602909 \h </w:instrText>
            </w:r>
            <w:r w:rsidR="005E5E5A">
              <w:rPr>
                <w:noProof/>
              </w:rPr>
            </w:r>
            <w:r w:rsidR="005E5E5A">
              <w:rPr>
                <w:noProof/>
              </w:rPr>
              <w:fldChar w:fldCharType="separate"/>
            </w:r>
            <w:r w:rsidR="005E5E5A">
              <w:rPr>
                <w:noProof/>
              </w:rPr>
              <w:t>42</w:t>
            </w:r>
            <w:r w:rsidR="005E5E5A">
              <w:rPr>
                <w:noProof/>
              </w:rPr>
              <w:fldChar w:fldCharType="end"/>
            </w:r>
          </w:hyperlink>
        </w:p>
        <w:p w14:paraId="3737E02D" w14:textId="4B6DC6CB" w:rsidR="005E5E5A" w:rsidRDefault="00000000">
          <w:pPr>
            <w:pStyle w:val="TDC2"/>
            <w:tabs>
              <w:tab w:val="right" w:leader="dot" w:pos="9350"/>
            </w:tabs>
            <w:rPr>
              <w:rFonts w:asciiTheme="minorHAnsi" w:eastAsiaTheme="minorEastAsia" w:hAnsiTheme="minorHAnsi" w:cstheme="minorBidi"/>
              <w:noProof/>
            </w:rPr>
          </w:pPr>
          <w:hyperlink w:anchor="_Toc243602910" w:history="1">
            <w:r w:rsidR="005E5E5A" w:rsidRPr="00313328">
              <w:rPr>
                <w:rStyle w:val="Hipervnculo"/>
                <w:noProof/>
              </w:rPr>
              <w:t>6.2. Convenciones de desarrollo</w:t>
            </w:r>
            <w:r w:rsidR="005E5E5A">
              <w:rPr>
                <w:noProof/>
              </w:rPr>
              <w:tab/>
            </w:r>
            <w:r w:rsidR="005E5E5A">
              <w:rPr>
                <w:noProof/>
              </w:rPr>
              <w:fldChar w:fldCharType="begin"/>
            </w:r>
            <w:r w:rsidR="005E5E5A">
              <w:rPr>
                <w:noProof/>
              </w:rPr>
              <w:instrText xml:space="preserve"> PAGEREF _Toc243602910 \h </w:instrText>
            </w:r>
            <w:r w:rsidR="005E5E5A">
              <w:rPr>
                <w:noProof/>
              </w:rPr>
            </w:r>
            <w:r w:rsidR="005E5E5A">
              <w:rPr>
                <w:noProof/>
              </w:rPr>
              <w:fldChar w:fldCharType="separate"/>
            </w:r>
            <w:r w:rsidR="005E5E5A">
              <w:rPr>
                <w:noProof/>
              </w:rPr>
              <w:t>42</w:t>
            </w:r>
            <w:r w:rsidR="005E5E5A">
              <w:rPr>
                <w:noProof/>
              </w:rPr>
              <w:fldChar w:fldCharType="end"/>
            </w:r>
          </w:hyperlink>
        </w:p>
        <w:p w14:paraId="759FFA22" w14:textId="63CDAE8A" w:rsidR="005E5E5A" w:rsidRDefault="00000000">
          <w:pPr>
            <w:pStyle w:val="TDC2"/>
            <w:tabs>
              <w:tab w:val="right" w:leader="dot" w:pos="9350"/>
            </w:tabs>
            <w:rPr>
              <w:rFonts w:asciiTheme="minorHAnsi" w:eastAsiaTheme="minorEastAsia" w:hAnsiTheme="minorHAnsi" w:cstheme="minorBidi"/>
              <w:noProof/>
            </w:rPr>
          </w:pPr>
          <w:hyperlink w:anchor="_Toc243602911" w:history="1">
            <w:r w:rsidR="005E5E5A" w:rsidRPr="00313328">
              <w:rPr>
                <w:rStyle w:val="Hipervnculo"/>
                <w:noProof/>
              </w:rPr>
              <w:t>6.3. Modelo de dominio en código</w:t>
            </w:r>
            <w:r w:rsidR="005E5E5A">
              <w:rPr>
                <w:noProof/>
              </w:rPr>
              <w:tab/>
            </w:r>
            <w:r w:rsidR="005E5E5A">
              <w:rPr>
                <w:noProof/>
              </w:rPr>
              <w:fldChar w:fldCharType="begin"/>
            </w:r>
            <w:r w:rsidR="005E5E5A">
              <w:rPr>
                <w:noProof/>
              </w:rPr>
              <w:instrText xml:space="preserve"> PAGEREF _Toc243602911 \h </w:instrText>
            </w:r>
            <w:r w:rsidR="005E5E5A">
              <w:rPr>
                <w:noProof/>
              </w:rPr>
            </w:r>
            <w:r w:rsidR="005E5E5A">
              <w:rPr>
                <w:noProof/>
              </w:rPr>
              <w:fldChar w:fldCharType="separate"/>
            </w:r>
            <w:r w:rsidR="005E5E5A">
              <w:rPr>
                <w:noProof/>
              </w:rPr>
              <w:t>43</w:t>
            </w:r>
            <w:r w:rsidR="005E5E5A">
              <w:rPr>
                <w:noProof/>
              </w:rPr>
              <w:fldChar w:fldCharType="end"/>
            </w:r>
          </w:hyperlink>
        </w:p>
        <w:p w14:paraId="154BD7C0" w14:textId="7C08DBCA" w:rsidR="005E5E5A" w:rsidRDefault="00000000">
          <w:pPr>
            <w:pStyle w:val="TDC2"/>
            <w:tabs>
              <w:tab w:val="right" w:leader="dot" w:pos="9350"/>
            </w:tabs>
            <w:rPr>
              <w:rFonts w:asciiTheme="minorHAnsi" w:eastAsiaTheme="minorEastAsia" w:hAnsiTheme="minorHAnsi" w:cstheme="minorBidi"/>
              <w:noProof/>
            </w:rPr>
          </w:pPr>
          <w:hyperlink w:anchor="_Toc243602912" w:history="1">
            <w:r w:rsidR="005E5E5A" w:rsidRPr="00313328">
              <w:rPr>
                <w:rStyle w:val="Hipervnculo"/>
                <w:noProof/>
              </w:rPr>
              <w:t>6.4. Prueba de concepto del generador de PDF</w:t>
            </w:r>
            <w:r w:rsidR="005E5E5A">
              <w:rPr>
                <w:noProof/>
              </w:rPr>
              <w:tab/>
            </w:r>
            <w:r w:rsidR="005E5E5A">
              <w:rPr>
                <w:noProof/>
              </w:rPr>
              <w:fldChar w:fldCharType="begin"/>
            </w:r>
            <w:r w:rsidR="005E5E5A">
              <w:rPr>
                <w:noProof/>
              </w:rPr>
              <w:instrText xml:space="preserve"> PAGEREF _Toc243602912 \h </w:instrText>
            </w:r>
            <w:r w:rsidR="005E5E5A">
              <w:rPr>
                <w:noProof/>
              </w:rPr>
            </w:r>
            <w:r w:rsidR="005E5E5A">
              <w:rPr>
                <w:noProof/>
              </w:rPr>
              <w:fldChar w:fldCharType="separate"/>
            </w:r>
            <w:r w:rsidR="005E5E5A">
              <w:rPr>
                <w:noProof/>
              </w:rPr>
              <w:t>44</w:t>
            </w:r>
            <w:r w:rsidR="005E5E5A">
              <w:rPr>
                <w:noProof/>
              </w:rPr>
              <w:fldChar w:fldCharType="end"/>
            </w:r>
          </w:hyperlink>
        </w:p>
        <w:p w14:paraId="19A09BB9" w14:textId="04276876" w:rsidR="005E5E5A" w:rsidRDefault="00000000">
          <w:pPr>
            <w:pStyle w:val="TDC2"/>
            <w:tabs>
              <w:tab w:val="right" w:leader="dot" w:pos="9350"/>
            </w:tabs>
            <w:rPr>
              <w:rFonts w:asciiTheme="minorHAnsi" w:eastAsiaTheme="minorEastAsia" w:hAnsiTheme="minorHAnsi" w:cstheme="minorBidi"/>
              <w:noProof/>
            </w:rPr>
          </w:pPr>
          <w:hyperlink w:anchor="_Toc243602913" w:history="1">
            <w:r w:rsidR="005E5E5A" w:rsidRPr="00313328">
              <w:rPr>
                <w:rStyle w:val="Hipervnculo"/>
                <w:noProof/>
              </w:rPr>
              <w:t>6.5. Outbox y publicación de eventos</w:t>
            </w:r>
            <w:r w:rsidR="005E5E5A">
              <w:rPr>
                <w:noProof/>
              </w:rPr>
              <w:tab/>
            </w:r>
            <w:r w:rsidR="005E5E5A">
              <w:rPr>
                <w:noProof/>
              </w:rPr>
              <w:fldChar w:fldCharType="begin"/>
            </w:r>
            <w:r w:rsidR="005E5E5A">
              <w:rPr>
                <w:noProof/>
              </w:rPr>
              <w:instrText xml:space="preserve"> PAGEREF _Toc243602913 \h </w:instrText>
            </w:r>
            <w:r w:rsidR="005E5E5A">
              <w:rPr>
                <w:noProof/>
              </w:rPr>
            </w:r>
            <w:r w:rsidR="005E5E5A">
              <w:rPr>
                <w:noProof/>
              </w:rPr>
              <w:fldChar w:fldCharType="separate"/>
            </w:r>
            <w:r w:rsidR="005E5E5A">
              <w:rPr>
                <w:noProof/>
              </w:rPr>
              <w:t>45</w:t>
            </w:r>
            <w:r w:rsidR="005E5E5A">
              <w:rPr>
                <w:noProof/>
              </w:rPr>
              <w:fldChar w:fldCharType="end"/>
            </w:r>
          </w:hyperlink>
        </w:p>
        <w:p w14:paraId="4182B9CF" w14:textId="0A2E5A36" w:rsidR="005E5E5A" w:rsidRDefault="00000000">
          <w:pPr>
            <w:pStyle w:val="TDC2"/>
            <w:tabs>
              <w:tab w:val="right" w:leader="dot" w:pos="9350"/>
            </w:tabs>
            <w:rPr>
              <w:rFonts w:asciiTheme="minorHAnsi" w:eastAsiaTheme="minorEastAsia" w:hAnsiTheme="minorHAnsi" w:cstheme="minorBidi"/>
              <w:noProof/>
            </w:rPr>
          </w:pPr>
          <w:hyperlink w:anchor="_Toc243602914" w:history="1">
            <w:r w:rsidR="005E5E5A" w:rsidRPr="00313328">
              <w:rPr>
                <w:rStyle w:val="Hipervnculo"/>
                <w:noProof/>
              </w:rPr>
              <w:t>6.6. Hub de SignalR y notificación</w:t>
            </w:r>
            <w:r w:rsidR="005E5E5A">
              <w:rPr>
                <w:noProof/>
              </w:rPr>
              <w:tab/>
            </w:r>
            <w:r w:rsidR="005E5E5A">
              <w:rPr>
                <w:noProof/>
              </w:rPr>
              <w:fldChar w:fldCharType="begin"/>
            </w:r>
            <w:r w:rsidR="005E5E5A">
              <w:rPr>
                <w:noProof/>
              </w:rPr>
              <w:instrText xml:space="preserve"> PAGEREF _Toc243602914 \h </w:instrText>
            </w:r>
            <w:r w:rsidR="005E5E5A">
              <w:rPr>
                <w:noProof/>
              </w:rPr>
            </w:r>
            <w:r w:rsidR="005E5E5A">
              <w:rPr>
                <w:noProof/>
              </w:rPr>
              <w:fldChar w:fldCharType="separate"/>
            </w:r>
            <w:r w:rsidR="005E5E5A">
              <w:rPr>
                <w:noProof/>
              </w:rPr>
              <w:t>46</w:t>
            </w:r>
            <w:r w:rsidR="005E5E5A">
              <w:rPr>
                <w:noProof/>
              </w:rPr>
              <w:fldChar w:fldCharType="end"/>
            </w:r>
          </w:hyperlink>
        </w:p>
        <w:p w14:paraId="4F1F1D7B" w14:textId="6FE3565A" w:rsidR="005E5E5A" w:rsidRDefault="00000000">
          <w:pPr>
            <w:pStyle w:val="TDC2"/>
            <w:tabs>
              <w:tab w:val="right" w:leader="dot" w:pos="9350"/>
            </w:tabs>
            <w:rPr>
              <w:rFonts w:asciiTheme="minorHAnsi" w:eastAsiaTheme="minorEastAsia" w:hAnsiTheme="minorHAnsi" w:cstheme="minorBidi"/>
              <w:noProof/>
            </w:rPr>
          </w:pPr>
          <w:hyperlink w:anchor="_Toc243602915" w:history="1">
            <w:r w:rsidR="005E5E5A" w:rsidRPr="00313328">
              <w:rPr>
                <w:rStyle w:val="Hipervnculo"/>
                <w:noProof/>
              </w:rPr>
              <w:t>6.7. Reducción de imágenes en el navegador</w:t>
            </w:r>
            <w:r w:rsidR="005E5E5A">
              <w:rPr>
                <w:noProof/>
              </w:rPr>
              <w:tab/>
            </w:r>
            <w:r w:rsidR="005E5E5A">
              <w:rPr>
                <w:noProof/>
              </w:rPr>
              <w:fldChar w:fldCharType="begin"/>
            </w:r>
            <w:r w:rsidR="005E5E5A">
              <w:rPr>
                <w:noProof/>
              </w:rPr>
              <w:instrText xml:space="preserve"> PAGEREF _Toc243602915 \h </w:instrText>
            </w:r>
            <w:r w:rsidR="005E5E5A">
              <w:rPr>
                <w:noProof/>
              </w:rPr>
            </w:r>
            <w:r w:rsidR="005E5E5A">
              <w:rPr>
                <w:noProof/>
              </w:rPr>
              <w:fldChar w:fldCharType="separate"/>
            </w:r>
            <w:r w:rsidR="005E5E5A">
              <w:rPr>
                <w:noProof/>
              </w:rPr>
              <w:t>47</w:t>
            </w:r>
            <w:r w:rsidR="005E5E5A">
              <w:rPr>
                <w:noProof/>
              </w:rPr>
              <w:fldChar w:fldCharType="end"/>
            </w:r>
          </w:hyperlink>
        </w:p>
        <w:p w14:paraId="77BAC502" w14:textId="4F9BE48C" w:rsidR="005E5E5A" w:rsidRDefault="00000000">
          <w:pPr>
            <w:pStyle w:val="TDC2"/>
            <w:tabs>
              <w:tab w:val="right" w:leader="dot" w:pos="9350"/>
            </w:tabs>
            <w:rPr>
              <w:rFonts w:asciiTheme="minorHAnsi" w:eastAsiaTheme="minorEastAsia" w:hAnsiTheme="minorHAnsi" w:cstheme="minorBidi"/>
              <w:noProof/>
            </w:rPr>
          </w:pPr>
          <w:hyperlink w:anchor="_Toc243602916" w:history="1">
            <w:r w:rsidR="005E5E5A" w:rsidRPr="00313328">
              <w:rPr>
                <w:rStyle w:val="Hipervnculo"/>
                <w:noProof/>
              </w:rPr>
              <w:t>6.8. Alcance de la verificación</w:t>
            </w:r>
            <w:r w:rsidR="005E5E5A">
              <w:rPr>
                <w:noProof/>
              </w:rPr>
              <w:tab/>
            </w:r>
            <w:r w:rsidR="005E5E5A">
              <w:rPr>
                <w:noProof/>
              </w:rPr>
              <w:fldChar w:fldCharType="begin"/>
            </w:r>
            <w:r w:rsidR="005E5E5A">
              <w:rPr>
                <w:noProof/>
              </w:rPr>
              <w:instrText xml:space="preserve"> PAGEREF _Toc243602916 \h </w:instrText>
            </w:r>
            <w:r w:rsidR="005E5E5A">
              <w:rPr>
                <w:noProof/>
              </w:rPr>
            </w:r>
            <w:r w:rsidR="005E5E5A">
              <w:rPr>
                <w:noProof/>
              </w:rPr>
              <w:fldChar w:fldCharType="separate"/>
            </w:r>
            <w:r w:rsidR="005E5E5A">
              <w:rPr>
                <w:noProof/>
              </w:rPr>
              <w:t>47</w:t>
            </w:r>
            <w:r w:rsidR="005E5E5A">
              <w:rPr>
                <w:noProof/>
              </w:rPr>
              <w:fldChar w:fldCharType="end"/>
            </w:r>
          </w:hyperlink>
        </w:p>
        <w:p w14:paraId="5324C8F3" w14:textId="4EED7B00" w:rsidR="005E5E5A" w:rsidRDefault="00000000">
          <w:pPr>
            <w:pStyle w:val="TDC1"/>
            <w:tabs>
              <w:tab w:val="right" w:leader="dot" w:pos="9350"/>
            </w:tabs>
            <w:rPr>
              <w:rFonts w:asciiTheme="minorHAnsi" w:eastAsiaTheme="minorEastAsia" w:hAnsiTheme="minorHAnsi" w:cstheme="minorBidi"/>
              <w:noProof/>
            </w:rPr>
          </w:pPr>
          <w:hyperlink w:anchor="_Toc243602917" w:history="1">
            <w:r w:rsidR="005E5E5A" w:rsidRPr="00313328">
              <w:rPr>
                <w:rStyle w:val="Hipervnculo"/>
                <w:noProof/>
              </w:rPr>
              <w:t>7. Seguridad (Secure Scrum)</w:t>
            </w:r>
            <w:r w:rsidR="005E5E5A">
              <w:rPr>
                <w:noProof/>
              </w:rPr>
              <w:tab/>
            </w:r>
            <w:r w:rsidR="005E5E5A">
              <w:rPr>
                <w:noProof/>
              </w:rPr>
              <w:fldChar w:fldCharType="begin"/>
            </w:r>
            <w:r w:rsidR="005E5E5A">
              <w:rPr>
                <w:noProof/>
              </w:rPr>
              <w:instrText xml:space="preserve"> PAGEREF _Toc243602917 \h </w:instrText>
            </w:r>
            <w:r w:rsidR="005E5E5A">
              <w:rPr>
                <w:noProof/>
              </w:rPr>
            </w:r>
            <w:r w:rsidR="005E5E5A">
              <w:rPr>
                <w:noProof/>
              </w:rPr>
              <w:fldChar w:fldCharType="separate"/>
            </w:r>
            <w:r w:rsidR="005E5E5A">
              <w:rPr>
                <w:noProof/>
              </w:rPr>
              <w:t>48</w:t>
            </w:r>
            <w:r w:rsidR="005E5E5A">
              <w:rPr>
                <w:noProof/>
              </w:rPr>
              <w:fldChar w:fldCharType="end"/>
            </w:r>
          </w:hyperlink>
        </w:p>
        <w:p w14:paraId="453DE96B" w14:textId="1C577088" w:rsidR="005E5E5A" w:rsidRDefault="00000000">
          <w:pPr>
            <w:pStyle w:val="TDC2"/>
            <w:tabs>
              <w:tab w:val="right" w:leader="dot" w:pos="9350"/>
            </w:tabs>
            <w:rPr>
              <w:rFonts w:asciiTheme="minorHAnsi" w:eastAsiaTheme="minorEastAsia" w:hAnsiTheme="minorHAnsi" w:cstheme="minorBidi"/>
              <w:noProof/>
            </w:rPr>
          </w:pPr>
          <w:hyperlink w:anchor="_Toc243602918" w:history="1">
            <w:r w:rsidR="005E5E5A" w:rsidRPr="00313328">
              <w:rPr>
                <w:rStyle w:val="Hipervnculo"/>
                <w:noProof/>
              </w:rPr>
              <w:t>7.1. Modelo de amenazas</w:t>
            </w:r>
            <w:r w:rsidR="005E5E5A">
              <w:rPr>
                <w:noProof/>
              </w:rPr>
              <w:tab/>
            </w:r>
            <w:r w:rsidR="005E5E5A">
              <w:rPr>
                <w:noProof/>
              </w:rPr>
              <w:fldChar w:fldCharType="begin"/>
            </w:r>
            <w:r w:rsidR="005E5E5A">
              <w:rPr>
                <w:noProof/>
              </w:rPr>
              <w:instrText xml:space="preserve"> PAGEREF _Toc243602918 \h </w:instrText>
            </w:r>
            <w:r w:rsidR="005E5E5A">
              <w:rPr>
                <w:noProof/>
              </w:rPr>
            </w:r>
            <w:r w:rsidR="005E5E5A">
              <w:rPr>
                <w:noProof/>
              </w:rPr>
              <w:fldChar w:fldCharType="separate"/>
            </w:r>
            <w:r w:rsidR="005E5E5A">
              <w:rPr>
                <w:noProof/>
              </w:rPr>
              <w:t>48</w:t>
            </w:r>
            <w:r w:rsidR="005E5E5A">
              <w:rPr>
                <w:noProof/>
              </w:rPr>
              <w:fldChar w:fldCharType="end"/>
            </w:r>
          </w:hyperlink>
        </w:p>
        <w:p w14:paraId="73309139" w14:textId="4EAC767E" w:rsidR="005E5E5A" w:rsidRDefault="00000000">
          <w:pPr>
            <w:pStyle w:val="TDC2"/>
            <w:tabs>
              <w:tab w:val="right" w:leader="dot" w:pos="9350"/>
            </w:tabs>
            <w:rPr>
              <w:rFonts w:asciiTheme="minorHAnsi" w:eastAsiaTheme="minorEastAsia" w:hAnsiTheme="minorHAnsi" w:cstheme="minorBidi"/>
              <w:noProof/>
            </w:rPr>
          </w:pPr>
          <w:hyperlink w:anchor="_Toc243602919" w:history="1">
            <w:r w:rsidR="005E5E5A" w:rsidRPr="00313328">
              <w:rPr>
                <w:rStyle w:val="Hipervnculo"/>
                <w:noProof/>
              </w:rPr>
              <w:t>7.2. Controles de OWASP ASVS</w:t>
            </w:r>
            <w:r w:rsidR="005E5E5A">
              <w:rPr>
                <w:noProof/>
              </w:rPr>
              <w:tab/>
            </w:r>
            <w:r w:rsidR="005E5E5A">
              <w:rPr>
                <w:noProof/>
              </w:rPr>
              <w:fldChar w:fldCharType="begin"/>
            </w:r>
            <w:r w:rsidR="005E5E5A">
              <w:rPr>
                <w:noProof/>
              </w:rPr>
              <w:instrText xml:space="preserve"> PAGEREF _Toc243602919 \h </w:instrText>
            </w:r>
            <w:r w:rsidR="005E5E5A">
              <w:rPr>
                <w:noProof/>
              </w:rPr>
            </w:r>
            <w:r w:rsidR="005E5E5A">
              <w:rPr>
                <w:noProof/>
              </w:rPr>
              <w:fldChar w:fldCharType="separate"/>
            </w:r>
            <w:r w:rsidR="005E5E5A">
              <w:rPr>
                <w:noProof/>
              </w:rPr>
              <w:t>48</w:t>
            </w:r>
            <w:r w:rsidR="005E5E5A">
              <w:rPr>
                <w:noProof/>
              </w:rPr>
              <w:fldChar w:fldCharType="end"/>
            </w:r>
          </w:hyperlink>
        </w:p>
        <w:p w14:paraId="2940325E" w14:textId="3F7357F5" w:rsidR="005E5E5A" w:rsidRDefault="00000000">
          <w:pPr>
            <w:pStyle w:val="TDC2"/>
            <w:tabs>
              <w:tab w:val="right" w:leader="dot" w:pos="9350"/>
            </w:tabs>
            <w:rPr>
              <w:rFonts w:asciiTheme="minorHAnsi" w:eastAsiaTheme="minorEastAsia" w:hAnsiTheme="minorHAnsi" w:cstheme="minorBidi"/>
              <w:noProof/>
            </w:rPr>
          </w:pPr>
          <w:hyperlink w:anchor="_Toc243602920" w:history="1">
            <w:r w:rsidR="005E5E5A" w:rsidRPr="00313328">
              <w:rPr>
                <w:rStyle w:val="Hipervnculo"/>
                <w:noProof/>
              </w:rPr>
              <w:t>7.3. Análisis estático, dinámico y de dependencias</w:t>
            </w:r>
            <w:r w:rsidR="005E5E5A">
              <w:rPr>
                <w:noProof/>
              </w:rPr>
              <w:tab/>
            </w:r>
            <w:r w:rsidR="005E5E5A">
              <w:rPr>
                <w:noProof/>
              </w:rPr>
              <w:fldChar w:fldCharType="begin"/>
            </w:r>
            <w:r w:rsidR="005E5E5A">
              <w:rPr>
                <w:noProof/>
              </w:rPr>
              <w:instrText xml:space="preserve"> PAGEREF _Toc243602920 \h </w:instrText>
            </w:r>
            <w:r w:rsidR="005E5E5A">
              <w:rPr>
                <w:noProof/>
              </w:rPr>
            </w:r>
            <w:r w:rsidR="005E5E5A">
              <w:rPr>
                <w:noProof/>
              </w:rPr>
              <w:fldChar w:fldCharType="separate"/>
            </w:r>
            <w:r w:rsidR="005E5E5A">
              <w:rPr>
                <w:noProof/>
              </w:rPr>
              <w:t>49</w:t>
            </w:r>
            <w:r w:rsidR="005E5E5A">
              <w:rPr>
                <w:noProof/>
              </w:rPr>
              <w:fldChar w:fldCharType="end"/>
            </w:r>
          </w:hyperlink>
        </w:p>
        <w:p w14:paraId="1ED900F7" w14:textId="6DEEB17B" w:rsidR="005E5E5A" w:rsidRDefault="00000000">
          <w:pPr>
            <w:pStyle w:val="TDC2"/>
            <w:tabs>
              <w:tab w:val="right" w:leader="dot" w:pos="9350"/>
            </w:tabs>
            <w:rPr>
              <w:rFonts w:asciiTheme="minorHAnsi" w:eastAsiaTheme="minorEastAsia" w:hAnsiTheme="minorHAnsi" w:cstheme="minorBidi"/>
              <w:noProof/>
            </w:rPr>
          </w:pPr>
          <w:hyperlink w:anchor="_Toc243602921" w:history="1">
            <w:r w:rsidR="005E5E5A" w:rsidRPr="00313328">
              <w:rPr>
                <w:rStyle w:val="Hipervnculo"/>
                <w:noProof/>
              </w:rPr>
              <w:t>7.4. Secretos y certificado digital</w:t>
            </w:r>
            <w:r w:rsidR="005E5E5A">
              <w:rPr>
                <w:noProof/>
              </w:rPr>
              <w:tab/>
            </w:r>
            <w:r w:rsidR="005E5E5A">
              <w:rPr>
                <w:noProof/>
              </w:rPr>
              <w:fldChar w:fldCharType="begin"/>
            </w:r>
            <w:r w:rsidR="005E5E5A">
              <w:rPr>
                <w:noProof/>
              </w:rPr>
              <w:instrText xml:space="preserve"> PAGEREF _Toc243602921 \h </w:instrText>
            </w:r>
            <w:r w:rsidR="005E5E5A">
              <w:rPr>
                <w:noProof/>
              </w:rPr>
            </w:r>
            <w:r w:rsidR="005E5E5A">
              <w:rPr>
                <w:noProof/>
              </w:rPr>
              <w:fldChar w:fldCharType="separate"/>
            </w:r>
            <w:r w:rsidR="005E5E5A">
              <w:rPr>
                <w:noProof/>
              </w:rPr>
              <w:t>50</w:t>
            </w:r>
            <w:r w:rsidR="005E5E5A">
              <w:rPr>
                <w:noProof/>
              </w:rPr>
              <w:fldChar w:fldCharType="end"/>
            </w:r>
          </w:hyperlink>
        </w:p>
        <w:p w14:paraId="0606BBC8" w14:textId="496BAC11" w:rsidR="005E5E5A" w:rsidRDefault="00000000">
          <w:pPr>
            <w:pStyle w:val="TDC2"/>
            <w:tabs>
              <w:tab w:val="right" w:leader="dot" w:pos="9350"/>
            </w:tabs>
            <w:rPr>
              <w:rFonts w:asciiTheme="minorHAnsi" w:eastAsiaTheme="minorEastAsia" w:hAnsiTheme="minorHAnsi" w:cstheme="minorBidi"/>
              <w:noProof/>
            </w:rPr>
          </w:pPr>
          <w:hyperlink w:anchor="_Toc243602922" w:history="1">
            <w:r w:rsidR="005E5E5A" w:rsidRPr="00313328">
              <w:rPr>
                <w:rStyle w:val="Hipervnculo"/>
                <w:noProof/>
              </w:rPr>
              <w:t>7.5. Madurez con el marco de ciberseguridad del NIST</w:t>
            </w:r>
            <w:r w:rsidR="005E5E5A">
              <w:rPr>
                <w:noProof/>
              </w:rPr>
              <w:tab/>
            </w:r>
            <w:r w:rsidR="005E5E5A">
              <w:rPr>
                <w:noProof/>
              </w:rPr>
              <w:fldChar w:fldCharType="begin"/>
            </w:r>
            <w:r w:rsidR="005E5E5A">
              <w:rPr>
                <w:noProof/>
              </w:rPr>
              <w:instrText xml:space="preserve"> PAGEREF _Toc243602922 \h </w:instrText>
            </w:r>
            <w:r w:rsidR="005E5E5A">
              <w:rPr>
                <w:noProof/>
              </w:rPr>
            </w:r>
            <w:r w:rsidR="005E5E5A">
              <w:rPr>
                <w:noProof/>
              </w:rPr>
              <w:fldChar w:fldCharType="separate"/>
            </w:r>
            <w:r w:rsidR="005E5E5A">
              <w:rPr>
                <w:noProof/>
              </w:rPr>
              <w:t>50</w:t>
            </w:r>
            <w:r w:rsidR="005E5E5A">
              <w:rPr>
                <w:noProof/>
              </w:rPr>
              <w:fldChar w:fldCharType="end"/>
            </w:r>
          </w:hyperlink>
        </w:p>
        <w:p w14:paraId="4B5E9609" w14:textId="1F765FF6" w:rsidR="005E5E5A" w:rsidRDefault="00000000">
          <w:pPr>
            <w:pStyle w:val="TDC1"/>
            <w:tabs>
              <w:tab w:val="right" w:leader="dot" w:pos="9350"/>
            </w:tabs>
            <w:rPr>
              <w:rFonts w:asciiTheme="minorHAnsi" w:eastAsiaTheme="minorEastAsia" w:hAnsiTheme="minorHAnsi" w:cstheme="minorBidi"/>
              <w:noProof/>
            </w:rPr>
          </w:pPr>
          <w:hyperlink w:anchor="_Toc243602923" w:history="1">
            <w:r w:rsidR="005E5E5A" w:rsidRPr="00313328">
              <w:rPr>
                <w:rStyle w:val="Hipervnculo"/>
                <w:noProof/>
              </w:rPr>
              <w:t>8. Plan de pruebas y evaluación de calidad</w:t>
            </w:r>
            <w:r w:rsidR="005E5E5A">
              <w:rPr>
                <w:noProof/>
              </w:rPr>
              <w:tab/>
            </w:r>
            <w:r w:rsidR="005E5E5A">
              <w:rPr>
                <w:noProof/>
              </w:rPr>
              <w:fldChar w:fldCharType="begin"/>
            </w:r>
            <w:r w:rsidR="005E5E5A">
              <w:rPr>
                <w:noProof/>
              </w:rPr>
              <w:instrText xml:space="preserve"> PAGEREF _Toc243602923 \h </w:instrText>
            </w:r>
            <w:r w:rsidR="005E5E5A">
              <w:rPr>
                <w:noProof/>
              </w:rPr>
            </w:r>
            <w:r w:rsidR="005E5E5A">
              <w:rPr>
                <w:noProof/>
              </w:rPr>
              <w:fldChar w:fldCharType="separate"/>
            </w:r>
            <w:r w:rsidR="005E5E5A">
              <w:rPr>
                <w:noProof/>
              </w:rPr>
              <w:t>51</w:t>
            </w:r>
            <w:r w:rsidR="005E5E5A">
              <w:rPr>
                <w:noProof/>
              </w:rPr>
              <w:fldChar w:fldCharType="end"/>
            </w:r>
          </w:hyperlink>
        </w:p>
        <w:p w14:paraId="06AEC1D2" w14:textId="2808E633" w:rsidR="005E5E5A" w:rsidRDefault="00000000">
          <w:pPr>
            <w:pStyle w:val="TDC2"/>
            <w:tabs>
              <w:tab w:val="right" w:leader="dot" w:pos="9350"/>
            </w:tabs>
            <w:rPr>
              <w:rFonts w:asciiTheme="minorHAnsi" w:eastAsiaTheme="minorEastAsia" w:hAnsiTheme="minorHAnsi" w:cstheme="minorBidi"/>
              <w:noProof/>
            </w:rPr>
          </w:pPr>
          <w:hyperlink w:anchor="_Toc243602924" w:history="1">
            <w:r w:rsidR="005E5E5A" w:rsidRPr="00313328">
              <w:rPr>
                <w:rStyle w:val="Hipervnculo"/>
                <w:noProof/>
              </w:rPr>
              <w:t>8.1. Estrategia de pruebas</w:t>
            </w:r>
            <w:r w:rsidR="005E5E5A">
              <w:rPr>
                <w:noProof/>
              </w:rPr>
              <w:tab/>
            </w:r>
            <w:r w:rsidR="005E5E5A">
              <w:rPr>
                <w:noProof/>
              </w:rPr>
              <w:fldChar w:fldCharType="begin"/>
            </w:r>
            <w:r w:rsidR="005E5E5A">
              <w:rPr>
                <w:noProof/>
              </w:rPr>
              <w:instrText xml:space="preserve"> PAGEREF _Toc243602924 \h </w:instrText>
            </w:r>
            <w:r w:rsidR="005E5E5A">
              <w:rPr>
                <w:noProof/>
              </w:rPr>
            </w:r>
            <w:r w:rsidR="005E5E5A">
              <w:rPr>
                <w:noProof/>
              </w:rPr>
              <w:fldChar w:fldCharType="separate"/>
            </w:r>
            <w:r w:rsidR="005E5E5A">
              <w:rPr>
                <w:noProof/>
              </w:rPr>
              <w:t>51</w:t>
            </w:r>
            <w:r w:rsidR="005E5E5A">
              <w:rPr>
                <w:noProof/>
              </w:rPr>
              <w:fldChar w:fldCharType="end"/>
            </w:r>
          </w:hyperlink>
        </w:p>
        <w:p w14:paraId="794E5400" w14:textId="386BB34B" w:rsidR="005E5E5A" w:rsidRDefault="00000000">
          <w:pPr>
            <w:pStyle w:val="TDC2"/>
            <w:tabs>
              <w:tab w:val="right" w:leader="dot" w:pos="9350"/>
            </w:tabs>
            <w:rPr>
              <w:rFonts w:asciiTheme="minorHAnsi" w:eastAsiaTheme="minorEastAsia" w:hAnsiTheme="minorHAnsi" w:cstheme="minorBidi"/>
              <w:noProof/>
            </w:rPr>
          </w:pPr>
          <w:hyperlink w:anchor="_Toc243602925" w:history="1">
            <w:r w:rsidR="005E5E5A" w:rsidRPr="00313328">
              <w:rPr>
                <w:rStyle w:val="Hipervnculo"/>
                <w:noProof/>
              </w:rPr>
              <w:t>8.2. Casos de prueba</w:t>
            </w:r>
            <w:r w:rsidR="005E5E5A">
              <w:rPr>
                <w:noProof/>
              </w:rPr>
              <w:tab/>
            </w:r>
            <w:r w:rsidR="005E5E5A">
              <w:rPr>
                <w:noProof/>
              </w:rPr>
              <w:fldChar w:fldCharType="begin"/>
            </w:r>
            <w:r w:rsidR="005E5E5A">
              <w:rPr>
                <w:noProof/>
              </w:rPr>
              <w:instrText xml:space="preserve"> PAGEREF _Toc243602925 \h </w:instrText>
            </w:r>
            <w:r w:rsidR="005E5E5A">
              <w:rPr>
                <w:noProof/>
              </w:rPr>
            </w:r>
            <w:r w:rsidR="005E5E5A">
              <w:rPr>
                <w:noProof/>
              </w:rPr>
              <w:fldChar w:fldCharType="separate"/>
            </w:r>
            <w:r w:rsidR="005E5E5A">
              <w:rPr>
                <w:noProof/>
              </w:rPr>
              <w:t>51</w:t>
            </w:r>
            <w:r w:rsidR="005E5E5A">
              <w:rPr>
                <w:noProof/>
              </w:rPr>
              <w:fldChar w:fldCharType="end"/>
            </w:r>
          </w:hyperlink>
        </w:p>
        <w:p w14:paraId="4CF9857A" w14:textId="12CE89A7" w:rsidR="005E5E5A" w:rsidRDefault="00000000">
          <w:pPr>
            <w:pStyle w:val="TDC2"/>
            <w:tabs>
              <w:tab w:val="right" w:leader="dot" w:pos="9350"/>
            </w:tabs>
            <w:rPr>
              <w:rFonts w:asciiTheme="minorHAnsi" w:eastAsiaTheme="minorEastAsia" w:hAnsiTheme="minorHAnsi" w:cstheme="minorBidi"/>
              <w:noProof/>
            </w:rPr>
          </w:pPr>
          <w:hyperlink w:anchor="_Toc243602926" w:history="1">
            <w:r w:rsidR="005E5E5A" w:rsidRPr="00313328">
              <w:rPr>
                <w:rStyle w:val="Hipervnculo"/>
                <w:noProof/>
              </w:rPr>
              <w:t>8.3. Cobertura de código</w:t>
            </w:r>
            <w:r w:rsidR="005E5E5A">
              <w:rPr>
                <w:noProof/>
              </w:rPr>
              <w:tab/>
            </w:r>
            <w:r w:rsidR="005E5E5A">
              <w:rPr>
                <w:noProof/>
              </w:rPr>
              <w:fldChar w:fldCharType="begin"/>
            </w:r>
            <w:r w:rsidR="005E5E5A">
              <w:rPr>
                <w:noProof/>
              </w:rPr>
              <w:instrText xml:space="preserve"> PAGEREF _Toc243602926 \h </w:instrText>
            </w:r>
            <w:r w:rsidR="005E5E5A">
              <w:rPr>
                <w:noProof/>
              </w:rPr>
            </w:r>
            <w:r w:rsidR="005E5E5A">
              <w:rPr>
                <w:noProof/>
              </w:rPr>
              <w:fldChar w:fldCharType="separate"/>
            </w:r>
            <w:r w:rsidR="005E5E5A">
              <w:rPr>
                <w:noProof/>
              </w:rPr>
              <w:t>52</w:t>
            </w:r>
            <w:r w:rsidR="005E5E5A">
              <w:rPr>
                <w:noProof/>
              </w:rPr>
              <w:fldChar w:fldCharType="end"/>
            </w:r>
          </w:hyperlink>
        </w:p>
        <w:p w14:paraId="1B826E5E" w14:textId="6C825276" w:rsidR="005E5E5A" w:rsidRDefault="00000000">
          <w:pPr>
            <w:pStyle w:val="TDC2"/>
            <w:tabs>
              <w:tab w:val="right" w:leader="dot" w:pos="9350"/>
            </w:tabs>
            <w:rPr>
              <w:rFonts w:asciiTheme="minorHAnsi" w:eastAsiaTheme="minorEastAsia" w:hAnsiTheme="minorHAnsi" w:cstheme="minorBidi"/>
              <w:noProof/>
            </w:rPr>
          </w:pPr>
          <w:hyperlink w:anchor="_Toc243602927" w:history="1">
            <w:r w:rsidR="005E5E5A" w:rsidRPr="00313328">
              <w:rPr>
                <w:rStyle w:val="Hipervnculo"/>
                <w:noProof/>
              </w:rPr>
              <w:t>8.4. Protocolo de medición antes y después</w:t>
            </w:r>
            <w:r w:rsidR="005E5E5A">
              <w:rPr>
                <w:noProof/>
              </w:rPr>
              <w:tab/>
            </w:r>
            <w:r w:rsidR="005E5E5A">
              <w:rPr>
                <w:noProof/>
              </w:rPr>
              <w:fldChar w:fldCharType="begin"/>
            </w:r>
            <w:r w:rsidR="005E5E5A">
              <w:rPr>
                <w:noProof/>
              </w:rPr>
              <w:instrText xml:space="preserve"> PAGEREF _Toc243602927 \h </w:instrText>
            </w:r>
            <w:r w:rsidR="005E5E5A">
              <w:rPr>
                <w:noProof/>
              </w:rPr>
            </w:r>
            <w:r w:rsidR="005E5E5A">
              <w:rPr>
                <w:noProof/>
              </w:rPr>
              <w:fldChar w:fldCharType="separate"/>
            </w:r>
            <w:r w:rsidR="005E5E5A">
              <w:rPr>
                <w:noProof/>
              </w:rPr>
              <w:t>53</w:t>
            </w:r>
            <w:r w:rsidR="005E5E5A">
              <w:rPr>
                <w:noProof/>
              </w:rPr>
              <w:fldChar w:fldCharType="end"/>
            </w:r>
          </w:hyperlink>
        </w:p>
        <w:p w14:paraId="75D0C5D7" w14:textId="47BE1B59" w:rsidR="005E5E5A" w:rsidRDefault="00000000">
          <w:pPr>
            <w:pStyle w:val="TDC2"/>
            <w:tabs>
              <w:tab w:val="right" w:leader="dot" w:pos="9350"/>
            </w:tabs>
            <w:rPr>
              <w:rFonts w:asciiTheme="minorHAnsi" w:eastAsiaTheme="minorEastAsia" w:hAnsiTheme="minorHAnsi" w:cstheme="minorBidi"/>
              <w:noProof/>
            </w:rPr>
          </w:pPr>
          <w:hyperlink w:anchor="_Toc243602928" w:history="1">
            <w:r w:rsidR="005E5E5A" w:rsidRPr="00313328">
              <w:rPr>
                <w:rStyle w:val="Hipervnculo"/>
                <w:noProof/>
              </w:rPr>
              <w:t>8.5. Tabla de resultados</w:t>
            </w:r>
            <w:r w:rsidR="005E5E5A">
              <w:rPr>
                <w:noProof/>
              </w:rPr>
              <w:tab/>
            </w:r>
            <w:r w:rsidR="005E5E5A">
              <w:rPr>
                <w:noProof/>
              </w:rPr>
              <w:fldChar w:fldCharType="begin"/>
            </w:r>
            <w:r w:rsidR="005E5E5A">
              <w:rPr>
                <w:noProof/>
              </w:rPr>
              <w:instrText xml:space="preserve"> PAGEREF _Toc243602928 \h </w:instrText>
            </w:r>
            <w:r w:rsidR="005E5E5A">
              <w:rPr>
                <w:noProof/>
              </w:rPr>
            </w:r>
            <w:r w:rsidR="005E5E5A">
              <w:rPr>
                <w:noProof/>
              </w:rPr>
              <w:fldChar w:fldCharType="separate"/>
            </w:r>
            <w:r w:rsidR="005E5E5A">
              <w:rPr>
                <w:noProof/>
              </w:rPr>
              <w:t>53</w:t>
            </w:r>
            <w:r w:rsidR="005E5E5A">
              <w:rPr>
                <w:noProof/>
              </w:rPr>
              <w:fldChar w:fldCharType="end"/>
            </w:r>
          </w:hyperlink>
        </w:p>
        <w:p w14:paraId="6542C410" w14:textId="78BB6971" w:rsidR="005E5E5A" w:rsidRDefault="00000000">
          <w:pPr>
            <w:pStyle w:val="TDC2"/>
            <w:tabs>
              <w:tab w:val="right" w:leader="dot" w:pos="9350"/>
            </w:tabs>
            <w:rPr>
              <w:rFonts w:asciiTheme="minorHAnsi" w:eastAsiaTheme="minorEastAsia" w:hAnsiTheme="minorHAnsi" w:cstheme="minorBidi"/>
              <w:noProof/>
            </w:rPr>
          </w:pPr>
          <w:hyperlink w:anchor="_Toc243602929" w:history="1">
            <w:r w:rsidR="005E5E5A" w:rsidRPr="00313328">
              <w:rPr>
                <w:rStyle w:val="Hipervnculo"/>
                <w:noProof/>
              </w:rPr>
              <w:t>8.6. Evaluación de calidad con ISO/IEC 25010:2023</w:t>
            </w:r>
            <w:r w:rsidR="005E5E5A">
              <w:rPr>
                <w:noProof/>
              </w:rPr>
              <w:tab/>
            </w:r>
            <w:r w:rsidR="005E5E5A">
              <w:rPr>
                <w:noProof/>
              </w:rPr>
              <w:fldChar w:fldCharType="begin"/>
            </w:r>
            <w:r w:rsidR="005E5E5A">
              <w:rPr>
                <w:noProof/>
              </w:rPr>
              <w:instrText xml:space="preserve"> PAGEREF _Toc243602929 \h </w:instrText>
            </w:r>
            <w:r w:rsidR="005E5E5A">
              <w:rPr>
                <w:noProof/>
              </w:rPr>
            </w:r>
            <w:r w:rsidR="005E5E5A">
              <w:rPr>
                <w:noProof/>
              </w:rPr>
              <w:fldChar w:fldCharType="separate"/>
            </w:r>
            <w:r w:rsidR="005E5E5A">
              <w:rPr>
                <w:noProof/>
              </w:rPr>
              <w:t>54</w:t>
            </w:r>
            <w:r w:rsidR="005E5E5A">
              <w:rPr>
                <w:noProof/>
              </w:rPr>
              <w:fldChar w:fldCharType="end"/>
            </w:r>
          </w:hyperlink>
        </w:p>
        <w:p w14:paraId="4D687680" w14:textId="62E7C6C2" w:rsidR="005E5E5A" w:rsidRDefault="00000000">
          <w:pPr>
            <w:pStyle w:val="TDC2"/>
            <w:tabs>
              <w:tab w:val="right" w:leader="dot" w:pos="9350"/>
            </w:tabs>
            <w:rPr>
              <w:rFonts w:asciiTheme="minorHAnsi" w:eastAsiaTheme="minorEastAsia" w:hAnsiTheme="minorHAnsi" w:cstheme="minorBidi"/>
              <w:noProof/>
            </w:rPr>
          </w:pPr>
          <w:hyperlink w:anchor="_Toc243602930" w:history="1">
            <w:r w:rsidR="005E5E5A" w:rsidRPr="00313328">
              <w:rPr>
                <w:rStyle w:val="Hipervnculo"/>
                <w:noProof/>
              </w:rPr>
              <w:t>8.7. Pruebas contra el SIN y aceptación</w:t>
            </w:r>
            <w:r w:rsidR="005E5E5A">
              <w:rPr>
                <w:noProof/>
              </w:rPr>
              <w:tab/>
            </w:r>
            <w:r w:rsidR="005E5E5A">
              <w:rPr>
                <w:noProof/>
              </w:rPr>
              <w:fldChar w:fldCharType="begin"/>
            </w:r>
            <w:r w:rsidR="005E5E5A">
              <w:rPr>
                <w:noProof/>
              </w:rPr>
              <w:instrText xml:space="preserve"> PAGEREF _Toc243602930 \h </w:instrText>
            </w:r>
            <w:r w:rsidR="005E5E5A">
              <w:rPr>
                <w:noProof/>
              </w:rPr>
            </w:r>
            <w:r w:rsidR="005E5E5A">
              <w:rPr>
                <w:noProof/>
              </w:rPr>
              <w:fldChar w:fldCharType="separate"/>
            </w:r>
            <w:r w:rsidR="005E5E5A">
              <w:rPr>
                <w:noProof/>
              </w:rPr>
              <w:t>54</w:t>
            </w:r>
            <w:r w:rsidR="005E5E5A">
              <w:rPr>
                <w:noProof/>
              </w:rPr>
              <w:fldChar w:fldCharType="end"/>
            </w:r>
          </w:hyperlink>
        </w:p>
        <w:p w14:paraId="3B96DA6D" w14:textId="746CDD02" w:rsidR="005E5E5A" w:rsidRDefault="00000000">
          <w:pPr>
            <w:pStyle w:val="TDC1"/>
            <w:tabs>
              <w:tab w:val="right" w:leader="dot" w:pos="9350"/>
            </w:tabs>
            <w:rPr>
              <w:rFonts w:asciiTheme="minorHAnsi" w:eastAsiaTheme="minorEastAsia" w:hAnsiTheme="minorHAnsi" w:cstheme="minorBidi"/>
              <w:noProof/>
            </w:rPr>
          </w:pPr>
          <w:hyperlink w:anchor="_Toc243602931" w:history="1">
            <w:r w:rsidR="005E5E5A" w:rsidRPr="00313328">
              <w:rPr>
                <w:rStyle w:val="Hipervnculo"/>
                <w:noProof/>
              </w:rPr>
              <w:t>9. Análisis de costos y beneficios</w:t>
            </w:r>
            <w:r w:rsidR="005E5E5A">
              <w:rPr>
                <w:noProof/>
              </w:rPr>
              <w:tab/>
            </w:r>
            <w:r w:rsidR="005E5E5A">
              <w:rPr>
                <w:noProof/>
              </w:rPr>
              <w:fldChar w:fldCharType="begin"/>
            </w:r>
            <w:r w:rsidR="005E5E5A">
              <w:rPr>
                <w:noProof/>
              </w:rPr>
              <w:instrText xml:space="preserve"> PAGEREF _Toc243602931 \h </w:instrText>
            </w:r>
            <w:r w:rsidR="005E5E5A">
              <w:rPr>
                <w:noProof/>
              </w:rPr>
            </w:r>
            <w:r w:rsidR="005E5E5A">
              <w:rPr>
                <w:noProof/>
              </w:rPr>
              <w:fldChar w:fldCharType="separate"/>
            </w:r>
            <w:r w:rsidR="005E5E5A">
              <w:rPr>
                <w:noProof/>
              </w:rPr>
              <w:t>55</w:t>
            </w:r>
            <w:r w:rsidR="005E5E5A">
              <w:rPr>
                <w:noProof/>
              </w:rPr>
              <w:fldChar w:fldCharType="end"/>
            </w:r>
          </w:hyperlink>
        </w:p>
        <w:p w14:paraId="25465DD8" w14:textId="44F88D18" w:rsidR="005E5E5A" w:rsidRDefault="00000000">
          <w:pPr>
            <w:pStyle w:val="TDC2"/>
            <w:tabs>
              <w:tab w:val="right" w:leader="dot" w:pos="9350"/>
            </w:tabs>
            <w:rPr>
              <w:rFonts w:asciiTheme="minorHAnsi" w:eastAsiaTheme="minorEastAsia" w:hAnsiTheme="minorHAnsi" w:cstheme="minorBidi"/>
              <w:noProof/>
            </w:rPr>
          </w:pPr>
          <w:hyperlink w:anchor="_Toc243602932" w:history="1">
            <w:r w:rsidR="005E5E5A" w:rsidRPr="00313328">
              <w:rPr>
                <w:rStyle w:val="Hipervnculo"/>
                <w:noProof/>
              </w:rPr>
              <w:t>9.1. Beneficio cuantificable</w:t>
            </w:r>
            <w:r w:rsidR="005E5E5A">
              <w:rPr>
                <w:noProof/>
              </w:rPr>
              <w:tab/>
            </w:r>
            <w:r w:rsidR="005E5E5A">
              <w:rPr>
                <w:noProof/>
              </w:rPr>
              <w:fldChar w:fldCharType="begin"/>
            </w:r>
            <w:r w:rsidR="005E5E5A">
              <w:rPr>
                <w:noProof/>
              </w:rPr>
              <w:instrText xml:space="preserve"> PAGEREF _Toc243602932 \h </w:instrText>
            </w:r>
            <w:r w:rsidR="005E5E5A">
              <w:rPr>
                <w:noProof/>
              </w:rPr>
            </w:r>
            <w:r w:rsidR="005E5E5A">
              <w:rPr>
                <w:noProof/>
              </w:rPr>
              <w:fldChar w:fldCharType="separate"/>
            </w:r>
            <w:r w:rsidR="005E5E5A">
              <w:rPr>
                <w:noProof/>
              </w:rPr>
              <w:t>55</w:t>
            </w:r>
            <w:r w:rsidR="005E5E5A">
              <w:rPr>
                <w:noProof/>
              </w:rPr>
              <w:fldChar w:fldCharType="end"/>
            </w:r>
          </w:hyperlink>
        </w:p>
        <w:p w14:paraId="178ADD92" w14:textId="59C4532D" w:rsidR="005E5E5A" w:rsidRDefault="00000000">
          <w:pPr>
            <w:pStyle w:val="TDC2"/>
            <w:tabs>
              <w:tab w:val="right" w:leader="dot" w:pos="9350"/>
            </w:tabs>
            <w:rPr>
              <w:rFonts w:asciiTheme="minorHAnsi" w:eastAsiaTheme="minorEastAsia" w:hAnsiTheme="minorHAnsi" w:cstheme="minorBidi"/>
              <w:noProof/>
            </w:rPr>
          </w:pPr>
          <w:hyperlink w:anchor="_Toc243602933" w:history="1">
            <w:r w:rsidR="005E5E5A" w:rsidRPr="00313328">
              <w:rPr>
                <w:rStyle w:val="Hipervnculo"/>
                <w:noProof/>
              </w:rPr>
              <w:t>9.2. Costos</w:t>
            </w:r>
            <w:r w:rsidR="005E5E5A">
              <w:rPr>
                <w:noProof/>
              </w:rPr>
              <w:tab/>
            </w:r>
            <w:r w:rsidR="005E5E5A">
              <w:rPr>
                <w:noProof/>
              </w:rPr>
              <w:fldChar w:fldCharType="begin"/>
            </w:r>
            <w:r w:rsidR="005E5E5A">
              <w:rPr>
                <w:noProof/>
              </w:rPr>
              <w:instrText xml:space="preserve"> PAGEREF _Toc243602933 \h </w:instrText>
            </w:r>
            <w:r w:rsidR="005E5E5A">
              <w:rPr>
                <w:noProof/>
              </w:rPr>
            </w:r>
            <w:r w:rsidR="005E5E5A">
              <w:rPr>
                <w:noProof/>
              </w:rPr>
              <w:fldChar w:fldCharType="separate"/>
            </w:r>
            <w:r w:rsidR="005E5E5A">
              <w:rPr>
                <w:noProof/>
              </w:rPr>
              <w:t>55</w:t>
            </w:r>
            <w:r w:rsidR="005E5E5A">
              <w:rPr>
                <w:noProof/>
              </w:rPr>
              <w:fldChar w:fldCharType="end"/>
            </w:r>
          </w:hyperlink>
        </w:p>
        <w:p w14:paraId="4562E30F" w14:textId="7FCE0CAE" w:rsidR="005E5E5A" w:rsidRDefault="00000000">
          <w:pPr>
            <w:pStyle w:val="TDC2"/>
            <w:tabs>
              <w:tab w:val="right" w:leader="dot" w:pos="9350"/>
            </w:tabs>
            <w:rPr>
              <w:rFonts w:asciiTheme="minorHAnsi" w:eastAsiaTheme="minorEastAsia" w:hAnsiTheme="minorHAnsi" w:cstheme="minorBidi"/>
              <w:noProof/>
            </w:rPr>
          </w:pPr>
          <w:hyperlink w:anchor="_Toc243602934" w:history="1">
            <w:r w:rsidR="005E5E5A" w:rsidRPr="00313328">
              <w:rPr>
                <w:rStyle w:val="Hipervnculo"/>
                <w:noProof/>
              </w:rPr>
              <w:t>9.3. Beneficio neto y punto de equilibrio</w:t>
            </w:r>
            <w:r w:rsidR="005E5E5A">
              <w:rPr>
                <w:noProof/>
              </w:rPr>
              <w:tab/>
            </w:r>
            <w:r w:rsidR="005E5E5A">
              <w:rPr>
                <w:noProof/>
              </w:rPr>
              <w:fldChar w:fldCharType="begin"/>
            </w:r>
            <w:r w:rsidR="005E5E5A">
              <w:rPr>
                <w:noProof/>
              </w:rPr>
              <w:instrText xml:space="preserve"> PAGEREF _Toc243602934 \h </w:instrText>
            </w:r>
            <w:r w:rsidR="005E5E5A">
              <w:rPr>
                <w:noProof/>
              </w:rPr>
            </w:r>
            <w:r w:rsidR="005E5E5A">
              <w:rPr>
                <w:noProof/>
              </w:rPr>
              <w:fldChar w:fldCharType="separate"/>
            </w:r>
            <w:r w:rsidR="005E5E5A">
              <w:rPr>
                <w:noProof/>
              </w:rPr>
              <w:t>56</w:t>
            </w:r>
            <w:r w:rsidR="005E5E5A">
              <w:rPr>
                <w:noProof/>
              </w:rPr>
              <w:fldChar w:fldCharType="end"/>
            </w:r>
          </w:hyperlink>
        </w:p>
        <w:p w14:paraId="7DAD990D" w14:textId="10EF7378" w:rsidR="005E5E5A" w:rsidRDefault="00000000">
          <w:pPr>
            <w:pStyle w:val="TDC2"/>
            <w:tabs>
              <w:tab w:val="right" w:leader="dot" w:pos="9350"/>
            </w:tabs>
            <w:rPr>
              <w:rFonts w:asciiTheme="minorHAnsi" w:eastAsiaTheme="minorEastAsia" w:hAnsiTheme="minorHAnsi" w:cstheme="minorBidi"/>
              <w:noProof/>
            </w:rPr>
          </w:pPr>
          <w:hyperlink w:anchor="_Toc243602935" w:history="1">
            <w:r w:rsidR="005E5E5A" w:rsidRPr="00313328">
              <w:rPr>
                <w:rStyle w:val="Hipervnculo"/>
                <w:noProof/>
              </w:rPr>
              <w:t>9.4. Estimación de esfuerzo</w:t>
            </w:r>
            <w:r w:rsidR="005E5E5A">
              <w:rPr>
                <w:noProof/>
              </w:rPr>
              <w:tab/>
            </w:r>
            <w:r w:rsidR="005E5E5A">
              <w:rPr>
                <w:noProof/>
              </w:rPr>
              <w:fldChar w:fldCharType="begin"/>
            </w:r>
            <w:r w:rsidR="005E5E5A">
              <w:rPr>
                <w:noProof/>
              </w:rPr>
              <w:instrText xml:space="preserve"> PAGEREF _Toc243602935 \h </w:instrText>
            </w:r>
            <w:r w:rsidR="005E5E5A">
              <w:rPr>
                <w:noProof/>
              </w:rPr>
            </w:r>
            <w:r w:rsidR="005E5E5A">
              <w:rPr>
                <w:noProof/>
              </w:rPr>
              <w:fldChar w:fldCharType="separate"/>
            </w:r>
            <w:r w:rsidR="005E5E5A">
              <w:rPr>
                <w:noProof/>
              </w:rPr>
              <w:t>56</w:t>
            </w:r>
            <w:r w:rsidR="005E5E5A">
              <w:rPr>
                <w:noProof/>
              </w:rPr>
              <w:fldChar w:fldCharType="end"/>
            </w:r>
          </w:hyperlink>
        </w:p>
        <w:p w14:paraId="07D5896D" w14:textId="4FFDB27D" w:rsidR="005E5E5A" w:rsidRDefault="00000000">
          <w:pPr>
            <w:pStyle w:val="TDC2"/>
            <w:tabs>
              <w:tab w:val="right" w:leader="dot" w:pos="9350"/>
            </w:tabs>
            <w:rPr>
              <w:rFonts w:asciiTheme="minorHAnsi" w:eastAsiaTheme="minorEastAsia" w:hAnsiTheme="minorHAnsi" w:cstheme="minorBidi"/>
              <w:noProof/>
            </w:rPr>
          </w:pPr>
          <w:hyperlink w:anchor="_Toc243602936" w:history="1">
            <w:r w:rsidR="005E5E5A" w:rsidRPr="00313328">
              <w:rPr>
                <w:rStyle w:val="Hipervnculo"/>
                <w:noProof/>
              </w:rPr>
              <w:t>9.5. Beneficios no monetarios</w:t>
            </w:r>
            <w:r w:rsidR="005E5E5A">
              <w:rPr>
                <w:noProof/>
              </w:rPr>
              <w:tab/>
            </w:r>
            <w:r w:rsidR="005E5E5A">
              <w:rPr>
                <w:noProof/>
              </w:rPr>
              <w:fldChar w:fldCharType="begin"/>
            </w:r>
            <w:r w:rsidR="005E5E5A">
              <w:rPr>
                <w:noProof/>
              </w:rPr>
              <w:instrText xml:space="preserve"> PAGEREF _Toc243602936 \h </w:instrText>
            </w:r>
            <w:r w:rsidR="005E5E5A">
              <w:rPr>
                <w:noProof/>
              </w:rPr>
            </w:r>
            <w:r w:rsidR="005E5E5A">
              <w:rPr>
                <w:noProof/>
              </w:rPr>
              <w:fldChar w:fldCharType="separate"/>
            </w:r>
            <w:r w:rsidR="005E5E5A">
              <w:rPr>
                <w:noProof/>
              </w:rPr>
              <w:t>57</w:t>
            </w:r>
            <w:r w:rsidR="005E5E5A">
              <w:rPr>
                <w:noProof/>
              </w:rPr>
              <w:fldChar w:fldCharType="end"/>
            </w:r>
          </w:hyperlink>
        </w:p>
        <w:p w14:paraId="2605DE43" w14:textId="7ACEC66B" w:rsidR="005E5E5A" w:rsidRDefault="00000000">
          <w:pPr>
            <w:pStyle w:val="TDC1"/>
            <w:tabs>
              <w:tab w:val="right" w:leader="dot" w:pos="9350"/>
            </w:tabs>
            <w:rPr>
              <w:rFonts w:asciiTheme="minorHAnsi" w:eastAsiaTheme="minorEastAsia" w:hAnsiTheme="minorHAnsi" w:cstheme="minorBidi"/>
              <w:noProof/>
            </w:rPr>
          </w:pPr>
          <w:hyperlink w:anchor="_Toc243602937" w:history="1">
            <w:r w:rsidR="005E5E5A" w:rsidRPr="00313328">
              <w:rPr>
                <w:rStyle w:val="Hipervnculo"/>
                <w:noProof/>
              </w:rPr>
              <w:t>Referencias</w:t>
            </w:r>
            <w:r w:rsidR="005E5E5A">
              <w:rPr>
                <w:noProof/>
              </w:rPr>
              <w:tab/>
            </w:r>
            <w:r w:rsidR="005E5E5A">
              <w:rPr>
                <w:noProof/>
              </w:rPr>
              <w:fldChar w:fldCharType="begin"/>
            </w:r>
            <w:r w:rsidR="005E5E5A">
              <w:rPr>
                <w:noProof/>
              </w:rPr>
              <w:instrText xml:space="preserve"> PAGEREF _Toc243602937 \h </w:instrText>
            </w:r>
            <w:r w:rsidR="005E5E5A">
              <w:rPr>
                <w:noProof/>
              </w:rPr>
            </w:r>
            <w:r w:rsidR="005E5E5A">
              <w:rPr>
                <w:noProof/>
              </w:rPr>
              <w:fldChar w:fldCharType="separate"/>
            </w:r>
            <w:r w:rsidR="005E5E5A">
              <w:rPr>
                <w:noProof/>
              </w:rPr>
              <w:t>58</w:t>
            </w:r>
            <w:r w:rsidR="005E5E5A">
              <w:rPr>
                <w:noProof/>
              </w:rPr>
              <w:fldChar w:fldCharType="end"/>
            </w:r>
          </w:hyperlink>
        </w:p>
        <w:p w14:paraId="4A2C64A4" w14:textId="56B9E617" w:rsidR="005E5E5A" w:rsidRDefault="00000000">
          <w:pPr>
            <w:pStyle w:val="TDC2"/>
            <w:tabs>
              <w:tab w:val="right" w:leader="dot" w:pos="9350"/>
            </w:tabs>
            <w:rPr>
              <w:rFonts w:asciiTheme="minorHAnsi" w:eastAsiaTheme="minorEastAsia" w:hAnsiTheme="minorHAnsi" w:cstheme="minorBidi"/>
              <w:noProof/>
            </w:rPr>
          </w:pPr>
          <w:hyperlink w:anchor="_Toc243602938" w:history="1">
            <w:r w:rsidR="005E5E5A" w:rsidRPr="00313328">
              <w:rPr>
                <w:rStyle w:val="Hipervnculo"/>
                <w:noProof/>
              </w:rPr>
              <w:t>Normativa citada en el marco teórico (completar datos de publicación)</w:t>
            </w:r>
            <w:r w:rsidR="005E5E5A">
              <w:rPr>
                <w:noProof/>
              </w:rPr>
              <w:tab/>
            </w:r>
            <w:r w:rsidR="005E5E5A">
              <w:rPr>
                <w:noProof/>
              </w:rPr>
              <w:fldChar w:fldCharType="begin"/>
            </w:r>
            <w:r w:rsidR="005E5E5A">
              <w:rPr>
                <w:noProof/>
              </w:rPr>
              <w:instrText xml:space="preserve"> PAGEREF _Toc243602938 \h </w:instrText>
            </w:r>
            <w:r w:rsidR="005E5E5A">
              <w:rPr>
                <w:noProof/>
              </w:rPr>
            </w:r>
            <w:r w:rsidR="005E5E5A">
              <w:rPr>
                <w:noProof/>
              </w:rPr>
              <w:fldChar w:fldCharType="separate"/>
            </w:r>
            <w:r w:rsidR="005E5E5A">
              <w:rPr>
                <w:noProof/>
              </w:rPr>
              <w:t>59</w:t>
            </w:r>
            <w:r w:rsidR="005E5E5A">
              <w:rPr>
                <w:noProof/>
              </w:rPr>
              <w:fldChar w:fldCharType="end"/>
            </w:r>
          </w:hyperlink>
        </w:p>
        <w:p w14:paraId="241DB92D" w14:textId="23A7894A" w:rsidR="005E5E5A" w:rsidRDefault="00000000">
          <w:pPr>
            <w:pStyle w:val="TDC1"/>
            <w:tabs>
              <w:tab w:val="right" w:leader="dot" w:pos="9350"/>
            </w:tabs>
            <w:rPr>
              <w:rFonts w:asciiTheme="minorHAnsi" w:eastAsiaTheme="minorEastAsia" w:hAnsiTheme="minorHAnsi" w:cstheme="minorBidi"/>
              <w:noProof/>
            </w:rPr>
          </w:pPr>
          <w:hyperlink w:anchor="_Toc243602939" w:history="1">
            <w:r w:rsidR="005E5E5A" w:rsidRPr="00313328">
              <w:rPr>
                <w:rStyle w:val="Hipervnculo"/>
                <w:noProof/>
              </w:rPr>
              <w:t>Anexo A. Contratos de mensajes</w:t>
            </w:r>
            <w:r w:rsidR="005E5E5A">
              <w:rPr>
                <w:noProof/>
              </w:rPr>
              <w:tab/>
            </w:r>
            <w:r w:rsidR="005E5E5A">
              <w:rPr>
                <w:noProof/>
              </w:rPr>
              <w:fldChar w:fldCharType="begin"/>
            </w:r>
            <w:r w:rsidR="005E5E5A">
              <w:rPr>
                <w:noProof/>
              </w:rPr>
              <w:instrText xml:space="preserve"> PAGEREF _Toc243602939 \h </w:instrText>
            </w:r>
            <w:r w:rsidR="005E5E5A">
              <w:rPr>
                <w:noProof/>
              </w:rPr>
            </w:r>
            <w:r w:rsidR="005E5E5A">
              <w:rPr>
                <w:noProof/>
              </w:rPr>
              <w:fldChar w:fldCharType="separate"/>
            </w:r>
            <w:r w:rsidR="005E5E5A">
              <w:rPr>
                <w:noProof/>
              </w:rPr>
              <w:t>60</w:t>
            </w:r>
            <w:r w:rsidR="005E5E5A">
              <w:rPr>
                <w:noProof/>
              </w:rPr>
              <w:fldChar w:fldCharType="end"/>
            </w:r>
          </w:hyperlink>
        </w:p>
        <w:p w14:paraId="0548B210" w14:textId="2355C5C5" w:rsidR="00C61978" w:rsidRDefault="005E5E5A">
          <w:r>
            <w:fldChar w:fldCharType="end"/>
          </w:r>
        </w:p>
      </w:sdtContent>
    </w:sdt>
    <w:p w14:paraId="50E3BA72" w14:textId="77777777" w:rsidR="00C61978" w:rsidRDefault="005E5E5A">
      <w:pPr>
        <w:keepNext/>
        <w:pageBreakBefore/>
        <w:spacing w:after="240"/>
      </w:pPr>
      <w:r>
        <w:rPr>
          <w:b/>
          <w:bCs/>
          <w:sz w:val="24"/>
          <w:szCs w:val="24"/>
        </w:rPr>
        <w:lastRenderedPageBreak/>
        <w:t>ÍNDICE DE TABLAS</w:t>
      </w:r>
    </w:p>
    <w:sdt>
      <w:sdtPr>
        <w:alias w:val="Índice de tablas"/>
        <w:id w:val="90894571"/>
      </w:sdtPr>
      <w:sdtContent>
        <w:p w14:paraId="4B748ED1" w14:textId="77777777" w:rsidR="005E5E5A" w:rsidRDefault="005E5E5A">
          <w:pPr>
            <w:pStyle w:val="Tabladeilustraciones"/>
            <w:tabs>
              <w:tab w:val="right" w:leader="dot" w:pos="9350"/>
            </w:tabs>
            <w:rPr>
              <w:noProof/>
            </w:rPr>
          </w:pPr>
          <w:r>
            <w:fldChar w:fldCharType="begin"/>
          </w:r>
          <w:r>
            <w:instrText>TOC \c "Tabla" \h</w:instrText>
          </w:r>
          <w:r>
            <w:fldChar w:fldCharType="separate"/>
          </w:r>
          <w:hyperlink w:anchor="_Toc243602736" w:history="1">
            <w:r w:rsidRPr="004552F4">
              <w:rPr>
                <w:rStyle w:val="Hipervnculo"/>
                <w:noProof/>
              </w:rPr>
              <w:t xml:space="preserve">Tabla </w:t>
            </w:r>
            <w:r w:rsidRPr="004552F4">
              <w:rPr>
                <w:rStyle w:val="Hipervnculo"/>
                <w:i/>
                <w:iCs/>
                <w:noProof/>
              </w:rPr>
              <w:t xml:space="preserve"> Trazabilidad entre objetivos específicos, secciones y criterios de aceptación</w:t>
            </w:r>
            <w:r>
              <w:rPr>
                <w:noProof/>
              </w:rPr>
              <w:tab/>
            </w:r>
            <w:r>
              <w:rPr>
                <w:noProof/>
              </w:rPr>
              <w:fldChar w:fldCharType="begin"/>
            </w:r>
            <w:r>
              <w:rPr>
                <w:noProof/>
              </w:rPr>
              <w:instrText xml:space="preserve"> PAGEREF _Toc243602736 \h </w:instrText>
            </w:r>
            <w:r>
              <w:rPr>
                <w:noProof/>
              </w:rPr>
            </w:r>
            <w:r>
              <w:rPr>
                <w:noProof/>
              </w:rPr>
              <w:fldChar w:fldCharType="separate"/>
            </w:r>
            <w:r>
              <w:rPr>
                <w:noProof/>
              </w:rPr>
              <w:t>6</w:t>
            </w:r>
            <w:r>
              <w:rPr>
                <w:noProof/>
              </w:rPr>
              <w:fldChar w:fldCharType="end"/>
            </w:r>
          </w:hyperlink>
        </w:p>
        <w:p w14:paraId="5197B4E0" w14:textId="77777777" w:rsidR="005E5E5A" w:rsidRDefault="00000000">
          <w:pPr>
            <w:pStyle w:val="Tabladeilustraciones"/>
            <w:tabs>
              <w:tab w:val="right" w:leader="dot" w:pos="9350"/>
            </w:tabs>
            <w:rPr>
              <w:noProof/>
            </w:rPr>
          </w:pPr>
          <w:hyperlink w:anchor="_Toc243602737" w:history="1">
            <w:r w:rsidR="005E5E5A" w:rsidRPr="004552F4">
              <w:rPr>
                <w:rStyle w:val="Hipervnculo"/>
                <w:noProof/>
              </w:rPr>
              <w:t xml:space="preserve">Tabla </w:t>
            </w:r>
            <w:r w:rsidR="005E5E5A" w:rsidRPr="004552F4">
              <w:rPr>
                <w:rStyle w:val="Hipervnculo"/>
                <w:i/>
                <w:iCs/>
                <w:noProof/>
              </w:rPr>
              <w:t xml:space="preserve"> Fuentes y estado de los datos empleados en el capítulo</w:t>
            </w:r>
            <w:r w:rsidR="005E5E5A">
              <w:rPr>
                <w:noProof/>
              </w:rPr>
              <w:tab/>
            </w:r>
            <w:r w:rsidR="005E5E5A">
              <w:rPr>
                <w:noProof/>
              </w:rPr>
              <w:fldChar w:fldCharType="begin"/>
            </w:r>
            <w:r w:rsidR="005E5E5A">
              <w:rPr>
                <w:noProof/>
              </w:rPr>
              <w:instrText xml:space="preserve"> PAGEREF _Toc243602737 \h </w:instrText>
            </w:r>
            <w:r w:rsidR="005E5E5A">
              <w:rPr>
                <w:noProof/>
              </w:rPr>
            </w:r>
            <w:r w:rsidR="005E5E5A">
              <w:rPr>
                <w:noProof/>
              </w:rPr>
              <w:fldChar w:fldCharType="separate"/>
            </w:r>
            <w:r w:rsidR="005E5E5A">
              <w:rPr>
                <w:noProof/>
              </w:rPr>
              <w:t>7</w:t>
            </w:r>
            <w:r w:rsidR="005E5E5A">
              <w:rPr>
                <w:noProof/>
              </w:rPr>
              <w:fldChar w:fldCharType="end"/>
            </w:r>
          </w:hyperlink>
        </w:p>
        <w:p w14:paraId="4402E41E" w14:textId="77777777" w:rsidR="005E5E5A" w:rsidRDefault="00000000">
          <w:pPr>
            <w:pStyle w:val="Tabladeilustraciones"/>
            <w:tabs>
              <w:tab w:val="right" w:leader="dot" w:pos="9350"/>
            </w:tabs>
            <w:rPr>
              <w:noProof/>
            </w:rPr>
          </w:pPr>
          <w:hyperlink w:anchor="_Toc243602738" w:history="1">
            <w:r w:rsidR="005E5E5A" w:rsidRPr="004552F4">
              <w:rPr>
                <w:rStyle w:val="Hipervnculo"/>
                <w:noProof/>
              </w:rPr>
              <w:t xml:space="preserve">Tabla </w:t>
            </w:r>
            <w:r w:rsidR="005E5E5A" w:rsidRPr="004552F4">
              <w:rPr>
                <w:rStyle w:val="Hipervnculo"/>
                <w:i/>
                <w:iCs/>
                <w:noProof/>
              </w:rPr>
              <w:t xml:space="preserve"> Roles del equipo Scrum y responsabilidades</w:t>
            </w:r>
            <w:r w:rsidR="005E5E5A">
              <w:rPr>
                <w:noProof/>
              </w:rPr>
              <w:tab/>
            </w:r>
            <w:r w:rsidR="005E5E5A">
              <w:rPr>
                <w:noProof/>
              </w:rPr>
              <w:fldChar w:fldCharType="begin"/>
            </w:r>
            <w:r w:rsidR="005E5E5A">
              <w:rPr>
                <w:noProof/>
              </w:rPr>
              <w:instrText xml:space="preserve"> PAGEREF _Toc243602738 \h </w:instrText>
            </w:r>
            <w:r w:rsidR="005E5E5A">
              <w:rPr>
                <w:noProof/>
              </w:rPr>
            </w:r>
            <w:r w:rsidR="005E5E5A">
              <w:rPr>
                <w:noProof/>
              </w:rPr>
              <w:fldChar w:fldCharType="separate"/>
            </w:r>
            <w:r w:rsidR="005E5E5A">
              <w:rPr>
                <w:noProof/>
              </w:rPr>
              <w:t>9</w:t>
            </w:r>
            <w:r w:rsidR="005E5E5A">
              <w:rPr>
                <w:noProof/>
              </w:rPr>
              <w:fldChar w:fldCharType="end"/>
            </w:r>
          </w:hyperlink>
        </w:p>
        <w:p w14:paraId="3DF63E92" w14:textId="77777777" w:rsidR="005E5E5A" w:rsidRDefault="00000000">
          <w:pPr>
            <w:pStyle w:val="Tabladeilustraciones"/>
            <w:tabs>
              <w:tab w:val="right" w:leader="dot" w:pos="9350"/>
            </w:tabs>
            <w:rPr>
              <w:noProof/>
            </w:rPr>
          </w:pPr>
          <w:hyperlink w:anchor="_Toc243602739" w:history="1">
            <w:r w:rsidR="005E5E5A" w:rsidRPr="004552F4">
              <w:rPr>
                <w:rStyle w:val="Hipervnculo"/>
                <w:noProof/>
              </w:rPr>
              <w:t xml:space="preserve">Tabla </w:t>
            </w:r>
            <w:r w:rsidR="005E5E5A" w:rsidRPr="004552F4">
              <w:rPr>
                <w:rStyle w:val="Hipervnculo"/>
                <w:i/>
                <w:iCs/>
                <w:noProof/>
              </w:rPr>
              <w:t xml:space="preserve"> Product Backlog inicial priorizado</w:t>
            </w:r>
            <w:r w:rsidR="005E5E5A">
              <w:rPr>
                <w:noProof/>
              </w:rPr>
              <w:tab/>
            </w:r>
            <w:r w:rsidR="005E5E5A">
              <w:rPr>
                <w:noProof/>
              </w:rPr>
              <w:fldChar w:fldCharType="begin"/>
            </w:r>
            <w:r w:rsidR="005E5E5A">
              <w:rPr>
                <w:noProof/>
              </w:rPr>
              <w:instrText xml:space="preserve"> PAGEREF _Toc243602739 \h </w:instrText>
            </w:r>
            <w:r w:rsidR="005E5E5A">
              <w:rPr>
                <w:noProof/>
              </w:rPr>
            </w:r>
            <w:r w:rsidR="005E5E5A">
              <w:rPr>
                <w:noProof/>
              </w:rPr>
              <w:fldChar w:fldCharType="separate"/>
            </w:r>
            <w:r w:rsidR="005E5E5A">
              <w:rPr>
                <w:noProof/>
              </w:rPr>
              <w:t>10</w:t>
            </w:r>
            <w:r w:rsidR="005E5E5A">
              <w:rPr>
                <w:noProof/>
              </w:rPr>
              <w:fldChar w:fldCharType="end"/>
            </w:r>
          </w:hyperlink>
        </w:p>
        <w:p w14:paraId="2ACB418E" w14:textId="77777777" w:rsidR="005E5E5A" w:rsidRDefault="00000000">
          <w:pPr>
            <w:pStyle w:val="Tabladeilustraciones"/>
            <w:tabs>
              <w:tab w:val="right" w:leader="dot" w:pos="9350"/>
            </w:tabs>
            <w:rPr>
              <w:noProof/>
            </w:rPr>
          </w:pPr>
          <w:hyperlink w:anchor="_Toc243602740" w:history="1">
            <w:r w:rsidR="005E5E5A" w:rsidRPr="004552F4">
              <w:rPr>
                <w:rStyle w:val="Hipervnculo"/>
                <w:noProof/>
              </w:rPr>
              <w:t xml:space="preserve">Tabla </w:t>
            </w:r>
            <w:r w:rsidR="005E5E5A" w:rsidRPr="004552F4">
              <w:rPr>
                <w:rStyle w:val="Hipervnculo"/>
                <w:i/>
                <w:iCs/>
                <w:noProof/>
              </w:rPr>
              <w:t xml:space="preserve"> Plan de sprints y entregables</w:t>
            </w:r>
            <w:r w:rsidR="005E5E5A">
              <w:rPr>
                <w:noProof/>
              </w:rPr>
              <w:tab/>
            </w:r>
            <w:r w:rsidR="005E5E5A">
              <w:rPr>
                <w:noProof/>
              </w:rPr>
              <w:fldChar w:fldCharType="begin"/>
            </w:r>
            <w:r w:rsidR="005E5E5A">
              <w:rPr>
                <w:noProof/>
              </w:rPr>
              <w:instrText xml:space="preserve"> PAGEREF _Toc243602740 \h </w:instrText>
            </w:r>
            <w:r w:rsidR="005E5E5A">
              <w:rPr>
                <w:noProof/>
              </w:rPr>
            </w:r>
            <w:r w:rsidR="005E5E5A">
              <w:rPr>
                <w:noProof/>
              </w:rPr>
              <w:fldChar w:fldCharType="separate"/>
            </w:r>
            <w:r w:rsidR="005E5E5A">
              <w:rPr>
                <w:noProof/>
              </w:rPr>
              <w:t>11</w:t>
            </w:r>
            <w:r w:rsidR="005E5E5A">
              <w:rPr>
                <w:noProof/>
              </w:rPr>
              <w:fldChar w:fldCharType="end"/>
            </w:r>
          </w:hyperlink>
        </w:p>
        <w:p w14:paraId="529EA83F" w14:textId="77777777" w:rsidR="005E5E5A" w:rsidRDefault="00000000">
          <w:pPr>
            <w:pStyle w:val="Tabladeilustraciones"/>
            <w:tabs>
              <w:tab w:val="right" w:leader="dot" w:pos="9350"/>
            </w:tabs>
            <w:rPr>
              <w:noProof/>
            </w:rPr>
          </w:pPr>
          <w:hyperlink w:anchor="_Toc243602741" w:history="1">
            <w:r w:rsidR="005E5E5A" w:rsidRPr="004552F4">
              <w:rPr>
                <w:rStyle w:val="Hipervnculo"/>
                <w:noProof/>
              </w:rPr>
              <w:t xml:space="preserve">Tabla </w:t>
            </w:r>
            <w:r w:rsidR="005E5E5A" w:rsidRPr="004552F4">
              <w:rPr>
                <w:rStyle w:val="Hipervnculo"/>
                <w:i/>
                <w:iCs/>
                <w:noProof/>
              </w:rPr>
              <w:t xml:space="preserve"> Registro de riesgos y mitigación</w:t>
            </w:r>
            <w:r w:rsidR="005E5E5A">
              <w:rPr>
                <w:noProof/>
              </w:rPr>
              <w:tab/>
            </w:r>
            <w:r w:rsidR="005E5E5A">
              <w:rPr>
                <w:noProof/>
              </w:rPr>
              <w:fldChar w:fldCharType="begin"/>
            </w:r>
            <w:r w:rsidR="005E5E5A">
              <w:rPr>
                <w:noProof/>
              </w:rPr>
              <w:instrText xml:space="preserve"> PAGEREF _Toc243602741 \h </w:instrText>
            </w:r>
            <w:r w:rsidR="005E5E5A">
              <w:rPr>
                <w:noProof/>
              </w:rPr>
            </w:r>
            <w:r w:rsidR="005E5E5A">
              <w:rPr>
                <w:noProof/>
              </w:rPr>
              <w:fldChar w:fldCharType="separate"/>
            </w:r>
            <w:r w:rsidR="005E5E5A">
              <w:rPr>
                <w:noProof/>
              </w:rPr>
              <w:t>12</w:t>
            </w:r>
            <w:r w:rsidR="005E5E5A">
              <w:rPr>
                <w:noProof/>
              </w:rPr>
              <w:fldChar w:fldCharType="end"/>
            </w:r>
          </w:hyperlink>
        </w:p>
        <w:p w14:paraId="2BA9538D" w14:textId="77777777" w:rsidR="005E5E5A" w:rsidRDefault="00000000">
          <w:pPr>
            <w:pStyle w:val="Tabladeilustraciones"/>
            <w:tabs>
              <w:tab w:val="right" w:leader="dot" w:pos="9350"/>
            </w:tabs>
            <w:rPr>
              <w:noProof/>
            </w:rPr>
          </w:pPr>
          <w:hyperlink w:anchor="_Toc243602742" w:history="1">
            <w:r w:rsidR="005E5E5A" w:rsidRPr="004552F4">
              <w:rPr>
                <w:rStyle w:val="Hipervnculo"/>
                <w:noProof/>
              </w:rPr>
              <w:t xml:space="preserve">Tabla </w:t>
            </w:r>
            <w:r w:rsidR="005E5E5A" w:rsidRPr="004552F4">
              <w:rPr>
                <w:rStyle w:val="Hipervnculo"/>
                <w:i/>
                <w:iCs/>
                <w:noProof/>
              </w:rPr>
              <w:t xml:space="preserve"> Línea base y metas por indicador</w:t>
            </w:r>
            <w:r w:rsidR="005E5E5A">
              <w:rPr>
                <w:noProof/>
              </w:rPr>
              <w:tab/>
            </w:r>
            <w:r w:rsidR="005E5E5A">
              <w:rPr>
                <w:noProof/>
              </w:rPr>
              <w:fldChar w:fldCharType="begin"/>
            </w:r>
            <w:r w:rsidR="005E5E5A">
              <w:rPr>
                <w:noProof/>
              </w:rPr>
              <w:instrText xml:space="preserve"> PAGEREF _Toc243602742 \h </w:instrText>
            </w:r>
            <w:r w:rsidR="005E5E5A">
              <w:rPr>
                <w:noProof/>
              </w:rPr>
            </w:r>
            <w:r w:rsidR="005E5E5A">
              <w:rPr>
                <w:noProof/>
              </w:rPr>
              <w:fldChar w:fldCharType="separate"/>
            </w:r>
            <w:r w:rsidR="005E5E5A">
              <w:rPr>
                <w:noProof/>
              </w:rPr>
              <w:t>14</w:t>
            </w:r>
            <w:r w:rsidR="005E5E5A">
              <w:rPr>
                <w:noProof/>
              </w:rPr>
              <w:fldChar w:fldCharType="end"/>
            </w:r>
          </w:hyperlink>
        </w:p>
        <w:p w14:paraId="19F719D2" w14:textId="77777777" w:rsidR="005E5E5A" w:rsidRDefault="00000000">
          <w:pPr>
            <w:pStyle w:val="Tabladeilustraciones"/>
            <w:tabs>
              <w:tab w:val="right" w:leader="dot" w:pos="9350"/>
            </w:tabs>
            <w:rPr>
              <w:noProof/>
            </w:rPr>
          </w:pPr>
          <w:hyperlink w:anchor="_Toc243602743" w:history="1">
            <w:r w:rsidR="005E5E5A" w:rsidRPr="004552F4">
              <w:rPr>
                <w:rStyle w:val="Hipervnculo"/>
                <w:noProof/>
              </w:rPr>
              <w:t xml:space="preserve">Tabla </w:t>
            </w:r>
            <w:r w:rsidR="005E5E5A" w:rsidRPr="004552F4">
              <w:rPr>
                <w:rStyle w:val="Hipervnculo"/>
                <w:i/>
                <w:iCs/>
                <w:noProof/>
              </w:rPr>
              <w:t xml:space="preserve"> Deficiencias identificadas y componentes de la solución</w:t>
            </w:r>
            <w:r w:rsidR="005E5E5A">
              <w:rPr>
                <w:noProof/>
              </w:rPr>
              <w:tab/>
            </w:r>
            <w:r w:rsidR="005E5E5A">
              <w:rPr>
                <w:noProof/>
              </w:rPr>
              <w:fldChar w:fldCharType="begin"/>
            </w:r>
            <w:r w:rsidR="005E5E5A">
              <w:rPr>
                <w:noProof/>
              </w:rPr>
              <w:instrText xml:space="preserve"> PAGEREF _Toc243602743 \h </w:instrText>
            </w:r>
            <w:r w:rsidR="005E5E5A">
              <w:rPr>
                <w:noProof/>
              </w:rPr>
            </w:r>
            <w:r w:rsidR="005E5E5A">
              <w:rPr>
                <w:noProof/>
              </w:rPr>
              <w:fldChar w:fldCharType="separate"/>
            </w:r>
            <w:r w:rsidR="005E5E5A">
              <w:rPr>
                <w:noProof/>
              </w:rPr>
              <w:t>15</w:t>
            </w:r>
            <w:r w:rsidR="005E5E5A">
              <w:rPr>
                <w:noProof/>
              </w:rPr>
              <w:fldChar w:fldCharType="end"/>
            </w:r>
          </w:hyperlink>
        </w:p>
        <w:p w14:paraId="37A65FB6" w14:textId="77777777" w:rsidR="005E5E5A" w:rsidRDefault="00000000">
          <w:pPr>
            <w:pStyle w:val="Tabladeilustraciones"/>
            <w:tabs>
              <w:tab w:val="right" w:leader="dot" w:pos="9350"/>
            </w:tabs>
            <w:rPr>
              <w:noProof/>
            </w:rPr>
          </w:pPr>
          <w:hyperlink w:anchor="_Toc243602744" w:history="1">
            <w:r w:rsidR="005E5E5A" w:rsidRPr="004552F4">
              <w:rPr>
                <w:rStyle w:val="Hipervnculo"/>
                <w:noProof/>
              </w:rPr>
              <w:t xml:space="preserve">Tabla </w:t>
            </w:r>
            <w:r w:rsidR="005E5E5A" w:rsidRPr="004552F4">
              <w:rPr>
                <w:rStyle w:val="Hipervnculo"/>
                <w:i/>
                <w:iCs/>
                <w:noProof/>
              </w:rPr>
              <w:t xml:space="preserve"> Matriz de roles y permisos</w:t>
            </w:r>
            <w:r w:rsidR="005E5E5A">
              <w:rPr>
                <w:noProof/>
              </w:rPr>
              <w:tab/>
            </w:r>
            <w:r w:rsidR="005E5E5A">
              <w:rPr>
                <w:noProof/>
              </w:rPr>
              <w:fldChar w:fldCharType="begin"/>
            </w:r>
            <w:r w:rsidR="005E5E5A">
              <w:rPr>
                <w:noProof/>
              </w:rPr>
              <w:instrText xml:space="preserve"> PAGEREF _Toc243602744 \h </w:instrText>
            </w:r>
            <w:r w:rsidR="005E5E5A">
              <w:rPr>
                <w:noProof/>
              </w:rPr>
            </w:r>
            <w:r w:rsidR="005E5E5A">
              <w:rPr>
                <w:noProof/>
              </w:rPr>
              <w:fldChar w:fldCharType="separate"/>
            </w:r>
            <w:r w:rsidR="005E5E5A">
              <w:rPr>
                <w:noProof/>
              </w:rPr>
              <w:t>16</w:t>
            </w:r>
            <w:r w:rsidR="005E5E5A">
              <w:rPr>
                <w:noProof/>
              </w:rPr>
              <w:fldChar w:fldCharType="end"/>
            </w:r>
          </w:hyperlink>
        </w:p>
        <w:p w14:paraId="04B29B78" w14:textId="77777777" w:rsidR="005E5E5A" w:rsidRDefault="00000000">
          <w:pPr>
            <w:pStyle w:val="Tabladeilustraciones"/>
            <w:tabs>
              <w:tab w:val="right" w:leader="dot" w:pos="9350"/>
            </w:tabs>
            <w:rPr>
              <w:noProof/>
            </w:rPr>
          </w:pPr>
          <w:hyperlink w:anchor="_Toc243602745" w:history="1">
            <w:r w:rsidR="005E5E5A" w:rsidRPr="004552F4">
              <w:rPr>
                <w:rStyle w:val="Hipervnculo"/>
                <w:noProof/>
              </w:rPr>
              <w:t xml:space="preserve">Tabla </w:t>
            </w:r>
            <w:r w:rsidR="005E5E5A" w:rsidRPr="004552F4">
              <w:rPr>
                <w:rStyle w:val="Hipervnculo"/>
                <w:i/>
                <w:iCs/>
                <w:noProof/>
              </w:rPr>
              <w:t xml:space="preserve"> Requerimientos funcionales</w:t>
            </w:r>
            <w:r w:rsidR="005E5E5A">
              <w:rPr>
                <w:noProof/>
              </w:rPr>
              <w:tab/>
            </w:r>
            <w:r w:rsidR="005E5E5A">
              <w:rPr>
                <w:noProof/>
              </w:rPr>
              <w:fldChar w:fldCharType="begin"/>
            </w:r>
            <w:r w:rsidR="005E5E5A">
              <w:rPr>
                <w:noProof/>
              </w:rPr>
              <w:instrText xml:space="preserve"> PAGEREF _Toc243602745 \h </w:instrText>
            </w:r>
            <w:r w:rsidR="005E5E5A">
              <w:rPr>
                <w:noProof/>
              </w:rPr>
            </w:r>
            <w:r w:rsidR="005E5E5A">
              <w:rPr>
                <w:noProof/>
              </w:rPr>
              <w:fldChar w:fldCharType="separate"/>
            </w:r>
            <w:r w:rsidR="005E5E5A">
              <w:rPr>
                <w:noProof/>
              </w:rPr>
              <w:t>16</w:t>
            </w:r>
            <w:r w:rsidR="005E5E5A">
              <w:rPr>
                <w:noProof/>
              </w:rPr>
              <w:fldChar w:fldCharType="end"/>
            </w:r>
          </w:hyperlink>
        </w:p>
        <w:p w14:paraId="5302EF9C" w14:textId="77777777" w:rsidR="005E5E5A" w:rsidRDefault="00000000">
          <w:pPr>
            <w:pStyle w:val="Tabladeilustraciones"/>
            <w:tabs>
              <w:tab w:val="right" w:leader="dot" w:pos="9350"/>
            </w:tabs>
            <w:rPr>
              <w:noProof/>
            </w:rPr>
          </w:pPr>
          <w:hyperlink w:anchor="_Toc243602746" w:history="1">
            <w:r w:rsidR="005E5E5A" w:rsidRPr="004552F4">
              <w:rPr>
                <w:rStyle w:val="Hipervnculo"/>
                <w:noProof/>
              </w:rPr>
              <w:t xml:space="preserve">Tabla </w:t>
            </w:r>
            <w:r w:rsidR="005E5E5A" w:rsidRPr="004552F4">
              <w:rPr>
                <w:rStyle w:val="Hipervnculo"/>
                <w:i/>
                <w:iCs/>
                <w:noProof/>
              </w:rPr>
              <w:t xml:space="preserve"> Requerimientos no funcionales y características de calidad asociadas</w:t>
            </w:r>
            <w:r w:rsidR="005E5E5A">
              <w:rPr>
                <w:noProof/>
              </w:rPr>
              <w:tab/>
            </w:r>
            <w:r w:rsidR="005E5E5A">
              <w:rPr>
                <w:noProof/>
              </w:rPr>
              <w:fldChar w:fldCharType="begin"/>
            </w:r>
            <w:r w:rsidR="005E5E5A">
              <w:rPr>
                <w:noProof/>
              </w:rPr>
              <w:instrText xml:space="preserve"> PAGEREF _Toc243602746 \h </w:instrText>
            </w:r>
            <w:r w:rsidR="005E5E5A">
              <w:rPr>
                <w:noProof/>
              </w:rPr>
            </w:r>
            <w:r w:rsidR="005E5E5A">
              <w:rPr>
                <w:noProof/>
              </w:rPr>
              <w:fldChar w:fldCharType="separate"/>
            </w:r>
            <w:r w:rsidR="005E5E5A">
              <w:rPr>
                <w:noProof/>
              </w:rPr>
              <w:t>17</w:t>
            </w:r>
            <w:r w:rsidR="005E5E5A">
              <w:rPr>
                <w:noProof/>
              </w:rPr>
              <w:fldChar w:fldCharType="end"/>
            </w:r>
          </w:hyperlink>
        </w:p>
        <w:p w14:paraId="32AF032C" w14:textId="77777777" w:rsidR="005E5E5A" w:rsidRDefault="00000000">
          <w:pPr>
            <w:pStyle w:val="Tabladeilustraciones"/>
            <w:tabs>
              <w:tab w:val="right" w:leader="dot" w:pos="9350"/>
            </w:tabs>
            <w:rPr>
              <w:noProof/>
            </w:rPr>
          </w:pPr>
          <w:hyperlink w:anchor="_Toc243602747" w:history="1">
            <w:r w:rsidR="005E5E5A" w:rsidRPr="004552F4">
              <w:rPr>
                <w:rStyle w:val="Hipervnculo"/>
                <w:noProof/>
              </w:rPr>
              <w:t xml:space="preserve">Tabla </w:t>
            </w:r>
            <w:r w:rsidR="005E5E5A" w:rsidRPr="004552F4">
              <w:rPr>
                <w:rStyle w:val="Hipervnculo"/>
                <w:i/>
                <w:iCs/>
                <w:noProof/>
              </w:rPr>
              <w:t xml:space="preserve"> Reglas de negocio y normativas</w:t>
            </w:r>
            <w:r w:rsidR="005E5E5A">
              <w:rPr>
                <w:noProof/>
              </w:rPr>
              <w:tab/>
            </w:r>
            <w:r w:rsidR="005E5E5A">
              <w:rPr>
                <w:noProof/>
              </w:rPr>
              <w:fldChar w:fldCharType="begin"/>
            </w:r>
            <w:r w:rsidR="005E5E5A">
              <w:rPr>
                <w:noProof/>
              </w:rPr>
              <w:instrText xml:space="preserve"> PAGEREF _Toc243602747 \h </w:instrText>
            </w:r>
            <w:r w:rsidR="005E5E5A">
              <w:rPr>
                <w:noProof/>
              </w:rPr>
            </w:r>
            <w:r w:rsidR="005E5E5A">
              <w:rPr>
                <w:noProof/>
              </w:rPr>
              <w:fldChar w:fldCharType="separate"/>
            </w:r>
            <w:r w:rsidR="005E5E5A">
              <w:rPr>
                <w:noProof/>
              </w:rPr>
              <w:t>18</w:t>
            </w:r>
            <w:r w:rsidR="005E5E5A">
              <w:rPr>
                <w:noProof/>
              </w:rPr>
              <w:fldChar w:fldCharType="end"/>
            </w:r>
          </w:hyperlink>
        </w:p>
        <w:p w14:paraId="7F197E1B" w14:textId="77777777" w:rsidR="005E5E5A" w:rsidRDefault="00000000">
          <w:pPr>
            <w:pStyle w:val="Tabladeilustraciones"/>
            <w:tabs>
              <w:tab w:val="right" w:leader="dot" w:pos="9350"/>
            </w:tabs>
            <w:rPr>
              <w:noProof/>
            </w:rPr>
          </w:pPr>
          <w:hyperlink w:anchor="_Toc243602748" w:history="1">
            <w:r w:rsidR="005E5E5A" w:rsidRPr="004552F4">
              <w:rPr>
                <w:rStyle w:val="Hipervnculo"/>
                <w:noProof/>
              </w:rPr>
              <w:t xml:space="preserve">Tabla </w:t>
            </w:r>
            <w:r w:rsidR="005E5E5A" w:rsidRPr="004552F4">
              <w:rPr>
                <w:rStyle w:val="Hipervnculo"/>
                <w:i/>
                <w:iCs/>
                <w:noProof/>
              </w:rPr>
              <w:t xml:space="preserve"> Especificación del caso de uso CU-01 Cotizar un seguro</w:t>
            </w:r>
            <w:r w:rsidR="005E5E5A">
              <w:rPr>
                <w:noProof/>
              </w:rPr>
              <w:tab/>
            </w:r>
            <w:r w:rsidR="005E5E5A">
              <w:rPr>
                <w:noProof/>
              </w:rPr>
              <w:fldChar w:fldCharType="begin"/>
            </w:r>
            <w:r w:rsidR="005E5E5A">
              <w:rPr>
                <w:noProof/>
              </w:rPr>
              <w:instrText xml:space="preserve"> PAGEREF _Toc243602748 \h </w:instrText>
            </w:r>
            <w:r w:rsidR="005E5E5A">
              <w:rPr>
                <w:noProof/>
              </w:rPr>
            </w:r>
            <w:r w:rsidR="005E5E5A">
              <w:rPr>
                <w:noProof/>
              </w:rPr>
              <w:fldChar w:fldCharType="separate"/>
            </w:r>
            <w:r w:rsidR="005E5E5A">
              <w:rPr>
                <w:noProof/>
              </w:rPr>
              <w:t>19</w:t>
            </w:r>
            <w:r w:rsidR="005E5E5A">
              <w:rPr>
                <w:noProof/>
              </w:rPr>
              <w:fldChar w:fldCharType="end"/>
            </w:r>
          </w:hyperlink>
        </w:p>
        <w:p w14:paraId="1007CAD2" w14:textId="77777777" w:rsidR="005E5E5A" w:rsidRDefault="00000000">
          <w:pPr>
            <w:pStyle w:val="Tabladeilustraciones"/>
            <w:tabs>
              <w:tab w:val="right" w:leader="dot" w:pos="9350"/>
            </w:tabs>
            <w:rPr>
              <w:noProof/>
            </w:rPr>
          </w:pPr>
          <w:hyperlink w:anchor="_Toc243602749" w:history="1">
            <w:r w:rsidR="005E5E5A" w:rsidRPr="004552F4">
              <w:rPr>
                <w:rStyle w:val="Hipervnculo"/>
                <w:noProof/>
              </w:rPr>
              <w:t xml:space="preserve">Tabla </w:t>
            </w:r>
            <w:r w:rsidR="005E5E5A" w:rsidRPr="004552F4">
              <w:rPr>
                <w:rStyle w:val="Hipervnculo"/>
                <w:i/>
                <w:iCs/>
                <w:noProof/>
              </w:rPr>
              <w:t xml:space="preserve"> Especificación del caso de uso CU-03 Validar identidad y documentos</w:t>
            </w:r>
            <w:r w:rsidR="005E5E5A">
              <w:rPr>
                <w:noProof/>
              </w:rPr>
              <w:tab/>
            </w:r>
            <w:r w:rsidR="005E5E5A">
              <w:rPr>
                <w:noProof/>
              </w:rPr>
              <w:fldChar w:fldCharType="begin"/>
            </w:r>
            <w:r w:rsidR="005E5E5A">
              <w:rPr>
                <w:noProof/>
              </w:rPr>
              <w:instrText xml:space="preserve"> PAGEREF _Toc243602749 \h </w:instrText>
            </w:r>
            <w:r w:rsidR="005E5E5A">
              <w:rPr>
                <w:noProof/>
              </w:rPr>
            </w:r>
            <w:r w:rsidR="005E5E5A">
              <w:rPr>
                <w:noProof/>
              </w:rPr>
              <w:fldChar w:fldCharType="separate"/>
            </w:r>
            <w:r w:rsidR="005E5E5A">
              <w:rPr>
                <w:noProof/>
              </w:rPr>
              <w:t>20</w:t>
            </w:r>
            <w:r w:rsidR="005E5E5A">
              <w:rPr>
                <w:noProof/>
              </w:rPr>
              <w:fldChar w:fldCharType="end"/>
            </w:r>
          </w:hyperlink>
        </w:p>
        <w:p w14:paraId="15FC9B41" w14:textId="77777777" w:rsidR="005E5E5A" w:rsidRDefault="00000000">
          <w:pPr>
            <w:pStyle w:val="Tabladeilustraciones"/>
            <w:tabs>
              <w:tab w:val="right" w:leader="dot" w:pos="9350"/>
            </w:tabs>
            <w:rPr>
              <w:noProof/>
            </w:rPr>
          </w:pPr>
          <w:hyperlink w:anchor="_Toc243602750" w:history="1">
            <w:r w:rsidR="005E5E5A" w:rsidRPr="004552F4">
              <w:rPr>
                <w:rStyle w:val="Hipervnculo"/>
                <w:noProof/>
              </w:rPr>
              <w:t xml:space="preserve">Tabla </w:t>
            </w:r>
            <w:r w:rsidR="005E5E5A" w:rsidRPr="004552F4">
              <w:rPr>
                <w:rStyle w:val="Hipervnculo"/>
                <w:i/>
                <w:iCs/>
                <w:noProof/>
              </w:rPr>
              <w:t xml:space="preserve"> Especificación del caso de uso CU-05 Pagar con código QR</w:t>
            </w:r>
            <w:r w:rsidR="005E5E5A">
              <w:rPr>
                <w:noProof/>
              </w:rPr>
              <w:tab/>
            </w:r>
            <w:r w:rsidR="005E5E5A">
              <w:rPr>
                <w:noProof/>
              </w:rPr>
              <w:fldChar w:fldCharType="begin"/>
            </w:r>
            <w:r w:rsidR="005E5E5A">
              <w:rPr>
                <w:noProof/>
              </w:rPr>
              <w:instrText xml:space="preserve"> PAGEREF _Toc243602750 \h </w:instrText>
            </w:r>
            <w:r w:rsidR="005E5E5A">
              <w:rPr>
                <w:noProof/>
              </w:rPr>
            </w:r>
            <w:r w:rsidR="005E5E5A">
              <w:rPr>
                <w:noProof/>
              </w:rPr>
              <w:fldChar w:fldCharType="separate"/>
            </w:r>
            <w:r w:rsidR="005E5E5A">
              <w:rPr>
                <w:noProof/>
              </w:rPr>
              <w:t>20</w:t>
            </w:r>
            <w:r w:rsidR="005E5E5A">
              <w:rPr>
                <w:noProof/>
              </w:rPr>
              <w:fldChar w:fldCharType="end"/>
            </w:r>
          </w:hyperlink>
        </w:p>
        <w:p w14:paraId="16DCD299" w14:textId="77777777" w:rsidR="005E5E5A" w:rsidRDefault="00000000">
          <w:pPr>
            <w:pStyle w:val="Tabladeilustraciones"/>
            <w:tabs>
              <w:tab w:val="right" w:leader="dot" w:pos="9350"/>
            </w:tabs>
            <w:rPr>
              <w:noProof/>
            </w:rPr>
          </w:pPr>
          <w:hyperlink w:anchor="_Toc243602751" w:history="1">
            <w:r w:rsidR="005E5E5A" w:rsidRPr="004552F4">
              <w:rPr>
                <w:rStyle w:val="Hipervnculo"/>
                <w:noProof/>
              </w:rPr>
              <w:t xml:space="preserve">Tabla </w:t>
            </w:r>
            <w:r w:rsidR="005E5E5A" w:rsidRPr="004552F4">
              <w:rPr>
                <w:rStyle w:val="Hipervnculo"/>
                <w:i/>
                <w:iCs/>
                <w:noProof/>
              </w:rPr>
              <w:t xml:space="preserve"> Clasificación de los datos del sistema</w:t>
            </w:r>
            <w:r w:rsidR="005E5E5A">
              <w:rPr>
                <w:noProof/>
              </w:rPr>
              <w:tab/>
            </w:r>
            <w:r w:rsidR="005E5E5A">
              <w:rPr>
                <w:noProof/>
              </w:rPr>
              <w:fldChar w:fldCharType="begin"/>
            </w:r>
            <w:r w:rsidR="005E5E5A">
              <w:rPr>
                <w:noProof/>
              </w:rPr>
              <w:instrText xml:space="preserve"> PAGEREF _Toc243602751 \h </w:instrText>
            </w:r>
            <w:r w:rsidR="005E5E5A">
              <w:rPr>
                <w:noProof/>
              </w:rPr>
            </w:r>
            <w:r w:rsidR="005E5E5A">
              <w:rPr>
                <w:noProof/>
              </w:rPr>
              <w:fldChar w:fldCharType="separate"/>
            </w:r>
            <w:r w:rsidR="005E5E5A">
              <w:rPr>
                <w:noProof/>
              </w:rPr>
              <w:t>21</w:t>
            </w:r>
            <w:r w:rsidR="005E5E5A">
              <w:rPr>
                <w:noProof/>
              </w:rPr>
              <w:fldChar w:fldCharType="end"/>
            </w:r>
          </w:hyperlink>
        </w:p>
        <w:p w14:paraId="30880416" w14:textId="77777777" w:rsidR="005E5E5A" w:rsidRDefault="00000000">
          <w:pPr>
            <w:pStyle w:val="Tabladeilustraciones"/>
            <w:tabs>
              <w:tab w:val="right" w:leader="dot" w:pos="9350"/>
            </w:tabs>
            <w:rPr>
              <w:noProof/>
            </w:rPr>
          </w:pPr>
          <w:hyperlink w:anchor="_Toc243602752" w:history="1">
            <w:r w:rsidR="005E5E5A" w:rsidRPr="004552F4">
              <w:rPr>
                <w:rStyle w:val="Hipervnculo"/>
                <w:noProof/>
              </w:rPr>
              <w:t xml:space="preserve">Tabla </w:t>
            </w:r>
            <w:r w:rsidR="005E5E5A" w:rsidRPr="004552F4">
              <w:rPr>
                <w:rStyle w:val="Hipervnculo"/>
                <w:i/>
                <w:iCs/>
                <w:noProof/>
              </w:rPr>
              <w:t xml:space="preserve"> Requerimientos de seguridad</w:t>
            </w:r>
            <w:r w:rsidR="005E5E5A">
              <w:rPr>
                <w:noProof/>
              </w:rPr>
              <w:tab/>
            </w:r>
            <w:r w:rsidR="005E5E5A">
              <w:rPr>
                <w:noProof/>
              </w:rPr>
              <w:fldChar w:fldCharType="begin"/>
            </w:r>
            <w:r w:rsidR="005E5E5A">
              <w:rPr>
                <w:noProof/>
              </w:rPr>
              <w:instrText xml:space="preserve"> PAGEREF _Toc243602752 \h </w:instrText>
            </w:r>
            <w:r w:rsidR="005E5E5A">
              <w:rPr>
                <w:noProof/>
              </w:rPr>
            </w:r>
            <w:r w:rsidR="005E5E5A">
              <w:rPr>
                <w:noProof/>
              </w:rPr>
              <w:fldChar w:fldCharType="separate"/>
            </w:r>
            <w:r w:rsidR="005E5E5A">
              <w:rPr>
                <w:noProof/>
              </w:rPr>
              <w:t>21</w:t>
            </w:r>
            <w:r w:rsidR="005E5E5A">
              <w:rPr>
                <w:noProof/>
              </w:rPr>
              <w:fldChar w:fldCharType="end"/>
            </w:r>
          </w:hyperlink>
        </w:p>
        <w:p w14:paraId="6D1184EC" w14:textId="77777777" w:rsidR="005E5E5A" w:rsidRDefault="00000000">
          <w:pPr>
            <w:pStyle w:val="Tabladeilustraciones"/>
            <w:tabs>
              <w:tab w:val="right" w:leader="dot" w:pos="9350"/>
            </w:tabs>
            <w:rPr>
              <w:noProof/>
            </w:rPr>
          </w:pPr>
          <w:hyperlink w:anchor="_Toc243602753" w:history="1">
            <w:r w:rsidR="005E5E5A" w:rsidRPr="004552F4">
              <w:rPr>
                <w:rStyle w:val="Hipervnculo"/>
                <w:noProof/>
              </w:rPr>
              <w:t xml:space="preserve">Tabla </w:t>
            </w:r>
            <w:r w:rsidR="005E5E5A" w:rsidRPr="004552F4">
              <w:rPr>
                <w:rStyle w:val="Hipervnculo"/>
                <w:i/>
                <w:iCs/>
                <w:noProof/>
              </w:rPr>
              <w:t xml:space="preserve"> Matriz de trazabilidad entre requerimientos funcionales y de seguridad</w:t>
            </w:r>
            <w:r w:rsidR="005E5E5A">
              <w:rPr>
                <w:noProof/>
              </w:rPr>
              <w:tab/>
            </w:r>
            <w:r w:rsidR="005E5E5A">
              <w:rPr>
                <w:noProof/>
              </w:rPr>
              <w:fldChar w:fldCharType="begin"/>
            </w:r>
            <w:r w:rsidR="005E5E5A">
              <w:rPr>
                <w:noProof/>
              </w:rPr>
              <w:instrText xml:space="preserve"> PAGEREF _Toc243602753 \h </w:instrText>
            </w:r>
            <w:r w:rsidR="005E5E5A">
              <w:rPr>
                <w:noProof/>
              </w:rPr>
            </w:r>
            <w:r w:rsidR="005E5E5A">
              <w:rPr>
                <w:noProof/>
              </w:rPr>
              <w:fldChar w:fldCharType="separate"/>
            </w:r>
            <w:r w:rsidR="005E5E5A">
              <w:rPr>
                <w:noProof/>
              </w:rPr>
              <w:t>22</w:t>
            </w:r>
            <w:r w:rsidR="005E5E5A">
              <w:rPr>
                <w:noProof/>
              </w:rPr>
              <w:fldChar w:fldCharType="end"/>
            </w:r>
          </w:hyperlink>
        </w:p>
        <w:p w14:paraId="54255622" w14:textId="77777777" w:rsidR="005E5E5A" w:rsidRDefault="00000000">
          <w:pPr>
            <w:pStyle w:val="Tabladeilustraciones"/>
            <w:tabs>
              <w:tab w:val="right" w:leader="dot" w:pos="9350"/>
            </w:tabs>
            <w:rPr>
              <w:noProof/>
            </w:rPr>
          </w:pPr>
          <w:hyperlink w:anchor="_Toc243602754" w:history="1">
            <w:r w:rsidR="005E5E5A" w:rsidRPr="004552F4">
              <w:rPr>
                <w:rStyle w:val="Hipervnculo"/>
                <w:noProof/>
              </w:rPr>
              <w:t xml:space="preserve">Tabla </w:t>
            </w:r>
            <w:r w:rsidR="005E5E5A" w:rsidRPr="004552F4">
              <w:rPr>
                <w:rStyle w:val="Hipervnculo"/>
                <w:i/>
                <w:iCs/>
                <w:noProof/>
              </w:rPr>
              <w:t xml:space="preserve"> Registro de decisiones de arquitectura</w:t>
            </w:r>
            <w:r w:rsidR="005E5E5A">
              <w:rPr>
                <w:noProof/>
              </w:rPr>
              <w:tab/>
            </w:r>
            <w:r w:rsidR="005E5E5A">
              <w:rPr>
                <w:noProof/>
              </w:rPr>
              <w:fldChar w:fldCharType="begin"/>
            </w:r>
            <w:r w:rsidR="005E5E5A">
              <w:rPr>
                <w:noProof/>
              </w:rPr>
              <w:instrText xml:space="preserve"> PAGEREF _Toc243602754 \h </w:instrText>
            </w:r>
            <w:r w:rsidR="005E5E5A">
              <w:rPr>
                <w:noProof/>
              </w:rPr>
            </w:r>
            <w:r w:rsidR="005E5E5A">
              <w:rPr>
                <w:noProof/>
              </w:rPr>
              <w:fldChar w:fldCharType="separate"/>
            </w:r>
            <w:r w:rsidR="005E5E5A">
              <w:rPr>
                <w:noProof/>
              </w:rPr>
              <w:t>23</w:t>
            </w:r>
            <w:r w:rsidR="005E5E5A">
              <w:rPr>
                <w:noProof/>
              </w:rPr>
              <w:fldChar w:fldCharType="end"/>
            </w:r>
          </w:hyperlink>
        </w:p>
        <w:p w14:paraId="37662EB1" w14:textId="77777777" w:rsidR="005E5E5A" w:rsidRDefault="00000000">
          <w:pPr>
            <w:pStyle w:val="Tabladeilustraciones"/>
            <w:tabs>
              <w:tab w:val="right" w:leader="dot" w:pos="9350"/>
            </w:tabs>
            <w:rPr>
              <w:noProof/>
            </w:rPr>
          </w:pPr>
          <w:hyperlink w:anchor="_Toc243602755" w:history="1">
            <w:r w:rsidR="005E5E5A" w:rsidRPr="004552F4">
              <w:rPr>
                <w:rStyle w:val="Hipervnculo"/>
                <w:noProof/>
              </w:rPr>
              <w:t xml:space="preserve">Tabla </w:t>
            </w:r>
            <w:r w:rsidR="005E5E5A" w:rsidRPr="004552F4">
              <w:rPr>
                <w:rStyle w:val="Hipervnculo"/>
                <w:i/>
                <w:iCs/>
                <w:noProof/>
              </w:rPr>
              <w:t xml:space="preserve"> Contextos delimitados, dominio BIAN de referencia y eventos</w:t>
            </w:r>
            <w:r w:rsidR="005E5E5A">
              <w:rPr>
                <w:noProof/>
              </w:rPr>
              <w:tab/>
            </w:r>
            <w:r w:rsidR="005E5E5A">
              <w:rPr>
                <w:noProof/>
              </w:rPr>
              <w:fldChar w:fldCharType="begin"/>
            </w:r>
            <w:r w:rsidR="005E5E5A">
              <w:rPr>
                <w:noProof/>
              </w:rPr>
              <w:instrText xml:space="preserve"> PAGEREF _Toc243602755 \h </w:instrText>
            </w:r>
            <w:r w:rsidR="005E5E5A">
              <w:rPr>
                <w:noProof/>
              </w:rPr>
            </w:r>
            <w:r w:rsidR="005E5E5A">
              <w:rPr>
                <w:noProof/>
              </w:rPr>
              <w:fldChar w:fldCharType="separate"/>
            </w:r>
            <w:r w:rsidR="005E5E5A">
              <w:rPr>
                <w:noProof/>
              </w:rPr>
              <w:t>24</w:t>
            </w:r>
            <w:r w:rsidR="005E5E5A">
              <w:rPr>
                <w:noProof/>
              </w:rPr>
              <w:fldChar w:fldCharType="end"/>
            </w:r>
          </w:hyperlink>
        </w:p>
        <w:p w14:paraId="661A1C0F" w14:textId="77777777" w:rsidR="005E5E5A" w:rsidRDefault="00000000">
          <w:pPr>
            <w:pStyle w:val="Tabladeilustraciones"/>
            <w:tabs>
              <w:tab w:val="right" w:leader="dot" w:pos="9350"/>
            </w:tabs>
            <w:rPr>
              <w:noProof/>
            </w:rPr>
          </w:pPr>
          <w:hyperlink w:anchor="_Toc243602756" w:history="1">
            <w:r w:rsidR="005E5E5A" w:rsidRPr="004552F4">
              <w:rPr>
                <w:rStyle w:val="Hipervnculo"/>
                <w:noProof/>
              </w:rPr>
              <w:t xml:space="preserve">Tabla </w:t>
            </w:r>
            <w:r w:rsidR="005E5E5A" w:rsidRPr="004552F4">
              <w:rPr>
                <w:rStyle w:val="Hipervnculo"/>
                <w:i/>
                <w:iCs/>
                <w:noProof/>
              </w:rPr>
              <w:t xml:space="preserve"> Lenguaje ubicuo y patrones tácticos de DDD</w:t>
            </w:r>
            <w:r w:rsidR="005E5E5A">
              <w:rPr>
                <w:noProof/>
              </w:rPr>
              <w:tab/>
            </w:r>
            <w:r w:rsidR="005E5E5A">
              <w:rPr>
                <w:noProof/>
              </w:rPr>
              <w:fldChar w:fldCharType="begin"/>
            </w:r>
            <w:r w:rsidR="005E5E5A">
              <w:rPr>
                <w:noProof/>
              </w:rPr>
              <w:instrText xml:space="preserve"> PAGEREF _Toc243602756 \h </w:instrText>
            </w:r>
            <w:r w:rsidR="005E5E5A">
              <w:rPr>
                <w:noProof/>
              </w:rPr>
            </w:r>
            <w:r w:rsidR="005E5E5A">
              <w:rPr>
                <w:noProof/>
              </w:rPr>
              <w:fldChar w:fldCharType="separate"/>
            </w:r>
            <w:r w:rsidR="005E5E5A">
              <w:rPr>
                <w:noProof/>
              </w:rPr>
              <w:t>25</w:t>
            </w:r>
            <w:r w:rsidR="005E5E5A">
              <w:rPr>
                <w:noProof/>
              </w:rPr>
              <w:fldChar w:fldCharType="end"/>
            </w:r>
          </w:hyperlink>
        </w:p>
        <w:p w14:paraId="12B34A89" w14:textId="77777777" w:rsidR="005E5E5A" w:rsidRDefault="00000000">
          <w:pPr>
            <w:pStyle w:val="Tabladeilustraciones"/>
            <w:tabs>
              <w:tab w:val="right" w:leader="dot" w:pos="9350"/>
            </w:tabs>
            <w:rPr>
              <w:noProof/>
            </w:rPr>
          </w:pPr>
          <w:hyperlink w:anchor="_Toc243602757" w:history="1">
            <w:r w:rsidR="005E5E5A" w:rsidRPr="004552F4">
              <w:rPr>
                <w:rStyle w:val="Hipervnculo"/>
                <w:noProof/>
              </w:rPr>
              <w:t xml:space="preserve">Tabla </w:t>
            </w:r>
            <w:r w:rsidR="005E5E5A" w:rsidRPr="004552F4">
              <w:rPr>
                <w:rStyle w:val="Hipervnculo"/>
                <w:i/>
                <w:iCs/>
                <w:noProof/>
              </w:rPr>
              <w:t xml:space="preserve"> Descripción de los pasos de la secuencia de compra</w:t>
            </w:r>
            <w:r w:rsidR="005E5E5A">
              <w:rPr>
                <w:noProof/>
              </w:rPr>
              <w:tab/>
            </w:r>
            <w:r w:rsidR="005E5E5A">
              <w:rPr>
                <w:noProof/>
              </w:rPr>
              <w:fldChar w:fldCharType="begin"/>
            </w:r>
            <w:r w:rsidR="005E5E5A">
              <w:rPr>
                <w:noProof/>
              </w:rPr>
              <w:instrText xml:space="preserve"> PAGEREF _Toc243602757 \h </w:instrText>
            </w:r>
            <w:r w:rsidR="005E5E5A">
              <w:rPr>
                <w:noProof/>
              </w:rPr>
            </w:r>
            <w:r w:rsidR="005E5E5A">
              <w:rPr>
                <w:noProof/>
              </w:rPr>
              <w:fldChar w:fldCharType="separate"/>
            </w:r>
            <w:r w:rsidR="005E5E5A">
              <w:rPr>
                <w:noProof/>
              </w:rPr>
              <w:t>30</w:t>
            </w:r>
            <w:r w:rsidR="005E5E5A">
              <w:rPr>
                <w:noProof/>
              </w:rPr>
              <w:fldChar w:fldCharType="end"/>
            </w:r>
          </w:hyperlink>
        </w:p>
        <w:p w14:paraId="033F3082" w14:textId="77777777" w:rsidR="005E5E5A" w:rsidRDefault="00000000">
          <w:pPr>
            <w:pStyle w:val="Tabladeilustraciones"/>
            <w:tabs>
              <w:tab w:val="right" w:leader="dot" w:pos="9350"/>
            </w:tabs>
            <w:rPr>
              <w:noProof/>
            </w:rPr>
          </w:pPr>
          <w:hyperlink w:anchor="_Toc243602758" w:history="1">
            <w:r w:rsidR="005E5E5A" w:rsidRPr="004552F4">
              <w:rPr>
                <w:rStyle w:val="Hipervnculo"/>
                <w:noProof/>
              </w:rPr>
              <w:t xml:space="preserve">Tabla </w:t>
            </w:r>
            <w:r w:rsidR="005E5E5A" w:rsidRPr="004552F4">
              <w:rPr>
                <w:rStyle w:val="Hipervnculo"/>
                <w:i/>
                <w:iCs/>
                <w:noProof/>
              </w:rPr>
              <w:t xml:space="preserve"> Topología propuesta en Azure Service Bus</w:t>
            </w:r>
            <w:r w:rsidR="005E5E5A">
              <w:rPr>
                <w:noProof/>
              </w:rPr>
              <w:tab/>
            </w:r>
            <w:r w:rsidR="005E5E5A">
              <w:rPr>
                <w:noProof/>
              </w:rPr>
              <w:fldChar w:fldCharType="begin"/>
            </w:r>
            <w:r w:rsidR="005E5E5A">
              <w:rPr>
                <w:noProof/>
              </w:rPr>
              <w:instrText xml:space="preserve"> PAGEREF _Toc243602758 \h </w:instrText>
            </w:r>
            <w:r w:rsidR="005E5E5A">
              <w:rPr>
                <w:noProof/>
              </w:rPr>
            </w:r>
            <w:r w:rsidR="005E5E5A">
              <w:rPr>
                <w:noProof/>
              </w:rPr>
              <w:fldChar w:fldCharType="separate"/>
            </w:r>
            <w:r w:rsidR="005E5E5A">
              <w:rPr>
                <w:noProof/>
              </w:rPr>
              <w:t>31</w:t>
            </w:r>
            <w:r w:rsidR="005E5E5A">
              <w:rPr>
                <w:noProof/>
              </w:rPr>
              <w:fldChar w:fldCharType="end"/>
            </w:r>
          </w:hyperlink>
        </w:p>
        <w:p w14:paraId="2A348A53" w14:textId="77777777" w:rsidR="005E5E5A" w:rsidRDefault="00000000">
          <w:pPr>
            <w:pStyle w:val="Tabladeilustraciones"/>
            <w:tabs>
              <w:tab w:val="right" w:leader="dot" w:pos="9350"/>
            </w:tabs>
            <w:rPr>
              <w:noProof/>
            </w:rPr>
          </w:pPr>
          <w:hyperlink w:anchor="_Toc243602759" w:history="1">
            <w:r w:rsidR="005E5E5A" w:rsidRPr="004552F4">
              <w:rPr>
                <w:rStyle w:val="Hipervnculo"/>
                <w:noProof/>
              </w:rPr>
              <w:t xml:space="preserve">Tabla </w:t>
            </w:r>
            <w:r w:rsidR="005E5E5A" w:rsidRPr="004552F4">
              <w:rPr>
                <w:rStyle w:val="Hipervnculo"/>
                <w:i/>
                <w:iCs/>
                <w:noProof/>
              </w:rPr>
              <w:t xml:space="preserve"> Comparación entre el motor actual y el motor propuesto de pólizas</w:t>
            </w:r>
            <w:r w:rsidR="005E5E5A">
              <w:rPr>
                <w:noProof/>
              </w:rPr>
              <w:tab/>
            </w:r>
            <w:r w:rsidR="005E5E5A">
              <w:rPr>
                <w:noProof/>
              </w:rPr>
              <w:fldChar w:fldCharType="begin"/>
            </w:r>
            <w:r w:rsidR="005E5E5A">
              <w:rPr>
                <w:noProof/>
              </w:rPr>
              <w:instrText xml:space="preserve"> PAGEREF _Toc243602759 \h </w:instrText>
            </w:r>
            <w:r w:rsidR="005E5E5A">
              <w:rPr>
                <w:noProof/>
              </w:rPr>
            </w:r>
            <w:r w:rsidR="005E5E5A">
              <w:rPr>
                <w:noProof/>
              </w:rPr>
              <w:fldChar w:fldCharType="separate"/>
            </w:r>
            <w:r w:rsidR="005E5E5A">
              <w:rPr>
                <w:noProof/>
              </w:rPr>
              <w:t>33</w:t>
            </w:r>
            <w:r w:rsidR="005E5E5A">
              <w:rPr>
                <w:noProof/>
              </w:rPr>
              <w:fldChar w:fldCharType="end"/>
            </w:r>
          </w:hyperlink>
        </w:p>
        <w:p w14:paraId="3CAB543E" w14:textId="77777777" w:rsidR="005E5E5A" w:rsidRDefault="00000000">
          <w:pPr>
            <w:pStyle w:val="Tabladeilustraciones"/>
            <w:tabs>
              <w:tab w:val="right" w:leader="dot" w:pos="9350"/>
            </w:tabs>
            <w:rPr>
              <w:noProof/>
            </w:rPr>
          </w:pPr>
          <w:hyperlink w:anchor="_Toc243602760" w:history="1">
            <w:r w:rsidR="005E5E5A" w:rsidRPr="004552F4">
              <w:rPr>
                <w:rStyle w:val="Hipervnculo"/>
                <w:noProof/>
              </w:rPr>
              <w:t xml:space="preserve">Tabla </w:t>
            </w:r>
            <w:r w:rsidR="005E5E5A" w:rsidRPr="004552F4">
              <w:rPr>
                <w:rStyle w:val="Hipervnculo"/>
                <w:i/>
                <w:iCs/>
                <w:noProof/>
              </w:rPr>
              <w:t xml:space="preserve"> Parámetros iniciales del tratamiento de imágenes</w:t>
            </w:r>
            <w:r w:rsidR="005E5E5A">
              <w:rPr>
                <w:noProof/>
              </w:rPr>
              <w:tab/>
            </w:r>
            <w:r w:rsidR="005E5E5A">
              <w:rPr>
                <w:noProof/>
              </w:rPr>
              <w:fldChar w:fldCharType="begin"/>
            </w:r>
            <w:r w:rsidR="005E5E5A">
              <w:rPr>
                <w:noProof/>
              </w:rPr>
              <w:instrText xml:space="preserve"> PAGEREF _Toc243602760 \h </w:instrText>
            </w:r>
            <w:r w:rsidR="005E5E5A">
              <w:rPr>
                <w:noProof/>
              </w:rPr>
            </w:r>
            <w:r w:rsidR="005E5E5A">
              <w:rPr>
                <w:noProof/>
              </w:rPr>
              <w:fldChar w:fldCharType="separate"/>
            </w:r>
            <w:r w:rsidR="005E5E5A">
              <w:rPr>
                <w:noProof/>
              </w:rPr>
              <w:t>34</w:t>
            </w:r>
            <w:r w:rsidR="005E5E5A">
              <w:rPr>
                <w:noProof/>
              </w:rPr>
              <w:fldChar w:fldCharType="end"/>
            </w:r>
          </w:hyperlink>
        </w:p>
        <w:p w14:paraId="13CBA0F3" w14:textId="77777777" w:rsidR="005E5E5A" w:rsidRDefault="00000000">
          <w:pPr>
            <w:pStyle w:val="Tabladeilustraciones"/>
            <w:tabs>
              <w:tab w:val="right" w:leader="dot" w:pos="9350"/>
            </w:tabs>
            <w:rPr>
              <w:noProof/>
            </w:rPr>
          </w:pPr>
          <w:hyperlink w:anchor="_Toc243602761" w:history="1">
            <w:r w:rsidR="005E5E5A" w:rsidRPr="004552F4">
              <w:rPr>
                <w:rStyle w:val="Hipervnculo"/>
                <w:noProof/>
              </w:rPr>
              <w:t xml:space="preserve">Tabla </w:t>
            </w:r>
            <w:r w:rsidR="005E5E5A" w:rsidRPr="004552F4">
              <w:rPr>
                <w:rStyle w:val="Hipervnculo"/>
                <w:i/>
                <w:iCs/>
                <w:noProof/>
              </w:rPr>
              <w:t xml:space="preserve"> Contrato de eventos entre CHECK y el Servicio de Facturación</w:t>
            </w:r>
            <w:r w:rsidR="005E5E5A">
              <w:rPr>
                <w:noProof/>
              </w:rPr>
              <w:tab/>
            </w:r>
            <w:r w:rsidR="005E5E5A">
              <w:rPr>
                <w:noProof/>
              </w:rPr>
              <w:fldChar w:fldCharType="begin"/>
            </w:r>
            <w:r w:rsidR="005E5E5A">
              <w:rPr>
                <w:noProof/>
              </w:rPr>
              <w:instrText xml:space="preserve"> PAGEREF _Toc243602761 \h </w:instrText>
            </w:r>
            <w:r w:rsidR="005E5E5A">
              <w:rPr>
                <w:noProof/>
              </w:rPr>
            </w:r>
            <w:r w:rsidR="005E5E5A">
              <w:rPr>
                <w:noProof/>
              </w:rPr>
              <w:fldChar w:fldCharType="separate"/>
            </w:r>
            <w:r w:rsidR="005E5E5A">
              <w:rPr>
                <w:noProof/>
              </w:rPr>
              <w:t>35</w:t>
            </w:r>
            <w:r w:rsidR="005E5E5A">
              <w:rPr>
                <w:noProof/>
              </w:rPr>
              <w:fldChar w:fldCharType="end"/>
            </w:r>
          </w:hyperlink>
        </w:p>
        <w:p w14:paraId="05EA3644" w14:textId="77777777" w:rsidR="005E5E5A" w:rsidRDefault="00000000">
          <w:pPr>
            <w:pStyle w:val="Tabladeilustraciones"/>
            <w:tabs>
              <w:tab w:val="right" w:leader="dot" w:pos="9350"/>
            </w:tabs>
            <w:rPr>
              <w:noProof/>
            </w:rPr>
          </w:pPr>
          <w:hyperlink w:anchor="_Toc243602762" w:history="1">
            <w:r w:rsidR="005E5E5A" w:rsidRPr="004552F4">
              <w:rPr>
                <w:rStyle w:val="Hipervnculo"/>
                <w:noProof/>
              </w:rPr>
              <w:t xml:space="preserve">Tabla </w:t>
            </w:r>
            <w:r w:rsidR="005E5E5A" w:rsidRPr="004552F4">
              <w:rPr>
                <w:rStyle w:val="Hipervnculo"/>
                <w:i/>
                <w:iCs/>
                <w:noProof/>
              </w:rPr>
              <w:t xml:space="preserve"> Pantallas del flujo de compra</w:t>
            </w:r>
            <w:r w:rsidR="005E5E5A">
              <w:rPr>
                <w:noProof/>
              </w:rPr>
              <w:tab/>
            </w:r>
            <w:r w:rsidR="005E5E5A">
              <w:rPr>
                <w:noProof/>
              </w:rPr>
              <w:fldChar w:fldCharType="begin"/>
            </w:r>
            <w:r w:rsidR="005E5E5A">
              <w:rPr>
                <w:noProof/>
              </w:rPr>
              <w:instrText xml:space="preserve"> PAGEREF _Toc243602762 \h </w:instrText>
            </w:r>
            <w:r w:rsidR="005E5E5A">
              <w:rPr>
                <w:noProof/>
              </w:rPr>
            </w:r>
            <w:r w:rsidR="005E5E5A">
              <w:rPr>
                <w:noProof/>
              </w:rPr>
              <w:fldChar w:fldCharType="separate"/>
            </w:r>
            <w:r w:rsidR="005E5E5A">
              <w:rPr>
                <w:noProof/>
              </w:rPr>
              <w:t>38</w:t>
            </w:r>
            <w:r w:rsidR="005E5E5A">
              <w:rPr>
                <w:noProof/>
              </w:rPr>
              <w:fldChar w:fldCharType="end"/>
            </w:r>
          </w:hyperlink>
        </w:p>
        <w:p w14:paraId="053073B9" w14:textId="77777777" w:rsidR="005E5E5A" w:rsidRDefault="00000000">
          <w:pPr>
            <w:pStyle w:val="Tabladeilustraciones"/>
            <w:tabs>
              <w:tab w:val="right" w:leader="dot" w:pos="9350"/>
            </w:tabs>
            <w:rPr>
              <w:noProof/>
            </w:rPr>
          </w:pPr>
          <w:hyperlink w:anchor="_Toc243602763" w:history="1">
            <w:r w:rsidR="005E5E5A" w:rsidRPr="004552F4">
              <w:rPr>
                <w:rStyle w:val="Hipervnculo"/>
                <w:noProof/>
              </w:rPr>
              <w:t xml:space="preserve">Tabla </w:t>
            </w:r>
            <w:r w:rsidR="005E5E5A" w:rsidRPr="004552F4">
              <w:rPr>
                <w:rStyle w:val="Hipervnculo"/>
                <w:i/>
                <w:iCs/>
                <w:noProof/>
              </w:rPr>
              <w:t xml:space="preserve"> Recursos de Azure y dimensionamiento pendiente</w:t>
            </w:r>
            <w:r w:rsidR="005E5E5A">
              <w:rPr>
                <w:noProof/>
              </w:rPr>
              <w:tab/>
            </w:r>
            <w:r w:rsidR="005E5E5A">
              <w:rPr>
                <w:noProof/>
              </w:rPr>
              <w:fldChar w:fldCharType="begin"/>
            </w:r>
            <w:r w:rsidR="005E5E5A">
              <w:rPr>
                <w:noProof/>
              </w:rPr>
              <w:instrText xml:space="preserve"> PAGEREF _Toc243602763 \h </w:instrText>
            </w:r>
            <w:r w:rsidR="005E5E5A">
              <w:rPr>
                <w:noProof/>
              </w:rPr>
            </w:r>
            <w:r w:rsidR="005E5E5A">
              <w:rPr>
                <w:noProof/>
              </w:rPr>
              <w:fldChar w:fldCharType="separate"/>
            </w:r>
            <w:r w:rsidR="005E5E5A">
              <w:rPr>
                <w:noProof/>
              </w:rPr>
              <w:t>39</w:t>
            </w:r>
            <w:r w:rsidR="005E5E5A">
              <w:rPr>
                <w:noProof/>
              </w:rPr>
              <w:fldChar w:fldCharType="end"/>
            </w:r>
          </w:hyperlink>
        </w:p>
        <w:p w14:paraId="2ED42958" w14:textId="77777777" w:rsidR="005E5E5A" w:rsidRDefault="00000000">
          <w:pPr>
            <w:pStyle w:val="Tabladeilustraciones"/>
            <w:tabs>
              <w:tab w:val="right" w:leader="dot" w:pos="9350"/>
            </w:tabs>
            <w:rPr>
              <w:noProof/>
            </w:rPr>
          </w:pPr>
          <w:hyperlink w:anchor="_Toc243602764" w:history="1">
            <w:r w:rsidR="005E5E5A" w:rsidRPr="004552F4">
              <w:rPr>
                <w:rStyle w:val="Hipervnculo"/>
                <w:noProof/>
              </w:rPr>
              <w:t xml:space="preserve">Tabla </w:t>
            </w:r>
            <w:r w:rsidR="005E5E5A" w:rsidRPr="004552F4">
              <w:rPr>
                <w:rStyle w:val="Hipervnculo"/>
                <w:i/>
                <w:iCs/>
                <w:noProof/>
              </w:rPr>
              <w:t xml:space="preserve"> Señales de observabilidad y alertas</w:t>
            </w:r>
            <w:r w:rsidR="005E5E5A">
              <w:rPr>
                <w:noProof/>
              </w:rPr>
              <w:tab/>
            </w:r>
            <w:r w:rsidR="005E5E5A">
              <w:rPr>
                <w:noProof/>
              </w:rPr>
              <w:fldChar w:fldCharType="begin"/>
            </w:r>
            <w:r w:rsidR="005E5E5A">
              <w:rPr>
                <w:noProof/>
              </w:rPr>
              <w:instrText xml:space="preserve"> PAGEREF _Toc243602764 \h </w:instrText>
            </w:r>
            <w:r w:rsidR="005E5E5A">
              <w:rPr>
                <w:noProof/>
              </w:rPr>
            </w:r>
            <w:r w:rsidR="005E5E5A">
              <w:rPr>
                <w:noProof/>
              </w:rPr>
              <w:fldChar w:fldCharType="separate"/>
            </w:r>
            <w:r w:rsidR="005E5E5A">
              <w:rPr>
                <w:noProof/>
              </w:rPr>
              <w:t>40</w:t>
            </w:r>
            <w:r w:rsidR="005E5E5A">
              <w:rPr>
                <w:noProof/>
              </w:rPr>
              <w:fldChar w:fldCharType="end"/>
            </w:r>
          </w:hyperlink>
        </w:p>
        <w:p w14:paraId="1C42E418" w14:textId="77777777" w:rsidR="005E5E5A" w:rsidRDefault="00000000">
          <w:pPr>
            <w:pStyle w:val="Tabladeilustraciones"/>
            <w:tabs>
              <w:tab w:val="right" w:leader="dot" w:pos="9350"/>
            </w:tabs>
            <w:rPr>
              <w:noProof/>
            </w:rPr>
          </w:pPr>
          <w:hyperlink w:anchor="_Toc243602765" w:history="1">
            <w:r w:rsidR="005E5E5A" w:rsidRPr="004552F4">
              <w:rPr>
                <w:rStyle w:val="Hipervnculo"/>
                <w:noProof/>
              </w:rPr>
              <w:t xml:space="preserve">Tabla </w:t>
            </w:r>
            <w:r w:rsidR="005E5E5A" w:rsidRPr="004552F4">
              <w:rPr>
                <w:rStyle w:val="Hipervnculo"/>
                <w:i/>
                <w:iCs/>
                <w:noProof/>
              </w:rPr>
              <w:t xml:space="preserve"> Pila tecnológica y versiones verificadas</w:t>
            </w:r>
            <w:r w:rsidR="005E5E5A">
              <w:rPr>
                <w:noProof/>
              </w:rPr>
              <w:tab/>
            </w:r>
            <w:r w:rsidR="005E5E5A">
              <w:rPr>
                <w:noProof/>
              </w:rPr>
              <w:fldChar w:fldCharType="begin"/>
            </w:r>
            <w:r w:rsidR="005E5E5A">
              <w:rPr>
                <w:noProof/>
              </w:rPr>
              <w:instrText xml:space="preserve"> PAGEREF _Toc243602765 \h </w:instrText>
            </w:r>
            <w:r w:rsidR="005E5E5A">
              <w:rPr>
                <w:noProof/>
              </w:rPr>
            </w:r>
            <w:r w:rsidR="005E5E5A">
              <w:rPr>
                <w:noProof/>
              </w:rPr>
              <w:fldChar w:fldCharType="separate"/>
            </w:r>
            <w:r w:rsidR="005E5E5A">
              <w:rPr>
                <w:noProof/>
              </w:rPr>
              <w:t>41</w:t>
            </w:r>
            <w:r w:rsidR="005E5E5A">
              <w:rPr>
                <w:noProof/>
              </w:rPr>
              <w:fldChar w:fldCharType="end"/>
            </w:r>
          </w:hyperlink>
        </w:p>
        <w:p w14:paraId="4D353F5D" w14:textId="77777777" w:rsidR="005E5E5A" w:rsidRDefault="00000000">
          <w:pPr>
            <w:pStyle w:val="Tabladeilustraciones"/>
            <w:tabs>
              <w:tab w:val="right" w:leader="dot" w:pos="9350"/>
            </w:tabs>
            <w:rPr>
              <w:noProof/>
            </w:rPr>
          </w:pPr>
          <w:hyperlink w:anchor="_Toc243602766" w:history="1">
            <w:r w:rsidR="005E5E5A" w:rsidRPr="004552F4">
              <w:rPr>
                <w:rStyle w:val="Hipervnculo"/>
                <w:noProof/>
              </w:rPr>
              <w:t xml:space="preserve">Tabla </w:t>
            </w:r>
            <w:r w:rsidR="005E5E5A" w:rsidRPr="004552F4">
              <w:rPr>
                <w:rStyle w:val="Hipervnculo"/>
                <w:i/>
                <w:iCs/>
                <w:noProof/>
              </w:rPr>
              <w:t xml:space="preserve"> Resultado de la prueba de concepto del generador de PDF</w:t>
            </w:r>
            <w:r w:rsidR="005E5E5A">
              <w:rPr>
                <w:noProof/>
              </w:rPr>
              <w:tab/>
            </w:r>
            <w:r w:rsidR="005E5E5A">
              <w:rPr>
                <w:noProof/>
              </w:rPr>
              <w:fldChar w:fldCharType="begin"/>
            </w:r>
            <w:r w:rsidR="005E5E5A">
              <w:rPr>
                <w:noProof/>
              </w:rPr>
              <w:instrText xml:space="preserve"> PAGEREF _Toc243602766 \h </w:instrText>
            </w:r>
            <w:r w:rsidR="005E5E5A">
              <w:rPr>
                <w:noProof/>
              </w:rPr>
            </w:r>
            <w:r w:rsidR="005E5E5A">
              <w:rPr>
                <w:noProof/>
              </w:rPr>
              <w:fldChar w:fldCharType="separate"/>
            </w:r>
            <w:r w:rsidR="005E5E5A">
              <w:rPr>
                <w:noProof/>
              </w:rPr>
              <w:t>44</w:t>
            </w:r>
            <w:r w:rsidR="005E5E5A">
              <w:rPr>
                <w:noProof/>
              </w:rPr>
              <w:fldChar w:fldCharType="end"/>
            </w:r>
          </w:hyperlink>
        </w:p>
        <w:p w14:paraId="0ECCBA0A" w14:textId="77777777" w:rsidR="005E5E5A" w:rsidRDefault="00000000">
          <w:pPr>
            <w:pStyle w:val="Tabladeilustraciones"/>
            <w:tabs>
              <w:tab w:val="right" w:leader="dot" w:pos="9350"/>
            </w:tabs>
            <w:rPr>
              <w:noProof/>
            </w:rPr>
          </w:pPr>
          <w:hyperlink w:anchor="_Toc243602767" w:history="1">
            <w:r w:rsidR="005E5E5A" w:rsidRPr="004552F4">
              <w:rPr>
                <w:rStyle w:val="Hipervnculo"/>
                <w:noProof/>
              </w:rPr>
              <w:t xml:space="preserve">Tabla </w:t>
            </w:r>
            <w:r w:rsidR="005E5E5A" w:rsidRPr="004552F4">
              <w:rPr>
                <w:rStyle w:val="Hipervnculo"/>
                <w:i/>
                <w:iCs/>
                <w:noProof/>
              </w:rPr>
              <w:t xml:space="preserve"> Amenazas principales y controles</w:t>
            </w:r>
            <w:r w:rsidR="005E5E5A">
              <w:rPr>
                <w:noProof/>
              </w:rPr>
              <w:tab/>
            </w:r>
            <w:r w:rsidR="005E5E5A">
              <w:rPr>
                <w:noProof/>
              </w:rPr>
              <w:fldChar w:fldCharType="begin"/>
            </w:r>
            <w:r w:rsidR="005E5E5A">
              <w:rPr>
                <w:noProof/>
              </w:rPr>
              <w:instrText xml:space="preserve"> PAGEREF _Toc243602767 \h </w:instrText>
            </w:r>
            <w:r w:rsidR="005E5E5A">
              <w:rPr>
                <w:noProof/>
              </w:rPr>
            </w:r>
            <w:r w:rsidR="005E5E5A">
              <w:rPr>
                <w:noProof/>
              </w:rPr>
              <w:fldChar w:fldCharType="separate"/>
            </w:r>
            <w:r w:rsidR="005E5E5A">
              <w:rPr>
                <w:noProof/>
              </w:rPr>
              <w:t>47</w:t>
            </w:r>
            <w:r w:rsidR="005E5E5A">
              <w:rPr>
                <w:noProof/>
              </w:rPr>
              <w:fldChar w:fldCharType="end"/>
            </w:r>
          </w:hyperlink>
        </w:p>
        <w:p w14:paraId="5F09D0A5" w14:textId="77777777" w:rsidR="005E5E5A" w:rsidRDefault="00000000">
          <w:pPr>
            <w:pStyle w:val="Tabladeilustraciones"/>
            <w:tabs>
              <w:tab w:val="right" w:leader="dot" w:pos="9350"/>
            </w:tabs>
            <w:rPr>
              <w:noProof/>
            </w:rPr>
          </w:pPr>
          <w:hyperlink w:anchor="_Toc243602768" w:history="1">
            <w:r w:rsidR="005E5E5A" w:rsidRPr="004552F4">
              <w:rPr>
                <w:rStyle w:val="Hipervnculo"/>
                <w:noProof/>
              </w:rPr>
              <w:t xml:space="preserve">Tabla </w:t>
            </w:r>
            <w:r w:rsidR="005E5E5A" w:rsidRPr="004552F4">
              <w:rPr>
                <w:rStyle w:val="Hipervnculo"/>
                <w:i/>
                <w:iCs/>
                <w:noProof/>
              </w:rPr>
              <w:t xml:space="preserve"> Capítulos de OWASP ASVS aplicables y su verificación</w:t>
            </w:r>
            <w:r w:rsidR="005E5E5A">
              <w:rPr>
                <w:noProof/>
              </w:rPr>
              <w:tab/>
            </w:r>
            <w:r w:rsidR="005E5E5A">
              <w:rPr>
                <w:noProof/>
              </w:rPr>
              <w:fldChar w:fldCharType="begin"/>
            </w:r>
            <w:r w:rsidR="005E5E5A">
              <w:rPr>
                <w:noProof/>
              </w:rPr>
              <w:instrText xml:space="preserve"> PAGEREF _Toc243602768 \h </w:instrText>
            </w:r>
            <w:r w:rsidR="005E5E5A">
              <w:rPr>
                <w:noProof/>
              </w:rPr>
            </w:r>
            <w:r w:rsidR="005E5E5A">
              <w:rPr>
                <w:noProof/>
              </w:rPr>
              <w:fldChar w:fldCharType="separate"/>
            </w:r>
            <w:r w:rsidR="005E5E5A">
              <w:rPr>
                <w:noProof/>
              </w:rPr>
              <w:t>47</w:t>
            </w:r>
            <w:r w:rsidR="005E5E5A">
              <w:rPr>
                <w:noProof/>
              </w:rPr>
              <w:fldChar w:fldCharType="end"/>
            </w:r>
          </w:hyperlink>
        </w:p>
        <w:p w14:paraId="169640EE" w14:textId="77777777" w:rsidR="005E5E5A" w:rsidRDefault="00000000">
          <w:pPr>
            <w:pStyle w:val="Tabladeilustraciones"/>
            <w:tabs>
              <w:tab w:val="right" w:leader="dot" w:pos="9350"/>
            </w:tabs>
            <w:rPr>
              <w:noProof/>
            </w:rPr>
          </w:pPr>
          <w:hyperlink w:anchor="_Toc243602769" w:history="1">
            <w:r w:rsidR="005E5E5A" w:rsidRPr="004552F4">
              <w:rPr>
                <w:rStyle w:val="Hipervnculo"/>
                <w:noProof/>
              </w:rPr>
              <w:t xml:space="preserve">Tabla </w:t>
            </w:r>
            <w:r w:rsidR="005E5E5A" w:rsidRPr="004552F4">
              <w:rPr>
                <w:rStyle w:val="Hipervnculo"/>
                <w:i/>
                <w:iCs/>
                <w:noProof/>
              </w:rPr>
              <w:t xml:space="preserve"> Actividades de análisis de seguridad en la integración continua</w:t>
            </w:r>
            <w:r w:rsidR="005E5E5A">
              <w:rPr>
                <w:noProof/>
              </w:rPr>
              <w:tab/>
            </w:r>
            <w:r w:rsidR="005E5E5A">
              <w:rPr>
                <w:noProof/>
              </w:rPr>
              <w:fldChar w:fldCharType="begin"/>
            </w:r>
            <w:r w:rsidR="005E5E5A">
              <w:rPr>
                <w:noProof/>
              </w:rPr>
              <w:instrText xml:space="preserve"> PAGEREF _Toc243602769 \h </w:instrText>
            </w:r>
            <w:r w:rsidR="005E5E5A">
              <w:rPr>
                <w:noProof/>
              </w:rPr>
            </w:r>
            <w:r w:rsidR="005E5E5A">
              <w:rPr>
                <w:noProof/>
              </w:rPr>
              <w:fldChar w:fldCharType="separate"/>
            </w:r>
            <w:r w:rsidR="005E5E5A">
              <w:rPr>
                <w:noProof/>
              </w:rPr>
              <w:t>48</w:t>
            </w:r>
            <w:r w:rsidR="005E5E5A">
              <w:rPr>
                <w:noProof/>
              </w:rPr>
              <w:fldChar w:fldCharType="end"/>
            </w:r>
          </w:hyperlink>
        </w:p>
        <w:p w14:paraId="1D45AF06" w14:textId="77777777" w:rsidR="005E5E5A" w:rsidRDefault="00000000">
          <w:pPr>
            <w:pStyle w:val="Tabladeilustraciones"/>
            <w:tabs>
              <w:tab w:val="right" w:leader="dot" w:pos="9350"/>
            </w:tabs>
            <w:rPr>
              <w:noProof/>
            </w:rPr>
          </w:pPr>
          <w:hyperlink w:anchor="_Toc243602770" w:history="1">
            <w:r w:rsidR="005E5E5A" w:rsidRPr="004552F4">
              <w:rPr>
                <w:rStyle w:val="Hipervnculo"/>
                <w:noProof/>
              </w:rPr>
              <w:t xml:space="preserve">Tabla </w:t>
            </w:r>
            <w:r w:rsidR="005E5E5A" w:rsidRPr="004552F4">
              <w:rPr>
                <w:rStyle w:val="Hipervnculo"/>
                <w:i/>
                <w:iCs/>
                <w:noProof/>
              </w:rPr>
              <w:t xml:space="preserve"> Funciones del NIST CSF 2.0 y evidencias del proyecto</w:t>
            </w:r>
            <w:r w:rsidR="005E5E5A">
              <w:rPr>
                <w:noProof/>
              </w:rPr>
              <w:tab/>
            </w:r>
            <w:r w:rsidR="005E5E5A">
              <w:rPr>
                <w:noProof/>
              </w:rPr>
              <w:fldChar w:fldCharType="begin"/>
            </w:r>
            <w:r w:rsidR="005E5E5A">
              <w:rPr>
                <w:noProof/>
              </w:rPr>
              <w:instrText xml:space="preserve"> PAGEREF _Toc243602770 \h </w:instrText>
            </w:r>
            <w:r w:rsidR="005E5E5A">
              <w:rPr>
                <w:noProof/>
              </w:rPr>
            </w:r>
            <w:r w:rsidR="005E5E5A">
              <w:rPr>
                <w:noProof/>
              </w:rPr>
              <w:fldChar w:fldCharType="separate"/>
            </w:r>
            <w:r w:rsidR="005E5E5A">
              <w:rPr>
                <w:noProof/>
              </w:rPr>
              <w:t>49</w:t>
            </w:r>
            <w:r w:rsidR="005E5E5A">
              <w:rPr>
                <w:noProof/>
              </w:rPr>
              <w:fldChar w:fldCharType="end"/>
            </w:r>
          </w:hyperlink>
        </w:p>
        <w:p w14:paraId="15583460" w14:textId="77777777" w:rsidR="005E5E5A" w:rsidRDefault="00000000">
          <w:pPr>
            <w:pStyle w:val="Tabladeilustraciones"/>
            <w:tabs>
              <w:tab w:val="right" w:leader="dot" w:pos="9350"/>
            </w:tabs>
            <w:rPr>
              <w:noProof/>
            </w:rPr>
          </w:pPr>
          <w:hyperlink w:anchor="_Toc243602771" w:history="1">
            <w:r w:rsidR="005E5E5A" w:rsidRPr="004552F4">
              <w:rPr>
                <w:rStyle w:val="Hipervnculo"/>
                <w:noProof/>
              </w:rPr>
              <w:t xml:space="preserve">Tabla </w:t>
            </w:r>
            <w:r w:rsidR="005E5E5A" w:rsidRPr="004552F4">
              <w:rPr>
                <w:rStyle w:val="Hipervnculo"/>
                <w:i/>
                <w:iCs/>
                <w:noProof/>
              </w:rPr>
              <w:t xml:space="preserve"> Niveles de prueba</w:t>
            </w:r>
            <w:r w:rsidR="005E5E5A">
              <w:rPr>
                <w:noProof/>
              </w:rPr>
              <w:tab/>
            </w:r>
            <w:r w:rsidR="005E5E5A">
              <w:rPr>
                <w:noProof/>
              </w:rPr>
              <w:fldChar w:fldCharType="begin"/>
            </w:r>
            <w:r w:rsidR="005E5E5A">
              <w:rPr>
                <w:noProof/>
              </w:rPr>
              <w:instrText xml:space="preserve"> PAGEREF _Toc243602771 \h </w:instrText>
            </w:r>
            <w:r w:rsidR="005E5E5A">
              <w:rPr>
                <w:noProof/>
              </w:rPr>
            </w:r>
            <w:r w:rsidR="005E5E5A">
              <w:rPr>
                <w:noProof/>
              </w:rPr>
              <w:fldChar w:fldCharType="separate"/>
            </w:r>
            <w:r w:rsidR="005E5E5A">
              <w:rPr>
                <w:noProof/>
              </w:rPr>
              <w:t>50</w:t>
            </w:r>
            <w:r w:rsidR="005E5E5A">
              <w:rPr>
                <w:noProof/>
              </w:rPr>
              <w:fldChar w:fldCharType="end"/>
            </w:r>
          </w:hyperlink>
        </w:p>
        <w:p w14:paraId="73DE0D61" w14:textId="77777777" w:rsidR="005E5E5A" w:rsidRDefault="00000000">
          <w:pPr>
            <w:pStyle w:val="Tabladeilustraciones"/>
            <w:tabs>
              <w:tab w:val="right" w:leader="dot" w:pos="9350"/>
            </w:tabs>
            <w:rPr>
              <w:noProof/>
            </w:rPr>
          </w:pPr>
          <w:hyperlink w:anchor="_Toc243602772" w:history="1">
            <w:r w:rsidR="005E5E5A" w:rsidRPr="004552F4">
              <w:rPr>
                <w:rStyle w:val="Hipervnculo"/>
                <w:noProof/>
              </w:rPr>
              <w:t xml:space="preserve">Tabla </w:t>
            </w:r>
            <w:r w:rsidR="005E5E5A" w:rsidRPr="004552F4">
              <w:rPr>
                <w:rStyle w:val="Hipervnculo"/>
                <w:i/>
                <w:iCs/>
                <w:noProof/>
              </w:rPr>
              <w:t xml:space="preserve"> Casos de prueba principales</w:t>
            </w:r>
            <w:r w:rsidR="005E5E5A">
              <w:rPr>
                <w:noProof/>
              </w:rPr>
              <w:tab/>
            </w:r>
            <w:r w:rsidR="005E5E5A">
              <w:rPr>
                <w:noProof/>
              </w:rPr>
              <w:fldChar w:fldCharType="begin"/>
            </w:r>
            <w:r w:rsidR="005E5E5A">
              <w:rPr>
                <w:noProof/>
              </w:rPr>
              <w:instrText xml:space="preserve"> PAGEREF _Toc243602772 \h </w:instrText>
            </w:r>
            <w:r w:rsidR="005E5E5A">
              <w:rPr>
                <w:noProof/>
              </w:rPr>
            </w:r>
            <w:r w:rsidR="005E5E5A">
              <w:rPr>
                <w:noProof/>
              </w:rPr>
              <w:fldChar w:fldCharType="separate"/>
            </w:r>
            <w:r w:rsidR="005E5E5A">
              <w:rPr>
                <w:noProof/>
              </w:rPr>
              <w:t>50</w:t>
            </w:r>
            <w:r w:rsidR="005E5E5A">
              <w:rPr>
                <w:noProof/>
              </w:rPr>
              <w:fldChar w:fldCharType="end"/>
            </w:r>
          </w:hyperlink>
        </w:p>
        <w:p w14:paraId="28B43F85" w14:textId="77777777" w:rsidR="005E5E5A" w:rsidRDefault="00000000">
          <w:pPr>
            <w:pStyle w:val="Tabladeilustraciones"/>
            <w:tabs>
              <w:tab w:val="right" w:leader="dot" w:pos="9350"/>
            </w:tabs>
            <w:rPr>
              <w:noProof/>
            </w:rPr>
          </w:pPr>
          <w:hyperlink w:anchor="_Toc243602773" w:history="1">
            <w:r w:rsidR="005E5E5A" w:rsidRPr="004552F4">
              <w:rPr>
                <w:rStyle w:val="Hipervnculo"/>
                <w:noProof/>
              </w:rPr>
              <w:t xml:space="preserve">Tabla </w:t>
            </w:r>
            <w:r w:rsidR="005E5E5A" w:rsidRPr="004552F4">
              <w:rPr>
                <w:rStyle w:val="Hipervnculo"/>
                <w:i/>
                <w:iCs/>
                <w:noProof/>
              </w:rPr>
              <w:t xml:space="preserve"> Experimentos de medición</w:t>
            </w:r>
            <w:r w:rsidR="005E5E5A">
              <w:rPr>
                <w:noProof/>
              </w:rPr>
              <w:tab/>
            </w:r>
            <w:r w:rsidR="005E5E5A">
              <w:rPr>
                <w:noProof/>
              </w:rPr>
              <w:fldChar w:fldCharType="begin"/>
            </w:r>
            <w:r w:rsidR="005E5E5A">
              <w:rPr>
                <w:noProof/>
              </w:rPr>
              <w:instrText xml:space="preserve"> PAGEREF _Toc243602773 \h </w:instrText>
            </w:r>
            <w:r w:rsidR="005E5E5A">
              <w:rPr>
                <w:noProof/>
              </w:rPr>
            </w:r>
            <w:r w:rsidR="005E5E5A">
              <w:rPr>
                <w:noProof/>
              </w:rPr>
              <w:fldChar w:fldCharType="separate"/>
            </w:r>
            <w:r w:rsidR="005E5E5A">
              <w:rPr>
                <w:noProof/>
              </w:rPr>
              <w:t>52</w:t>
            </w:r>
            <w:r w:rsidR="005E5E5A">
              <w:rPr>
                <w:noProof/>
              </w:rPr>
              <w:fldChar w:fldCharType="end"/>
            </w:r>
          </w:hyperlink>
        </w:p>
        <w:p w14:paraId="25F59FC5" w14:textId="77777777" w:rsidR="005E5E5A" w:rsidRDefault="00000000">
          <w:pPr>
            <w:pStyle w:val="Tabladeilustraciones"/>
            <w:tabs>
              <w:tab w:val="right" w:leader="dot" w:pos="9350"/>
            </w:tabs>
            <w:rPr>
              <w:noProof/>
            </w:rPr>
          </w:pPr>
          <w:hyperlink w:anchor="_Toc243602774" w:history="1">
            <w:r w:rsidR="005E5E5A" w:rsidRPr="004552F4">
              <w:rPr>
                <w:rStyle w:val="Hipervnculo"/>
                <w:noProof/>
              </w:rPr>
              <w:t xml:space="preserve">Tabla </w:t>
            </w:r>
            <w:r w:rsidR="005E5E5A" w:rsidRPr="004552F4">
              <w:rPr>
                <w:rStyle w:val="Hipervnculo"/>
                <w:i/>
                <w:iCs/>
                <w:noProof/>
              </w:rPr>
              <w:t xml:space="preserve"> Resultados de la comparación entre el sistema actual y el nuevo</w:t>
            </w:r>
            <w:r w:rsidR="005E5E5A">
              <w:rPr>
                <w:noProof/>
              </w:rPr>
              <w:tab/>
            </w:r>
            <w:r w:rsidR="005E5E5A">
              <w:rPr>
                <w:noProof/>
              </w:rPr>
              <w:fldChar w:fldCharType="begin"/>
            </w:r>
            <w:r w:rsidR="005E5E5A">
              <w:rPr>
                <w:noProof/>
              </w:rPr>
              <w:instrText xml:space="preserve"> PAGEREF _Toc243602774 \h </w:instrText>
            </w:r>
            <w:r w:rsidR="005E5E5A">
              <w:rPr>
                <w:noProof/>
              </w:rPr>
            </w:r>
            <w:r w:rsidR="005E5E5A">
              <w:rPr>
                <w:noProof/>
              </w:rPr>
              <w:fldChar w:fldCharType="separate"/>
            </w:r>
            <w:r w:rsidR="005E5E5A">
              <w:rPr>
                <w:noProof/>
              </w:rPr>
              <w:t>52</w:t>
            </w:r>
            <w:r w:rsidR="005E5E5A">
              <w:rPr>
                <w:noProof/>
              </w:rPr>
              <w:fldChar w:fldCharType="end"/>
            </w:r>
          </w:hyperlink>
        </w:p>
        <w:p w14:paraId="5AFF02DC" w14:textId="77777777" w:rsidR="005E5E5A" w:rsidRDefault="00000000">
          <w:pPr>
            <w:pStyle w:val="Tabladeilustraciones"/>
            <w:tabs>
              <w:tab w:val="right" w:leader="dot" w:pos="9350"/>
            </w:tabs>
            <w:rPr>
              <w:noProof/>
            </w:rPr>
          </w:pPr>
          <w:hyperlink w:anchor="_Toc243602775" w:history="1">
            <w:r w:rsidR="005E5E5A" w:rsidRPr="004552F4">
              <w:rPr>
                <w:rStyle w:val="Hipervnculo"/>
                <w:noProof/>
              </w:rPr>
              <w:t xml:space="preserve">Tabla </w:t>
            </w:r>
            <w:r w:rsidR="005E5E5A" w:rsidRPr="004552F4">
              <w:rPr>
                <w:rStyle w:val="Hipervnculo"/>
                <w:i/>
                <w:iCs/>
                <w:noProof/>
              </w:rPr>
              <w:t xml:space="preserve"> Plan de evaluación de la calidad del producto</w:t>
            </w:r>
            <w:r w:rsidR="005E5E5A">
              <w:rPr>
                <w:noProof/>
              </w:rPr>
              <w:tab/>
            </w:r>
            <w:r w:rsidR="005E5E5A">
              <w:rPr>
                <w:noProof/>
              </w:rPr>
              <w:fldChar w:fldCharType="begin"/>
            </w:r>
            <w:r w:rsidR="005E5E5A">
              <w:rPr>
                <w:noProof/>
              </w:rPr>
              <w:instrText xml:space="preserve"> PAGEREF _Toc243602775 \h </w:instrText>
            </w:r>
            <w:r w:rsidR="005E5E5A">
              <w:rPr>
                <w:noProof/>
              </w:rPr>
            </w:r>
            <w:r w:rsidR="005E5E5A">
              <w:rPr>
                <w:noProof/>
              </w:rPr>
              <w:fldChar w:fldCharType="separate"/>
            </w:r>
            <w:r w:rsidR="005E5E5A">
              <w:rPr>
                <w:noProof/>
              </w:rPr>
              <w:t>53</w:t>
            </w:r>
            <w:r w:rsidR="005E5E5A">
              <w:rPr>
                <w:noProof/>
              </w:rPr>
              <w:fldChar w:fldCharType="end"/>
            </w:r>
          </w:hyperlink>
        </w:p>
        <w:p w14:paraId="041D97E7" w14:textId="77777777" w:rsidR="005E5E5A" w:rsidRDefault="00000000">
          <w:pPr>
            <w:pStyle w:val="Tabladeilustraciones"/>
            <w:tabs>
              <w:tab w:val="right" w:leader="dot" w:pos="9350"/>
            </w:tabs>
            <w:rPr>
              <w:noProof/>
            </w:rPr>
          </w:pPr>
          <w:hyperlink w:anchor="_Toc243602776" w:history="1">
            <w:r w:rsidR="005E5E5A" w:rsidRPr="004552F4">
              <w:rPr>
                <w:rStyle w:val="Hipervnculo"/>
                <w:noProof/>
              </w:rPr>
              <w:t xml:space="preserve">Tabla </w:t>
            </w:r>
            <w:r w:rsidR="005E5E5A" w:rsidRPr="004552F4">
              <w:rPr>
                <w:rStyle w:val="Hipervnculo"/>
                <w:i/>
                <w:iCs/>
                <w:noProof/>
              </w:rPr>
              <w:t xml:space="preserve"> Ahorro bruto por la eliminación de Emizor</w:t>
            </w:r>
            <w:r w:rsidR="005E5E5A">
              <w:rPr>
                <w:noProof/>
              </w:rPr>
              <w:tab/>
            </w:r>
            <w:r w:rsidR="005E5E5A">
              <w:rPr>
                <w:noProof/>
              </w:rPr>
              <w:fldChar w:fldCharType="begin"/>
            </w:r>
            <w:r w:rsidR="005E5E5A">
              <w:rPr>
                <w:noProof/>
              </w:rPr>
              <w:instrText xml:space="preserve"> PAGEREF _Toc243602776 \h </w:instrText>
            </w:r>
            <w:r w:rsidR="005E5E5A">
              <w:rPr>
                <w:noProof/>
              </w:rPr>
            </w:r>
            <w:r w:rsidR="005E5E5A">
              <w:rPr>
                <w:noProof/>
              </w:rPr>
              <w:fldChar w:fldCharType="separate"/>
            </w:r>
            <w:r w:rsidR="005E5E5A">
              <w:rPr>
                <w:noProof/>
              </w:rPr>
              <w:t>54</w:t>
            </w:r>
            <w:r w:rsidR="005E5E5A">
              <w:rPr>
                <w:noProof/>
              </w:rPr>
              <w:fldChar w:fldCharType="end"/>
            </w:r>
          </w:hyperlink>
        </w:p>
        <w:p w14:paraId="7E59348F" w14:textId="77777777" w:rsidR="005E5E5A" w:rsidRDefault="00000000">
          <w:pPr>
            <w:pStyle w:val="Tabladeilustraciones"/>
            <w:tabs>
              <w:tab w:val="right" w:leader="dot" w:pos="9350"/>
            </w:tabs>
            <w:rPr>
              <w:noProof/>
            </w:rPr>
          </w:pPr>
          <w:hyperlink w:anchor="_Toc243602777" w:history="1">
            <w:r w:rsidR="005E5E5A" w:rsidRPr="004552F4">
              <w:rPr>
                <w:rStyle w:val="Hipervnculo"/>
                <w:noProof/>
              </w:rPr>
              <w:t xml:space="preserve">Tabla </w:t>
            </w:r>
            <w:r w:rsidR="005E5E5A" w:rsidRPr="004552F4">
              <w:rPr>
                <w:rStyle w:val="Hipervnculo"/>
                <w:i/>
                <w:iCs/>
                <w:noProof/>
              </w:rPr>
              <w:t xml:space="preserve"> Costos del proyecto y de operación</w:t>
            </w:r>
            <w:r w:rsidR="005E5E5A">
              <w:rPr>
                <w:noProof/>
              </w:rPr>
              <w:tab/>
            </w:r>
            <w:r w:rsidR="005E5E5A">
              <w:rPr>
                <w:noProof/>
              </w:rPr>
              <w:fldChar w:fldCharType="begin"/>
            </w:r>
            <w:r w:rsidR="005E5E5A">
              <w:rPr>
                <w:noProof/>
              </w:rPr>
              <w:instrText xml:space="preserve"> PAGEREF _Toc243602777 \h </w:instrText>
            </w:r>
            <w:r w:rsidR="005E5E5A">
              <w:rPr>
                <w:noProof/>
              </w:rPr>
            </w:r>
            <w:r w:rsidR="005E5E5A">
              <w:rPr>
                <w:noProof/>
              </w:rPr>
              <w:fldChar w:fldCharType="separate"/>
            </w:r>
            <w:r w:rsidR="005E5E5A">
              <w:rPr>
                <w:noProof/>
              </w:rPr>
              <w:t>54</w:t>
            </w:r>
            <w:r w:rsidR="005E5E5A">
              <w:rPr>
                <w:noProof/>
              </w:rPr>
              <w:fldChar w:fldCharType="end"/>
            </w:r>
          </w:hyperlink>
        </w:p>
        <w:p w14:paraId="3F424244" w14:textId="77777777" w:rsidR="005E5E5A" w:rsidRDefault="00000000">
          <w:pPr>
            <w:pStyle w:val="Tabladeilustraciones"/>
            <w:tabs>
              <w:tab w:val="right" w:leader="dot" w:pos="9350"/>
            </w:tabs>
            <w:rPr>
              <w:noProof/>
            </w:rPr>
          </w:pPr>
          <w:hyperlink w:anchor="_Toc243602778" w:history="1">
            <w:r w:rsidR="005E5E5A" w:rsidRPr="004552F4">
              <w:rPr>
                <w:rStyle w:val="Hipervnculo"/>
                <w:noProof/>
              </w:rPr>
              <w:t xml:space="preserve">Tabla </w:t>
            </w:r>
            <w:r w:rsidR="005E5E5A" w:rsidRPr="004552F4">
              <w:rPr>
                <w:rStyle w:val="Hipervnculo"/>
                <w:i/>
                <w:iCs/>
                <w:noProof/>
              </w:rPr>
              <w:t xml:space="preserve"> Sensibilidad del ahorro neto al costo recurrente (valores ilustrativos)</w:t>
            </w:r>
            <w:r w:rsidR="005E5E5A">
              <w:rPr>
                <w:noProof/>
              </w:rPr>
              <w:tab/>
            </w:r>
            <w:r w:rsidR="005E5E5A">
              <w:rPr>
                <w:noProof/>
              </w:rPr>
              <w:fldChar w:fldCharType="begin"/>
            </w:r>
            <w:r w:rsidR="005E5E5A">
              <w:rPr>
                <w:noProof/>
              </w:rPr>
              <w:instrText xml:space="preserve"> PAGEREF _Toc243602778 \h </w:instrText>
            </w:r>
            <w:r w:rsidR="005E5E5A">
              <w:rPr>
                <w:noProof/>
              </w:rPr>
            </w:r>
            <w:r w:rsidR="005E5E5A">
              <w:rPr>
                <w:noProof/>
              </w:rPr>
              <w:fldChar w:fldCharType="separate"/>
            </w:r>
            <w:r w:rsidR="005E5E5A">
              <w:rPr>
                <w:noProof/>
              </w:rPr>
              <w:t>55</w:t>
            </w:r>
            <w:r w:rsidR="005E5E5A">
              <w:rPr>
                <w:noProof/>
              </w:rPr>
              <w:fldChar w:fldCharType="end"/>
            </w:r>
          </w:hyperlink>
        </w:p>
        <w:p w14:paraId="6BF50F54" w14:textId="77777777" w:rsidR="00C61978" w:rsidRDefault="005E5E5A">
          <w:r>
            <w:fldChar w:fldCharType="end"/>
          </w:r>
        </w:p>
      </w:sdtContent>
    </w:sdt>
    <w:p w14:paraId="335A078C" w14:textId="77777777" w:rsidR="00C61978" w:rsidRDefault="005E5E5A">
      <w:pPr>
        <w:keepNext/>
        <w:spacing w:before="480" w:after="240"/>
      </w:pPr>
      <w:r>
        <w:rPr>
          <w:b/>
          <w:bCs/>
          <w:sz w:val="24"/>
          <w:szCs w:val="24"/>
        </w:rPr>
        <w:t>ÍNDICE DE FIGURAS</w:t>
      </w:r>
    </w:p>
    <w:sdt>
      <w:sdtPr>
        <w:alias w:val="Índice de figuras"/>
        <w:id w:val="-785032751"/>
      </w:sdtPr>
      <w:sdtContent>
        <w:p w14:paraId="1FE04D6B" w14:textId="77777777" w:rsidR="005E5E5A" w:rsidRDefault="005E5E5A">
          <w:pPr>
            <w:pStyle w:val="Tabladeilustraciones"/>
            <w:tabs>
              <w:tab w:val="right" w:leader="dot" w:pos="9350"/>
            </w:tabs>
            <w:rPr>
              <w:rFonts w:asciiTheme="minorHAnsi" w:eastAsiaTheme="minorEastAsia" w:hAnsiTheme="minorHAnsi" w:cstheme="minorBidi"/>
              <w:noProof/>
            </w:rPr>
          </w:pPr>
          <w:r>
            <w:fldChar w:fldCharType="begin"/>
          </w:r>
          <w:r>
            <w:instrText>TOC \c "Figura" \h</w:instrText>
          </w:r>
          <w:r>
            <w:fldChar w:fldCharType="separate"/>
          </w:r>
          <w:hyperlink w:anchor="_Toc243602779" w:history="1">
            <w:r w:rsidRPr="00C84291">
              <w:rPr>
                <w:rStyle w:val="Hipervnculo"/>
                <w:noProof/>
              </w:rPr>
              <w:t xml:space="preserve">Figura </w:t>
            </w:r>
            <w:r w:rsidRPr="00C84291">
              <w:rPr>
                <w:rStyle w:val="Hipervnculo"/>
                <w:i/>
                <w:iCs/>
                <w:noProof/>
              </w:rPr>
              <w:t xml:space="preserve"> Arquitectura actual de la plataforma CHECK</w:t>
            </w:r>
            <w:r>
              <w:rPr>
                <w:noProof/>
              </w:rPr>
              <w:tab/>
            </w:r>
            <w:r>
              <w:rPr>
                <w:noProof/>
              </w:rPr>
              <w:fldChar w:fldCharType="begin"/>
            </w:r>
            <w:r>
              <w:rPr>
                <w:noProof/>
              </w:rPr>
              <w:instrText xml:space="preserve"> PAGEREF _Toc243602779 \h </w:instrText>
            </w:r>
            <w:r>
              <w:rPr>
                <w:noProof/>
              </w:rPr>
            </w:r>
            <w:r>
              <w:rPr>
                <w:noProof/>
              </w:rPr>
              <w:fldChar w:fldCharType="separate"/>
            </w:r>
            <w:r>
              <w:rPr>
                <w:noProof/>
              </w:rPr>
              <w:t>13</w:t>
            </w:r>
            <w:r>
              <w:rPr>
                <w:noProof/>
              </w:rPr>
              <w:fldChar w:fldCharType="end"/>
            </w:r>
          </w:hyperlink>
        </w:p>
        <w:p w14:paraId="7B06C740" w14:textId="77777777" w:rsidR="005E5E5A" w:rsidRDefault="00000000">
          <w:pPr>
            <w:pStyle w:val="Tabladeilustraciones"/>
            <w:tabs>
              <w:tab w:val="right" w:leader="dot" w:pos="9350"/>
            </w:tabs>
            <w:rPr>
              <w:rFonts w:asciiTheme="minorHAnsi" w:eastAsiaTheme="minorEastAsia" w:hAnsiTheme="minorHAnsi" w:cstheme="minorBidi"/>
              <w:noProof/>
            </w:rPr>
          </w:pPr>
          <w:hyperlink w:anchor="_Toc243602780" w:history="1">
            <w:r w:rsidR="005E5E5A" w:rsidRPr="00C84291">
              <w:rPr>
                <w:rStyle w:val="Hipervnculo"/>
                <w:noProof/>
              </w:rPr>
              <w:t xml:space="preserve">Figura </w:t>
            </w:r>
            <w:r w:rsidR="005E5E5A" w:rsidRPr="00C84291">
              <w:rPr>
                <w:rStyle w:val="Hipervnculo"/>
                <w:i/>
                <w:iCs/>
                <w:noProof/>
              </w:rPr>
              <w:t xml:space="preserve"> Diagrama de casos de uso del sistema CHECK</w:t>
            </w:r>
            <w:r w:rsidR="005E5E5A">
              <w:rPr>
                <w:noProof/>
              </w:rPr>
              <w:tab/>
            </w:r>
            <w:r w:rsidR="005E5E5A">
              <w:rPr>
                <w:noProof/>
              </w:rPr>
              <w:fldChar w:fldCharType="begin"/>
            </w:r>
            <w:r w:rsidR="005E5E5A">
              <w:rPr>
                <w:noProof/>
              </w:rPr>
              <w:instrText xml:space="preserve"> PAGEREF _Toc243602780 \h </w:instrText>
            </w:r>
            <w:r w:rsidR="005E5E5A">
              <w:rPr>
                <w:noProof/>
              </w:rPr>
            </w:r>
            <w:r w:rsidR="005E5E5A">
              <w:rPr>
                <w:noProof/>
              </w:rPr>
              <w:fldChar w:fldCharType="separate"/>
            </w:r>
            <w:r w:rsidR="005E5E5A">
              <w:rPr>
                <w:noProof/>
              </w:rPr>
              <w:t>19</w:t>
            </w:r>
            <w:r w:rsidR="005E5E5A">
              <w:rPr>
                <w:noProof/>
              </w:rPr>
              <w:fldChar w:fldCharType="end"/>
            </w:r>
          </w:hyperlink>
        </w:p>
        <w:p w14:paraId="4E16EA18" w14:textId="77777777" w:rsidR="005E5E5A" w:rsidRDefault="00000000">
          <w:pPr>
            <w:pStyle w:val="Tabladeilustraciones"/>
            <w:tabs>
              <w:tab w:val="right" w:leader="dot" w:pos="9350"/>
            </w:tabs>
            <w:rPr>
              <w:rFonts w:asciiTheme="minorHAnsi" w:eastAsiaTheme="minorEastAsia" w:hAnsiTheme="minorHAnsi" w:cstheme="minorBidi"/>
              <w:noProof/>
            </w:rPr>
          </w:pPr>
          <w:hyperlink w:anchor="_Toc243602781" w:history="1">
            <w:r w:rsidR="005E5E5A" w:rsidRPr="00C84291">
              <w:rPr>
                <w:rStyle w:val="Hipervnculo"/>
                <w:noProof/>
              </w:rPr>
              <w:t xml:space="preserve">Figura </w:t>
            </w:r>
            <w:r w:rsidR="005E5E5A" w:rsidRPr="00C84291">
              <w:rPr>
                <w:rStyle w:val="Hipervnculo"/>
                <w:i/>
                <w:iCs/>
                <w:noProof/>
              </w:rPr>
              <w:t xml:space="preserve"> Contextos delimitados y eventos entre ellos</w:t>
            </w:r>
            <w:r w:rsidR="005E5E5A">
              <w:rPr>
                <w:noProof/>
              </w:rPr>
              <w:tab/>
            </w:r>
            <w:r w:rsidR="005E5E5A">
              <w:rPr>
                <w:noProof/>
              </w:rPr>
              <w:fldChar w:fldCharType="begin"/>
            </w:r>
            <w:r w:rsidR="005E5E5A">
              <w:rPr>
                <w:noProof/>
              </w:rPr>
              <w:instrText xml:space="preserve"> PAGEREF _Toc243602781 \h </w:instrText>
            </w:r>
            <w:r w:rsidR="005E5E5A">
              <w:rPr>
                <w:noProof/>
              </w:rPr>
            </w:r>
            <w:r w:rsidR="005E5E5A">
              <w:rPr>
                <w:noProof/>
              </w:rPr>
              <w:fldChar w:fldCharType="separate"/>
            </w:r>
            <w:r w:rsidR="005E5E5A">
              <w:rPr>
                <w:noProof/>
              </w:rPr>
              <w:t>24</w:t>
            </w:r>
            <w:r w:rsidR="005E5E5A">
              <w:rPr>
                <w:noProof/>
              </w:rPr>
              <w:fldChar w:fldCharType="end"/>
            </w:r>
          </w:hyperlink>
        </w:p>
        <w:p w14:paraId="601F80B2" w14:textId="77777777" w:rsidR="005E5E5A" w:rsidRDefault="00000000">
          <w:pPr>
            <w:pStyle w:val="Tabladeilustraciones"/>
            <w:tabs>
              <w:tab w:val="right" w:leader="dot" w:pos="9350"/>
            </w:tabs>
            <w:rPr>
              <w:rFonts w:asciiTheme="minorHAnsi" w:eastAsiaTheme="minorEastAsia" w:hAnsiTheme="minorHAnsi" w:cstheme="minorBidi"/>
              <w:noProof/>
            </w:rPr>
          </w:pPr>
          <w:hyperlink w:anchor="_Toc243602782" w:history="1">
            <w:r w:rsidR="005E5E5A" w:rsidRPr="00C84291">
              <w:rPr>
                <w:rStyle w:val="Hipervnculo"/>
                <w:noProof/>
              </w:rPr>
              <w:t xml:space="preserve">Figura </w:t>
            </w:r>
            <w:r w:rsidR="005E5E5A" w:rsidRPr="00C84291">
              <w:rPr>
                <w:rStyle w:val="Hipervnculo"/>
                <w:i/>
                <w:iCs/>
                <w:noProof/>
              </w:rPr>
              <w:t xml:space="preserve"> Diagrama de clases del dominio</w:t>
            </w:r>
            <w:r w:rsidR="005E5E5A">
              <w:rPr>
                <w:noProof/>
              </w:rPr>
              <w:tab/>
            </w:r>
            <w:r w:rsidR="005E5E5A">
              <w:rPr>
                <w:noProof/>
              </w:rPr>
              <w:fldChar w:fldCharType="begin"/>
            </w:r>
            <w:r w:rsidR="005E5E5A">
              <w:rPr>
                <w:noProof/>
              </w:rPr>
              <w:instrText xml:space="preserve"> PAGEREF _Toc243602782 \h </w:instrText>
            </w:r>
            <w:r w:rsidR="005E5E5A">
              <w:rPr>
                <w:noProof/>
              </w:rPr>
            </w:r>
            <w:r w:rsidR="005E5E5A">
              <w:rPr>
                <w:noProof/>
              </w:rPr>
              <w:fldChar w:fldCharType="separate"/>
            </w:r>
            <w:r w:rsidR="005E5E5A">
              <w:rPr>
                <w:noProof/>
              </w:rPr>
              <w:t>26</w:t>
            </w:r>
            <w:r w:rsidR="005E5E5A">
              <w:rPr>
                <w:noProof/>
              </w:rPr>
              <w:fldChar w:fldCharType="end"/>
            </w:r>
          </w:hyperlink>
        </w:p>
        <w:p w14:paraId="33990EAC" w14:textId="77777777" w:rsidR="005E5E5A" w:rsidRDefault="00000000">
          <w:pPr>
            <w:pStyle w:val="Tabladeilustraciones"/>
            <w:tabs>
              <w:tab w:val="right" w:leader="dot" w:pos="9350"/>
            </w:tabs>
            <w:rPr>
              <w:rFonts w:asciiTheme="minorHAnsi" w:eastAsiaTheme="minorEastAsia" w:hAnsiTheme="minorHAnsi" w:cstheme="minorBidi"/>
              <w:noProof/>
            </w:rPr>
          </w:pPr>
          <w:hyperlink w:anchor="_Toc243602783" w:history="1">
            <w:r w:rsidR="005E5E5A" w:rsidRPr="00C84291">
              <w:rPr>
                <w:rStyle w:val="Hipervnculo"/>
                <w:noProof/>
              </w:rPr>
              <w:t xml:space="preserve">Figura </w:t>
            </w:r>
            <w:r w:rsidR="005E5E5A" w:rsidRPr="00C84291">
              <w:rPr>
                <w:rStyle w:val="Hipervnculo"/>
                <w:i/>
                <w:iCs/>
                <w:noProof/>
              </w:rPr>
              <w:t xml:space="preserve"> Contenedores del sistema (modelo C4, nivel 2)</w:t>
            </w:r>
            <w:r w:rsidR="005E5E5A">
              <w:rPr>
                <w:noProof/>
              </w:rPr>
              <w:tab/>
            </w:r>
            <w:r w:rsidR="005E5E5A">
              <w:rPr>
                <w:noProof/>
              </w:rPr>
              <w:fldChar w:fldCharType="begin"/>
            </w:r>
            <w:r w:rsidR="005E5E5A">
              <w:rPr>
                <w:noProof/>
              </w:rPr>
              <w:instrText xml:space="preserve"> PAGEREF _Toc243602783 \h </w:instrText>
            </w:r>
            <w:r w:rsidR="005E5E5A">
              <w:rPr>
                <w:noProof/>
              </w:rPr>
            </w:r>
            <w:r w:rsidR="005E5E5A">
              <w:rPr>
                <w:noProof/>
              </w:rPr>
              <w:fldChar w:fldCharType="separate"/>
            </w:r>
            <w:r w:rsidR="005E5E5A">
              <w:rPr>
                <w:noProof/>
              </w:rPr>
              <w:t>27</w:t>
            </w:r>
            <w:r w:rsidR="005E5E5A">
              <w:rPr>
                <w:noProof/>
              </w:rPr>
              <w:fldChar w:fldCharType="end"/>
            </w:r>
          </w:hyperlink>
        </w:p>
        <w:p w14:paraId="11D4A671" w14:textId="77777777" w:rsidR="005E5E5A" w:rsidRDefault="00000000">
          <w:pPr>
            <w:pStyle w:val="Tabladeilustraciones"/>
            <w:tabs>
              <w:tab w:val="right" w:leader="dot" w:pos="9350"/>
            </w:tabs>
            <w:rPr>
              <w:rFonts w:asciiTheme="minorHAnsi" w:eastAsiaTheme="minorEastAsia" w:hAnsiTheme="minorHAnsi" w:cstheme="minorBidi"/>
              <w:noProof/>
            </w:rPr>
          </w:pPr>
          <w:hyperlink w:anchor="_Toc243602784" w:history="1">
            <w:r w:rsidR="005E5E5A" w:rsidRPr="00C84291">
              <w:rPr>
                <w:rStyle w:val="Hipervnculo"/>
                <w:noProof/>
              </w:rPr>
              <w:t xml:space="preserve">Figura </w:t>
            </w:r>
            <w:r w:rsidR="005E5E5A" w:rsidRPr="00C84291">
              <w:rPr>
                <w:rStyle w:val="Hipervnculo"/>
                <w:i/>
                <w:iCs/>
                <w:noProof/>
              </w:rPr>
              <w:t xml:space="preserve"> Capas de Clean Architecture y proyectos de la solución</w:t>
            </w:r>
            <w:r w:rsidR="005E5E5A">
              <w:rPr>
                <w:noProof/>
              </w:rPr>
              <w:tab/>
            </w:r>
            <w:r w:rsidR="005E5E5A">
              <w:rPr>
                <w:noProof/>
              </w:rPr>
              <w:fldChar w:fldCharType="begin"/>
            </w:r>
            <w:r w:rsidR="005E5E5A">
              <w:rPr>
                <w:noProof/>
              </w:rPr>
              <w:instrText xml:space="preserve"> PAGEREF _Toc243602784 \h </w:instrText>
            </w:r>
            <w:r w:rsidR="005E5E5A">
              <w:rPr>
                <w:noProof/>
              </w:rPr>
            </w:r>
            <w:r w:rsidR="005E5E5A">
              <w:rPr>
                <w:noProof/>
              </w:rPr>
              <w:fldChar w:fldCharType="separate"/>
            </w:r>
            <w:r w:rsidR="005E5E5A">
              <w:rPr>
                <w:noProof/>
              </w:rPr>
              <w:t>28</w:t>
            </w:r>
            <w:r w:rsidR="005E5E5A">
              <w:rPr>
                <w:noProof/>
              </w:rPr>
              <w:fldChar w:fldCharType="end"/>
            </w:r>
          </w:hyperlink>
        </w:p>
        <w:p w14:paraId="2601FB3E" w14:textId="77777777" w:rsidR="005E5E5A" w:rsidRDefault="00000000">
          <w:pPr>
            <w:pStyle w:val="Tabladeilustraciones"/>
            <w:tabs>
              <w:tab w:val="right" w:leader="dot" w:pos="9350"/>
            </w:tabs>
            <w:rPr>
              <w:rFonts w:asciiTheme="minorHAnsi" w:eastAsiaTheme="minorEastAsia" w:hAnsiTheme="minorHAnsi" w:cstheme="minorBidi"/>
              <w:noProof/>
            </w:rPr>
          </w:pPr>
          <w:hyperlink w:anchor="_Toc243602785" w:history="1">
            <w:r w:rsidR="005E5E5A" w:rsidRPr="00C84291">
              <w:rPr>
                <w:rStyle w:val="Hipervnculo"/>
                <w:noProof/>
              </w:rPr>
              <w:t xml:space="preserve">Figura </w:t>
            </w:r>
            <w:r w:rsidR="005E5E5A" w:rsidRPr="00C84291">
              <w:rPr>
                <w:rStyle w:val="Hipervnculo"/>
                <w:i/>
                <w:iCs/>
                <w:noProof/>
              </w:rPr>
              <w:t xml:space="preserve"> Secuencia de la compra con pago por QR y procesamiento asíncrono</w:t>
            </w:r>
            <w:r w:rsidR="005E5E5A">
              <w:rPr>
                <w:noProof/>
              </w:rPr>
              <w:tab/>
            </w:r>
            <w:r w:rsidR="005E5E5A">
              <w:rPr>
                <w:noProof/>
              </w:rPr>
              <w:fldChar w:fldCharType="begin"/>
            </w:r>
            <w:r w:rsidR="005E5E5A">
              <w:rPr>
                <w:noProof/>
              </w:rPr>
              <w:instrText xml:space="preserve"> PAGEREF _Toc243602785 \h </w:instrText>
            </w:r>
            <w:r w:rsidR="005E5E5A">
              <w:rPr>
                <w:noProof/>
              </w:rPr>
            </w:r>
            <w:r w:rsidR="005E5E5A">
              <w:rPr>
                <w:noProof/>
              </w:rPr>
              <w:fldChar w:fldCharType="separate"/>
            </w:r>
            <w:r w:rsidR="005E5E5A">
              <w:rPr>
                <w:noProof/>
              </w:rPr>
              <w:t>29</w:t>
            </w:r>
            <w:r w:rsidR="005E5E5A">
              <w:rPr>
                <w:noProof/>
              </w:rPr>
              <w:fldChar w:fldCharType="end"/>
            </w:r>
          </w:hyperlink>
        </w:p>
        <w:p w14:paraId="35104A39" w14:textId="77777777" w:rsidR="005E5E5A" w:rsidRDefault="00000000">
          <w:pPr>
            <w:pStyle w:val="Tabladeilustraciones"/>
            <w:tabs>
              <w:tab w:val="right" w:leader="dot" w:pos="9350"/>
            </w:tabs>
            <w:rPr>
              <w:rFonts w:asciiTheme="minorHAnsi" w:eastAsiaTheme="minorEastAsia" w:hAnsiTheme="minorHAnsi" w:cstheme="minorBidi"/>
              <w:noProof/>
            </w:rPr>
          </w:pPr>
          <w:hyperlink w:anchor="_Toc243602786" w:history="1">
            <w:r w:rsidR="005E5E5A" w:rsidRPr="00C84291">
              <w:rPr>
                <w:rStyle w:val="Hipervnculo"/>
                <w:noProof/>
              </w:rPr>
              <w:t xml:space="preserve">Figura </w:t>
            </w:r>
            <w:r w:rsidR="005E5E5A" w:rsidRPr="00C84291">
              <w:rPr>
                <w:rStyle w:val="Hipervnculo"/>
                <w:i/>
                <w:iCs/>
                <w:noProof/>
              </w:rPr>
              <w:t xml:space="preserve"> Estados de la orden de compra</w:t>
            </w:r>
            <w:r w:rsidR="005E5E5A">
              <w:rPr>
                <w:noProof/>
              </w:rPr>
              <w:tab/>
            </w:r>
            <w:r w:rsidR="005E5E5A">
              <w:rPr>
                <w:noProof/>
              </w:rPr>
              <w:fldChar w:fldCharType="begin"/>
            </w:r>
            <w:r w:rsidR="005E5E5A">
              <w:rPr>
                <w:noProof/>
              </w:rPr>
              <w:instrText xml:space="preserve"> PAGEREF _Toc243602786 \h </w:instrText>
            </w:r>
            <w:r w:rsidR="005E5E5A">
              <w:rPr>
                <w:noProof/>
              </w:rPr>
            </w:r>
            <w:r w:rsidR="005E5E5A">
              <w:rPr>
                <w:noProof/>
              </w:rPr>
              <w:fldChar w:fldCharType="separate"/>
            </w:r>
            <w:r w:rsidR="005E5E5A">
              <w:rPr>
                <w:noProof/>
              </w:rPr>
              <w:t>30</w:t>
            </w:r>
            <w:r w:rsidR="005E5E5A">
              <w:rPr>
                <w:noProof/>
              </w:rPr>
              <w:fldChar w:fldCharType="end"/>
            </w:r>
          </w:hyperlink>
        </w:p>
        <w:p w14:paraId="4CFC383C" w14:textId="77777777" w:rsidR="005E5E5A" w:rsidRDefault="00000000">
          <w:pPr>
            <w:pStyle w:val="Tabladeilustraciones"/>
            <w:tabs>
              <w:tab w:val="right" w:leader="dot" w:pos="9350"/>
            </w:tabs>
            <w:rPr>
              <w:rFonts w:asciiTheme="minorHAnsi" w:eastAsiaTheme="minorEastAsia" w:hAnsiTheme="minorHAnsi" w:cstheme="minorBidi"/>
              <w:noProof/>
            </w:rPr>
          </w:pPr>
          <w:hyperlink w:anchor="_Toc243602787" w:history="1">
            <w:r w:rsidR="005E5E5A" w:rsidRPr="00C84291">
              <w:rPr>
                <w:rStyle w:val="Hipervnculo"/>
                <w:noProof/>
              </w:rPr>
              <w:t xml:space="preserve">Figura </w:t>
            </w:r>
            <w:r w:rsidR="005E5E5A" w:rsidRPr="00C84291">
              <w:rPr>
                <w:rStyle w:val="Hipervnculo"/>
                <w:i/>
                <w:iCs/>
                <w:noProof/>
              </w:rPr>
              <w:t xml:space="preserve"> Peticiones HTTP generadas por polling según las sesiones de pago concurrentes</w:t>
            </w:r>
            <w:r w:rsidR="005E5E5A">
              <w:rPr>
                <w:noProof/>
              </w:rPr>
              <w:tab/>
            </w:r>
            <w:r w:rsidR="005E5E5A">
              <w:rPr>
                <w:noProof/>
              </w:rPr>
              <w:fldChar w:fldCharType="begin"/>
            </w:r>
            <w:r w:rsidR="005E5E5A">
              <w:rPr>
                <w:noProof/>
              </w:rPr>
              <w:instrText xml:space="preserve"> PAGEREF _Toc243602787 \h </w:instrText>
            </w:r>
            <w:r w:rsidR="005E5E5A">
              <w:rPr>
                <w:noProof/>
              </w:rPr>
            </w:r>
            <w:r w:rsidR="005E5E5A">
              <w:rPr>
                <w:noProof/>
              </w:rPr>
              <w:fldChar w:fldCharType="separate"/>
            </w:r>
            <w:r w:rsidR="005E5E5A">
              <w:rPr>
                <w:noProof/>
              </w:rPr>
              <w:t>32</w:t>
            </w:r>
            <w:r w:rsidR="005E5E5A">
              <w:rPr>
                <w:noProof/>
              </w:rPr>
              <w:fldChar w:fldCharType="end"/>
            </w:r>
          </w:hyperlink>
        </w:p>
        <w:p w14:paraId="0306333D" w14:textId="77777777" w:rsidR="005E5E5A" w:rsidRDefault="00000000">
          <w:pPr>
            <w:pStyle w:val="Tabladeilustraciones"/>
            <w:tabs>
              <w:tab w:val="right" w:leader="dot" w:pos="9350"/>
            </w:tabs>
            <w:rPr>
              <w:rFonts w:asciiTheme="minorHAnsi" w:eastAsiaTheme="minorEastAsia" w:hAnsiTheme="minorHAnsi" w:cstheme="minorBidi"/>
              <w:noProof/>
            </w:rPr>
          </w:pPr>
          <w:hyperlink w:anchor="_Toc243602788" w:history="1">
            <w:r w:rsidR="005E5E5A" w:rsidRPr="00C84291">
              <w:rPr>
                <w:rStyle w:val="Hipervnculo"/>
                <w:noProof/>
              </w:rPr>
              <w:t xml:space="preserve">Figura </w:t>
            </w:r>
            <w:r w:rsidR="005E5E5A" w:rsidRPr="00C84291">
              <w:rPr>
                <w:rStyle w:val="Hipervnculo"/>
                <w:i/>
                <w:iCs/>
                <w:noProof/>
              </w:rPr>
              <w:t xml:space="preserve"> Flujo de tratamiento de imágenes antes de la validación</w:t>
            </w:r>
            <w:r w:rsidR="005E5E5A">
              <w:rPr>
                <w:noProof/>
              </w:rPr>
              <w:tab/>
            </w:r>
            <w:r w:rsidR="005E5E5A">
              <w:rPr>
                <w:noProof/>
              </w:rPr>
              <w:fldChar w:fldCharType="begin"/>
            </w:r>
            <w:r w:rsidR="005E5E5A">
              <w:rPr>
                <w:noProof/>
              </w:rPr>
              <w:instrText xml:space="preserve"> PAGEREF _Toc243602788 \h </w:instrText>
            </w:r>
            <w:r w:rsidR="005E5E5A">
              <w:rPr>
                <w:noProof/>
              </w:rPr>
            </w:r>
            <w:r w:rsidR="005E5E5A">
              <w:rPr>
                <w:noProof/>
              </w:rPr>
              <w:fldChar w:fldCharType="separate"/>
            </w:r>
            <w:r w:rsidR="005E5E5A">
              <w:rPr>
                <w:noProof/>
              </w:rPr>
              <w:t>34</w:t>
            </w:r>
            <w:r w:rsidR="005E5E5A">
              <w:rPr>
                <w:noProof/>
              </w:rPr>
              <w:fldChar w:fldCharType="end"/>
            </w:r>
          </w:hyperlink>
        </w:p>
        <w:p w14:paraId="1FE84BAE" w14:textId="77777777" w:rsidR="005E5E5A" w:rsidRDefault="00000000">
          <w:pPr>
            <w:pStyle w:val="Tabladeilustraciones"/>
            <w:tabs>
              <w:tab w:val="right" w:leader="dot" w:pos="9350"/>
            </w:tabs>
            <w:rPr>
              <w:rFonts w:asciiTheme="minorHAnsi" w:eastAsiaTheme="minorEastAsia" w:hAnsiTheme="minorHAnsi" w:cstheme="minorBidi"/>
              <w:noProof/>
            </w:rPr>
          </w:pPr>
          <w:hyperlink w:anchor="_Toc243602789" w:history="1">
            <w:r w:rsidR="005E5E5A" w:rsidRPr="00C84291">
              <w:rPr>
                <w:rStyle w:val="Hipervnculo"/>
                <w:noProof/>
              </w:rPr>
              <w:t xml:space="preserve">Figura </w:t>
            </w:r>
            <w:r w:rsidR="005E5E5A" w:rsidRPr="00C84291">
              <w:rPr>
                <w:rStyle w:val="Hipervnculo"/>
                <w:i/>
                <w:iCs/>
                <w:noProof/>
              </w:rPr>
              <w:t xml:space="preserve"> Estados de la factura electrónica y manejo de contingencia</w:t>
            </w:r>
            <w:r w:rsidR="005E5E5A">
              <w:rPr>
                <w:noProof/>
              </w:rPr>
              <w:tab/>
            </w:r>
            <w:r w:rsidR="005E5E5A">
              <w:rPr>
                <w:noProof/>
              </w:rPr>
              <w:fldChar w:fldCharType="begin"/>
            </w:r>
            <w:r w:rsidR="005E5E5A">
              <w:rPr>
                <w:noProof/>
              </w:rPr>
              <w:instrText xml:space="preserve"> PAGEREF _Toc243602789 \h </w:instrText>
            </w:r>
            <w:r w:rsidR="005E5E5A">
              <w:rPr>
                <w:noProof/>
              </w:rPr>
            </w:r>
            <w:r w:rsidR="005E5E5A">
              <w:rPr>
                <w:noProof/>
              </w:rPr>
              <w:fldChar w:fldCharType="separate"/>
            </w:r>
            <w:r w:rsidR="005E5E5A">
              <w:rPr>
                <w:noProof/>
              </w:rPr>
              <w:t>36</w:t>
            </w:r>
            <w:r w:rsidR="005E5E5A">
              <w:rPr>
                <w:noProof/>
              </w:rPr>
              <w:fldChar w:fldCharType="end"/>
            </w:r>
          </w:hyperlink>
        </w:p>
        <w:p w14:paraId="2DAC259C" w14:textId="77777777" w:rsidR="005E5E5A" w:rsidRDefault="00000000">
          <w:pPr>
            <w:pStyle w:val="Tabladeilustraciones"/>
            <w:tabs>
              <w:tab w:val="right" w:leader="dot" w:pos="9350"/>
            </w:tabs>
            <w:rPr>
              <w:rFonts w:asciiTheme="minorHAnsi" w:eastAsiaTheme="minorEastAsia" w:hAnsiTheme="minorHAnsi" w:cstheme="minorBidi"/>
              <w:noProof/>
            </w:rPr>
          </w:pPr>
          <w:hyperlink w:anchor="_Toc243602790" w:history="1">
            <w:r w:rsidR="005E5E5A" w:rsidRPr="00C84291">
              <w:rPr>
                <w:rStyle w:val="Hipervnculo"/>
                <w:noProof/>
              </w:rPr>
              <w:t xml:space="preserve">Figura </w:t>
            </w:r>
            <w:r w:rsidR="005E5E5A" w:rsidRPr="00C84291">
              <w:rPr>
                <w:rStyle w:val="Hipervnculo"/>
                <w:i/>
                <w:iCs/>
                <w:noProof/>
              </w:rPr>
              <w:t xml:space="preserve"> Modelo entidad-relación simplificado</w:t>
            </w:r>
            <w:r w:rsidR="005E5E5A">
              <w:rPr>
                <w:noProof/>
              </w:rPr>
              <w:tab/>
            </w:r>
            <w:r w:rsidR="005E5E5A">
              <w:rPr>
                <w:noProof/>
              </w:rPr>
              <w:fldChar w:fldCharType="begin"/>
            </w:r>
            <w:r w:rsidR="005E5E5A">
              <w:rPr>
                <w:noProof/>
              </w:rPr>
              <w:instrText xml:space="preserve"> PAGEREF _Toc243602790 \h </w:instrText>
            </w:r>
            <w:r w:rsidR="005E5E5A">
              <w:rPr>
                <w:noProof/>
              </w:rPr>
            </w:r>
            <w:r w:rsidR="005E5E5A">
              <w:rPr>
                <w:noProof/>
              </w:rPr>
              <w:fldChar w:fldCharType="separate"/>
            </w:r>
            <w:r w:rsidR="005E5E5A">
              <w:rPr>
                <w:noProof/>
              </w:rPr>
              <w:t>37</w:t>
            </w:r>
            <w:r w:rsidR="005E5E5A">
              <w:rPr>
                <w:noProof/>
              </w:rPr>
              <w:fldChar w:fldCharType="end"/>
            </w:r>
          </w:hyperlink>
        </w:p>
        <w:p w14:paraId="402BA285" w14:textId="77777777" w:rsidR="005E5E5A" w:rsidRDefault="00000000">
          <w:pPr>
            <w:pStyle w:val="Tabladeilustraciones"/>
            <w:tabs>
              <w:tab w:val="right" w:leader="dot" w:pos="9350"/>
            </w:tabs>
            <w:rPr>
              <w:rFonts w:asciiTheme="minorHAnsi" w:eastAsiaTheme="minorEastAsia" w:hAnsiTheme="minorHAnsi" w:cstheme="minorBidi"/>
              <w:noProof/>
            </w:rPr>
          </w:pPr>
          <w:hyperlink w:anchor="_Toc243602791" w:history="1">
            <w:r w:rsidR="005E5E5A" w:rsidRPr="00C84291">
              <w:rPr>
                <w:rStyle w:val="Hipervnculo"/>
                <w:noProof/>
              </w:rPr>
              <w:t xml:space="preserve">Figura </w:t>
            </w:r>
            <w:r w:rsidR="005E5E5A" w:rsidRPr="00C84291">
              <w:rPr>
                <w:rStyle w:val="Hipervnculo"/>
                <w:i/>
                <w:iCs/>
                <w:noProof/>
              </w:rPr>
              <w:t xml:space="preserve"> Recursos de Azure por entorno</w:t>
            </w:r>
            <w:r w:rsidR="005E5E5A">
              <w:rPr>
                <w:noProof/>
              </w:rPr>
              <w:tab/>
            </w:r>
            <w:r w:rsidR="005E5E5A">
              <w:rPr>
                <w:noProof/>
              </w:rPr>
              <w:fldChar w:fldCharType="begin"/>
            </w:r>
            <w:r w:rsidR="005E5E5A">
              <w:rPr>
                <w:noProof/>
              </w:rPr>
              <w:instrText xml:space="preserve"> PAGEREF _Toc243602791 \h </w:instrText>
            </w:r>
            <w:r w:rsidR="005E5E5A">
              <w:rPr>
                <w:noProof/>
              </w:rPr>
            </w:r>
            <w:r w:rsidR="005E5E5A">
              <w:rPr>
                <w:noProof/>
              </w:rPr>
              <w:fldChar w:fldCharType="separate"/>
            </w:r>
            <w:r w:rsidR="005E5E5A">
              <w:rPr>
                <w:noProof/>
              </w:rPr>
              <w:t>39</w:t>
            </w:r>
            <w:r w:rsidR="005E5E5A">
              <w:rPr>
                <w:noProof/>
              </w:rPr>
              <w:fldChar w:fldCharType="end"/>
            </w:r>
          </w:hyperlink>
        </w:p>
        <w:p w14:paraId="6506A1C7" w14:textId="77777777" w:rsidR="00C61978" w:rsidRDefault="005E5E5A">
          <w:r>
            <w:fldChar w:fldCharType="end"/>
          </w:r>
        </w:p>
      </w:sdtContent>
    </w:sdt>
    <w:p w14:paraId="4A794AD9" w14:textId="77777777" w:rsidR="00C61978" w:rsidRDefault="005E5E5A">
      <w:pPr>
        <w:keepNext/>
        <w:spacing w:before="480" w:after="240"/>
      </w:pPr>
      <w:r>
        <w:rPr>
          <w:b/>
          <w:bCs/>
          <w:sz w:val="24"/>
          <w:szCs w:val="24"/>
        </w:rPr>
        <w:t>ÍNDICE DE CÓDIGOS</w:t>
      </w:r>
    </w:p>
    <w:sdt>
      <w:sdtPr>
        <w:alias w:val="Índice de códigos"/>
        <w:id w:val="-137342647"/>
      </w:sdtPr>
      <w:sdtContent>
        <w:p w14:paraId="2A3954D4" w14:textId="77777777" w:rsidR="005E5E5A" w:rsidRDefault="005E5E5A">
          <w:pPr>
            <w:pStyle w:val="Tabladeilustraciones"/>
            <w:tabs>
              <w:tab w:val="right" w:leader="dot" w:pos="9350"/>
            </w:tabs>
            <w:rPr>
              <w:rFonts w:asciiTheme="minorHAnsi" w:eastAsiaTheme="minorEastAsia" w:hAnsiTheme="minorHAnsi" w:cstheme="minorBidi"/>
              <w:noProof/>
            </w:rPr>
          </w:pPr>
          <w:r>
            <w:fldChar w:fldCharType="begin"/>
          </w:r>
          <w:r>
            <w:instrText>TOC \c "Código" \h</w:instrText>
          </w:r>
          <w:r>
            <w:fldChar w:fldCharType="separate"/>
          </w:r>
          <w:hyperlink w:anchor="_Toc243602792" w:history="1">
            <w:r w:rsidRPr="00F91A00">
              <w:rPr>
                <w:rStyle w:val="Hipervnculo"/>
                <w:noProof/>
              </w:rPr>
              <w:t xml:space="preserve">Código </w:t>
            </w:r>
            <w:r w:rsidRPr="00F91A00">
              <w:rPr>
                <w:rStyle w:val="Hipervnculo"/>
                <w:i/>
                <w:iCs/>
                <w:noProof/>
              </w:rPr>
              <w:t xml:space="preserve"> Estructura propuesta del repositorio</w:t>
            </w:r>
            <w:r>
              <w:rPr>
                <w:noProof/>
              </w:rPr>
              <w:tab/>
            </w:r>
            <w:r>
              <w:rPr>
                <w:noProof/>
              </w:rPr>
              <w:fldChar w:fldCharType="begin"/>
            </w:r>
            <w:r>
              <w:rPr>
                <w:noProof/>
              </w:rPr>
              <w:instrText xml:space="preserve"> PAGEREF _Toc243602792 \h </w:instrText>
            </w:r>
            <w:r>
              <w:rPr>
                <w:noProof/>
              </w:rPr>
            </w:r>
            <w:r>
              <w:rPr>
                <w:noProof/>
              </w:rPr>
              <w:fldChar w:fldCharType="separate"/>
            </w:r>
            <w:r>
              <w:rPr>
                <w:noProof/>
              </w:rPr>
              <w:t>28</w:t>
            </w:r>
            <w:r>
              <w:rPr>
                <w:noProof/>
              </w:rPr>
              <w:fldChar w:fldCharType="end"/>
            </w:r>
          </w:hyperlink>
        </w:p>
        <w:p w14:paraId="7478155D" w14:textId="77777777" w:rsidR="005E5E5A" w:rsidRDefault="00000000">
          <w:pPr>
            <w:pStyle w:val="Tabladeilustraciones"/>
            <w:tabs>
              <w:tab w:val="right" w:leader="dot" w:pos="9350"/>
            </w:tabs>
            <w:rPr>
              <w:rFonts w:asciiTheme="minorHAnsi" w:eastAsiaTheme="minorEastAsia" w:hAnsiTheme="minorHAnsi" w:cstheme="minorBidi"/>
              <w:noProof/>
            </w:rPr>
          </w:pPr>
          <w:hyperlink w:anchor="_Toc243602793" w:history="1">
            <w:r w:rsidR="005E5E5A" w:rsidRPr="00F91A00">
              <w:rPr>
                <w:rStyle w:val="Hipervnculo"/>
                <w:noProof/>
              </w:rPr>
              <w:t xml:space="preserve">Código </w:t>
            </w:r>
            <w:r w:rsidR="005E5E5A" w:rsidRPr="00F91A00">
              <w:rPr>
                <w:rStyle w:val="Hipervnculo"/>
                <w:i/>
                <w:iCs/>
                <w:noProof/>
              </w:rPr>
              <w:t xml:space="preserve"> Raíces de agregado Propuesta y Poliza (Check.Domain)</w:t>
            </w:r>
            <w:r w:rsidR="005E5E5A">
              <w:rPr>
                <w:noProof/>
              </w:rPr>
              <w:tab/>
            </w:r>
            <w:r w:rsidR="005E5E5A">
              <w:rPr>
                <w:noProof/>
              </w:rPr>
              <w:fldChar w:fldCharType="begin"/>
            </w:r>
            <w:r w:rsidR="005E5E5A">
              <w:rPr>
                <w:noProof/>
              </w:rPr>
              <w:instrText xml:space="preserve"> PAGEREF _Toc243602793 \h </w:instrText>
            </w:r>
            <w:r w:rsidR="005E5E5A">
              <w:rPr>
                <w:noProof/>
              </w:rPr>
            </w:r>
            <w:r w:rsidR="005E5E5A">
              <w:rPr>
                <w:noProof/>
              </w:rPr>
              <w:fldChar w:fldCharType="separate"/>
            </w:r>
            <w:r w:rsidR="005E5E5A">
              <w:rPr>
                <w:noProof/>
              </w:rPr>
              <w:t>42</w:t>
            </w:r>
            <w:r w:rsidR="005E5E5A">
              <w:rPr>
                <w:noProof/>
              </w:rPr>
              <w:fldChar w:fldCharType="end"/>
            </w:r>
          </w:hyperlink>
        </w:p>
        <w:p w14:paraId="3DD89482" w14:textId="77777777" w:rsidR="005E5E5A" w:rsidRDefault="00000000">
          <w:pPr>
            <w:pStyle w:val="Tabladeilustraciones"/>
            <w:tabs>
              <w:tab w:val="right" w:leader="dot" w:pos="9350"/>
            </w:tabs>
            <w:rPr>
              <w:rFonts w:asciiTheme="minorHAnsi" w:eastAsiaTheme="minorEastAsia" w:hAnsiTheme="minorHAnsi" w:cstheme="minorBidi"/>
              <w:noProof/>
            </w:rPr>
          </w:pPr>
          <w:hyperlink w:anchor="_Toc243602794" w:history="1">
            <w:r w:rsidR="005E5E5A" w:rsidRPr="00F91A00">
              <w:rPr>
                <w:rStyle w:val="Hipervnculo"/>
                <w:noProof/>
              </w:rPr>
              <w:t xml:space="preserve">Código </w:t>
            </w:r>
            <w:r w:rsidR="005E5E5A" w:rsidRPr="00F91A00">
              <w:rPr>
                <w:rStyle w:val="Hipervnculo"/>
                <w:i/>
                <w:iCs/>
                <w:noProof/>
              </w:rPr>
              <w:t xml:space="preserve"> Generador de póliza con QuestPDF (Check.Infrastructure)</w:t>
            </w:r>
            <w:r w:rsidR="005E5E5A">
              <w:rPr>
                <w:noProof/>
              </w:rPr>
              <w:tab/>
            </w:r>
            <w:r w:rsidR="005E5E5A">
              <w:rPr>
                <w:noProof/>
              </w:rPr>
              <w:fldChar w:fldCharType="begin"/>
            </w:r>
            <w:r w:rsidR="005E5E5A">
              <w:rPr>
                <w:noProof/>
              </w:rPr>
              <w:instrText xml:space="preserve"> PAGEREF _Toc243602794 \h </w:instrText>
            </w:r>
            <w:r w:rsidR="005E5E5A">
              <w:rPr>
                <w:noProof/>
              </w:rPr>
            </w:r>
            <w:r w:rsidR="005E5E5A">
              <w:rPr>
                <w:noProof/>
              </w:rPr>
              <w:fldChar w:fldCharType="separate"/>
            </w:r>
            <w:r w:rsidR="005E5E5A">
              <w:rPr>
                <w:noProof/>
              </w:rPr>
              <w:t>43</w:t>
            </w:r>
            <w:r w:rsidR="005E5E5A">
              <w:rPr>
                <w:noProof/>
              </w:rPr>
              <w:fldChar w:fldCharType="end"/>
            </w:r>
          </w:hyperlink>
        </w:p>
        <w:p w14:paraId="38C625A8" w14:textId="77777777" w:rsidR="005E5E5A" w:rsidRDefault="00000000">
          <w:pPr>
            <w:pStyle w:val="Tabladeilustraciones"/>
            <w:tabs>
              <w:tab w:val="right" w:leader="dot" w:pos="9350"/>
            </w:tabs>
            <w:rPr>
              <w:rFonts w:asciiTheme="minorHAnsi" w:eastAsiaTheme="minorEastAsia" w:hAnsiTheme="minorHAnsi" w:cstheme="minorBidi"/>
              <w:noProof/>
            </w:rPr>
          </w:pPr>
          <w:hyperlink w:anchor="_Toc243602795" w:history="1">
            <w:r w:rsidR="005E5E5A" w:rsidRPr="00F91A00">
              <w:rPr>
                <w:rStyle w:val="Hipervnculo"/>
                <w:noProof/>
              </w:rPr>
              <w:t xml:space="preserve">Código </w:t>
            </w:r>
            <w:r w:rsidR="005E5E5A" w:rsidRPr="00F91A00">
              <w:rPr>
                <w:rStyle w:val="Hipervnculo"/>
                <w:i/>
                <w:iCs/>
                <w:noProof/>
              </w:rPr>
              <w:t xml:space="preserve"> Manejador del pago confirmado con Outbox (Check.Application)</w:t>
            </w:r>
            <w:r w:rsidR="005E5E5A">
              <w:rPr>
                <w:noProof/>
              </w:rPr>
              <w:tab/>
            </w:r>
            <w:r w:rsidR="005E5E5A">
              <w:rPr>
                <w:noProof/>
              </w:rPr>
              <w:fldChar w:fldCharType="begin"/>
            </w:r>
            <w:r w:rsidR="005E5E5A">
              <w:rPr>
                <w:noProof/>
              </w:rPr>
              <w:instrText xml:space="preserve"> PAGEREF _Toc243602795 \h </w:instrText>
            </w:r>
            <w:r w:rsidR="005E5E5A">
              <w:rPr>
                <w:noProof/>
              </w:rPr>
            </w:r>
            <w:r w:rsidR="005E5E5A">
              <w:rPr>
                <w:noProof/>
              </w:rPr>
              <w:fldChar w:fldCharType="separate"/>
            </w:r>
            <w:r w:rsidR="005E5E5A">
              <w:rPr>
                <w:noProof/>
              </w:rPr>
              <w:t>44</w:t>
            </w:r>
            <w:r w:rsidR="005E5E5A">
              <w:rPr>
                <w:noProof/>
              </w:rPr>
              <w:fldChar w:fldCharType="end"/>
            </w:r>
          </w:hyperlink>
        </w:p>
        <w:p w14:paraId="249F5D1F" w14:textId="77777777" w:rsidR="005E5E5A" w:rsidRDefault="00000000">
          <w:pPr>
            <w:pStyle w:val="Tabladeilustraciones"/>
            <w:tabs>
              <w:tab w:val="right" w:leader="dot" w:pos="9350"/>
            </w:tabs>
            <w:rPr>
              <w:rFonts w:asciiTheme="minorHAnsi" w:eastAsiaTheme="minorEastAsia" w:hAnsiTheme="minorHAnsi" w:cstheme="minorBidi"/>
              <w:noProof/>
            </w:rPr>
          </w:pPr>
          <w:hyperlink w:anchor="_Toc243602796" w:history="1">
            <w:r w:rsidR="005E5E5A" w:rsidRPr="00F91A00">
              <w:rPr>
                <w:rStyle w:val="Hipervnculo"/>
                <w:noProof/>
              </w:rPr>
              <w:t xml:space="preserve">Código </w:t>
            </w:r>
            <w:r w:rsidR="005E5E5A" w:rsidRPr="00F91A00">
              <w:rPr>
                <w:rStyle w:val="Hipervnculo"/>
                <w:i/>
                <w:iCs/>
                <w:noProof/>
              </w:rPr>
              <w:t xml:space="preserve"> Publicador del Outbox hacia Azure Service Bus (Check.Api)</w:t>
            </w:r>
            <w:r w:rsidR="005E5E5A">
              <w:rPr>
                <w:noProof/>
              </w:rPr>
              <w:tab/>
            </w:r>
            <w:r w:rsidR="005E5E5A">
              <w:rPr>
                <w:noProof/>
              </w:rPr>
              <w:fldChar w:fldCharType="begin"/>
            </w:r>
            <w:r w:rsidR="005E5E5A">
              <w:rPr>
                <w:noProof/>
              </w:rPr>
              <w:instrText xml:space="preserve"> PAGEREF _Toc243602796 \h </w:instrText>
            </w:r>
            <w:r w:rsidR="005E5E5A">
              <w:rPr>
                <w:noProof/>
              </w:rPr>
            </w:r>
            <w:r w:rsidR="005E5E5A">
              <w:rPr>
                <w:noProof/>
              </w:rPr>
              <w:fldChar w:fldCharType="separate"/>
            </w:r>
            <w:r w:rsidR="005E5E5A">
              <w:rPr>
                <w:noProof/>
              </w:rPr>
              <w:t>44</w:t>
            </w:r>
            <w:r w:rsidR="005E5E5A">
              <w:rPr>
                <w:noProof/>
              </w:rPr>
              <w:fldChar w:fldCharType="end"/>
            </w:r>
          </w:hyperlink>
        </w:p>
        <w:p w14:paraId="10C445DB" w14:textId="77777777" w:rsidR="005E5E5A" w:rsidRDefault="00000000">
          <w:pPr>
            <w:pStyle w:val="Tabladeilustraciones"/>
            <w:tabs>
              <w:tab w:val="right" w:leader="dot" w:pos="9350"/>
            </w:tabs>
            <w:rPr>
              <w:rFonts w:asciiTheme="minorHAnsi" w:eastAsiaTheme="minorEastAsia" w:hAnsiTheme="minorHAnsi" w:cstheme="minorBidi"/>
              <w:noProof/>
            </w:rPr>
          </w:pPr>
          <w:hyperlink w:anchor="_Toc243602797" w:history="1">
            <w:r w:rsidR="005E5E5A" w:rsidRPr="00F91A00">
              <w:rPr>
                <w:rStyle w:val="Hipervnculo"/>
                <w:noProof/>
              </w:rPr>
              <w:t xml:space="preserve">Código </w:t>
            </w:r>
            <w:r w:rsidR="005E5E5A" w:rsidRPr="00F91A00">
              <w:rPr>
                <w:rStyle w:val="Hipervnculo"/>
                <w:i/>
                <w:iCs/>
                <w:noProof/>
              </w:rPr>
              <w:t xml:space="preserve"> Hub de SignalR y notificador (Check.Api)</w:t>
            </w:r>
            <w:r w:rsidR="005E5E5A">
              <w:rPr>
                <w:noProof/>
              </w:rPr>
              <w:tab/>
            </w:r>
            <w:r w:rsidR="005E5E5A">
              <w:rPr>
                <w:noProof/>
              </w:rPr>
              <w:fldChar w:fldCharType="begin"/>
            </w:r>
            <w:r w:rsidR="005E5E5A">
              <w:rPr>
                <w:noProof/>
              </w:rPr>
              <w:instrText xml:space="preserve"> PAGEREF _Toc243602797 \h </w:instrText>
            </w:r>
            <w:r w:rsidR="005E5E5A">
              <w:rPr>
                <w:noProof/>
              </w:rPr>
            </w:r>
            <w:r w:rsidR="005E5E5A">
              <w:rPr>
                <w:noProof/>
              </w:rPr>
              <w:fldChar w:fldCharType="separate"/>
            </w:r>
            <w:r w:rsidR="005E5E5A">
              <w:rPr>
                <w:noProof/>
              </w:rPr>
              <w:t>45</w:t>
            </w:r>
            <w:r w:rsidR="005E5E5A">
              <w:rPr>
                <w:noProof/>
              </w:rPr>
              <w:fldChar w:fldCharType="end"/>
            </w:r>
          </w:hyperlink>
        </w:p>
        <w:p w14:paraId="54B8A2FF" w14:textId="77777777" w:rsidR="005E5E5A" w:rsidRDefault="00000000">
          <w:pPr>
            <w:pStyle w:val="Tabladeilustraciones"/>
            <w:tabs>
              <w:tab w:val="right" w:leader="dot" w:pos="9350"/>
            </w:tabs>
            <w:rPr>
              <w:rFonts w:asciiTheme="minorHAnsi" w:eastAsiaTheme="minorEastAsia" w:hAnsiTheme="minorHAnsi" w:cstheme="minorBidi"/>
              <w:noProof/>
            </w:rPr>
          </w:pPr>
          <w:hyperlink w:anchor="_Toc243602798" w:history="1">
            <w:r w:rsidR="005E5E5A" w:rsidRPr="00F91A00">
              <w:rPr>
                <w:rStyle w:val="Hipervnculo"/>
                <w:noProof/>
              </w:rPr>
              <w:t xml:space="preserve">Código </w:t>
            </w:r>
            <w:r w:rsidR="005E5E5A" w:rsidRPr="00F91A00">
              <w:rPr>
                <w:rStyle w:val="Hipervnculo"/>
                <w:i/>
                <w:iCs/>
                <w:noProof/>
              </w:rPr>
              <w:t xml:space="preserve"> Módulo de reducción de imágenes (Check.Web, wwwroot)</w:t>
            </w:r>
            <w:r w:rsidR="005E5E5A">
              <w:rPr>
                <w:noProof/>
              </w:rPr>
              <w:tab/>
            </w:r>
            <w:r w:rsidR="005E5E5A">
              <w:rPr>
                <w:noProof/>
              </w:rPr>
              <w:fldChar w:fldCharType="begin"/>
            </w:r>
            <w:r w:rsidR="005E5E5A">
              <w:rPr>
                <w:noProof/>
              </w:rPr>
              <w:instrText xml:space="preserve"> PAGEREF _Toc243602798 \h </w:instrText>
            </w:r>
            <w:r w:rsidR="005E5E5A">
              <w:rPr>
                <w:noProof/>
              </w:rPr>
            </w:r>
            <w:r w:rsidR="005E5E5A">
              <w:rPr>
                <w:noProof/>
              </w:rPr>
              <w:fldChar w:fldCharType="separate"/>
            </w:r>
            <w:r w:rsidR="005E5E5A">
              <w:rPr>
                <w:noProof/>
              </w:rPr>
              <w:t>46</w:t>
            </w:r>
            <w:r w:rsidR="005E5E5A">
              <w:rPr>
                <w:noProof/>
              </w:rPr>
              <w:fldChar w:fldCharType="end"/>
            </w:r>
          </w:hyperlink>
        </w:p>
        <w:p w14:paraId="4A51F291" w14:textId="77777777" w:rsidR="005E5E5A" w:rsidRDefault="00000000">
          <w:pPr>
            <w:pStyle w:val="Tabladeilustraciones"/>
            <w:tabs>
              <w:tab w:val="right" w:leader="dot" w:pos="9350"/>
            </w:tabs>
            <w:rPr>
              <w:rFonts w:asciiTheme="minorHAnsi" w:eastAsiaTheme="minorEastAsia" w:hAnsiTheme="minorHAnsi" w:cstheme="minorBidi"/>
              <w:noProof/>
            </w:rPr>
          </w:pPr>
          <w:hyperlink w:anchor="_Toc243602799" w:history="1">
            <w:r w:rsidR="005E5E5A" w:rsidRPr="00F91A00">
              <w:rPr>
                <w:rStyle w:val="Hipervnculo"/>
                <w:noProof/>
              </w:rPr>
              <w:t xml:space="preserve">Código </w:t>
            </w:r>
            <w:r w:rsidR="005E5E5A" w:rsidRPr="00F91A00">
              <w:rPr>
                <w:rStyle w:val="Hipervnculo"/>
                <w:i/>
                <w:iCs/>
                <w:noProof/>
              </w:rPr>
              <w:t xml:space="preserve"> Mensaje PagoConfirmado</w:t>
            </w:r>
            <w:r w:rsidR="005E5E5A">
              <w:rPr>
                <w:noProof/>
              </w:rPr>
              <w:tab/>
            </w:r>
            <w:r w:rsidR="005E5E5A">
              <w:rPr>
                <w:noProof/>
              </w:rPr>
              <w:fldChar w:fldCharType="begin"/>
            </w:r>
            <w:r w:rsidR="005E5E5A">
              <w:rPr>
                <w:noProof/>
              </w:rPr>
              <w:instrText xml:space="preserve"> PAGEREF _Toc243602799 \h </w:instrText>
            </w:r>
            <w:r w:rsidR="005E5E5A">
              <w:rPr>
                <w:noProof/>
              </w:rPr>
            </w:r>
            <w:r w:rsidR="005E5E5A">
              <w:rPr>
                <w:noProof/>
              </w:rPr>
              <w:fldChar w:fldCharType="separate"/>
            </w:r>
            <w:r w:rsidR="005E5E5A">
              <w:rPr>
                <w:noProof/>
              </w:rPr>
              <w:t>59</w:t>
            </w:r>
            <w:r w:rsidR="005E5E5A">
              <w:rPr>
                <w:noProof/>
              </w:rPr>
              <w:fldChar w:fldCharType="end"/>
            </w:r>
          </w:hyperlink>
        </w:p>
        <w:p w14:paraId="44D38E06" w14:textId="77777777" w:rsidR="005E5E5A" w:rsidRDefault="00000000">
          <w:pPr>
            <w:pStyle w:val="Tabladeilustraciones"/>
            <w:tabs>
              <w:tab w:val="right" w:leader="dot" w:pos="9350"/>
            </w:tabs>
            <w:rPr>
              <w:rFonts w:asciiTheme="minorHAnsi" w:eastAsiaTheme="minorEastAsia" w:hAnsiTheme="minorHAnsi" w:cstheme="minorBidi"/>
              <w:noProof/>
            </w:rPr>
          </w:pPr>
          <w:hyperlink w:anchor="_Toc243602800" w:history="1">
            <w:r w:rsidR="005E5E5A" w:rsidRPr="00F91A00">
              <w:rPr>
                <w:rStyle w:val="Hipervnculo"/>
                <w:noProof/>
              </w:rPr>
              <w:t xml:space="preserve">Código </w:t>
            </w:r>
            <w:r w:rsidR="005E5E5A" w:rsidRPr="00F91A00">
              <w:rPr>
                <w:rStyle w:val="Hipervnculo"/>
                <w:i/>
                <w:iCs/>
                <w:noProof/>
              </w:rPr>
              <w:t xml:space="preserve"> Mensaje FacturaRequerida</w:t>
            </w:r>
            <w:r w:rsidR="005E5E5A">
              <w:rPr>
                <w:noProof/>
              </w:rPr>
              <w:tab/>
            </w:r>
            <w:r w:rsidR="005E5E5A">
              <w:rPr>
                <w:noProof/>
              </w:rPr>
              <w:fldChar w:fldCharType="begin"/>
            </w:r>
            <w:r w:rsidR="005E5E5A">
              <w:rPr>
                <w:noProof/>
              </w:rPr>
              <w:instrText xml:space="preserve"> PAGEREF _Toc243602800 \h </w:instrText>
            </w:r>
            <w:r w:rsidR="005E5E5A">
              <w:rPr>
                <w:noProof/>
              </w:rPr>
            </w:r>
            <w:r w:rsidR="005E5E5A">
              <w:rPr>
                <w:noProof/>
              </w:rPr>
              <w:fldChar w:fldCharType="separate"/>
            </w:r>
            <w:r w:rsidR="005E5E5A">
              <w:rPr>
                <w:noProof/>
              </w:rPr>
              <w:t>59</w:t>
            </w:r>
            <w:r w:rsidR="005E5E5A">
              <w:rPr>
                <w:noProof/>
              </w:rPr>
              <w:fldChar w:fldCharType="end"/>
            </w:r>
          </w:hyperlink>
        </w:p>
        <w:p w14:paraId="02FC64DC" w14:textId="77777777" w:rsidR="005E5E5A" w:rsidRDefault="00000000">
          <w:pPr>
            <w:pStyle w:val="Tabladeilustraciones"/>
            <w:tabs>
              <w:tab w:val="right" w:leader="dot" w:pos="9350"/>
            </w:tabs>
            <w:rPr>
              <w:rFonts w:asciiTheme="minorHAnsi" w:eastAsiaTheme="minorEastAsia" w:hAnsiTheme="minorHAnsi" w:cstheme="minorBidi"/>
              <w:noProof/>
            </w:rPr>
          </w:pPr>
          <w:hyperlink w:anchor="_Toc243602801" w:history="1">
            <w:r w:rsidR="005E5E5A" w:rsidRPr="00F91A00">
              <w:rPr>
                <w:rStyle w:val="Hipervnculo"/>
                <w:noProof/>
              </w:rPr>
              <w:t xml:space="preserve">Código </w:t>
            </w:r>
            <w:r w:rsidR="005E5E5A" w:rsidRPr="00F91A00">
              <w:rPr>
                <w:rStyle w:val="Hipervnculo"/>
                <w:i/>
                <w:iCs/>
                <w:noProof/>
              </w:rPr>
              <w:t xml:space="preserve"> Mensaje PolizaEmitida</w:t>
            </w:r>
            <w:r w:rsidR="005E5E5A">
              <w:rPr>
                <w:noProof/>
              </w:rPr>
              <w:tab/>
            </w:r>
            <w:r w:rsidR="005E5E5A">
              <w:rPr>
                <w:noProof/>
              </w:rPr>
              <w:fldChar w:fldCharType="begin"/>
            </w:r>
            <w:r w:rsidR="005E5E5A">
              <w:rPr>
                <w:noProof/>
              </w:rPr>
              <w:instrText xml:space="preserve"> PAGEREF _Toc243602801 \h </w:instrText>
            </w:r>
            <w:r w:rsidR="005E5E5A">
              <w:rPr>
                <w:noProof/>
              </w:rPr>
            </w:r>
            <w:r w:rsidR="005E5E5A">
              <w:rPr>
                <w:noProof/>
              </w:rPr>
              <w:fldChar w:fldCharType="separate"/>
            </w:r>
            <w:r w:rsidR="005E5E5A">
              <w:rPr>
                <w:noProof/>
              </w:rPr>
              <w:t>59</w:t>
            </w:r>
            <w:r w:rsidR="005E5E5A">
              <w:rPr>
                <w:noProof/>
              </w:rPr>
              <w:fldChar w:fldCharType="end"/>
            </w:r>
          </w:hyperlink>
        </w:p>
        <w:p w14:paraId="27B5F5E2" w14:textId="77777777" w:rsidR="00C61978" w:rsidRDefault="005E5E5A">
          <w:r>
            <w:fldChar w:fldCharType="end"/>
          </w:r>
        </w:p>
      </w:sdtContent>
    </w:sdt>
    <w:p w14:paraId="0AA6AE28" w14:textId="77777777" w:rsidR="00C61978" w:rsidRDefault="005E5E5A">
      <w:pPr>
        <w:pStyle w:val="Ttulo1"/>
        <w:pageBreakBefore/>
      </w:pPr>
      <w:bookmarkStart w:id="0" w:name="_Toc243602871"/>
      <w:r>
        <w:lastRenderedPageBreak/>
        <w:t>1. Introducción</w:t>
      </w:r>
      <w:bookmarkEnd w:id="0"/>
    </w:p>
    <w:p w14:paraId="3773F0D9" w14:textId="77777777" w:rsidR="00C61978" w:rsidRDefault="005E5E5A">
      <w:pPr>
        <w:pStyle w:val="Ttulo2"/>
      </w:pPr>
      <w:bookmarkStart w:id="1" w:name="_Toc243602872"/>
      <w:r>
        <w:t>1.1. Propósito del capítulo</w:t>
      </w:r>
      <w:bookmarkEnd w:id="1"/>
    </w:p>
    <w:p w14:paraId="75EB9723" w14:textId="77777777" w:rsidR="00C61978" w:rsidRDefault="005E5E5A">
      <w:pPr>
        <w:spacing w:line="480" w:lineRule="auto"/>
        <w:ind w:firstLine="720"/>
        <w:jc w:val="both"/>
      </w:pPr>
      <w:r>
        <w:t xml:space="preserve">Este capítulo documenta el marco aplicativo del Proyecto de Grado “Sistema de Venta Digital de Seguros. Caso: </w:t>
      </w:r>
      <w:proofErr w:type="spellStart"/>
      <w:r>
        <w:t>Crediseguro</w:t>
      </w:r>
      <w:proofErr w:type="spellEnd"/>
      <w:r>
        <w:t xml:space="preserve"> S.A.”: el análisis, el diseño, la implementación planificada, la seguridad, las pruebas y la evaluación económica de la reingeniería de la plataforma CHECK. Su estructura sigue el proceso PAR-SCRUM de </w:t>
      </w:r>
      <w:proofErr w:type="spellStart"/>
      <w:r>
        <w:t>Crediseguro</w:t>
      </w:r>
      <w:proofErr w:type="spellEnd"/>
      <w:r>
        <w:t xml:space="preserve"> con la capa de seguridad </w:t>
      </w:r>
      <w:proofErr w:type="spellStart"/>
      <w:r>
        <w:t>Secure</w:t>
      </w:r>
      <w:proofErr w:type="spellEnd"/>
      <w:r>
        <w:t xml:space="preserve"> Scrum, y cada sección responde a uno o más de los ocho objetivos específicos del perfil.</w:t>
      </w:r>
    </w:p>
    <w:p w14:paraId="6A11FF8A" w14:textId="77777777" w:rsidR="00C61978" w:rsidRDefault="005E5E5A">
      <w:pPr>
        <w:spacing w:line="480" w:lineRule="auto"/>
        <w:ind w:firstLine="720"/>
        <w:jc w:val="both"/>
      </w:pPr>
      <w:r>
        <w:t xml:space="preserve">La arquitectura propuesta aplica </w:t>
      </w:r>
      <w:proofErr w:type="spellStart"/>
      <w:r>
        <w:t>Clean</w:t>
      </w:r>
      <w:proofErr w:type="spellEnd"/>
      <w:r>
        <w:t xml:space="preserve"> </w:t>
      </w:r>
      <w:proofErr w:type="spellStart"/>
      <w:r>
        <w:t>Architecture</w:t>
      </w:r>
      <w:proofErr w:type="spellEnd"/>
      <w:r>
        <w:t xml:space="preserve"> sobre .NET 10 (Martin, 2017), diseño guiado por el dominio (Evans, 2003; Vernon, 2013) y una delimitación de contextos alineada con los dominios de servicio de BIAN (</w:t>
      </w:r>
      <w:proofErr w:type="spellStart"/>
      <w:r>
        <w:t>Banking</w:t>
      </w:r>
      <w:proofErr w:type="spellEnd"/>
      <w:r>
        <w:t xml:space="preserve"> </w:t>
      </w:r>
      <w:proofErr w:type="spellStart"/>
      <w:r>
        <w:t>Industry</w:t>
      </w:r>
      <w:proofErr w:type="spellEnd"/>
      <w:r>
        <w:t xml:space="preserve"> </w:t>
      </w:r>
      <w:proofErr w:type="spellStart"/>
      <w:r>
        <w:t>Architecture</w:t>
      </w:r>
      <w:proofErr w:type="spellEnd"/>
      <w:r>
        <w:t xml:space="preserve"> Network [BIAN], s. f.). El flujo de compra se desacopla con Azure </w:t>
      </w:r>
      <w:proofErr w:type="spellStart"/>
      <w:r>
        <w:t>Service</w:t>
      </w:r>
      <w:proofErr w:type="spellEnd"/>
      <w:r>
        <w:t xml:space="preserve"> Bus y el patrón </w:t>
      </w:r>
      <w:proofErr w:type="spellStart"/>
      <w:r>
        <w:t>Outbox</w:t>
      </w:r>
      <w:proofErr w:type="spellEnd"/>
      <w:r>
        <w:t xml:space="preserve"> (Richardson, 2018), la confirmación de pago llega al navegador por </w:t>
      </w:r>
      <w:proofErr w:type="spellStart"/>
      <w:r>
        <w:t>SignalR</w:t>
      </w:r>
      <w:proofErr w:type="spellEnd"/>
      <w:r>
        <w:t xml:space="preserve"> en un </w:t>
      </w:r>
      <w:proofErr w:type="spellStart"/>
      <w:r>
        <w:t>frontend</w:t>
      </w:r>
      <w:proofErr w:type="spellEnd"/>
      <w:r>
        <w:t xml:space="preserve"> </w:t>
      </w:r>
      <w:proofErr w:type="spellStart"/>
      <w:r>
        <w:t>Blazor</w:t>
      </w:r>
      <w:proofErr w:type="spellEnd"/>
      <w:r>
        <w:t xml:space="preserve"> Server, las pólizas se generan con </w:t>
      </w:r>
      <w:proofErr w:type="spellStart"/>
      <w:r>
        <w:t>QuestPDF</w:t>
      </w:r>
      <w:proofErr w:type="spellEnd"/>
      <w:r>
        <w:t xml:space="preserve"> y la facturación electrónica en línea del SIN se aísla en un servicio independiente.</w:t>
      </w:r>
    </w:p>
    <w:p w14:paraId="4F854BA4" w14:textId="77777777" w:rsidR="00C61978" w:rsidRDefault="005E5E5A">
      <w:pPr>
        <w:pStyle w:val="Ttulo2"/>
      </w:pPr>
      <w:bookmarkStart w:id="2" w:name="_Toc243602873"/>
      <w:r>
        <w:t>1.2. Relación con los objetivos del perfil</w:t>
      </w:r>
      <w:bookmarkEnd w:id="2"/>
    </w:p>
    <w:p w14:paraId="47B3ABBE" w14:textId="77777777" w:rsidR="00C61978" w:rsidRDefault="005E5E5A">
      <w:pPr>
        <w:keepNext/>
        <w:spacing w:line="480" w:lineRule="auto"/>
        <w:ind w:firstLine="720"/>
        <w:jc w:val="both"/>
      </w:pPr>
      <w:r>
        <w:t>La Tabla 1 vincula cada objetivo específico con la sección que lo desarrolla, el entregable que lo demuestra y el criterio con el que se aceptará como cumplido. Los criterios son los que se verificarán en el capítulo de pruebas (sección 8).</w:t>
      </w:r>
    </w:p>
    <w:p w14:paraId="52D077B5" w14:textId="77777777" w:rsidR="00C61978" w:rsidRDefault="005E5E5A">
      <w:pPr>
        <w:pStyle w:val="Descripcin"/>
      </w:pPr>
      <w:bookmarkStart w:id="3" w:name="_Toc243602736"/>
      <w:r>
        <w:t xml:space="preserve">Tabla </w:t>
      </w:r>
      <w:r>
        <w:fldChar w:fldCharType="begin"/>
      </w:r>
      <w:r>
        <w:instrText>SEQ Tabla</w:instrText>
      </w:r>
      <w:r>
        <w:fldChar w:fldCharType="separate"/>
      </w:r>
      <w:r>
        <w:rPr>
          <w:noProof/>
        </w:rPr>
        <w:t>1</w:t>
      </w:r>
      <w:r>
        <w:fldChar w:fldCharType="end"/>
      </w:r>
      <w:r>
        <w:rPr>
          <w:b w:val="0"/>
          <w:bCs w:val="0"/>
          <w:i/>
          <w:iCs/>
        </w:rPr>
        <w:br/>
        <w:t>Trazabilidad entre objetivos específicos, secciones y criterios de aceptación</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0"/>
        <w:gridCol w:w="2247"/>
        <w:gridCol w:w="812"/>
        <w:gridCol w:w="2746"/>
        <w:gridCol w:w="2995"/>
      </w:tblGrid>
      <w:tr w:rsidR="00C61978" w14:paraId="62D542E0" w14:textId="77777777">
        <w:trPr>
          <w:cantSplit/>
          <w:tblHeader/>
        </w:trPr>
        <w:tc>
          <w:tcPr>
            <w:tcW w:w="56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228D32DF" w14:textId="77777777" w:rsidR="00C61978" w:rsidRDefault="005E5E5A">
            <w:pPr>
              <w:spacing w:before="20" w:after="20" w:line="240" w:lineRule="auto"/>
            </w:pPr>
            <w:r>
              <w:rPr>
                <w:b/>
                <w:bCs/>
                <w:sz w:val="17"/>
                <w:szCs w:val="17"/>
              </w:rPr>
              <w:t>OE</w:t>
            </w:r>
          </w:p>
        </w:tc>
        <w:tc>
          <w:tcPr>
            <w:tcW w:w="225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1DE55FDE" w14:textId="77777777" w:rsidR="00C61978" w:rsidRDefault="005E5E5A">
            <w:pPr>
              <w:spacing w:before="20" w:after="20" w:line="240" w:lineRule="auto"/>
            </w:pPr>
            <w:r>
              <w:rPr>
                <w:b/>
                <w:bCs/>
                <w:sz w:val="17"/>
                <w:szCs w:val="17"/>
              </w:rPr>
              <w:t>Objetivo específico (resumen)</w:t>
            </w:r>
          </w:p>
        </w:tc>
        <w:tc>
          <w:tcPr>
            <w:tcW w:w="8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039B8CBD" w14:textId="77777777" w:rsidR="00C61978" w:rsidRDefault="005E5E5A">
            <w:pPr>
              <w:spacing w:before="20" w:after="20" w:line="240" w:lineRule="auto"/>
            </w:pPr>
            <w:r>
              <w:rPr>
                <w:b/>
                <w:bCs/>
                <w:sz w:val="17"/>
                <w:szCs w:val="17"/>
              </w:rPr>
              <w:t>Sección</w:t>
            </w:r>
          </w:p>
        </w:tc>
        <w:tc>
          <w:tcPr>
            <w:tcW w:w="275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0172CDE9" w14:textId="77777777" w:rsidR="00C61978" w:rsidRDefault="005E5E5A">
            <w:pPr>
              <w:spacing w:before="20" w:after="20" w:line="240" w:lineRule="auto"/>
            </w:pPr>
            <w:r>
              <w:rPr>
                <w:b/>
                <w:bCs/>
                <w:sz w:val="17"/>
                <w:szCs w:val="17"/>
              </w:rPr>
              <w:t>Entregable verificable</w:t>
            </w:r>
          </w:p>
        </w:tc>
        <w:tc>
          <w:tcPr>
            <w:tcW w:w="30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2C520D4E" w14:textId="77777777" w:rsidR="00C61978" w:rsidRDefault="005E5E5A">
            <w:pPr>
              <w:spacing w:before="20" w:after="20" w:line="240" w:lineRule="auto"/>
            </w:pPr>
            <w:r>
              <w:rPr>
                <w:b/>
                <w:bCs/>
                <w:sz w:val="17"/>
                <w:szCs w:val="17"/>
              </w:rPr>
              <w:t>Criterio de aceptación</w:t>
            </w:r>
          </w:p>
        </w:tc>
      </w:tr>
      <w:tr w:rsidR="00C61978" w14:paraId="554F9937" w14:textId="77777777">
        <w:trPr>
          <w:cantSplit/>
        </w:trPr>
        <w:tc>
          <w:tcPr>
            <w:tcW w:w="5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A73730A" w14:textId="77777777" w:rsidR="00C61978" w:rsidRDefault="005E5E5A">
            <w:pPr>
              <w:spacing w:before="20" w:after="20" w:line="240" w:lineRule="auto"/>
            </w:pPr>
            <w:r>
              <w:rPr>
                <w:sz w:val="17"/>
                <w:szCs w:val="17"/>
              </w:rPr>
              <w:t>OE1</w:t>
            </w:r>
          </w:p>
        </w:tc>
        <w:tc>
          <w:tcPr>
            <w:tcW w:w="2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A1118C2" w14:textId="77777777" w:rsidR="00C61978" w:rsidRDefault="005E5E5A">
            <w:pPr>
              <w:spacing w:before="20" w:after="20" w:line="240" w:lineRule="auto"/>
            </w:pPr>
            <w:r>
              <w:rPr>
                <w:sz w:val="17"/>
                <w:szCs w:val="17"/>
              </w:rPr>
              <w:t>Formalizar requerimientos bajo el marco BIAN</w:t>
            </w:r>
          </w:p>
        </w:tc>
        <w:tc>
          <w:tcPr>
            <w:tcW w:w="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CEF80F2" w14:textId="77777777" w:rsidR="00C61978" w:rsidRDefault="005E5E5A">
            <w:pPr>
              <w:spacing w:before="20" w:after="20" w:line="240" w:lineRule="auto"/>
            </w:pPr>
            <w:r>
              <w:rPr>
                <w:sz w:val="17"/>
                <w:szCs w:val="17"/>
              </w:rPr>
              <w:t>4, 5.2</w:t>
            </w:r>
          </w:p>
        </w:tc>
        <w:tc>
          <w:tcPr>
            <w:tcW w:w="27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B32C624" w14:textId="77777777" w:rsidR="00C61978" w:rsidRDefault="005E5E5A">
            <w:pPr>
              <w:spacing w:before="20" w:after="20" w:line="240" w:lineRule="auto"/>
            </w:pPr>
            <w:r>
              <w:rPr>
                <w:sz w:val="17"/>
                <w:szCs w:val="17"/>
              </w:rPr>
              <w:t>Catálogo de requerimientos, reglas de negocio y mapa de contextos</w:t>
            </w:r>
          </w:p>
        </w:tc>
        <w:tc>
          <w:tcPr>
            <w:tcW w:w="3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5E8213B" w14:textId="77777777" w:rsidR="00C61978" w:rsidRDefault="005E5E5A">
            <w:pPr>
              <w:spacing w:before="20" w:after="20" w:line="240" w:lineRule="auto"/>
            </w:pPr>
            <w:r>
              <w:rPr>
                <w:sz w:val="17"/>
                <w:szCs w:val="17"/>
              </w:rPr>
              <w:t>Todo requerimiento con trazabilidad a historia, contexto BIAN y requerimiento de seguridad</w:t>
            </w:r>
          </w:p>
        </w:tc>
      </w:tr>
      <w:tr w:rsidR="00C61978" w14:paraId="65116B91" w14:textId="77777777">
        <w:trPr>
          <w:cantSplit/>
        </w:trPr>
        <w:tc>
          <w:tcPr>
            <w:tcW w:w="5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9B5C971" w14:textId="77777777" w:rsidR="00C61978" w:rsidRDefault="005E5E5A">
            <w:pPr>
              <w:spacing w:before="20" w:after="20" w:line="240" w:lineRule="auto"/>
            </w:pPr>
            <w:r>
              <w:rPr>
                <w:sz w:val="17"/>
                <w:szCs w:val="17"/>
              </w:rPr>
              <w:t>OE2</w:t>
            </w:r>
          </w:p>
        </w:tc>
        <w:tc>
          <w:tcPr>
            <w:tcW w:w="2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DFDD48E" w14:textId="77777777" w:rsidR="00C61978" w:rsidRDefault="005E5E5A">
            <w:pPr>
              <w:spacing w:before="20" w:after="20" w:line="240" w:lineRule="auto"/>
            </w:pPr>
            <w:r>
              <w:rPr>
                <w:sz w:val="17"/>
                <w:szCs w:val="17"/>
              </w:rPr>
              <w:t xml:space="preserve">Diseñar con </w:t>
            </w:r>
            <w:proofErr w:type="spellStart"/>
            <w:r>
              <w:rPr>
                <w:sz w:val="17"/>
                <w:szCs w:val="17"/>
              </w:rPr>
              <w:t>Clean</w:t>
            </w:r>
            <w:proofErr w:type="spellEnd"/>
            <w:r>
              <w:rPr>
                <w:sz w:val="17"/>
                <w:szCs w:val="17"/>
              </w:rPr>
              <w:t xml:space="preserve"> </w:t>
            </w:r>
            <w:proofErr w:type="spellStart"/>
            <w:r>
              <w:rPr>
                <w:sz w:val="17"/>
                <w:szCs w:val="17"/>
              </w:rPr>
              <w:t>Architecture</w:t>
            </w:r>
            <w:proofErr w:type="spellEnd"/>
            <w:r>
              <w:rPr>
                <w:sz w:val="17"/>
                <w:szCs w:val="17"/>
              </w:rPr>
              <w:t xml:space="preserve"> y SOLID</w:t>
            </w:r>
          </w:p>
        </w:tc>
        <w:tc>
          <w:tcPr>
            <w:tcW w:w="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DD049FE" w14:textId="77777777" w:rsidR="00C61978" w:rsidRDefault="005E5E5A">
            <w:pPr>
              <w:spacing w:before="20" w:after="20" w:line="240" w:lineRule="auto"/>
            </w:pPr>
            <w:r>
              <w:rPr>
                <w:sz w:val="17"/>
                <w:szCs w:val="17"/>
              </w:rPr>
              <w:t>5.3, 5.4</w:t>
            </w:r>
          </w:p>
        </w:tc>
        <w:tc>
          <w:tcPr>
            <w:tcW w:w="27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B3593D" w14:textId="77777777" w:rsidR="00C61978" w:rsidRDefault="005E5E5A">
            <w:pPr>
              <w:spacing w:before="20" w:after="20" w:line="240" w:lineRule="auto"/>
            </w:pPr>
            <w:r>
              <w:rPr>
                <w:sz w:val="17"/>
                <w:szCs w:val="17"/>
              </w:rPr>
              <w:t>Modelo de dominio, capas y estructura de la solución</w:t>
            </w:r>
          </w:p>
        </w:tc>
        <w:tc>
          <w:tcPr>
            <w:tcW w:w="3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D7322F9" w14:textId="77777777" w:rsidR="00C61978" w:rsidRDefault="005E5E5A">
            <w:pPr>
              <w:spacing w:before="20" w:after="20" w:line="240" w:lineRule="auto"/>
            </w:pPr>
            <w:r>
              <w:rPr>
                <w:sz w:val="17"/>
                <w:szCs w:val="17"/>
              </w:rPr>
              <w:t>Dominio sin referencias a infraestructura; reglas de dependencia verificadas con pruebas de arquitectura</w:t>
            </w:r>
          </w:p>
        </w:tc>
      </w:tr>
      <w:tr w:rsidR="00C61978" w14:paraId="68C300B2" w14:textId="77777777">
        <w:trPr>
          <w:cantSplit/>
        </w:trPr>
        <w:tc>
          <w:tcPr>
            <w:tcW w:w="5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85893F5" w14:textId="77777777" w:rsidR="00C61978" w:rsidRDefault="005E5E5A">
            <w:pPr>
              <w:spacing w:before="20" w:after="20" w:line="240" w:lineRule="auto"/>
            </w:pPr>
            <w:r>
              <w:rPr>
                <w:sz w:val="17"/>
                <w:szCs w:val="17"/>
              </w:rPr>
              <w:t>OE3</w:t>
            </w:r>
          </w:p>
        </w:tc>
        <w:tc>
          <w:tcPr>
            <w:tcW w:w="2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93108A1" w14:textId="77777777" w:rsidR="00C61978" w:rsidRDefault="005E5E5A">
            <w:pPr>
              <w:spacing w:before="20" w:after="20" w:line="240" w:lineRule="auto"/>
            </w:pPr>
            <w:r>
              <w:rPr>
                <w:sz w:val="17"/>
                <w:szCs w:val="17"/>
              </w:rPr>
              <w:t xml:space="preserve">Desarrollar API REST y </w:t>
            </w:r>
            <w:proofErr w:type="spellStart"/>
            <w:r>
              <w:rPr>
                <w:sz w:val="17"/>
                <w:szCs w:val="17"/>
              </w:rPr>
              <w:t>frontend</w:t>
            </w:r>
            <w:proofErr w:type="spellEnd"/>
            <w:r>
              <w:rPr>
                <w:sz w:val="17"/>
                <w:szCs w:val="17"/>
              </w:rPr>
              <w:t xml:space="preserve"> en .NET 10</w:t>
            </w:r>
          </w:p>
        </w:tc>
        <w:tc>
          <w:tcPr>
            <w:tcW w:w="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924CE2C" w14:textId="77777777" w:rsidR="00C61978" w:rsidRDefault="005E5E5A">
            <w:pPr>
              <w:spacing w:before="20" w:after="20" w:line="240" w:lineRule="auto"/>
            </w:pPr>
            <w:r>
              <w:rPr>
                <w:sz w:val="17"/>
                <w:szCs w:val="17"/>
              </w:rPr>
              <w:t>5.12, 6</w:t>
            </w:r>
          </w:p>
        </w:tc>
        <w:tc>
          <w:tcPr>
            <w:tcW w:w="27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40644F9" w14:textId="77777777" w:rsidR="00C61978" w:rsidRDefault="005E5E5A">
            <w:pPr>
              <w:spacing w:before="20" w:after="20" w:line="240" w:lineRule="auto"/>
            </w:pPr>
            <w:proofErr w:type="spellStart"/>
            <w:r>
              <w:rPr>
                <w:sz w:val="17"/>
                <w:szCs w:val="17"/>
              </w:rPr>
              <w:t>Check.Api</w:t>
            </w:r>
            <w:proofErr w:type="spellEnd"/>
            <w:r>
              <w:rPr>
                <w:sz w:val="17"/>
                <w:szCs w:val="17"/>
              </w:rPr>
              <w:t xml:space="preserve"> y </w:t>
            </w:r>
            <w:proofErr w:type="spellStart"/>
            <w:r>
              <w:rPr>
                <w:sz w:val="17"/>
                <w:szCs w:val="17"/>
              </w:rPr>
              <w:t>Check.Web</w:t>
            </w:r>
            <w:proofErr w:type="spellEnd"/>
            <w:r>
              <w:rPr>
                <w:sz w:val="17"/>
                <w:szCs w:val="17"/>
              </w:rPr>
              <w:t xml:space="preserve"> (</w:t>
            </w:r>
            <w:proofErr w:type="spellStart"/>
            <w:r>
              <w:rPr>
                <w:sz w:val="17"/>
                <w:szCs w:val="17"/>
              </w:rPr>
              <w:t>Blazor</w:t>
            </w:r>
            <w:proofErr w:type="spellEnd"/>
            <w:r>
              <w:rPr>
                <w:sz w:val="17"/>
                <w:szCs w:val="17"/>
              </w:rPr>
              <w:t xml:space="preserve"> Server)</w:t>
            </w:r>
          </w:p>
        </w:tc>
        <w:tc>
          <w:tcPr>
            <w:tcW w:w="3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F91003D" w14:textId="77777777" w:rsidR="00C61978" w:rsidRDefault="005E5E5A">
            <w:pPr>
              <w:spacing w:before="20" w:after="20" w:line="240" w:lineRule="auto"/>
            </w:pPr>
            <w:r>
              <w:rPr>
                <w:sz w:val="17"/>
                <w:szCs w:val="17"/>
              </w:rPr>
              <w:t>Flujo completo de compra operativo en el entorno de QA</w:t>
            </w:r>
          </w:p>
        </w:tc>
      </w:tr>
      <w:tr w:rsidR="00C61978" w14:paraId="1A28DBCF" w14:textId="77777777">
        <w:trPr>
          <w:cantSplit/>
        </w:trPr>
        <w:tc>
          <w:tcPr>
            <w:tcW w:w="5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BFE9305" w14:textId="77777777" w:rsidR="00C61978" w:rsidRDefault="005E5E5A">
            <w:pPr>
              <w:spacing w:before="20" w:after="20" w:line="240" w:lineRule="auto"/>
            </w:pPr>
            <w:r>
              <w:rPr>
                <w:sz w:val="17"/>
                <w:szCs w:val="17"/>
              </w:rPr>
              <w:lastRenderedPageBreak/>
              <w:t>OE4</w:t>
            </w:r>
          </w:p>
        </w:tc>
        <w:tc>
          <w:tcPr>
            <w:tcW w:w="2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05ADEF1" w14:textId="77777777" w:rsidR="00C61978" w:rsidRDefault="005E5E5A">
            <w:pPr>
              <w:spacing w:before="20" w:after="20" w:line="240" w:lineRule="auto"/>
            </w:pPr>
            <w:r>
              <w:rPr>
                <w:sz w:val="17"/>
                <w:szCs w:val="17"/>
              </w:rPr>
              <w:t>Comunicación asíncrona con colas de mensajes</w:t>
            </w:r>
          </w:p>
        </w:tc>
        <w:tc>
          <w:tcPr>
            <w:tcW w:w="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92778E7" w14:textId="77777777" w:rsidR="00C61978" w:rsidRDefault="005E5E5A">
            <w:pPr>
              <w:spacing w:before="20" w:after="20" w:line="240" w:lineRule="auto"/>
            </w:pPr>
            <w:r>
              <w:rPr>
                <w:sz w:val="17"/>
                <w:szCs w:val="17"/>
              </w:rPr>
              <w:t>5.5, 5.6</w:t>
            </w:r>
          </w:p>
        </w:tc>
        <w:tc>
          <w:tcPr>
            <w:tcW w:w="27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A55F5FB" w14:textId="77777777" w:rsidR="00C61978" w:rsidRDefault="005E5E5A">
            <w:pPr>
              <w:spacing w:before="20" w:after="20" w:line="240" w:lineRule="auto"/>
            </w:pPr>
            <w:r>
              <w:rPr>
                <w:sz w:val="17"/>
                <w:szCs w:val="17"/>
              </w:rPr>
              <w:t xml:space="preserve">Tópico y suscripciones en Azure </w:t>
            </w:r>
            <w:proofErr w:type="spellStart"/>
            <w:r>
              <w:rPr>
                <w:sz w:val="17"/>
                <w:szCs w:val="17"/>
              </w:rPr>
              <w:t>Service</w:t>
            </w:r>
            <w:proofErr w:type="spellEnd"/>
            <w:r>
              <w:rPr>
                <w:sz w:val="17"/>
                <w:szCs w:val="17"/>
              </w:rPr>
              <w:t xml:space="preserve"> Bus, </w:t>
            </w:r>
            <w:proofErr w:type="spellStart"/>
            <w:r>
              <w:rPr>
                <w:sz w:val="17"/>
                <w:szCs w:val="17"/>
              </w:rPr>
              <w:t>Outbox</w:t>
            </w:r>
            <w:proofErr w:type="spellEnd"/>
            <w:r>
              <w:rPr>
                <w:sz w:val="17"/>
                <w:szCs w:val="17"/>
              </w:rPr>
              <w:t xml:space="preserve"> e </w:t>
            </w:r>
            <w:proofErr w:type="spellStart"/>
            <w:r>
              <w:rPr>
                <w:sz w:val="17"/>
                <w:szCs w:val="17"/>
              </w:rPr>
              <w:t>Inbox</w:t>
            </w:r>
            <w:proofErr w:type="spellEnd"/>
          </w:p>
        </w:tc>
        <w:tc>
          <w:tcPr>
            <w:tcW w:w="3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ECA83A3" w14:textId="77777777" w:rsidR="00C61978" w:rsidRDefault="005E5E5A">
            <w:pPr>
              <w:spacing w:before="20" w:after="20" w:line="240" w:lineRule="auto"/>
            </w:pPr>
            <w:r>
              <w:rPr>
                <w:sz w:val="17"/>
                <w:szCs w:val="17"/>
              </w:rPr>
              <w:t>Ninguna operación de PDF o correo ejecutada en el hilo de la petición HTTP; cero mensajes perdidos en las pruebas de fallo</w:t>
            </w:r>
          </w:p>
        </w:tc>
      </w:tr>
      <w:tr w:rsidR="00C61978" w14:paraId="071392FC" w14:textId="77777777">
        <w:trPr>
          <w:cantSplit/>
        </w:trPr>
        <w:tc>
          <w:tcPr>
            <w:tcW w:w="5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C8554A4" w14:textId="77777777" w:rsidR="00C61978" w:rsidRDefault="005E5E5A">
            <w:pPr>
              <w:spacing w:before="20" w:after="20" w:line="240" w:lineRule="auto"/>
            </w:pPr>
            <w:r>
              <w:rPr>
                <w:sz w:val="17"/>
                <w:szCs w:val="17"/>
              </w:rPr>
              <w:t>OE5</w:t>
            </w:r>
          </w:p>
        </w:tc>
        <w:tc>
          <w:tcPr>
            <w:tcW w:w="2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20CD326" w14:textId="77777777" w:rsidR="00C61978" w:rsidRDefault="005E5E5A">
            <w:pPr>
              <w:spacing w:before="20" w:after="20" w:line="240" w:lineRule="auto"/>
            </w:pPr>
            <w:r>
              <w:rPr>
                <w:sz w:val="17"/>
                <w:szCs w:val="17"/>
              </w:rPr>
              <w:t>Módulo nativo de facturación electrónica en línea</w:t>
            </w:r>
          </w:p>
        </w:tc>
        <w:tc>
          <w:tcPr>
            <w:tcW w:w="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10D1BCB" w14:textId="77777777" w:rsidR="00C61978" w:rsidRDefault="005E5E5A">
            <w:pPr>
              <w:spacing w:before="20" w:after="20" w:line="240" w:lineRule="auto"/>
            </w:pPr>
            <w:r>
              <w:rPr>
                <w:sz w:val="17"/>
                <w:szCs w:val="17"/>
              </w:rPr>
              <w:t>5.10</w:t>
            </w:r>
          </w:p>
        </w:tc>
        <w:tc>
          <w:tcPr>
            <w:tcW w:w="27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EEFFD0F" w14:textId="77777777" w:rsidR="00C61978" w:rsidRDefault="005E5E5A">
            <w:pPr>
              <w:spacing w:before="20" w:after="20" w:line="240" w:lineRule="auto"/>
            </w:pPr>
            <w:r>
              <w:rPr>
                <w:sz w:val="17"/>
                <w:szCs w:val="17"/>
              </w:rPr>
              <w:t>Servicio de Facturación con contrato de eventos y máquina de estados</w:t>
            </w:r>
          </w:p>
        </w:tc>
        <w:tc>
          <w:tcPr>
            <w:tcW w:w="3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7CBF8C6" w14:textId="77777777" w:rsidR="00C61978" w:rsidRDefault="005E5E5A">
            <w:pPr>
              <w:spacing w:before="20" w:after="20" w:line="240" w:lineRule="auto"/>
            </w:pPr>
            <w:r>
              <w:rPr>
                <w:sz w:val="17"/>
                <w:szCs w:val="17"/>
              </w:rPr>
              <w:t xml:space="preserve">Factura emitida al momento de la compra; pruebas contra el SIN </w:t>
            </w:r>
            <w:r>
              <w:rPr>
                <w:sz w:val="17"/>
                <w:szCs w:val="17"/>
                <w:highlight w:val="yellow"/>
              </w:rPr>
              <w:t>pendientes</w:t>
            </w:r>
          </w:p>
        </w:tc>
      </w:tr>
      <w:tr w:rsidR="00C61978" w14:paraId="049A6A3F" w14:textId="77777777">
        <w:trPr>
          <w:cantSplit/>
        </w:trPr>
        <w:tc>
          <w:tcPr>
            <w:tcW w:w="5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4FA72DD" w14:textId="77777777" w:rsidR="00C61978" w:rsidRDefault="005E5E5A">
            <w:pPr>
              <w:spacing w:before="20" w:after="20" w:line="240" w:lineRule="auto"/>
            </w:pPr>
            <w:r>
              <w:rPr>
                <w:sz w:val="17"/>
                <w:szCs w:val="17"/>
              </w:rPr>
              <w:t>OE6</w:t>
            </w:r>
          </w:p>
        </w:tc>
        <w:tc>
          <w:tcPr>
            <w:tcW w:w="2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7154D4B" w14:textId="77777777" w:rsidR="00C61978" w:rsidRDefault="005E5E5A">
            <w:pPr>
              <w:spacing w:before="20" w:after="20" w:line="240" w:lineRule="auto"/>
            </w:pPr>
            <w:r>
              <w:rPr>
                <w:sz w:val="17"/>
                <w:szCs w:val="17"/>
              </w:rPr>
              <w:t xml:space="preserve">Motor dinámico de pólizas con </w:t>
            </w:r>
            <w:proofErr w:type="spellStart"/>
            <w:r>
              <w:rPr>
                <w:sz w:val="17"/>
                <w:szCs w:val="17"/>
              </w:rPr>
              <w:t>QuestPDF</w:t>
            </w:r>
            <w:proofErr w:type="spellEnd"/>
          </w:p>
        </w:tc>
        <w:tc>
          <w:tcPr>
            <w:tcW w:w="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7431B40" w14:textId="77777777" w:rsidR="00C61978" w:rsidRDefault="005E5E5A">
            <w:pPr>
              <w:spacing w:before="20" w:after="20" w:line="240" w:lineRule="auto"/>
            </w:pPr>
            <w:r>
              <w:rPr>
                <w:sz w:val="17"/>
                <w:szCs w:val="17"/>
              </w:rPr>
              <w:t>5.8, 6.4</w:t>
            </w:r>
          </w:p>
        </w:tc>
        <w:tc>
          <w:tcPr>
            <w:tcW w:w="27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4793A65" w14:textId="77777777" w:rsidR="00C61978" w:rsidRDefault="005E5E5A">
            <w:pPr>
              <w:spacing w:before="20" w:after="20" w:line="240" w:lineRule="auto"/>
            </w:pPr>
            <w:r>
              <w:rPr>
                <w:sz w:val="17"/>
                <w:szCs w:val="17"/>
              </w:rPr>
              <w:t>Generador de póliza por producto</w:t>
            </w:r>
          </w:p>
        </w:tc>
        <w:tc>
          <w:tcPr>
            <w:tcW w:w="3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9C20DDB" w14:textId="77777777" w:rsidR="00C61978" w:rsidRDefault="005E5E5A">
            <w:pPr>
              <w:spacing w:before="20" w:after="20" w:line="240" w:lineRule="auto"/>
            </w:pPr>
            <w:r>
              <w:rPr>
                <w:sz w:val="17"/>
                <w:szCs w:val="17"/>
              </w:rPr>
              <w:t>Tamaño del PDF ≤ 300 KB y diseño fiel al aprobado</w:t>
            </w:r>
          </w:p>
        </w:tc>
      </w:tr>
      <w:tr w:rsidR="00C61978" w14:paraId="5E571609" w14:textId="77777777">
        <w:trPr>
          <w:cantSplit/>
        </w:trPr>
        <w:tc>
          <w:tcPr>
            <w:tcW w:w="5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2EAA4A4" w14:textId="77777777" w:rsidR="00C61978" w:rsidRDefault="005E5E5A">
            <w:pPr>
              <w:spacing w:before="20" w:after="20" w:line="240" w:lineRule="auto"/>
            </w:pPr>
            <w:r>
              <w:rPr>
                <w:sz w:val="17"/>
                <w:szCs w:val="17"/>
              </w:rPr>
              <w:t>OE7</w:t>
            </w:r>
          </w:p>
        </w:tc>
        <w:tc>
          <w:tcPr>
            <w:tcW w:w="2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EBAF26E" w14:textId="77777777" w:rsidR="00C61978" w:rsidRDefault="005E5E5A">
            <w:pPr>
              <w:spacing w:before="20" w:after="20" w:line="240" w:lineRule="auto"/>
            </w:pPr>
            <w:r>
              <w:rPr>
                <w:sz w:val="17"/>
                <w:szCs w:val="17"/>
              </w:rPr>
              <w:t xml:space="preserve">Sustituir el </w:t>
            </w:r>
            <w:proofErr w:type="spellStart"/>
            <w:r>
              <w:rPr>
                <w:sz w:val="17"/>
                <w:szCs w:val="17"/>
              </w:rPr>
              <w:t>polling</w:t>
            </w:r>
            <w:proofErr w:type="spellEnd"/>
            <w:r>
              <w:rPr>
                <w:sz w:val="17"/>
                <w:szCs w:val="17"/>
              </w:rPr>
              <w:t xml:space="preserve"> por tiempo real</w:t>
            </w:r>
          </w:p>
        </w:tc>
        <w:tc>
          <w:tcPr>
            <w:tcW w:w="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4F35169" w14:textId="77777777" w:rsidR="00C61978" w:rsidRDefault="005E5E5A">
            <w:pPr>
              <w:spacing w:before="20" w:after="20" w:line="240" w:lineRule="auto"/>
            </w:pPr>
            <w:r>
              <w:rPr>
                <w:sz w:val="17"/>
                <w:szCs w:val="17"/>
              </w:rPr>
              <w:t>5.7</w:t>
            </w:r>
          </w:p>
        </w:tc>
        <w:tc>
          <w:tcPr>
            <w:tcW w:w="27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586EEE7" w14:textId="77777777" w:rsidR="00C61978" w:rsidRDefault="005E5E5A">
            <w:pPr>
              <w:spacing w:before="20" w:after="20" w:line="240" w:lineRule="auto"/>
            </w:pPr>
            <w:r>
              <w:rPr>
                <w:sz w:val="17"/>
                <w:szCs w:val="17"/>
              </w:rPr>
              <w:t xml:space="preserve">Hub de </w:t>
            </w:r>
            <w:proofErr w:type="spellStart"/>
            <w:r>
              <w:rPr>
                <w:sz w:val="17"/>
                <w:szCs w:val="17"/>
              </w:rPr>
              <w:t>SignalR</w:t>
            </w:r>
            <w:proofErr w:type="spellEnd"/>
            <w:r>
              <w:rPr>
                <w:sz w:val="17"/>
                <w:szCs w:val="17"/>
              </w:rPr>
              <w:t xml:space="preserve"> y </w:t>
            </w:r>
            <w:proofErr w:type="spellStart"/>
            <w:r>
              <w:rPr>
                <w:sz w:val="17"/>
                <w:szCs w:val="17"/>
              </w:rPr>
              <w:t>webhook</w:t>
            </w:r>
            <w:proofErr w:type="spellEnd"/>
            <w:r>
              <w:rPr>
                <w:sz w:val="17"/>
                <w:szCs w:val="17"/>
              </w:rPr>
              <w:t xml:space="preserve"> de pago</w:t>
            </w:r>
          </w:p>
        </w:tc>
        <w:tc>
          <w:tcPr>
            <w:tcW w:w="3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487F1E1" w14:textId="77777777" w:rsidR="00C61978" w:rsidRDefault="005E5E5A">
            <w:pPr>
              <w:spacing w:before="20" w:after="20" w:line="240" w:lineRule="auto"/>
            </w:pPr>
            <w:r>
              <w:rPr>
                <w:sz w:val="17"/>
                <w:szCs w:val="17"/>
              </w:rPr>
              <w:t>0 peticiones periódicas de consulta de pago por sesión</w:t>
            </w:r>
          </w:p>
        </w:tc>
      </w:tr>
      <w:tr w:rsidR="00C61978" w14:paraId="2ED3B318" w14:textId="77777777">
        <w:trPr>
          <w:cantSplit/>
        </w:trPr>
        <w:tc>
          <w:tcPr>
            <w:tcW w:w="56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4DF5342E" w14:textId="77777777" w:rsidR="00C61978" w:rsidRDefault="005E5E5A">
            <w:pPr>
              <w:keepNext/>
              <w:spacing w:before="20" w:after="20" w:line="240" w:lineRule="auto"/>
            </w:pPr>
            <w:r>
              <w:rPr>
                <w:sz w:val="17"/>
                <w:szCs w:val="17"/>
              </w:rPr>
              <w:t>OE8</w:t>
            </w:r>
          </w:p>
        </w:tc>
        <w:tc>
          <w:tcPr>
            <w:tcW w:w="225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52DFAB8A" w14:textId="77777777" w:rsidR="00C61978" w:rsidRDefault="005E5E5A">
            <w:pPr>
              <w:keepNext/>
              <w:spacing w:before="20" w:after="20" w:line="240" w:lineRule="auto"/>
            </w:pPr>
            <w:r>
              <w:rPr>
                <w:sz w:val="17"/>
                <w:szCs w:val="17"/>
              </w:rPr>
              <w:t>Pruebas unitarias e integradas (cobertura &gt; 70 %)</w:t>
            </w:r>
          </w:p>
        </w:tc>
        <w:tc>
          <w:tcPr>
            <w:tcW w:w="8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69C4BD60" w14:textId="77777777" w:rsidR="00C61978" w:rsidRDefault="005E5E5A">
            <w:pPr>
              <w:keepNext/>
              <w:spacing w:before="20" w:after="20" w:line="240" w:lineRule="auto"/>
            </w:pPr>
            <w:r>
              <w:rPr>
                <w:sz w:val="17"/>
                <w:szCs w:val="17"/>
              </w:rPr>
              <w:t>8</w:t>
            </w:r>
          </w:p>
        </w:tc>
        <w:tc>
          <w:tcPr>
            <w:tcW w:w="275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3BA1E976" w14:textId="77777777" w:rsidR="00C61978" w:rsidRDefault="005E5E5A">
            <w:pPr>
              <w:keepNext/>
              <w:spacing w:before="20" w:after="20" w:line="240" w:lineRule="auto"/>
            </w:pPr>
            <w:r>
              <w:rPr>
                <w:sz w:val="17"/>
                <w:szCs w:val="17"/>
              </w:rPr>
              <w:t xml:space="preserve">Suites </w:t>
            </w:r>
            <w:proofErr w:type="spellStart"/>
            <w:r>
              <w:rPr>
                <w:sz w:val="17"/>
                <w:szCs w:val="17"/>
              </w:rPr>
              <w:t>xUnit</w:t>
            </w:r>
            <w:proofErr w:type="spellEnd"/>
            <w:r>
              <w:rPr>
                <w:sz w:val="17"/>
                <w:szCs w:val="17"/>
              </w:rPr>
              <w:t xml:space="preserve"> y </w:t>
            </w:r>
            <w:proofErr w:type="spellStart"/>
            <w:r>
              <w:rPr>
                <w:sz w:val="17"/>
                <w:szCs w:val="17"/>
              </w:rPr>
              <w:t>Moq</w:t>
            </w:r>
            <w:proofErr w:type="spellEnd"/>
            <w:r>
              <w:rPr>
                <w:sz w:val="17"/>
                <w:szCs w:val="17"/>
              </w:rPr>
              <w:t>, integración y carga</w:t>
            </w:r>
          </w:p>
        </w:tc>
        <w:tc>
          <w:tcPr>
            <w:tcW w:w="30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4D8628AF" w14:textId="77777777" w:rsidR="00C61978" w:rsidRDefault="005E5E5A">
            <w:pPr>
              <w:keepNext/>
              <w:spacing w:before="20" w:after="20" w:line="240" w:lineRule="auto"/>
            </w:pPr>
            <w:r>
              <w:rPr>
                <w:sz w:val="17"/>
                <w:szCs w:val="17"/>
              </w:rPr>
              <w:t>Cobertura de línea &gt; 70 % en Dominio y Aplicación, medida en la integración continua</w:t>
            </w:r>
          </w:p>
        </w:tc>
      </w:tr>
    </w:tbl>
    <w:p w14:paraId="0A8A5A51" w14:textId="77777777" w:rsidR="00C61978" w:rsidRDefault="005E5E5A">
      <w:pPr>
        <w:spacing w:before="60" w:after="240" w:line="240" w:lineRule="auto"/>
      </w:pPr>
      <w:r>
        <w:rPr>
          <w:i/>
          <w:iCs/>
          <w:sz w:val="18"/>
          <w:szCs w:val="18"/>
        </w:rPr>
        <w:t xml:space="preserve">Nota. </w:t>
      </w:r>
      <w:r>
        <w:rPr>
          <w:sz w:val="18"/>
          <w:szCs w:val="18"/>
        </w:rPr>
        <w:t>OE = objetivo específico del perfil (sección 5.2 del perfil de proyecto de grado).</w:t>
      </w:r>
    </w:p>
    <w:p w14:paraId="78B78A8C" w14:textId="77777777" w:rsidR="00C61978" w:rsidRDefault="005E5E5A">
      <w:pPr>
        <w:pStyle w:val="Ttulo2"/>
      </w:pPr>
      <w:bookmarkStart w:id="4" w:name="_Toc243602874"/>
      <w:r>
        <w:t>1.3. Alcance de la evidencia presentada</w:t>
      </w:r>
      <w:bookmarkEnd w:id="4"/>
    </w:p>
    <w:p w14:paraId="344B14BF" w14:textId="77777777" w:rsidR="00C61978" w:rsidRDefault="005E5E5A">
      <w:pPr>
        <w:keepNext/>
        <w:spacing w:line="480" w:lineRule="auto"/>
        <w:ind w:firstLine="720"/>
        <w:jc w:val="both"/>
      </w:pPr>
      <w:r>
        <w:t xml:space="preserve">Este documento se redacta antes de la fase de construcción, por lo que distingue con claridad tres tipos de información: (a) datos observados por el postulante en la plataforma actual, (b) resultados de una prueba de concepto ejecutada para este capítulo y (c) metas, protocolos y estimaciones que se validarán durante el desarrollo. Los valores que aún no existen se dejan como celdas </w:t>
      </w:r>
      <w:r>
        <w:rPr>
          <w:b/>
          <w:bCs/>
        </w:rPr>
        <w:t>resaltadas en amarillo</w:t>
      </w:r>
      <w:r>
        <w:t>, de modo que ninguna cifra de resultado se presenta sin haberse medido.</w:t>
      </w:r>
    </w:p>
    <w:p w14:paraId="3F67AED7" w14:textId="77777777" w:rsidR="00C61978" w:rsidRDefault="005E5E5A">
      <w:pPr>
        <w:pStyle w:val="Descripcin"/>
      </w:pPr>
      <w:bookmarkStart w:id="5" w:name="_Toc243602737"/>
      <w:r>
        <w:t xml:space="preserve">Tabla </w:t>
      </w:r>
      <w:r>
        <w:fldChar w:fldCharType="begin"/>
      </w:r>
      <w:r>
        <w:instrText>SEQ Tabla</w:instrText>
      </w:r>
      <w:r>
        <w:fldChar w:fldCharType="separate"/>
      </w:r>
      <w:r>
        <w:rPr>
          <w:noProof/>
        </w:rPr>
        <w:t>2</w:t>
      </w:r>
      <w:r>
        <w:fldChar w:fldCharType="end"/>
      </w:r>
      <w:r>
        <w:rPr>
          <w:b w:val="0"/>
          <w:bCs w:val="0"/>
          <w:i/>
          <w:iCs/>
        </w:rPr>
        <w:br/>
        <w:t>Fuentes y estado de los datos empleados en el capítulo</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2300"/>
        <w:gridCol w:w="2900"/>
        <w:gridCol w:w="1860"/>
      </w:tblGrid>
      <w:tr w:rsidR="00C61978" w14:paraId="4A168DAA" w14:textId="77777777">
        <w:trPr>
          <w:cantSplit/>
          <w:tblHeader/>
        </w:trPr>
        <w:tc>
          <w:tcPr>
            <w:tcW w:w="23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07AB4494" w14:textId="77777777" w:rsidR="00C61978" w:rsidRDefault="005E5E5A">
            <w:pPr>
              <w:spacing w:before="20" w:after="20" w:line="240" w:lineRule="auto"/>
            </w:pPr>
            <w:r>
              <w:rPr>
                <w:b/>
                <w:bCs/>
                <w:sz w:val="17"/>
                <w:szCs w:val="17"/>
              </w:rPr>
              <w:t>Dato</w:t>
            </w:r>
          </w:p>
        </w:tc>
        <w:tc>
          <w:tcPr>
            <w:tcW w:w="23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50728668" w14:textId="77777777" w:rsidR="00C61978" w:rsidRDefault="005E5E5A">
            <w:pPr>
              <w:spacing w:before="20" w:after="20" w:line="240" w:lineRule="auto"/>
            </w:pPr>
            <w:r>
              <w:rPr>
                <w:b/>
                <w:bCs/>
                <w:sz w:val="17"/>
                <w:szCs w:val="17"/>
              </w:rPr>
              <w:t>Valor</w:t>
            </w:r>
          </w:p>
        </w:tc>
        <w:tc>
          <w:tcPr>
            <w:tcW w:w="29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549B16CD" w14:textId="77777777" w:rsidR="00C61978" w:rsidRDefault="005E5E5A">
            <w:pPr>
              <w:spacing w:before="20" w:after="20" w:line="240" w:lineRule="auto"/>
            </w:pPr>
            <w:r>
              <w:rPr>
                <w:b/>
                <w:bCs/>
                <w:sz w:val="17"/>
                <w:szCs w:val="17"/>
              </w:rPr>
              <w:t>Origen</w:t>
            </w:r>
          </w:p>
        </w:tc>
        <w:tc>
          <w:tcPr>
            <w:tcW w:w="186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5CC69A33" w14:textId="77777777" w:rsidR="00C61978" w:rsidRDefault="005E5E5A">
            <w:pPr>
              <w:spacing w:before="20" w:after="20" w:line="240" w:lineRule="auto"/>
            </w:pPr>
            <w:r>
              <w:rPr>
                <w:b/>
                <w:bCs/>
                <w:sz w:val="17"/>
                <w:szCs w:val="17"/>
              </w:rPr>
              <w:t>Estado</w:t>
            </w:r>
          </w:p>
        </w:tc>
      </w:tr>
      <w:tr w:rsidR="00C61978" w14:paraId="40BB3472" w14:textId="77777777">
        <w:trPr>
          <w:cantSplit/>
        </w:trPr>
        <w:tc>
          <w:tcPr>
            <w:tcW w:w="2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E458541" w14:textId="77777777" w:rsidR="00C61978" w:rsidRDefault="005E5E5A">
            <w:pPr>
              <w:spacing w:before="20" w:after="20" w:line="240" w:lineRule="auto"/>
            </w:pPr>
            <w:r>
              <w:rPr>
                <w:sz w:val="17"/>
                <w:szCs w:val="17"/>
              </w:rPr>
              <w:t>Peso de la póliza en PDF actual</w:t>
            </w:r>
          </w:p>
        </w:tc>
        <w:tc>
          <w:tcPr>
            <w:tcW w:w="2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C15E7EE" w14:textId="77777777" w:rsidR="00C61978" w:rsidRDefault="005E5E5A">
            <w:pPr>
              <w:spacing w:before="20" w:after="20" w:line="240" w:lineRule="auto"/>
            </w:pPr>
            <w:r>
              <w:rPr>
                <w:sz w:val="17"/>
                <w:szCs w:val="17"/>
              </w:rPr>
              <w:t>≈ 4 MB, con deterioro visible de la calidad</w:t>
            </w:r>
          </w:p>
        </w:tc>
        <w:tc>
          <w:tcPr>
            <w:tcW w:w="2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F6F5CB7" w14:textId="77777777" w:rsidR="00C61978" w:rsidRDefault="005E5E5A">
            <w:pPr>
              <w:spacing w:before="20" w:after="20" w:line="240" w:lineRule="auto"/>
            </w:pPr>
            <w:r>
              <w:rPr>
                <w:sz w:val="17"/>
                <w:szCs w:val="17"/>
              </w:rPr>
              <w:t>Observación del postulante en la plataforma CHECK</w:t>
            </w:r>
          </w:p>
        </w:tc>
        <w:tc>
          <w:tcPr>
            <w:tcW w:w="18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44CEB7" w14:textId="77777777" w:rsidR="00C61978" w:rsidRDefault="005E5E5A">
            <w:pPr>
              <w:spacing w:before="20" w:after="20" w:line="240" w:lineRule="auto"/>
            </w:pPr>
            <w:r>
              <w:rPr>
                <w:sz w:val="17"/>
                <w:szCs w:val="17"/>
              </w:rPr>
              <w:t xml:space="preserve">Observado; medición formal </w:t>
            </w:r>
            <w:r>
              <w:rPr>
                <w:sz w:val="17"/>
                <w:szCs w:val="17"/>
                <w:highlight w:val="yellow"/>
              </w:rPr>
              <w:t>pendiente</w:t>
            </w:r>
          </w:p>
        </w:tc>
      </w:tr>
      <w:tr w:rsidR="00C61978" w14:paraId="55BD8CCB" w14:textId="77777777">
        <w:trPr>
          <w:cantSplit/>
        </w:trPr>
        <w:tc>
          <w:tcPr>
            <w:tcW w:w="2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8D7DDD1" w14:textId="77777777" w:rsidR="00C61978" w:rsidRDefault="005E5E5A">
            <w:pPr>
              <w:spacing w:before="20" w:after="20" w:line="240" w:lineRule="auto"/>
            </w:pPr>
            <w:r>
              <w:rPr>
                <w:sz w:val="17"/>
                <w:szCs w:val="17"/>
              </w:rPr>
              <w:t>Tiempo de paso simple entre páginas</w:t>
            </w:r>
          </w:p>
        </w:tc>
        <w:tc>
          <w:tcPr>
            <w:tcW w:w="2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C65840D" w14:textId="77777777" w:rsidR="00C61978" w:rsidRDefault="005E5E5A">
            <w:pPr>
              <w:spacing w:before="20" w:after="20" w:line="240" w:lineRule="auto"/>
            </w:pPr>
            <w:r>
              <w:rPr>
                <w:sz w:val="17"/>
                <w:szCs w:val="17"/>
              </w:rPr>
              <w:t>1 a 2 s</w:t>
            </w:r>
          </w:p>
        </w:tc>
        <w:tc>
          <w:tcPr>
            <w:tcW w:w="2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D87BA7F" w14:textId="77777777" w:rsidR="00C61978" w:rsidRDefault="005E5E5A">
            <w:pPr>
              <w:spacing w:before="20" w:after="20" w:line="240" w:lineRule="auto"/>
            </w:pPr>
            <w:r>
              <w:rPr>
                <w:sz w:val="17"/>
                <w:szCs w:val="17"/>
              </w:rPr>
              <w:t>Observación del postulante</w:t>
            </w:r>
          </w:p>
        </w:tc>
        <w:tc>
          <w:tcPr>
            <w:tcW w:w="18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B0A5075" w14:textId="77777777" w:rsidR="00C61978" w:rsidRDefault="005E5E5A">
            <w:pPr>
              <w:spacing w:before="20" w:after="20" w:line="240" w:lineRule="auto"/>
            </w:pPr>
            <w:r>
              <w:rPr>
                <w:sz w:val="17"/>
                <w:szCs w:val="17"/>
              </w:rPr>
              <w:t>Observado</w:t>
            </w:r>
          </w:p>
        </w:tc>
      </w:tr>
      <w:tr w:rsidR="00C61978" w14:paraId="4289B272" w14:textId="77777777">
        <w:trPr>
          <w:cantSplit/>
        </w:trPr>
        <w:tc>
          <w:tcPr>
            <w:tcW w:w="2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3CF1DFD" w14:textId="77777777" w:rsidR="00C61978" w:rsidRDefault="005E5E5A">
            <w:pPr>
              <w:spacing w:before="20" w:after="20" w:line="240" w:lineRule="auto"/>
            </w:pPr>
            <w:r>
              <w:rPr>
                <w:sz w:val="17"/>
                <w:szCs w:val="17"/>
              </w:rPr>
              <w:t>Tiempo de pasos con validaciones externas</w:t>
            </w:r>
          </w:p>
        </w:tc>
        <w:tc>
          <w:tcPr>
            <w:tcW w:w="2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BBE4F60" w14:textId="77777777" w:rsidR="00C61978" w:rsidRDefault="005E5E5A">
            <w:pPr>
              <w:spacing w:before="20" w:after="20" w:line="240" w:lineRule="auto"/>
            </w:pPr>
            <w:r>
              <w:rPr>
                <w:sz w:val="17"/>
                <w:szCs w:val="17"/>
              </w:rPr>
              <w:t>Más de 4 s</w:t>
            </w:r>
          </w:p>
        </w:tc>
        <w:tc>
          <w:tcPr>
            <w:tcW w:w="2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EF7CEE5" w14:textId="77777777" w:rsidR="00C61978" w:rsidRDefault="005E5E5A">
            <w:pPr>
              <w:spacing w:before="20" w:after="20" w:line="240" w:lineRule="auto"/>
            </w:pPr>
            <w:r>
              <w:rPr>
                <w:sz w:val="17"/>
                <w:szCs w:val="17"/>
              </w:rPr>
              <w:t>Observación del postulante</w:t>
            </w:r>
          </w:p>
        </w:tc>
        <w:tc>
          <w:tcPr>
            <w:tcW w:w="18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3C909CC" w14:textId="77777777" w:rsidR="00C61978" w:rsidRDefault="005E5E5A">
            <w:pPr>
              <w:spacing w:before="20" w:after="20" w:line="240" w:lineRule="auto"/>
            </w:pPr>
            <w:r>
              <w:rPr>
                <w:sz w:val="17"/>
                <w:szCs w:val="17"/>
              </w:rPr>
              <w:t>Observado</w:t>
            </w:r>
          </w:p>
        </w:tc>
      </w:tr>
      <w:tr w:rsidR="00C61978" w14:paraId="34EE7419" w14:textId="77777777">
        <w:trPr>
          <w:cantSplit/>
        </w:trPr>
        <w:tc>
          <w:tcPr>
            <w:tcW w:w="2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78FA95D" w14:textId="77777777" w:rsidR="00C61978" w:rsidRDefault="005E5E5A">
            <w:pPr>
              <w:spacing w:before="20" w:after="20" w:line="240" w:lineRule="auto"/>
            </w:pPr>
            <w:r>
              <w:rPr>
                <w:sz w:val="17"/>
                <w:szCs w:val="17"/>
              </w:rPr>
              <w:t>Tiempo de OCR</w:t>
            </w:r>
          </w:p>
        </w:tc>
        <w:tc>
          <w:tcPr>
            <w:tcW w:w="2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D61287C" w14:textId="77777777" w:rsidR="00C61978" w:rsidRDefault="005E5E5A">
            <w:pPr>
              <w:spacing w:before="20" w:after="20" w:line="240" w:lineRule="auto"/>
            </w:pPr>
            <w:r>
              <w:rPr>
                <w:sz w:val="17"/>
                <w:szCs w:val="17"/>
              </w:rPr>
              <w:t>Hasta 5 min según el tamaño de las fotos</w:t>
            </w:r>
          </w:p>
        </w:tc>
        <w:tc>
          <w:tcPr>
            <w:tcW w:w="2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35ACC67" w14:textId="77777777" w:rsidR="00C61978" w:rsidRDefault="005E5E5A">
            <w:pPr>
              <w:spacing w:before="20" w:after="20" w:line="240" w:lineRule="auto"/>
            </w:pPr>
            <w:r>
              <w:rPr>
                <w:sz w:val="17"/>
                <w:szCs w:val="17"/>
              </w:rPr>
              <w:t>Observación del postulante</w:t>
            </w:r>
          </w:p>
        </w:tc>
        <w:tc>
          <w:tcPr>
            <w:tcW w:w="18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D605D77" w14:textId="77777777" w:rsidR="00C61978" w:rsidRDefault="005E5E5A">
            <w:pPr>
              <w:spacing w:before="20" w:after="20" w:line="240" w:lineRule="auto"/>
            </w:pPr>
            <w:r>
              <w:rPr>
                <w:sz w:val="17"/>
                <w:szCs w:val="17"/>
              </w:rPr>
              <w:t>Observado</w:t>
            </w:r>
          </w:p>
        </w:tc>
      </w:tr>
      <w:tr w:rsidR="00C61978" w14:paraId="2F5E7BA1" w14:textId="77777777">
        <w:trPr>
          <w:cantSplit/>
        </w:trPr>
        <w:tc>
          <w:tcPr>
            <w:tcW w:w="2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AE8C311" w14:textId="77777777" w:rsidR="00C61978" w:rsidRDefault="005E5E5A">
            <w:pPr>
              <w:spacing w:before="20" w:after="20" w:line="240" w:lineRule="auto"/>
            </w:pPr>
            <w:r>
              <w:rPr>
                <w:sz w:val="17"/>
                <w:szCs w:val="17"/>
              </w:rPr>
              <w:t xml:space="preserve">Costo mensual de </w:t>
            </w:r>
            <w:proofErr w:type="spellStart"/>
            <w:r>
              <w:rPr>
                <w:sz w:val="17"/>
                <w:szCs w:val="17"/>
              </w:rPr>
              <w:t>Emizor</w:t>
            </w:r>
            <w:proofErr w:type="spellEnd"/>
          </w:p>
        </w:tc>
        <w:tc>
          <w:tcPr>
            <w:tcW w:w="2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E9030CE" w14:textId="77777777" w:rsidR="00C61978" w:rsidRDefault="005E5E5A">
            <w:pPr>
              <w:spacing w:before="20" w:after="20" w:line="240" w:lineRule="auto"/>
            </w:pPr>
            <w:r>
              <w:rPr>
                <w:sz w:val="17"/>
                <w:szCs w:val="17"/>
              </w:rPr>
              <w:t>Bs 4.500</w:t>
            </w:r>
          </w:p>
        </w:tc>
        <w:tc>
          <w:tcPr>
            <w:tcW w:w="2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CAD0934" w14:textId="77777777" w:rsidR="00C61978" w:rsidRDefault="005E5E5A">
            <w:pPr>
              <w:spacing w:before="20" w:after="20" w:line="240" w:lineRule="auto"/>
            </w:pPr>
            <w:r>
              <w:rPr>
                <w:sz w:val="17"/>
                <w:szCs w:val="17"/>
              </w:rPr>
              <w:t>Dato del postulante</w:t>
            </w:r>
          </w:p>
        </w:tc>
        <w:tc>
          <w:tcPr>
            <w:tcW w:w="18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546FCD7" w14:textId="77777777" w:rsidR="00C61978" w:rsidRDefault="005E5E5A">
            <w:pPr>
              <w:spacing w:before="20" w:after="20" w:line="240" w:lineRule="auto"/>
            </w:pPr>
            <w:r>
              <w:rPr>
                <w:sz w:val="17"/>
                <w:szCs w:val="17"/>
              </w:rPr>
              <w:t xml:space="preserve">Declarado; contrato </w:t>
            </w:r>
            <w:r>
              <w:rPr>
                <w:sz w:val="17"/>
                <w:szCs w:val="17"/>
                <w:highlight w:val="yellow"/>
              </w:rPr>
              <w:t>por adjuntar</w:t>
            </w:r>
          </w:p>
        </w:tc>
      </w:tr>
      <w:tr w:rsidR="00C61978" w14:paraId="797A32E4" w14:textId="77777777">
        <w:trPr>
          <w:cantSplit/>
        </w:trPr>
        <w:tc>
          <w:tcPr>
            <w:tcW w:w="2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6B999D1" w14:textId="77777777" w:rsidR="00C61978" w:rsidRDefault="005E5E5A">
            <w:pPr>
              <w:spacing w:before="20" w:after="20" w:line="240" w:lineRule="auto"/>
            </w:pPr>
            <w:r>
              <w:rPr>
                <w:sz w:val="17"/>
                <w:szCs w:val="17"/>
              </w:rPr>
              <w:t xml:space="preserve">Tamaño de una póliza generada con </w:t>
            </w:r>
            <w:proofErr w:type="spellStart"/>
            <w:r>
              <w:rPr>
                <w:sz w:val="17"/>
                <w:szCs w:val="17"/>
              </w:rPr>
              <w:t>QuestPDF</w:t>
            </w:r>
            <w:proofErr w:type="spellEnd"/>
          </w:p>
        </w:tc>
        <w:tc>
          <w:tcPr>
            <w:tcW w:w="2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94EC7F6" w14:textId="77777777" w:rsidR="00C61978" w:rsidRDefault="005E5E5A">
            <w:pPr>
              <w:spacing w:before="20" w:after="20" w:line="240" w:lineRule="auto"/>
            </w:pPr>
            <w:r>
              <w:rPr>
                <w:sz w:val="17"/>
                <w:szCs w:val="17"/>
              </w:rPr>
              <w:t>26,3 KB (diseño sin imágenes de fondo)</w:t>
            </w:r>
          </w:p>
        </w:tc>
        <w:tc>
          <w:tcPr>
            <w:tcW w:w="2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59E476" w14:textId="77777777" w:rsidR="00C61978" w:rsidRDefault="005E5E5A">
            <w:pPr>
              <w:spacing w:before="20" w:after="20" w:line="240" w:lineRule="auto"/>
            </w:pPr>
            <w:r>
              <w:rPr>
                <w:sz w:val="17"/>
                <w:szCs w:val="17"/>
              </w:rPr>
              <w:t>Prueba de concepto de este capítulo (sección 6.4)</w:t>
            </w:r>
          </w:p>
        </w:tc>
        <w:tc>
          <w:tcPr>
            <w:tcW w:w="18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99E5044" w14:textId="77777777" w:rsidR="00C61978" w:rsidRDefault="005E5E5A">
            <w:pPr>
              <w:spacing w:before="20" w:after="20" w:line="240" w:lineRule="auto"/>
            </w:pPr>
            <w:r>
              <w:rPr>
                <w:sz w:val="17"/>
                <w:szCs w:val="17"/>
              </w:rPr>
              <w:t>Medido en equipo de desarrollo</w:t>
            </w:r>
          </w:p>
        </w:tc>
      </w:tr>
      <w:tr w:rsidR="00C61978" w14:paraId="417DDC7C" w14:textId="77777777">
        <w:trPr>
          <w:cantSplit/>
        </w:trPr>
        <w:tc>
          <w:tcPr>
            <w:tcW w:w="23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5FFF4E23" w14:textId="77777777" w:rsidR="00C61978" w:rsidRDefault="005E5E5A">
            <w:pPr>
              <w:keepNext/>
              <w:spacing w:before="20" w:after="20" w:line="240" w:lineRule="auto"/>
            </w:pPr>
            <w:r>
              <w:rPr>
                <w:sz w:val="17"/>
                <w:szCs w:val="17"/>
              </w:rPr>
              <w:lastRenderedPageBreak/>
              <w:t xml:space="preserve">Peticiones del </w:t>
            </w:r>
            <w:proofErr w:type="spellStart"/>
            <w:r>
              <w:rPr>
                <w:sz w:val="17"/>
                <w:szCs w:val="17"/>
              </w:rPr>
              <w:t>polling</w:t>
            </w:r>
            <w:proofErr w:type="spellEnd"/>
          </w:p>
        </w:tc>
        <w:tc>
          <w:tcPr>
            <w:tcW w:w="23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6065718D" w14:textId="77777777" w:rsidR="00C61978" w:rsidRDefault="005E5E5A">
            <w:pPr>
              <w:keepNext/>
              <w:spacing w:before="20" w:after="20" w:line="240" w:lineRule="auto"/>
            </w:pPr>
            <w:r>
              <w:rPr>
                <w:sz w:val="17"/>
                <w:szCs w:val="17"/>
              </w:rPr>
              <w:t>1 por segundo y por sesión</w:t>
            </w:r>
          </w:p>
        </w:tc>
        <w:tc>
          <w:tcPr>
            <w:tcW w:w="29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2EC20A16" w14:textId="77777777" w:rsidR="00C61978" w:rsidRDefault="005E5E5A">
            <w:pPr>
              <w:keepNext/>
              <w:spacing w:before="20" w:after="20" w:line="240" w:lineRule="auto"/>
            </w:pPr>
            <w:r>
              <w:rPr>
                <w:sz w:val="17"/>
                <w:szCs w:val="17"/>
              </w:rPr>
              <w:t>Descripción del problema en el perfil</w:t>
            </w:r>
          </w:p>
        </w:tc>
        <w:tc>
          <w:tcPr>
            <w:tcW w:w="186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6509BBFE" w14:textId="77777777" w:rsidR="00C61978" w:rsidRDefault="005E5E5A">
            <w:pPr>
              <w:keepNext/>
              <w:spacing w:before="20" w:after="20" w:line="240" w:lineRule="auto"/>
            </w:pPr>
            <w:r>
              <w:rPr>
                <w:sz w:val="17"/>
                <w:szCs w:val="17"/>
              </w:rPr>
              <w:t xml:space="preserve">Documentado; medición con trazas </w:t>
            </w:r>
            <w:r>
              <w:rPr>
                <w:sz w:val="17"/>
                <w:szCs w:val="17"/>
                <w:highlight w:val="yellow"/>
              </w:rPr>
              <w:t>pendiente</w:t>
            </w:r>
          </w:p>
        </w:tc>
      </w:tr>
    </w:tbl>
    <w:p w14:paraId="14805964" w14:textId="77777777" w:rsidR="00C61978" w:rsidRDefault="005E5E5A">
      <w:pPr>
        <w:spacing w:before="60" w:after="240" w:line="240" w:lineRule="auto"/>
      </w:pPr>
      <w:r>
        <w:rPr>
          <w:i/>
          <w:iCs/>
          <w:sz w:val="18"/>
          <w:szCs w:val="18"/>
        </w:rPr>
        <w:t xml:space="preserve">Nota. </w:t>
      </w:r>
      <w:r>
        <w:rPr>
          <w:sz w:val="18"/>
          <w:szCs w:val="18"/>
        </w:rPr>
        <w:t>Las mediciones definitivas se tomarán con el protocolo de la sección 8.4 y reemplazarán a las observaciones.</w:t>
      </w:r>
    </w:p>
    <w:p w14:paraId="1AF20ABA" w14:textId="77777777" w:rsidR="00C61978" w:rsidRDefault="005E5E5A">
      <w:pPr>
        <w:pStyle w:val="Ttulo1"/>
        <w:pageBreakBefore/>
      </w:pPr>
      <w:bookmarkStart w:id="6" w:name="_Toc243602875"/>
      <w:r>
        <w:lastRenderedPageBreak/>
        <w:t>2. Metodología de desarrollo aplicada</w:t>
      </w:r>
      <w:bookmarkEnd w:id="6"/>
    </w:p>
    <w:p w14:paraId="52923A4A" w14:textId="77777777" w:rsidR="00C61978" w:rsidRDefault="005E5E5A">
      <w:pPr>
        <w:pStyle w:val="Ttulo2"/>
      </w:pPr>
      <w:bookmarkStart w:id="7" w:name="_Toc243602876"/>
      <w:r>
        <w:t xml:space="preserve">2.1. Proceso PAR-SCRUM de </w:t>
      </w:r>
      <w:proofErr w:type="spellStart"/>
      <w:r>
        <w:t>Crediseguro</w:t>
      </w:r>
      <w:bookmarkEnd w:id="7"/>
      <w:proofErr w:type="spellEnd"/>
    </w:p>
    <w:p w14:paraId="4ED315FA" w14:textId="77777777" w:rsidR="00C61978" w:rsidRDefault="005E5E5A">
      <w:pPr>
        <w:keepNext/>
        <w:spacing w:line="480" w:lineRule="auto"/>
        <w:ind w:firstLine="720"/>
        <w:jc w:val="both"/>
      </w:pPr>
      <w:r>
        <w:t xml:space="preserve">El desarrollo se organiza con el proceso PAR-SCRUM vigente en </w:t>
      </w:r>
      <w:proofErr w:type="spellStart"/>
      <w:r>
        <w:t>Crediseguro</w:t>
      </w:r>
      <w:proofErr w:type="spellEnd"/>
      <w:r>
        <w:t xml:space="preserve"> desde el 3 de febrero de 2025: entrada en forma de </w:t>
      </w:r>
      <w:proofErr w:type="spellStart"/>
      <w:r>
        <w:t>Product</w:t>
      </w:r>
      <w:proofErr w:type="spellEnd"/>
      <w:r>
        <w:t xml:space="preserve"> Backlog, </w:t>
      </w:r>
      <w:proofErr w:type="spellStart"/>
      <w:r>
        <w:t>sprints</w:t>
      </w:r>
      <w:proofErr w:type="spellEnd"/>
      <w:r>
        <w:t xml:space="preserve"> de 2 a 4 semanas, las cuatro ceremonias de Scrum (planificación, reunión diaria, revisión y retrospectiva) y artefactos de seguimiento en un tablero Kanban (Backlog, </w:t>
      </w:r>
      <w:proofErr w:type="spellStart"/>
      <w:r>
        <w:t>ToDo</w:t>
      </w:r>
      <w:proofErr w:type="spellEnd"/>
      <w:r>
        <w:t xml:space="preserve">, </w:t>
      </w:r>
      <w:proofErr w:type="spellStart"/>
      <w:r>
        <w:t>InProgress</w:t>
      </w:r>
      <w:proofErr w:type="spellEnd"/>
      <w:r>
        <w:t xml:space="preserve">, Done) con gráfica </w:t>
      </w:r>
      <w:proofErr w:type="spellStart"/>
      <w:r>
        <w:t>Burndown</w:t>
      </w:r>
      <w:proofErr w:type="spellEnd"/>
      <w:r>
        <w:t xml:space="preserve"> (</w:t>
      </w:r>
      <w:proofErr w:type="spellStart"/>
      <w:r>
        <w:t>Schwaber</w:t>
      </w:r>
      <w:proofErr w:type="spellEnd"/>
      <w:r>
        <w:t xml:space="preserve"> y Sutherland, 2020). El ciclo de vida del proyecto sigue las fases de inicio, planificación, ejecución y control, y cierre con verificación documental contra el cuadro de entregables de la PMO.</w:t>
      </w:r>
    </w:p>
    <w:p w14:paraId="12FF03A5" w14:textId="77777777" w:rsidR="00C61978" w:rsidRDefault="005E5E5A">
      <w:pPr>
        <w:pStyle w:val="Descripcin"/>
      </w:pPr>
      <w:bookmarkStart w:id="8" w:name="_Toc243602738"/>
      <w:r>
        <w:t xml:space="preserve">Tabla </w:t>
      </w:r>
      <w:r>
        <w:fldChar w:fldCharType="begin"/>
      </w:r>
      <w:r>
        <w:instrText>SEQ Tabla</w:instrText>
      </w:r>
      <w:r>
        <w:fldChar w:fldCharType="separate"/>
      </w:r>
      <w:r>
        <w:rPr>
          <w:noProof/>
        </w:rPr>
        <w:t>3</w:t>
      </w:r>
      <w:r>
        <w:fldChar w:fldCharType="end"/>
      </w:r>
      <w:r>
        <w:rPr>
          <w:b w:val="0"/>
          <w:bCs w:val="0"/>
          <w:i/>
          <w:iCs/>
        </w:rPr>
        <w:br/>
        <w:t>Roles del equipo Scrum y responsabilidades</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3000"/>
        <w:gridCol w:w="4660"/>
      </w:tblGrid>
      <w:tr w:rsidR="00C61978" w14:paraId="4E1C813B" w14:textId="77777777">
        <w:trPr>
          <w:cantSplit/>
          <w:tblHeader/>
        </w:trPr>
        <w:tc>
          <w:tcPr>
            <w:tcW w:w="17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5C3B9307" w14:textId="77777777" w:rsidR="00C61978" w:rsidRDefault="005E5E5A">
            <w:pPr>
              <w:spacing w:before="20" w:after="20" w:line="240" w:lineRule="auto"/>
            </w:pPr>
            <w:r>
              <w:rPr>
                <w:b/>
                <w:bCs/>
                <w:sz w:val="17"/>
                <w:szCs w:val="17"/>
              </w:rPr>
              <w:t>Rol</w:t>
            </w:r>
          </w:p>
        </w:tc>
        <w:tc>
          <w:tcPr>
            <w:tcW w:w="30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74845552" w14:textId="77777777" w:rsidR="00C61978" w:rsidRDefault="005E5E5A">
            <w:pPr>
              <w:spacing w:before="20" w:after="20" w:line="240" w:lineRule="auto"/>
            </w:pPr>
            <w:r>
              <w:rPr>
                <w:b/>
                <w:bCs/>
                <w:sz w:val="17"/>
                <w:szCs w:val="17"/>
              </w:rPr>
              <w:t>Responsable</w:t>
            </w:r>
          </w:p>
        </w:tc>
        <w:tc>
          <w:tcPr>
            <w:tcW w:w="466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13CA2C91" w14:textId="77777777" w:rsidR="00C61978" w:rsidRDefault="005E5E5A">
            <w:pPr>
              <w:spacing w:before="20" w:after="20" w:line="240" w:lineRule="auto"/>
            </w:pPr>
            <w:r>
              <w:rPr>
                <w:b/>
                <w:bCs/>
                <w:sz w:val="17"/>
                <w:szCs w:val="17"/>
              </w:rPr>
              <w:t>Responsabilidad en el proyecto</w:t>
            </w:r>
          </w:p>
        </w:tc>
      </w:tr>
      <w:tr w:rsidR="00C61978" w14:paraId="4E1FC730" w14:textId="77777777">
        <w:trPr>
          <w:cantSplit/>
        </w:trPr>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6968402" w14:textId="77777777" w:rsidR="00C61978" w:rsidRDefault="005E5E5A">
            <w:pPr>
              <w:spacing w:before="20" w:after="20" w:line="240" w:lineRule="auto"/>
            </w:pPr>
            <w:proofErr w:type="spellStart"/>
            <w:r>
              <w:rPr>
                <w:sz w:val="17"/>
                <w:szCs w:val="17"/>
              </w:rPr>
              <w:t>Product</w:t>
            </w:r>
            <w:proofErr w:type="spellEnd"/>
            <w:r>
              <w:rPr>
                <w:sz w:val="17"/>
                <w:szCs w:val="17"/>
              </w:rPr>
              <w:t xml:space="preserve"> </w:t>
            </w:r>
            <w:proofErr w:type="spellStart"/>
            <w:r>
              <w:rPr>
                <w:sz w:val="17"/>
                <w:szCs w:val="17"/>
              </w:rPr>
              <w:t>Owner</w:t>
            </w:r>
            <w:proofErr w:type="spellEnd"/>
          </w:p>
        </w:tc>
        <w:tc>
          <w:tcPr>
            <w:tcW w:w="3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75316D2" w14:textId="77777777" w:rsidR="00C61978" w:rsidRDefault="005E5E5A">
            <w:pPr>
              <w:spacing w:before="20" w:after="20" w:line="240" w:lineRule="auto"/>
            </w:pPr>
            <w:r>
              <w:rPr>
                <w:sz w:val="17"/>
                <w:szCs w:val="17"/>
                <w:highlight w:val="yellow"/>
              </w:rPr>
              <w:t xml:space="preserve">Representante de </w:t>
            </w:r>
            <w:proofErr w:type="spellStart"/>
            <w:r>
              <w:rPr>
                <w:sz w:val="17"/>
                <w:szCs w:val="17"/>
                <w:highlight w:val="yellow"/>
              </w:rPr>
              <w:t>Crediseguro</w:t>
            </w:r>
            <w:proofErr w:type="spellEnd"/>
            <w:r>
              <w:rPr>
                <w:sz w:val="17"/>
                <w:szCs w:val="17"/>
                <w:highlight w:val="yellow"/>
              </w:rPr>
              <w:t>: nombre y cargo</w:t>
            </w:r>
          </w:p>
        </w:tc>
        <w:tc>
          <w:tcPr>
            <w:tcW w:w="46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99F44D0" w14:textId="77777777" w:rsidR="00C61978" w:rsidRDefault="005E5E5A">
            <w:pPr>
              <w:spacing w:before="20" w:after="20" w:line="240" w:lineRule="auto"/>
            </w:pPr>
            <w:r>
              <w:rPr>
                <w:sz w:val="17"/>
                <w:szCs w:val="17"/>
              </w:rPr>
              <w:t xml:space="preserve">Genera y prioriza el </w:t>
            </w:r>
            <w:proofErr w:type="spellStart"/>
            <w:r>
              <w:rPr>
                <w:sz w:val="17"/>
                <w:szCs w:val="17"/>
              </w:rPr>
              <w:t>Product</w:t>
            </w:r>
            <w:proofErr w:type="spellEnd"/>
            <w:r>
              <w:rPr>
                <w:sz w:val="17"/>
                <w:szCs w:val="17"/>
              </w:rPr>
              <w:t xml:space="preserve"> Backlog, acepta los incrementos y asegura el valor de negocio</w:t>
            </w:r>
          </w:p>
        </w:tc>
      </w:tr>
      <w:tr w:rsidR="00C61978" w14:paraId="77CDE8AE" w14:textId="77777777">
        <w:trPr>
          <w:cantSplit/>
        </w:trPr>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4295E4B" w14:textId="77777777" w:rsidR="00C61978" w:rsidRDefault="005E5E5A">
            <w:pPr>
              <w:spacing w:before="20" w:after="20" w:line="240" w:lineRule="auto"/>
            </w:pPr>
            <w:r>
              <w:rPr>
                <w:sz w:val="17"/>
                <w:szCs w:val="17"/>
              </w:rPr>
              <w:t>Scrum Master</w:t>
            </w:r>
          </w:p>
        </w:tc>
        <w:tc>
          <w:tcPr>
            <w:tcW w:w="3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21345A1" w14:textId="77777777" w:rsidR="00C61978" w:rsidRDefault="005E5E5A">
            <w:pPr>
              <w:spacing w:before="20" w:after="20" w:line="240" w:lineRule="auto"/>
            </w:pPr>
            <w:r>
              <w:rPr>
                <w:sz w:val="17"/>
                <w:szCs w:val="17"/>
                <w:highlight w:val="yellow"/>
              </w:rPr>
              <w:t>Por designar</w:t>
            </w:r>
          </w:p>
        </w:tc>
        <w:tc>
          <w:tcPr>
            <w:tcW w:w="46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862F7EC" w14:textId="77777777" w:rsidR="00C61978" w:rsidRDefault="005E5E5A">
            <w:pPr>
              <w:spacing w:before="20" w:after="20" w:line="240" w:lineRule="auto"/>
            </w:pPr>
            <w:r>
              <w:rPr>
                <w:sz w:val="17"/>
                <w:szCs w:val="17"/>
              </w:rPr>
              <w:t>Facilita las ceremonias, remueve impedimentos y vela por el cumplimiento del proceso</w:t>
            </w:r>
          </w:p>
        </w:tc>
      </w:tr>
      <w:tr w:rsidR="00C61978" w14:paraId="218E44EF" w14:textId="77777777">
        <w:trPr>
          <w:cantSplit/>
        </w:trPr>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1645425" w14:textId="77777777" w:rsidR="00C61978" w:rsidRDefault="005E5E5A">
            <w:pPr>
              <w:spacing w:before="20" w:after="20" w:line="240" w:lineRule="auto"/>
            </w:pPr>
            <w:proofErr w:type="spellStart"/>
            <w:r>
              <w:rPr>
                <w:sz w:val="17"/>
                <w:szCs w:val="17"/>
              </w:rPr>
              <w:t>Development</w:t>
            </w:r>
            <w:proofErr w:type="spellEnd"/>
            <w:r>
              <w:rPr>
                <w:sz w:val="17"/>
                <w:szCs w:val="17"/>
              </w:rPr>
              <w:t xml:space="preserve"> </w:t>
            </w:r>
            <w:proofErr w:type="spellStart"/>
            <w:r>
              <w:rPr>
                <w:sz w:val="17"/>
                <w:szCs w:val="17"/>
              </w:rPr>
              <w:t>Team</w:t>
            </w:r>
            <w:proofErr w:type="spellEnd"/>
          </w:p>
        </w:tc>
        <w:tc>
          <w:tcPr>
            <w:tcW w:w="3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0FCEFDF" w14:textId="77777777" w:rsidR="00C61978" w:rsidRDefault="005E5E5A">
            <w:pPr>
              <w:spacing w:before="20" w:after="20" w:line="240" w:lineRule="auto"/>
            </w:pPr>
            <w:r>
              <w:rPr>
                <w:sz w:val="17"/>
                <w:szCs w:val="17"/>
              </w:rPr>
              <w:t>Iván Patricio Quispe Chura (postulante)</w:t>
            </w:r>
          </w:p>
        </w:tc>
        <w:tc>
          <w:tcPr>
            <w:tcW w:w="46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28B3573" w14:textId="77777777" w:rsidR="00C61978" w:rsidRDefault="005E5E5A">
            <w:pPr>
              <w:spacing w:before="20" w:after="20" w:line="240" w:lineRule="auto"/>
            </w:pPr>
            <w:r>
              <w:rPr>
                <w:sz w:val="17"/>
                <w:szCs w:val="17"/>
              </w:rPr>
              <w:t>Análisis, diseño, desarrollo, pruebas y documentación de los incrementos</w:t>
            </w:r>
          </w:p>
        </w:tc>
      </w:tr>
      <w:tr w:rsidR="00C61978" w14:paraId="20DC0C9C" w14:textId="77777777">
        <w:trPr>
          <w:cantSplit/>
        </w:trPr>
        <w:tc>
          <w:tcPr>
            <w:tcW w:w="17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69F75B97" w14:textId="77777777" w:rsidR="00C61978" w:rsidRDefault="005E5E5A">
            <w:pPr>
              <w:keepNext/>
              <w:spacing w:before="20" w:after="20" w:line="240" w:lineRule="auto"/>
            </w:pPr>
            <w:r>
              <w:rPr>
                <w:sz w:val="17"/>
                <w:szCs w:val="17"/>
              </w:rPr>
              <w:t>Tutor académico</w:t>
            </w:r>
          </w:p>
        </w:tc>
        <w:tc>
          <w:tcPr>
            <w:tcW w:w="30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518196BB" w14:textId="77777777" w:rsidR="00C61978" w:rsidRDefault="005E5E5A">
            <w:pPr>
              <w:keepNext/>
              <w:spacing w:before="20" w:after="20" w:line="240" w:lineRule="auto"/>
            </w:pPr>
            <w:r>
              <w:rPr>
                <w:sz w:val="17"/>
                <w:szCs w:val="17"/>
              </w:rPr>
              <w:t xml:space="preserve">M. Sc. </w:t>
            </w:r>
            <w:proofErr w:type="spellStart"/>
            <w:r>
              <w:rPr>
                <w:sz w:val="17"/>
                <w:szCs w:val="17"/>
              </w:rPr>
              <w:t>Madelina</w:t>
            </w:r>
            <w:proofErr w:type="spellEnd"/>
            <w:r>
              <w:rPr>
                <w:sz w:val="17"/>
                <w:szCs w:val="17"/>
              </w:rPr>
              <w:t xml:space="preserve"> Loza Soliz</w:t>
            </w:r>
          </w:p>
        </w:tc>
        <w:tc>
          <w:tcPr>
            <w:tcW w:w="466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73806CD5" w14:textId="77777777" w:rsidR="00C61978" w:rsidRDefault="005E5E5A">
            <w:pPr>
              <w:keepNext/>
              <w:spacing w:before="20" w:after="20" w:line="240" w:lineRule="auto"/>
            </w:pPr>
            <w:r>
              <w:rPr>
                <w:sz w:val="17"/>
                <w:szCs w:val="17"/>
              </w:rPr>
              <w:t>Supervisión metodológica y académica del Proyecto de Grado</w:t>
            </w:r>
          </w:p>
        </w:tc>
      </w:tr>
    </w:tbl>
    <w:p w14:paraId="34DC7F6F" w14:textId="77777777" w:rsidR="00C61978" w:rsidRDefault="005E5E5A">
      <w:pPr>
        <w:spacing w:before="60" w:after="240" w:line="240" w:lineRule="auto"/>
      </w:pPr>
      <w:r>
        <w:rPr>
          <w:i/>
          <w:iCs/>
          <w:sz w:val="18"/>
          <w:szCs w:val="18"/>
        </w:rPr>
        <w:t xml:space="preserve">Nota. </w:t>
      </w:r>
      <w:r>
        <w:rPr>
          <w:sz w:val="18"/>
          <w:szCs w:val="18"/>
        </w:rPr>
        <w:t xml:space="preserve">Los nombres pendientes deben confirmarse con el área de proyectos de </w:t>
      </w:r>
      <w:proofErr w:type="spellStart"/>
      <w:r>
        <w:rPr>
          <w:sz w:val="18"/>
          <w:szCs w:val="18"/>
        </w:rPr>
        <w:t>Crediseguro</w:t>
      </w:r>
      <w:proofErr w:type="spellEnd"/>
      <w:r>
        <w:rPr>
          <w:sz w:val="18"/>
          <w:szCs w:val="18"/>
        </w:rPr>
        <w:t xml:space="preserve"> antes de la fase de inicio.</w:t>
      </w:r>
    </w:p>
    <w:p w14:paraId="0A119919" w14:textId="77777777" w:rsidR="00C61978" w:rsidRDefault="005E5E5A">
      <w:pPr>
        <w:pStyle w:val="Ttulo2"/>
      </w:pPr>
      <w:bookmarkStart w:id="9" w:name="_Toc243602877"/>
      <w:r>
        <w:t xml:space="preserve">2.2. </w:t>
      </w:r>
      <w:proofErr w:type="spellStart"/>
      <w:r>
        <w:t>Secure</w:t>
      </w:r>
      <w:proofErr w:type="spellEnd"/>
      <w:r>
        <w:t xml:space="preserve"> Scrum</w:t>
      </w:r>
      <w:bookmarkEnd w:id="9"/>
    </w:p>
    <w:p w14:paraId="602B0A67" w14:textId="77777777" w:rsidR="00C61978" w:rsidRDefault="005E5E5A">
      <w:pPr>
        <w:spacing w:line="480" w:lineRule="auto"/>
        <w:ind w:firstLine="720"/>
        <w:jc w:val="both"/>
      </w:pPr>
      <w:r>
        <w:t xml:space="preserve">La capa </w:t>
      </w:r>
      <w:proofErr w:type="spellStart"/>
      <w:r>
        <w:t>Secure</w:t>
      </w:r>
      <w:proofErr w:type="spellEnd"/>
      <w:r>
        <w:t xml:space="preserve"> Scrum incorpora actividades de seguridad en cada sprint: la clasificación de datos y la matriz de roles al definir los requerimientos, la matriz de trazabilidad entre requerimientos funcionales y de seguridad, los estándares mínimos OWASP ASVS, OWASP Top 10 y OWASP Proactive </w:t>
      </w:r>
      <w:proofErr w:type="spellStart"/>
      <w:r>
        <w:t>Controls</w:t>
      </w:r>
      <w:proofErr w:type="spellEnd"/>
      <w:r>
        <w:t>, el análisis SAST y DAST en la integración continua y la medición de madurez con el marco de ciberseguridad del NIST (</w:t>
      </w:r>
      <w:proofErr w:type="spellStart"/>
      <w:r>
        <w:t>National</w:t>
      </w:r>
      <w:proofErr w:type="spellEnd"/>
      <w:r>
        <w:t xml:space="preserve"> </w:t>
      </w:r>
      <w:proofErr w:type="spellStart"/>
      <w:r>
        <w:t>Institute</w:t>
      </w:r>
      <w:proofErr w:type="spellEnd"/>
      <w:r>
        <w:t xml:space="preserve"> </w:t>
      </w:r>
      <w:proofErr w:type="spellStart"/>
      <w:r>
        <w:t>of</w:t>
      </w:r>
      <w:proofErr w:type="spellEnd"/>
      <w:r>
        <w:t xml:space="preserve"> </w:t>
      </w:r>
      <w:proofErr w:type="spellStart"/>
      <w:r>
        <w:t>Standards</w:t>
      </w:r>
      <w:proofErr w:type="spellEnd"/>
      <w:r>
        <w:t xml:space="preserve"> and </w:t>
      </w:r>
      <w:proofErr w:type="spellStart"/>
      <w:r>
        <w:t>Technology</w:t>
      </w:r>
      <w:proofErr w:type="spellEnd"/>
      <w:r>
        <w:t xml:space="preserve"> [NIST], 2024). El detalle de controles y evidencias se desarrolla en la sección 7.</w:t>
      </w:r>
    </w:p>
    <w:p w14:paraId="6E3B05B4" w14:textId="77777777" w:rsidR="00C61978" w:rsidRDefault="005E5E5A">
      <w:pPr>
        <w:pStyle w:val="Ttulo2"/>
      </w:pPr>
      <w:bookmarkStart w:id="10" w:name="_Toc243602878"/>
      <w:r>
        <w:lastRenderedPageBreak/>
        <w:t xml:space="preserve">2.3. </w:t>
      </w:r>
      <w:proofErr w:type="spellStart"/>
      <w:r>
        <w:t>Product</w:t>
      </w:r>
      <w:proofErr w:type="spellEnd"/>
      <w:r>
        <w:t xml:space="preserve"> Backlog inicial</w:t>
      </w:r>
      <w:bookmarkEnd w:id="10"/>
    </w:p>
    <w:p w14:paraId="6956C6FF" w14:textId="77777777" w:rsidR="00C61978" w:rsidRDefault="005E5E5A">
      <w:pPr>
        <w:keepNext/>
        <w:spacing w:line="480" w:lineRule="auto"/>
        <w:ind w:firstLine="720"/>
        <w:jc w:val="both"/>
      </w:pPr>
      <w:r>
        <w:t xml:space="preserve">El backlog inicial contiene diecisiete historias priorizadas con el método </w:t>
      </w:r>
      <w:proofErr w:type="spellStart"/>
      <w:r>
        <w:t>MoSCoW</w:t>
      </w:r>
      <w:proofErr w:type="spellEnd"/>
      <w:r>
        <w:t xml:space="preserve"> (</w:t>
      </w:r>
      <w:proofErr w:type="spellStart"/>
      <w:r>
        <w:t>Must</w:t>
      </w:r>
      <w:proofErr w:type="spellEnd"/>
      <w:r>
        <w:t xml:space="preserve">, </w:t>
      </w:r>
      <w:proofErr w:type="spellStart"/>
      <w:r>
        <w:t>Should</w:t>
      </w:r>
      <w:proofErr w:type="spellEnd"/>
      <w:r>
        <w:t xml:space="preserve">, </w:t>
      </w:r>
      <w:proofErr w:type="spellStart"/>
      <w:r>
        <w:t>Could</w:t>
      </w:r>
      <w:proofErr w:type="spellEnd"/>
      <w:r>
        <w:t xml:space="preserve">). La prioridad definitiva es del </w:t>
      </w:r>
      <w:proofErr w:type="spellStart"/>
      <w:r>
        <w:t>Product</w:t>
      </w:r>
      <w:proofErr w:type="spellEnd"/>
      <w:r>
        <w:t xml:space="preserve"> </w:t>
      </w:r>
      <w:proofErr w:type="spellStart"/>
      <w:r>
        <w:t>Owner</w:t>
      </w:r>
      <w:proofErr w:type="spellEnd"/>
      <w:r>
        <w:t>; la propuesta del postulante ordena primero lo que habilita el flujo de compra y elimina las deficiencias de mayor impacto del perfil.</w:t>
      </w:r>
    </w:p>
    <w:p w14:paraId="411D012C" w14:textId="77777777" w:rsidR="00C61978" w:rsidRDefault="005E5E5A">
      <w:pPr>
        <w:pStyle w:val="Descripcin"/>
      </w:pPr>
      <w:bookmarkStart w:id="11" w:name="_Toc243602739"/>
      <w:r>
        <w:t xml:space="preserve">Tabla </w:t>
      </w:r>
      <w:r>
        <w:fldChar w:fldCharType="begin"/>
      </w:r>
      <w:r>
        <w:instrText>SEQ Tabla</w:instrText>
      </w:r>
      <w:r>
        <w:fldChar w:fldCharType="separate"/>
      </w:r>
      <w:r>
        <w:rPr>
          <w:noProof/>
        </w:rPr>
        <w:t>4</w:t>
      </w:r>
      <w:r>
        <w:fldChar w:fldCharType="end"/>
      </w:r>
      <w:r>
        <w:rPr>
          <w:b w:val="0"/>
          <w:bCs w:val="0"/>
          <w:i/>
          <w:iCs/>
        </w:rPr>
        <w:br/>
      </w:r>
      <w:proofErr w:type="spellStart"/>
      <w:r>
        <w:rPr>
          <w:b w:val="0"/>
          <w:bCs w:val="0"/>
          <w:i/>
          <w:iCs/>
        </w:rPr>
        <w:t>Product</w:t>
      </w:r>
      <w:proofErr w:type="spellEnd"/>
      <w:r>
        <w:rPr>
          <w:b w:val="0"/>
          <w:bCs w:val="0"/>
          <w:i/>
          <w:iCs/>
        </w:rPr>
        <w:t xml:space="preserve"> Backlog inicial priorizado</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0"/>
        <w:gridCol w:w="5700"/>
        <w:gridCol w:w="800"/>
        <w:gridCol w:w="800"/>
        <w:gridCol w:w="1310"/>
      </w:tblGrid>
      <w:tr w:rsidR="00C61978" w14:paraId="52B807B8" w14:textId="77777777">
        <w:trPr>
          <w:cantSplit/>
          <w:tblHeader/>
        </w:trPr>
        <w:tc>
          <w:tcPr>
            <w:tcW w:w="75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10C2DB57" w14:textId="77777777" w:rsidR="00C61978" w:rsidRDefault="005E5E5A">
            <w:pPr>
              <w:spacing w:before="20" w:after="20" w:line="240" w:lineRule="auto"/>
            </w:pPr>
            <w:r>
              <w:rPr>
                <w:b/>
                <w:bCs/>
                <w:sz w:val="17"/>
                <w:szCs w:val="17"/>
              </w:rPr>
              <w:t>ID</w:t>
            </w:r>
          </w:p>
        </w:tc>
        <w:tc>
          <w:tcPr>
            <w:tcW w:w="57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1E6550BB" w14:textId="77777777" w:rsidR="00C61978" w:rsidRDefault="005E5E5A">
            <w:pPr>
              <w:spacing w:before="20" w:after="20" w:line="240" w:lineRule="auto"/>
            </w:pPr>
            <w:r>
              <w:rPr>
                <w:b/>
                <w:bCs/>
                <w:sz w:val="17"/>
                <w:szCs w:val="17"/>
              </w:rPr>
              <w:t>Historia de usuario</w:t>
            </w:r>
          </w:p>
        </w:tc>
        <w:tc>
          <w:tcPr>
            <w:tcW w:w="8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2FD6CB49" w14:textId="77777777" w:rsidR="00C61978" w:rsidRDefault="005E5E5A">
            <w:pPr>
              <w:spacing w:before="20" w:after="20" w:line="240" w:lineRule="auto"/>
            </w:pPr>
            <w:r>
              <w:rPr>
                <w:b/>
                <w:bCs/>
                <w:sz w:val="17"/>
                <w:szCs w:val="17"/>
              </w:rPr>
              <w:t>Prior.</w:t>
            </w:r>
          </w:p>
        </w:tc>
        <w:tc>
          <w:tcPr>
            <w:tcW w:w="8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5E416F95" w14:textId="77777777" w:rsidR="00C61978" w:rsidRDefault="005E5E5A">
            <w:pPr>
              <w:spacing w:before="20" w:after="20" w:line="240" w:lineRule="auto"/>
            </w:pPr>
            <w:r>
              <w:rPr>
                <w:b/>
                <w:bCs/>
                <w:sz w:val="17"/>
                <w:szCs w:val="17"/>
              </w:rPr>
              <w:t>Sprint</w:t>
            </w:r>
          </w:p>
        </w:tc>
        <w:tc>
          <w:tcPr>
            <w:tcW w:w="131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0F628C96" w14:textId="77777777" w:rsidR="00C61978" w:rsidRDefault="005E5E5A">
            <w:pPr>
              <w:spacing w:before="20" w:after="20" w:line="240" w:lineRule="auto"/>
            </w:pPr>
            <w:r>
              <w:rPr>
                <w:b/>
                <w:bCs/>
                <w:sz w:val="17"/>
                <w:szCs w:val="17"/>
              </w:rPr>
              <w:t>OE</w:t>
            </w:r>
          </w:p>
        </w:tc>
      </w:tr>
      <w:tr w:rsidR="00C61978" w14:paraId="2C9B4D09" w14:textId="77777777">
        <w:trPr>
          <w:cantSplit/>
        </w:trPr>
        <w:tc>
          <w:tcPr>
            <w:tcW w:w="7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90D04A4" w14:textId="77777777" w:rsidR="00C61978" w:rsidRDefault="005E5E5A">
            <w:pPr>
              <w:spacing w:before="20" w:after="20" w:line="240" w:lineRule="auto"/>
            </w:pPr>
            <w:r>
              <w:rPr>
                <w:sz w:val="17"/>
                <w:szCs w:val="17"/>
              </w:rPr>
              <w:t>HU-01</w:t>
            </w:r>
          </w:p>
        </w:tc>
        <w:tc>
          <w:tcPr>
            <w:tcW w:w="5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3780FE0" w14:textId="77777777" w:rsidR="00C61978" w:rsidRDefault="005E5E5A">
            <w:pPr>
              <w:spacing w:before="20" w:after="20" w:line="240" w:lineRule="auto"/>
            </w:pPr>
            <w:r>
              <w:rPr>
                <w:sz w:val="17"/>
                <w:szCs w:val="17"/>
              </w:rPr>
              <w:t>Como cliente quiero cotizar un seguro por producto y plan para conocer la prima y las coberturas.</w:t>
            </w:r>
          </w:p>
        </w:tc>
        <w:tc>
          <w:tcPr>
            <w:tcW w:w="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005C770" w14:textId="77777777" w:rsidR="00C61978" w:rsidRDefault="005E5E5A">
            <w:pPr>
              <w:spacing w:before="20" w:after="20" w:line="240" w:lineRule="auto"/>
            </w:pPr>
            <w:proofErr w:type="spellStart"/>
            <w:r>
              <w:rPr>
                <w:sz w:val="17"/>
                <w:szCs w:val="17"/>
              </w:rPr>
              <w:t>Must</w:t>
            </w:r>
            <w:proofErr w:type="spellEnd"/>
          </w:p>
        </w:tc>
        <w:tc>
          <w:tcPr>
            <w:tcW w:w="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8C0DCF7" w14:textId="77777777" w:rsidR="00C61978" w:rsidRDefault="005E5E5A">
            <w:pPr>
              <w:spacing w:before="20" w:after="20" w:line="240" w:lineRule="auto"/>
            </w:pPr>
            <w:r>
              <w:rPr>
                <w:sz w:val="17"/>
                <w:szCs w:val="17"/>
              </w:rPr>
              <w:t>1</w:t>
            </w:r>
          </w:p>
        </w:tc>
        <w:tc>
          <w:tcPr>
            <w:tcW w:w="131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9E9E24C" w14:textId="77777777" w:rsidR="00C61978" w:rsidRDefault="005E5E5A">
            <w:pPr>
              <w:spacing w:before="20" w:after="20" w:line="240" w:lineRule="auto"/>
            </w:pPr>
            <w:r>
              <w:rPr>
                <w:sz w:val="17"/>
                <w:szCs w:val="17"/>
              </w:rPr>
              <w:t>1, 3</w:t>
            </w:r>
          </w:p>
        </w:tc>
      </w:tr>
      <w:tr w:rsidR="00C61978" w14:paraId="7C86AD01" w14:textId="77777777">
        <w:trPr>
          <w:cantSplit/>
        </w:trPr>
        <w:tc>
          <w:tcPr>
            <w:tcW w:w="7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E71A6D" w14:textId="77777777" w:rsidR="00C61978" w:rsidRDefault="005E5E5A">
            <w:pPr>
              <w:spacing w:before="20" w:after="20" w:line="240" w:lineRule="auto"/>
            </w:pPr>
            <w:r>
              <w:rPr>
                <w:sz w:val="17"/>
                <w:szCs w:val="17"/>
              </w:rPr>
              <w:t>HU-02</w:t>
            </w:r>
          </w:p>
        </w:tc>
        <w:tc>
          <w:tcPr>
            <w:tcW w:w="5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8ED9E5E" w14:textId="77777777" w:rsidR="00C61978" w:rsidRDefault="005E5E5A">
            <w:pPr>
              <w:spacing w:before="20" w:after="20" w:line="240" w:lineRule="auto"/>
            </w:pPr>
            <w:r>
              <w:rPr>
                <w:sz w:val="17"/>
                <w:szCs w:val="17"/>
              </w:rPr>
              <w:t>Como cliente quiero registrar mis datos de asegurado para que se emita mi póliza.</w:t>
            </w:r>
          </w:p>
        </w:tc>
        <w:tc>
          <w:tcPr>
            <w:tcW w:w="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EE13CA9" w14:textId="77777777" w:rsidR="00C61978" w:rsidRDefault="005E5E5A">
            <w:pPr>
              <w:spacing w:before="20" w:after="20" w:line="240" w:lineRule="auto"/>
            </w:pPr>
            <w:proofErr w:type="spellStart"/>
            <w:r>
              <w:rPr>
                <w:sz w:val="17"/>
                <w:szCs w:val="17"/>
              </w:rPr>
              <w:t>Must</w:t>
            </w:r>
            <w:proofErr w:type="spellEnd"/>
          </w:p>
        </w:tc>
        <w:tc>
          <w:tcPr>
            <w:tcW w:w="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1E1084B" w14:textId="77777777" w:rsidR="00C61978" w:rsidRDefault="005E5E5A">
            <w:pPr>
              <w:spacing w:before="20" w:after="20" w:line="240" w:lineRule="auto"/>
            </w:pPr>
            <w:r>
              <w:rPr>
                <w:sz w:val="17"/>
                <w:szCs w:val="17"/>
              </w:rPr>
              <w:t>2</w:t>
            </w:r>
          </w:p>
        </w:tc>
        <w:tc>
          <w:tcPr>
            <w:tcW w:w="131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1080A7A" w14:textId="77777777" w:rsidR="00C61978" w:rsidRDefault="005E5E5A">
            <w:pPr>
              <w:spacing w:before="20" w:after="20" w:line="240" w:lineRule="auto"/>
            </w:pPr>
            <w:r>
              <w:rPr>
                <w:sz w:val="17"/>
                <w:szCs w:val="17"/>
              </w:rPr>
              <w:t>1, 3</w:t>
            </w:r>
          </w:p>
        </w:tc>
      </w:tr>
      <w:tr w:rsidR="00C61978" w14:paraId="603F67E4" w14:textId="77777777">
        <w:trPr>
          <w:cantSplit/>
        </w:trPr>
        <w:tc>
          <w:tcPr>
            <w:tcW w:w="7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5A7F287" w14:textId="77777777" w:rsidR="00C61978" w:rsidRDefault="005E5E5A">
            <w:pPr>
              <w:spacing w:before="20" w:after="20" w:line="240" w:lineRule="auto"/>
            </w:pPr>
            <w:r>
              <w:rPr>
                <w:sz w:val="17"/>
                <w:szCs w:val="17"/>
              </w:rPr>
              <w:t>HU-03</w:t>
            </w:r>
          </w:p>
        </w:tc>
        <w:tc>
          <w:tcPr>
            <w:tcW w:w="5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71005ED" w14:textId="77777777" w:rsidR="00C61978" w:rsidRDefault="005E5E5A">
            <w:pPr>
              <w:spacing w:before="20" w:after="20" w:line="240" w:lineRule="auto"/>
            </w:pPr>
            <w:r>
              <w:rPr>
                <w:sz w:val="17"/>
                <w:szCs w:val="17"/>
              </w:rPr>
              <w:t>Como cliente quiero subir fotos de mis documentos y que se reduzcan automáticamente para no esperar la validación.</w:t>
            </w:r>
          </w:p>
        </w:tc>
        <w:tc>
          <w:tcPr>
            <w:tcW w:w="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CC0299E" w14:textId="77777777" w:rsidR="00C61978" w:rsidRDefault="005E5E5A">
            <w:pPr>
              <w:spacing w:before="20" w:after="20" w:line="240" w:lineRule="auto"/>
            </w:pPr>
            <w:proofErr w:type="spellStart"/>
            <w:r>
              <w:rPr>
                <w:sz w:val="17"/>
                <w:szCs w:val="17"/>
              </w:rPr>
              <w:t>Must</w:t>
            </w:r>
            <w:proofErr w:type="spellEnd"/>
          </w:p>
        </w:tc>
        <w:tc>
          <w:tcPr>
            <w:tcW w:w="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309680A" w14:textId="77777777" w:rsidR="00C61978" w:rsidRDefault="005E5E5A">
            <w:pPr>
              <w:spacing w:before="20" w:after="20" w:line="240" w:lineRule="auto"/>
            </w:pPr>
            <w:r>
              <w:rPr>
                <w:sz w:val="17"/>
                <w:szCs w:val="17"/>
              </w:rPr>
              <w:t>2</w:t>
            </w:r>
          </w:p>
        </w:tc>
        <w:tc>
          <w:tcPr>
            <w:tcW w:w="131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AE93912" w14:textId="77777777" w:rsidR="00C61978" w:rsidRDefault="005E5E5A">
            <w:pPr>
              <w:spacing w:before="20" w:after="20" w:line="240" w:lineRule="auto"/>
            </w:pPr>
            <w:r>
              <w:rPr>
                <w:sz w:val="17"/>
                <w:szCs w:val="17"/>
              </w:rPr>
              <w:t>3, 4</w:t>
            </w:r>
          </w:p>
        </w:tc>
      </w:tr>
      <w:tr w:rsidR="00C61978" w14:paraId="22944D18" w14:textId="77777777">
        <w:trPr>
          <w:cantSplit/>
        </w:trPr>
        <w:tc>
          <w:tcPr>
            <w:tcW w:w="7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B817582" w14:textId="77777777" w:rsidR="00C61978" w:rsidRDefault="005E5E5A">
            <w:pPr>
              <w:spacing w:before="20" w:after="20" w:line="240" w:lineRule="auto"/>
            </w:pPr>
            <w:r>
              <w:rPr>
                <w:sz w:val="17"/>
                <w:szCs w:val="17"/>
              </w:rPr>
              <w:t>HU-04</w:t>
            </w:r>
          </w:p>
        </w:tc>
        <w:tc>
          <w:tcPr>
            <w:tcW w:w="5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085FAB5" w14:textId="77777777" w:rsidR="00C61978" w:rsidRDefault="005E5E5A">
            <w:pPr>
              <w:spacing w:before="20" w:after="20" w:line="240" w:lineRule="auto"/>
            </w:pPr>
            <w:r>
              <w:rPr>
                <w:sz w:val="17"/>
                <w:szCs w:val="17"/>
              </w:rPr>
              <w:t>Como cliente quiero que la validación de identidad no bloquee la pantalla para seguir mi compra.</w:t>
            </w:r>
          </w:p>
        </w:tc>
        <w:tc>
          <w:tcPr>
            <w:tcW w:w="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EEFBC9C" w14:textId="77777777" w:rsidR="00C61978" w:rsidRDefault="005E5E5A">
            <w:pPr>
              <w:spacing w:before="20" w:after="20" w:line="240" w:lineRule="auto"/>
            </w:pPr>
            <w:proofErr w:type="spellStart"/>
            <w:r>
              <w:rPr>
                <w:sz w:val="17"/>
                <w:szCs w:val="17"/>
              </w:rPr>
              <w:t>Must</w:t>
            </w:r>
            <w:proofErr w:type="spellEnd"/>
          </w:p>
        </w:tc>
        <w:tc>
          <w:tcPr>
            <w:tcW w:w="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E2371C1" w14:textId="77777777" w:rsidR="00C61978" w:rsidRDefault="005E5E5A">
            <w:pPr>
              <w:spacing w:before="20" w:after="20" w:line="240" w:lineRule="auto"/>
            </w:pPr>
            <w:r>
              <w:rPr>
                <w:sz w:val="17"/>
                <w:szCs w:val="17"/>
              </w:rPr>
              <w:t>2</w:t>
            </w:r>
          </w:p>
        </w:tc>
        <w:tc>
          <w:tcPr>
            <w:tcW w:w="131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0CFE515" w14:textId="77777777" w:rsidR="00C61978" w:rsidRDefault="005E5E5A">
            <w:pPr>
              <w:spacing w:before="20" w:after="20" w:line="240" w:lineRule="auto"/>
            </w:pPr>
            <w:r>
              <w:rPr>
                <w:sz w:val="17"/>
                <w:szCs w:val="17"/>
              </w:rPr>
              <w:t>3, 4</w:t>
            </w:r>
          </w:p>
        </w:tc>
      </w:tr>
      <w:tr w:rsidR="00C61978" w14:paraId="4788D2C0" w14:textId="77777777">
        <w:trPr>
          <w:cantSplit/>
        </w:trPr>
        <w:tc>
          <w:tcPr>
            <w:tcW w:w="7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E5E4BDD" w14:textId="77777777" w:rsidR="00C61978" w:rsidRDefault="005E5E5A">
            <w:pPr>
              <w:spacing w:before="20" w:after="20" w:line="240" w:lineRule="auto"/>
            </w:pPr>
            <w:r>
              <w:rPr>
                <w:sz w:val="17"/>
                <w:szCs w:val="17"/>
              </w:rPr>
              <w:t>HU-05</w:t>
            </w:r>
          </w:p>
        </w:tc>
        <w:tc>
          <w:tcPr>
            <w:tcW w:w="5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2913553" w14:textId="77777777" w:rsidR="00C61978" w:rsidRDefault="005E5E5A">
            <w:pPr>
              <w:spacing w:before="20" w:after="20" w:line="240" w:lineRule="auto"/>
            </w:pPr>
            <w:r>
              <w:rPr>
                <w:sz w:val="17"/>
                <w:szCs w:val="17"/>
              </w:rPr>
              <w:t>Como cliente quiero aceptar la propuesta de forma expresa tras ver el documento con sus códigos de registro.</w:t>
            </w:r>
          </w:p>
        </w:tc>
        <w:tc>
          <w:tcPr>
            <w:tcW w:w="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7B79B67" w14:textId="77777777" w:rsidR="00C61978" w:rsidRDefault="005E5E5A">
            <w:pPr>
              <w:spacing w:before="20" w:after="20" w:line="240" w:lineRule="auto"/>
            </w:pPr>
            <w:proofErr w:type="spellStart"/>
            <w:r>
              <w:rPr>
                <w:sz w:val="17"/>
                <w:szCs w:val="17"/>
              </w:rPr>
              <w:t>Must</w:t>
            </w:r>
            <w:proofErr w:type="spellEnd"/>
          </w:p>
        </w:tc>
        <w:tc>
          <w:tcPr>
            <w:tcW w:w="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9D187C5" w14:textId="77777777" w:rsidR="00C61978" w:rsidRDefault="005E5E5A">
            <w:pPr>
              <w:spacing w:before="20" w:after="20" w:line="240" w:lineRule="auto"/>
            </w:pPr>
            <w:r>
              <w:rPr>
                <w:sz w:val="17"/>
                <w:szCs w:val="17"/>
              </w:rPr>
              <w:t>3</w:t>
            </w:r>
          </w:p>
        </w:tc>
        <w:tc>
          <w:tcPr>
            <w:tcW w:w="131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6528A1A" w14:textId="77777777" w:rsidR="00C61978" w:rsidRDefault="005E5E5A">
            <w:pPr>
              <w:spacing w:before="20" w:after="20" w:line="240" w:lineRule="auto"/>
            </w:pPr>
            <w:r>
              <w:rPr>
                <w:sz w:val="17"/>
                <w:szCs w:val="17"/>
              </w:rPr>
              <w:t>1</w:t>
            </w:r>
          </w:p>
        </w:tc>
      </w:tr>
      <w:tr w:rsidR="00C61978" w14:paraId="2CFC8E31" w14:textId="77777777">
        <w:trPr>
          <w:cantSplit/>
        </w:trPr>
        <w:tc>
          <w:tcPr>
            <w:tcW w:w="7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709D847" w14:textId="77777777" w:rsidR="00C61978" w:rsidRDefault="005E5E5A">
            <w:pPr>
              <w:spacing w:before="20" w:after="20" w:line="240" w:lineRule="auto"/>
            </w:pPr>
            <w:r>
              <w:rPr>
                <w:sz w:val="17"/>
                <w:szCs w:val="17"/>
              </w:rPr>
              <w:t>HU-06</w:t>
            </w:r>
          </w:p>
        </w:tc>
        <w:tc>
          <w:tcPr>
            <w:tcW w:w="5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FBB1566" w14:textId="77777777" w:rsidR="00C61978" w:rsidRDefault="005E5E5A">
            <w:pPr>
              <w:spacing w:before="20" w:after="20" w:line="240" w:lineRule="auto"/>
            </w:pPr>
            <w:r>
              <w:rPr>
                <w:sz w:val="17"/>
                <w:szCs w:val="17"/>
              </w:rPr>
              <w:t>Como cliente quiero pagar con un código QR para contratar sin acudir a una oficina.</w:t>
            </w:r>
          </w:p>
        </w:tc>
        <w:tc>
          <w:tcPr>
            <w:tcW w:w="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730E2B0" w14:textId="77777777" w:rsidR="00C61978" w:rsidRDefault="005E5E5A">
            <w:pPr>
              <w:spacing w:before="20" w:after="20" w:line="240" w:lineRule="auto"/>
            </w:pPr>
            <w:proofErr w:type="spellStart"/>
            <w:r>
              <w:rPr>
                <w:sz w:val="17"/>
                <w:szCs w:val="17"/>
              </w:rPr>
              <w:t>Must</w:t>
            </w:r>
            <w:proofErr w:type="spellEnd"/>
          </w:p>
        </w:tc>
        <w:tc>
          <w:tcPr>
            <w:tcW w:w="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97564DC" w14:textId="77777777" w:rsidR="00C61978" w:rsidRDefault="005E5E5A">
            <w:pPr>
              <w:spacing w:before="20" w:after="20" w:line="240" w:lineRule="auto"/>
            </w:pPr>
            <w:r>
              <w:rPr>
                <w:sz w:val="17"/>
                <w:szCs w:val="17"/>
              </w:rPr>
              <w:t>3</w:t>
            </w:r>
          </w:p>
        </w:tc>
        <w:tc>
          <w:tcPr>
            <w:tcW w:w="131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7AB2D7A" w14:textId="77777777" w:rsidR="00C61978" w:rsidRDefault="005E5E5A">
            <w:pPr>
              <w:spacing w:before="20" w:after="20" w:line="240" w:lineRule="auto"/>
            </w:pPr>
            <w:r>
              <w:rPr>
                <w:sz w:val="17"/>
                <w:szCs w:val="17"/>
              </w:rPr>
              <w:t>3</w:t>
            </w:r>
          </w:p>
        </w:tc>
      </w:tr>
      <w:tr w:rsidR="00C61978" w14:paraId="7EBC56AE" w14:textId="77777777">
        <w:trPr>
          <w:cantSplit/>
        </w:trPr>
        <w:tc>
          <w:tcPr>
            <w:tcW w:w="7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FE7C4B7" w14:textId="77777777" w:rsidR="00C61978" w:rsidRDefault="005E5E5A">
            <w:pPr>
              <w:spacing w:before="20" w:after="20" w:line="240" w:lineRule="auto"/>
            </w:pPr>
            <w:r>
              <w:rPr>
                <w:sz w:val="17"/>
                <w:szCs w:val="17"/>
              </w:rPr>
              <w:t>HU-07</w:t>
            </w:r>
          </w:p>
        </w:tc>
        <w:tc>
          <w:tcPr>
            <w:tcW w:w="5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972954C" w14:textId="77777777" w:rsidR="00C61978" w:rsidRDefault="005E5E5A">
            <w:pPr>
              <w:spacing w:before="20" w:after="20" w:line="240" w:lineRule="auto"/>
            </w:pPr>
            <w:r>
              <w:rPr>
                <w:sz w:val="17"/>
                <w:szCs w:val="17"/>
              </w:rPr>
              <w:t>Como cliente quiero ver al instante la confirmación de mi pago.</w:t>
            </w:r>
          </w:p>
        </w:tc>
        <w:tc>
          <w:tcPr>
            <w:tcW w:w="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BD63EFB" w14:textId="77777777" w:rsidR="00C61978" w:rsidRDefault="005E5E5A">
            <w:pPr>
              <w:spacing w:before="20" w:after="20" w:line="240" w:lineRule="auto"/>
            </w:pPr>
            <w:proofErr w:type="spellStart"/>
            <w:r>
              <w:rPr>
                <w:sz w:val="17"/>
                <w:szCs w:val="17"/>
              </w:rPr>
              <w:t>Must</w:t>
            </w:r>
            <w:proofErr w:type="spellEnd"/>
          </w:p>
        </w:tc>
        <w:tc>
          <w:tcPr>
            <w:tcW w:w="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53AE9C4" w14:textId="77777777" w:rsidR="00C61978" w:rsidRDefault="005E5E5A">
            <w:pPr>
              <w:spacing w:before="20" w:after="20" w:line="240" w:lineRule="auto"/>
            </w:pPr>
            <w:r>
              <w:rPr>
                <w:sz w:val="17"/>
                <w:szCs w:val="17"/>
              </w:rPr>
              <w:t>4</w:t>
            </w:r>
          </w:p>
        </w:tc>
        <w:tc>
          <w:tcPr>
            <w:tcW w:w="131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26E216" w14:textId="77777777" w:rsidR="00C61978" w:rsidRDefault="005E5E5A">
            <w:pPr>
              <w:spacing w:before="20" w:after="20" w:line="240" w:lineRule="auto"/>
            </w:pPr>
            <w:r>
              <w:rPr>
                <w:sz w:val="17"/>
                <w:szCs w:val="17"/>
              </w:rPr>
              <w:t>7</w:t>
            </w:r>
          </w:p>
        </w:tc>
      </w:tr>
      <w:tr w:rsidR="00C61978" w14:paraId="6CA1EE4E" w14:textId="77777777">
        <w:trPr>
          <w:cantSplit/>
        </w:trPr>
        <w:tc>
          <w:tcPr>
            <w:tcW w:w="7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A56589C" w14:textId="77777777" w:rsidR="00C61978" w:rsidRDefault="005E5E5A">
            <w:pPr>
              <w:spacing w:before="20" w:after="20" w:line="240" w:lineRule="auto"/>
            </w:pPr>
            <w:r>
              <w:rPr>
                <w:sz w:val="17"/>
                <w:szCs w:val="17"/>
              </w:rPr>
              <w:t>HU-08</w:t>
            </w:r>
          </w:p>
        </w:tc>
        <w:tc>
          <w:tcPr>
            <w:tcW w:w="5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D9214D6" w14:textId="77777777" w:rsidR="00C61978" w:rsidRDefault="005E5E5A">
            <w:pPr>
              <w:spacing w:before="20" w:after="20" w:line="240" w:lineRule="auto"/>
            </w:pPr>
            <w:r>
              <w:rPr>
                <w:sz w:val="17"/>
                <w:szCs w:val="17"/>
              </w:rPr>
              <w:t>Como cliente quiero recibir una póliza en PDF ligera y legible.</w:t>
            </w:r>
          </w:p>
        </w:tc>
        <w:tc>
          <w:tcPr>
            <w:tcW w:w="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8365079" w14:textId="77777777" w:rsidR="00C61978" w:rsidRDefault="005E5E5A">
            <w:pPr>
              <w:spacing w:before="20" w:after="20" w:line="240" w:lineRule="auto"/>
            </w:pPr>
            <w:proofErr w:type="spellStart"/>
            <w:r>
              <w:rPr>
                <w:sz w:val="17"/>
                <w:szCs w:val="17"/>
              </w:rPr>
              <w:t>Must</w:t>
            </w:r>
            <w:proofErr w:type="spellEnd"/>
          </w:p>
        </w:tc>
        <w:tc>
          <w:tcPr>
            <w:tcW w:w="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6BA202E" w14:textId="77777777" w:rsidR="00C61978" w:rsidRDefault="005E5E5A">
            <w:pPr>
              <w:spacing w:before="20" w:after="20" w:line="240" w:lineRule="auto"/>
            </w:pPr>
            <w:r>
              <w:rPr>
                <w:sz w:val="17"/>
                <w:szCs w:val="17"/>
              </w:rPr>
              <w:t>5</w:t>
            </w:r>
          </w:p>
        </w:tc>
        <w:tc>
          <w:tcPr>
            <w:tcW w:w="131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D713F9B" w14:textId="77777777" w:rsidR="00C61978" w:rsidRDefault="005E5E5A">
            <w:pPr>
              <w:spacing w:before="20" w:after="20" w:line="240" w:lineRule="auto"/>
            </w:pPr>
            <w:r>
              <w:rPr>
                <w:sz w:val="17"/>
                <w:szCs w:val="17"/>
              </w:rPr>
              <w:t>6</w:t>
            </w:r>
          </w:p>
        </w:tc>
      </w:tr>
      <w:tr w:rsidR="00C61978" w14:paraId="53A358AD" w14:textId="77777777">
        <w:trPr>
          <w:cantSplit/>
        </w:trPr>
        <w:tc>
          <w:tcPr>
            <w:tcW w:w="7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B400DBD" w14:textId="77777777" w:rsidR="00C61978" w:rsidRDefault="005E5E5A">
            <w:pPr>
              <w:spacing w:before="20" w:after="20" w:line="240" w:lineRule="auto"/>
            </w:pPr>
            <w:r>
              <w:rPr>
                <w:sz w:val="17"/>
                <w:szCs w:val="17"/>
              </w:rPr>
              <w:t>HU-09</w:t>
            </w:r>
          </w:p>
        </w:tc>
        <w:tc>
          <w:tcPr>
            <w:tcW w:w="5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35BD89E" w14:textId="77777777" w:rsidR="00C61978" w:rsidRDefault="005E5E5A">
            <w:pPr>
              <w:spacing w:before="20" w:after="20" w:line="240" w:lineRule="auto"/>
            </w:pPr>
            <w:r>
              <w:rPr>
                <w:sz w:val="17"/>
                <w:szCs w:val="17"/>
              </w:rPr>
              <w:t>Como cliente quiero recibir mi póliza por correo electrónico.</w:t>
            </w:r>
          </w:p>
        </w:tc>
        <w:tc>
          <w:tcPr>
            <w:tcW w:w="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591C76A" w14:textId="77777777" w:rsidR="00C61978" w:rsidRDefault="005E5E5A">
            <w:pPr>
              <w:spacing w:before="20" w:after="20" w:line="240" w:lineRule="auto"/>
            </w:pPr>
            <w:proofErr w:type="spellStart"/>
            <w:r>
              <w:rPr>
                <w:sz w:val="17"/>
                <w:szCs w:val="17"/>
              </w:rPr>
              <w:t>Must</w:t>
            </w:r>
            <w:proofErr w:type="spellEnd"/>
          </w:p>
        </w:tc>
        <w:tc>
          <w:tcPr>
            <w:tcW w:w="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49C192D" w14:textId="77777777" w:rsidR="00C61978" w:rsidRDefault="005E5E5A">
            <w:pPr>
              <w:spacing w:before="20" w:after="20" w:line="240" w:lineRule="auto"/>
            </w:pPr>
            <w:r>
              <w:rPr>
                <w:sz w:val="17"/>
                <w:szCs w:val="17"/>
              </w:rPr>
              <w:t>5</w:t>
            </w:r>
          </w:p>
        </w:tc>
        <w:tc>
          <w:tcPr>
            <w:tcW w:w="131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37ED44D" w14:textId="77777777" w:rsidR="00C61978" w:rsidRDefault="005E5E5A">
            <w:pPr>
              <w:spacing w:before="20" w:after="20" w:line="240" w:lineRule="auto"/>
            </w:pPr>
            <w:r>
              <w:rPr>
                <w:sz w:val="17"/>
                <w:szCs w:val="17"/>
              </w:rPr>
              <w:t>4</w:t>
            </w:r>
          </w:p>
        </w:tc>
      </w:tr>
      <w:tr w:rsidR="00C61978" w14:paraId="2BD18C5C" w14:textId="77777777">
        <w:trPr>
          <w:cantSplit/>
        </w:trPr>
        <w:tc>
          <w:tcPr>
            <w:tcW w:w="7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C8DC25C" w14:textId="77777777" w:rsidR="00C61978" w:rsidRDefault="005E5E5A">
            <w:pPr>
              <w:spacing w:before="20" w:after="20" w:line="240" w:lineRule="auto"/>
            </w:pPr>
            <w:r>
              <w:rPr>
                <w:sz w:val="17"/>
                <w:szCs w:val="17"/>
              </w:rPr>
              <w:t>HU-10</w:t>
            </w:r>
          </w:p>
        </w:tc>
        <w:tc>
          <w:tcPr>
            <w:tcW w:w="5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5661146" w14:textId="77777777" w:rsidR="00C61978" w:rsidRDefault="005E5E5A">
            <w:pPr>
              <w:spacing w:before="20" w:after="20" w:line="240" w:lineRule="auto"/>
            </w:pPr>
            <w:r>
              <w:rPr>
                <w:sz w:val="17"/>
                <w:szCs w:val="17"/>
              </w:rPr>
              <w:t xml:space="preserve">Como </w:t>
            </w:r>
            <w:proofErr w:type="spellStart"/>
            <w:r>
              <w:rPr>
                <w:sz w:val="17"/>
                <w:szCs w:val="17"/>
              </w:rPr>
              <w:t>Crediseguro</w:t>
            </w:r>
            <w:proofErr w:type="spellEnd"/>
            <w:r>
              <w:rPr>
                <w:sz w:val="17"/>
                <w:szCs w:val="17"/>
              </w:rPr>
              <w:t xml:space="preserve"> quiero emitir la factura electrónica en línea al momento de la compra.</w:t>
            </w:r>
          </w:p>
        </w:tc>
        <w:tc>
          <w:tcPr>
            <w:tcW w:w="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7B179B4" w14:textId="77777777" w:rsidR="00C61978" w:rsidRDefault="005E5E5A">
            <w:pPr>
              <w:spacing w:before="20" w:after="20" w:line="240" w:lineRule="auto"/>
            </w:pPr>
            <w:proofErr w:type="spellStart"/>
            <w:r>
              <w:rPr>
                <w:sz w:val="17"/>
                <w:szCs w:val="17"/>
              </w:rPr>
              <w:t>Must</w:t>
            </w:r>
            <w:proofErr w:type="spellEnd"/>
          </w:p>
        </w:tc>
        <w:tc>
          <w:tcPr>
            <w:tcW w:w="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96CEF9" w14:textId="77777777" w:rsidR="00C61978" w:rsidRDefault="005E5E5A">
            <w:pPr>
              <w:spacing w:before="20" w:after="20" w:line="240" w:lineRule="auto"/>
            </w:pPr>
            <w:r>
              <w:rPr>
                <w:sz w:val="17"/>
                <w:szCs w:val="17"/>
              </w:rPr>
              <w:t>6</w:t>
            </w:r>
          </w:p>
        </w:tc>
        <w:tc>
          <w:tcPr>
            <w:tcW w:w="131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8F0578" w14:textId="77777777" w:rsidR="00C61978" w:rsidRDefault="005E5E5A">
            <w:pPr>
              <w:spacing w:before="20" w:after="20" w:line="240" w:lineRule="auto"/>
            </w:pPr>
            <w:r>
              <w:rPr>
                <w:sz w:val="17"/>
                <w:szCs w:val="17"/>
              </w:rPr>
              <w:t>5</w:t>
            </w:r>
          </w:p>
        </w:tc>
      </w:tr>
      <w:tr w:rsidR="00C61978" w14:paraId="65FC4355" w14:textId="77777777">
        <w:trPr>
          <w:cantSplit/>
        </w:trPr>
        <w:tc>
          <w:tcPr>
            <w:tcW w:w="7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1026F01" w14:textId="77777777" w:rsidR="00C61978" w:rsidRDefault="005E5E5A">
            <w:pPr>
              <w:spacing w:before="20" w:after="20" w:line="240" w:lineRule="auto"/>
            </w:pPr>
            <w:r>
              <w:rPr>
                <w:sz w:val="17"/>
                <w:szCs w:val="17"/>
              </w:rPr>
              <w:t>HU-11</w:t>
            </w:r>
          </w:p>
        </w:tc>
        <w:tc>
          <w:tcPr>
            <w:tcW w:w="5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5693B13" w14:textId="77777777" w:rsidR="00C61978" w:rsidRDefault="005E5E5A">
            <w:pPr>
              <w:spacing w:before="20" w:after="20" w:line="240" w:lineRule="auto"/>
            </w:pPr>
            <w:r>
              <w:rPr>
                <w:sz w:val="17"/>
                <w:szCs w:val="17"/>
              </w:rPr>
              <w:t xml:space="preserve">Como </w:t>
            </w:r>
            <w:proofErr w:type="spellStart"/>
            <w:r>
              <w:rPr>
                <w:sz w:val="17"/>
                <w:szCs w:val="17"/>
              </w:rPr>
              <w:t>Crediseguro</w:t>
            </w:r>
            <w:proofErr w:type="spellEnd"/>
            <w:r>
              <w:rPr>
                <w:sz w:val="17"/>
                <w:szCs w:val="17"/>
              </w:rPr>
              <w:t xml:space="preserve"> quiero emitir en contingencia si el SIN no está disponible y transmitir después.</w:t>
            </w:r>
          </w:p>
        </w:tc>
        <w:tc>
          <w:tcPr>
            <w:tcW w:w="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10C2D34" w14:textId="77777777" w:rsidR="00C61978" w:rsidRDefault="005E5E5A">
            <w:pPr>
              <w:spacing w:before="20" w:after="20" w:line="240" w:lineRule="auto"/>
            </w:pPr>
            <w:proofErr w:type="spellStart"/>
            <w:r>
              <w:rPr>
                <w:sz w:val="17"/>
                <w:szCs w:val="17"/>
              </w:rPr>
              <w:t>Should</w:t>
            </w:r>
            <w:proofErr w:type="spellEnd"/>
          </w:p>
        </w:tc>
        <w:tc>
          <w:tcPr>
            <w:tcW w:w="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B2F13E9" w14:textId="77777777" w:rsidR="00C61978" w:rsidRDefault="005E5E5A">
            <w:pPr>
              <w:spacing w:before="20" w:after="20" w:line="240" w:lineRule="auto"/>
            </w:pPr>
            <w:r>
              <w:rPr>
                <w:sz w:val="17"/>
                <w:szCs w:val="17"/>
              </w:rPr>
              <w:t>6</w:t>
            </w:r>
          </w:p>
        </w:tc>
        <w:tc>
          <w:tcPr>
            <w:tcW w:w="131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81B9A53" w14:textId="77777777" w:rsidR="00C61978" w:rsidRDefault="005E5E5A">
            <w:pPr>
              <w:spacing w:before="20" w:after="20" w:line="240" w:lineRule="auto"/>
            </w:pPr>
            <w:r>
              <w:rPr>
                <w:sz w:val="17"/>
                <w:szCs w:val="17"/>
              </w:rPr>
              <w:t>5</w:t>
            </w:r>
          </w:p>
        </w:tc>
      </w:tr>
      <w:tr w:rsidR="00C61978" w14:paraId="431ADEA7" w14:textId="77777777">
        <w:trPr>
          <w:cantSplit/>
        </w:trPr>
        <w:tc>
          <w:tcPr>
            <w:tcW w:w="7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9B00446" w14:textId="77777777" w:rsidR="00C61978" w:rsidRDefault="005E5E5A">
            <w:pPr>
              <w:spacing w:before="20" w:after="20" w:line="240" w:lineRule="auto"/>
            </w:pPr>
            <w:r>
              <w:rPr>
                <w:sz w:val="17"/>
                <w:szCs w:val="17"/>
              </w:rPr>
              <w:t>HU-12</w:t>
            </w:r>
          </w:p>
        </w:tc>
        <w:tc>
          <w:tcPr>
            <w:tcW w:w="5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0A0B697" w14:textId="77777777" w:rsidR="00C61978" w:rsidRDefault="005E5E5A">
            <w:pPr>
              <w:spacing w:before="20" w:after="20" w:line="240" w:lineRule="auto"/>
            </w:pPr>
            <w:r>
              <w:rPr>
                <w:sz w:val="17"/>
                <w:szCs w:val="17"/>
              </w:rPr>
              <w:t>Como cliente quiero consultar el estado de mi compra.</w:t>
            </w:r>
          </w:p>
        </w:tc>
        <w:tc>
          <w:tcPr>
            <w:tcW w:w="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0898B70" w14:textId="77777777" w:rsidR="00C61978" w:rsidRDefault="005E5E5A">
            <w:pPr>
              <w:spacing w:before="20" w:after="20" w:line="240" w:lineRule="auto"/>
            </w:pPr>
            <w:proofErr w:type="spellStart"/>
            <w:r>
              <w:rPr>
                <w:sz w:val="17"/>
                <w:szCs w:val="17"/>
              </w:rPr>
              <w:t>Should</w:t>
            </w:r>
            <w:proofErr w:type="spellEnd"/>
          </w:p>
        </w:tc>
        <w:tc>
          <w:tcPr>
            <w:tcW w:w="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7B6ED3A" w14:textId="77777777" w:rsidR="00C61978" w:rsidRDefault="005E5E5A">
            <w:pPr>
              <w:spacing w:before="20" w:after="20" w:line="240" w:lineRule="auto"/>
            </w:pPr>
            <w:r>
              <w:rPr>
                <w:sz w:val="17"/>
                <w:szCs w:val="17"/>
              </w:rPr>
              <w:t>4</w:t>
            </w:r>
          </w:p>
        </w:tc>
        <w:tc>
          <w:tcPr>
            <w:tcW w:w="131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FB7A3FB" w14:textId="77777777" w:rsidR="00C61978" w:rsidRDefault="005E5E5A">
            <w:pPr>
              <w:spacing w:before="20" w:after="20" w:line="240" w:lineRule="auto"/>
            </w:pPr>
            <w:r>
              <w:rPr>
                <w:sz w:val="17"/>
                <w:szCs w:val="17"/>
              </w:rPr>
              <w:t>3</w:t>
            </w:r>
          </w:p>
        </w:tc>
      </w:tr>
      <w:tr w:rsidR="00C61978" w14:paraId="2624AB7B" w14:textId="77777777">
        <w:trPr>
          <w:cantSplit/>
        </w:trPr>
        <w:tc>
          <w:tcPr>
            <w:tcW w:w="7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8DC79EA" w14:textId="77777777" w:rsidR="00C61978" w:rsidRDefault="005E5E5A">
            <w:pPr>
              <w:spacing w:before="20" w:after="20" w:line="240" w:lineRule="auto"/>
            </w:pPr>
            <w:r>
              <w:rPr>
                <w:sz w:val="17"/>
                <w:szCs w:val="17"/>
              </w:rPr>
              <w:t>HU-13</w:t>
            </w:r>
          </w:p>
        </w:tc>
        <w:tc>
          <w:tcPr>
            <w:tcW w:w="5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D3E10A0" w14:textId="77777777" w:rsidR="00C61978" w:rsidRDefault="005E5E5A">
            <w:pPr>
              <w:spacing w:before="20" w:after="20" w:line="240" w:lineRule="auto"/>
            </w:pPr>
            <w:r>
              <w:rPr>
                <w:sz w:val="17"/>
                <w:szCs w:val="17"/>
              </w:rPr>
              <w:t>Como operador de soporte quiero reenviar la póliza o la factura.</w:t>
            </w:r>
          </w:p>
        </w:tc>
        <w:tc>
          <w:tcPr>
            <w:tcW w:w="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110A577" w14:textId="77777777" w:rsidR="00C61978" w:rsidRDefault="005E5E5A">
            <w:pPr>
              <w:spacing w:before="20" w:after="20" w:line="240" w:lineRule="auto"/>
            </w:pPr>
            <w:proofErr w:type="spellStart"/>
            <w:r>
              <w:rPr>
                <w:sz w:val="17"/>
                <w:szCs w:val="17"/>
              </w:rPr>
              <w:t>Should</w:t>
            </w:r>
            <w:proofErr w:type="spellEnd"/>
          </w:p>
        </w:tc>
        <w:tc>
          <w:tcPr>
            <w:tcW w:w="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6A889D1" w14:textId="77777777" w:rsidR="00C61978" w:rsidRDefault="005E5E5A">
            <w:pPr>
              <w:spacing w:before="20" w:after="20" w:line="240" w:lineRule="auto"/>
            </w:pPr>
            <w:r>
              <w:rPr>
                <w:sz w:val="17"/>
                <w:szCs w:val="17"/>
              </w:rPr>
              <w:t>7</w:t>
            </w:r>
          </w:p>
        </w:tc>
        <w:tc>
          <w:tcPr>
            <w:tcW w:w="131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ABBEA9F" w14:textId="77777777" w:rsidR="00C61978" w:rsidRDefault="005E5E5A">
            <w:pPr>
              <w:spacing w:before="20" w:after="20" w:line="240" w:lineRule="auto"/>
            </w:pPr>
            <w:r>
              <w:rPr>
                <w:sz w:val="17"/>
                <w:szCs w:val="17"/>
              </w:rPr>
              <w:t>3</w:t>
            </w:r>
          </w:p>
        </w:tc>
      </w:tr>
      <w:tr w:rsidR="00C61978" w14:paraId="35A205CA" w14:textId="77777777">
        <w:trPr>
          <w:cantSplit/>
        </w:trPr>
        <w:tc>
          <w:tcPr>
            <w:tcW w:w="7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7D35FBA" w14:textId="77777777" w:rsidR="00C61978" w:rsidRDefault="005E5E5A">
            <w:pPr>
              <w:spacing w:before="20" w:after="20" w:line="240" w:lineRule="auto"/>
            </w:pPr>
            <w:r>
              <w:rPr>
                <w:sz w:val="17"/>
                <w:szCs w:val="17"/>
              </w:rPr>
              <w:t>HU-14</w:t>
            </w:r>
          </w:p>
        </w:tc>
        <w:tc>
          <w:tcPr>
            <w:tcW w:w="5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30C5ECD" w14:textId="77777777" w:rsidR="00C61978" w:rsidRDefault="005E5E5A">
            <w:pPr>
              <w:spacing w:before="20" w:after="20" w:line="240" w:lineRule="auto"/>
            </w:pPr>
            <w:r>
              <w:rPr>
                <w:sz w:val="17"/>
                <w:szCs w:val="17"/>
              </w:rPr>
              <w:t>Como administrador quiero gestionar productos, planes y tarifas sin modificar código.</w:t>
            </w:r>
          </w:p>
        </w:tc>
        <w:tc>
          <w:tcPr>
            <w:tcW w:w="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C9DBE74" w14:textId="77777777" w:rsidR="00C61978" w:rsidRDefault="005E5E5A">
            <w:pPr>
              <w:spacing w:before="20" w:after="20" w:line="240" w:lineRule="auto"/>
            </w:pPr>
            <w:proofErr w:type="spellStart"/>
            <w:r>
              <w:rPr>
                <w:sz w:val="17"/>
                <w:szCs w:val="17"/>
              </w:rPr>
              <w:t>Should</w:t>
            </w:r>
            <w:proofErr w:type="spellEnd"/>
          </w:p>
        </w:tc>
        <w:tc>
          <w:tcPr>
            <w:tcW w:w="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AA05C21" w14:textId="77777777" w:rsidR="00C61978" w:rsidRDefault="005E5E5A">
            <w:pPr>
              <w:spacing w:before="20" w:after="20" w:line="240" w:lineRule="auto"/>
            </w:pPr>
            <w:r>
              <w:rPr>
                <w:sz w:val="17"/>
                <w:szCs w:val="17"/>
              </w:rPr>
              <w:t>7</w:t>
            </w:r>
          </w:p>
        </w:tc>
        <w:tc>
          <w:tcPr>
            <w:tcW w:w="131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4FB3EBA" w14:textId="77777777" w:rsidR="00C61978" w:rsidRDefault="005E5E5A">
            <w:pPr>
              <w:spacing w:before="20" w:after="20" w:line="240" w:lineRule="auto"/>
            </w:pPr>
            <w:r>
              <w:rPr>
                <w:sz w:val="17"/>
                <w:szCs w:val="17"/>
              </w:rPr>
              <w:t>2, 3</w:t>
            </w:r>
          </w:p>
        </w:tc>
      </w:tr>
      <w:tr w:rsidR="00C61978" w14:paraId="206E1277" w14:textId="77777777">
        <w:trPr>
          <w:cantSplit/>
        </w:trPr>
        <w:tc>
          <w:tcPr>
            <w:tcW w:w="7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3C4F445" w14:textId="77777777" w:rsidR="00C61978" w:rsidRDefault="005E5E5A">
            <w:pPr>
              <w:spacing w:before="20" w:after="20" w:line="240" w:lineRule="auto"/>
            </w:pPr>
            <w:r>
              <w:rPr>
                <w:sz w:val="17"/>
                <w:szCs w:val="17"/>
              </w:rPr>
              <w:t>HU-15</w:t>
            </w:r>
          </w:p>
        </w:tc>
        <w:tc>
          <w:tcPr>
            <w:tcW w:w="5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5DBC565" w14:textId="77777777" w:rsidR="00C61978" w:rsidRDefault="005E5E5A">
            <w:pPr>
              <w:spacing w:before="20" w:after="20" w:line="240" w:lineRule="auto"/>
            </w:pPr>
            <w:r>
              <w:rPr>
                <w:sz w:val="17"/>
                <w:szCs w:val="17"/>
              </w:rPr>
              <w:t>Como auditor quiero consultar un registro de las operaciones críticas.</w:t>
            </w:r>
          </w:p>
        </w:tc>
        <w:tc>
          <w:tcPr>
            <w:tcW w:w="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B3094B9" w14:textId="77777777" w:rsidR="00C61978" w:rsidRDefault="005E5E5A">
            <w:pPr>
              <w:spacing w:before="20" w:after="20" w:line="240" w:lineRule="auto"/>
            </w:pPr>
            <w:proofErr w:type="spellStart"/>
            <w:r>
              <w:rPr>
                <w:sz w:val="17"/>
                <w:szCs w:val="17"/>
              </w:rPr>
              <w:t>Should</w:t>
            </w:r>
            <w:proofErr w:type="spellEnd"/>
          </w:p>
        </w:tc>
        <w:tc>
          <w:tcPr>
            <w:tcW w:w="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1C65FAA" w14:textId="77777777" w:rsidR="00C61978" w:rsidRDefault="005E5E5A">
            <w:pPr>
              <w:spacing w:before="20" w:after="20" w:line="240" w:lineRule="auto"/>
            </w:pPr>
            <w:r>
              <w:rPr>
                <w:sz w:val="17"/>
                <w:szCs w:val="17"/>
              </w:rPr>
              <w:t>7</w:t>
            </w:r>
          </w:p>
        </w:tc>
        <w:tc>
          <w:tcPr>
            <w:tcW w:w="131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250CA4E" w14:textId="77777777" w:rsidR="00C61978" w:rsidRDefault="005E5E5A">
            <w:pPr>
              <w:spacing w:before="20" w:after="20" w:line="240" w:lineRule="auto"/>
            </w:pPr>
            <w:r>
              <w:rPr>
                <w:sz w:val="17"/>
                <w:szCs w:val="17"/>
              </w:rPr>
              <w:t>1</w:t>
            </w:r>
          </w:p>
        </w:tc>
      </w:tr>
      <w:tr w:rsidR="00C61978" w14:paraId="750CBD61" w14:textId="77777777">
        <w:trPr>
          <w:cantSplit/>
        </w:trPr>
        <w:tc>
          <w:tcPr>
            <w:tcW w:w="7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9C72A16" w14:textId="77777777" w:rsidR="00C61978" w:rsidRDefault="005E5E5A">
            <w:pPr>
              <w:spacing w:before="20" w:after="20" w:line="240" w:lineRule="auto"/>
            </w:pPr>
            <w:r>
              <w:rPr>
                <w:sz w:val="17"/>
                <w:szCs w:val="17"/>
              </w:rPr>
              <w:t>HU-16</w:t>
            </w:r>
          </w:p>
        </w:tc>
        <w:tc>
          <w:tcPr>
            <w:tcW w:w="5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8A65314" w14:textId="77777777" w:rsidR="00C61978" w:rsidRDefault="005E5E5A">
            <w:pPr>
              <w:spacing w:before="20" w:after="20" w:line="240" w:lineRule="auto"/>
            </w:pPr>
            <w:r>
              <w:rPr>
                <w:sz w:val="17"/>
                <w:szCs w:val="17"/>
              </w:rPr>
              <w:t xml:space="preserve">Como equipo de operación quiero </w:t>
            </w:r>
            <w:proofErr w:type="spellStart"/>
            <w:r>
              <w:rPr>
                <w:sz w:val="17"/>
                <w:szCs w:val="17"/>
              </w:rPr>
              <w:t>health</w:t>
            </w:r>
            <w:proofErr w:type="spellEnd"/>
            <w:r>
              <w:rPr>
                <w:sz w:val="17"/>
                <w:szCs w:val="17"/>
              </w:rPr>
              <w:t xml:space="preserve"> </w:t>
            </w:r>
            <w:proofErr w:type="spellStart"/>
            <w:r>
              <w:rPr>
                <w:sz w:val="17"/>
                <w:szCs w:val="17"/>
              </w:rPr>
              <w:t>checks</w:t>
            </w:r>
            <w:proofErr w:type="spellEnd"/>
            <w:r>
              <w:rPr>
                <w:sz w:val="17"/>
                <w:szCs w:val="17"/>
              </w:rPr>
              <w:t>, métricas y alertas del canal.</w:t>
            </w:r>
          </w:p>
        </w:tc>
        <w:tc>
          <w:tcPr>
            <w:tcW w:w="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FCDEBE1" w14:textId="77777777" w:rsidR="00C61978" w:rsidRDefault="005E5E5A">
            <w:pPr>
              <w:spacing w:before="20" w:after="20" w:line="240" w:lineRule="auto"/>
            </w:pPr>
            <w:proofErr w:type="spellStart"/>
            <w:r>
              <w:rPr>
                <w:sz w:val="17"/>
                <w:szCs w:val="17"/>
              </w:rPr>
              <w:t>Should</w:t>
            </w:r>
            <w:proofErr w:type="spellEnd"/>
          </w:p>
        </w:tc>
        <w:tc>
          <w:tcPr>
            <w:tcW w:w="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9DEC065" w14:textId="77777777" w:rsidR="00C61978" w:rsidRDefault="005E5E5A">
            <w:pPr>
              <w:spacing w:before="20" w:after="20" w:line="240" w:lineRule="auto"/>
            </w:pPr>
            <w:r>
              <w:rPr>
                <w:sz w:val="17"/>
                <w:szCs w:val="17"/>
              </w:rPr>
              <w:t>7</w:t>
            </w:r>
          </w:p>
        </w:tc>
        <w:tc>
          <w:tcPr>
            <w:tcW w:w="131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187E299" w14:textId="77777777" w:rsidR="00C61978" w:rsidRDefault="005E5E5A">
            <w:pPr>
              <w:spacing w:before="20" w:after="20" w:line="240" w:lineRule="auto"/>
            </w:pPr>
            <w:r>
              <w:rPr>
                <w:sz w:val="17"/>
                <w:szCs w:val="17"/>
              </w:rPr>
              <w:t>2</w:t>
            </w:r>
          </w:p>
        </w:tc>
      </w:tr>
      <w:tr w:rsidR="00C61978" w14:paraId="02FC98DF" w14:textId="77777777">
        <w:trPr>
          <w:cantSplit/>
        </w:trPr>
        <w:tc>
          <w:tcPr>
            <w:tcW w:w="75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04CA1C1E" w14:textId="77777777" w:rsidR="00C61978" w:rsidRDefault="005E5E5A">
            <w:pPr>
              <w:keepNext/>
              <w:spacing w:before="20" w:after="20" w:line="240" w:lineRule="auto"/>
            </w:pPr>
            <w:r>
              <w:rPr>
                <w:sz w:val="17"/>
                <w:szCs w:val="17"/>
              </w:rPr>
              <w:t>HU-17</w:t>
            </w:r>
          </w:p>
        </w:tc>
        <w:tc>
          <w:tcPr>
            <w:tcW w:w="57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58A55156" w14:textId="77777777" w:rsidR="00C61978" w:rsidRDefault="005E5E5A">
            <w:pPr>
              <w:keepNext/>
              <w:spacing w:before="20" w:after="20" w:line="240" w:lineRule="auto"/>
            </w:pPr>
            <w:r>
              <w:rPr>
                <w:sz w:val="17"/>
                <w:szCs w:val="17"/>
              </w:rPr>
              <w:t>Como equipo de TI quiero un despliegue automatizado y repetible en Azure.</w:t>
            </w:r>
          </w:p>
        </w:tc>
        <w:tc>
          <w:tcPr>
            <w:tcW w:w="8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592E310C" w14:textId="77777777" w:rsidR="00C61978" w:rsidRDefault="005E5E5A">
            <w:pPr>
              <w:keepNext/>
              <w:spacing w:before="20" w:after="20" w:line="240" w:lineRule="auto"/>
            </w:pPr>
            <w:proofErr w:type="spellStart"/>
            <w:r>
              <w:rPr>
                <w:sz w:val="17"/>
                <w:szCs w:val="17"/>
              </w:rPr>
              <w:t>Must</w:t>
            </w:r>
            <w:proofErr w:type="spellEnd"/>
          </w:p>
        </w:tc>
        <w:tc>
          <w:tcPr>
            <w:tcW w:w="8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5C1C8D46" w14:textId="77777777" w:rsidR="00C61978" w:rsidRDefault="005E5E5A">
            <w:pPr>
              <w:keepNext/>
              <w:spacing w:before="20" w:after="20" w:line="240" w:lineRule="auto"/>
            </w:pPr>
            <w:r>
              <w:rPr>
                <w:sz w:val="17"/>
                <w:szCs w:val="17"/>
              </w:rPr>
              <w:t>0, 8</w:t>
            </w:r>
          </w:p>
        </w:tc>
        <w:tc>
          <w:tcPr>
            <w:tcW w:w="131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4E649031" w14:textId="77777777" w:rsidR="00C61978" w:rsidRDefault="005E5E5A">
            <w:pPr>
              <w:keepNext/>
              <w:spacing w:before="20" w:after="20" w:line="240" w:lineRule="auto"/>
            </w:pPr>
            <w:r>
              <w:rPr>
                <w:sz w:val="17"/>
                <w:szCs w:val="17"/>
              </w:rPr>
              <w:t>3</w:t>
            </w:r>
          </w:p>
        </w:tc>
      </w:tr>
    </w:tbl>
    <w:p w14:paraId="2F815A29" w14:textId="77777777" w:rsidR="00C61978" w:rsidRDefault="005E5E5A">
      <w:pPr>
        <w:spacing w:before="60" w:after="240" w:line="240" w:lineRule="auto"/>
      </w:pPr>
      <w:r>
        <w:rPr>
          <w:i/>
          <w:iCs/>
          <w:sz w:val="18"/>
          <w:szCs w:val="18"/>
        </w:rPr>
        <w:t xml:space="preserve">Nota. </w:t>
      </w:r>
      <w:r>
        <w:rPr>
          <w:sz w:val="18"/>
          <w:szCs w:val="18"/>
        </w:rPr>
        <w:t xml:space="preserve">El sprint 0 prepara repositorio, integración continua y base de la arquitectura. “Prior.” = prioridad </w:t>
      </w:r>
      <w:proofErr w:type="spellStart"/>
      <w:r>
        <w:rPr>
          <w:sz w:val="18"/>
          <w:szCs w:val="18"/>
        </w:rPr>
        <w:t>MoSCoW</w:t>
      </w:r>
      <w:proofErr w:type="spellEnd"/>
      <w:r>
        <w:rPr>
          <w:sz w:val="18"/>
          <w:szCs w:val="18"/>
        </w:rPr>
        <w:t>.</w:t>
      </w:r>
    </w:p>
    <w:p w14:paraId="106CA4C0" w14:textId="77777777" w:rsidR="00C61978" w:rsidRDefault="005E5E5A">
      <w:pPr>
        <w:pStyle w:val="Ttulo2"/>
      </w:pPr>
      <w:bookmarkStart w:id="12" w:name="_Toc243602879"/>
      <w:r>
        <w:t xml:space="preserve">2.4. Planificación por </w:t>
      </w:r>
      <w:proofErr w:type="spellStart"/>
      <w:r>
        <w:t>sprints</w:t>
      </w:r>
      <w:bookmarkEnd w:id="12"/>
      <w:proofErr w:type="spellEnd"/>
    </w:p>
    <w:p w14:paraId="32F919AA" w14:textId="77777777" w:rsidR="00C61978" w:rsidRDefault="005E5E5A">
      <w:pPr>
        <w:keepNext/>
        <w:spacing w:line="480" w:lineRule="auto"/>
        <w:ind w:firstLine="720"/>
        <w:jc w:val="both"/>
      </w:pPr>
      <w:r>
        <w:t xml:space="preserve">Se propone un calendario de nueve </w:t>
      </w:r>
      <w:proofErr w:type="spellStart"/>
      <w:r>
        <w:t>sprints</w:t>
      </w:r>
      <w:proofErr w:type="spellEnd"/>
      <w:r>
        <w:t xml:space="preserve"> de dos semanas (el sprint 0 más ocho de incremento), lo que equivale a unas 18 semanas de trabajo. Las fechas de calendario dependen </w:t>
      </w:r>
      <w:r>
        <w:lastRenderedPageBreak/>
        <w:t xml:space="preserve">de la aprobación del perfil y de la agenda del </w:t>
      </w:r>
      <w:proofErr w:type="spellStart"/>
      <w:r>
        <w:t>Product</w:t>
      </w:r>
      <w:proofErr w:type="spellEnd"/>
      <w:r>
        <w:t xml:space="preserve"> </w:t>
      </w:r>
      <w:proofErr w:type="spellStart"/>
      <w:r>
        <w:t>Owner</w:t>
      </w:r>
      <w:proofErr w:type="spellEnd"/>
      <w:r>
        <w:t>, por lo que se indican como pendientes.</w:t>
      </w:r>
    </w:p>
    <w:p w14:paraId="195A6647" w14:textId="77777777" w:rsidR="00C61978" w:rsidRDefault="005E5E5A">
      <w:pPr>
        <w:pStyle w:val="Descripcin"/>
      </w:pPr>
      <w:bookmarkStart w:id="13" w:name="_Toc243602740"/>
      <w:r>
        <w:t xml:space="preserve">Tabla </w:t>
      </w:r>
      <w:r>
        <w:fldChar w:fldCharType="begin"/>
      </w:r>
      <w:r>
        <w:instrText>SEQ Tabla</w:instrText>
      </w:r>
      <w:r>
        <w:fldChar w:fldCharType="separate"/>
      </w:r>
      <w:r>
        <w:rPr>
          <w:noProof/>
        </w:rPr>
        <w:t>5</w:t>
      </w:r>
      <w:r>
        <w:fldChar w:fldCharType="end"/>
      </w:r>
      <w:r>
        <w:rPr>
          <w:b w:val="0"/>
          <w:bCs w:val="0"/>
          <w:i/>
          <w:iCs/>
        </w:rPr>
        <w:br/>
        <w:t xml:space="preserve">Plan de </w:t>
      </w:r>
      <w:proofErr w:type="spellStart"/>
      <w:r>
        <w:rPr>
          <w:b w:val="0"/>
          <w:bCs w:val="0"/>
          <w:i/>
          <w:iCs/>
        </w:rPr>
        <w:t>sprints</w:t>
      </w:r>
      <w:proofErr w:type="spellEnd"/>
      <w:r>
        <w:rPr>
          <w:b w:val="0"/>
          <w:bCs w:val="0"/>
          <w:i/>
          <w:iCs/>
        </w:rPr>
        <w:t xml:space="preserve"> y entregables</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3000"/>
        <w:gridCol w:w="4260"/>
        <w:gridCol w:w="1400"/>
      </w:tblGrid>
      <w:tr w:rsidR="00C61978" w14:paraId="677B0C8C" w14:textId="77777777">
        <w:trPr>
          <w:cantSplit/>
          <w:tblHeader/>
        </w:trPr>
        <w:tc>
          <w:tcPr>
            <w:tcW w:w="7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3C126B43" w14:textId="77777777" w:rsidR="00C61978" w:rsidRDefault="005E5E5A">
            <w:pPr>
              <w:spacing w:before="20" w:after="20" w:line="240" w:lineRule="auto"/>
            </w:pPr>
            <w:r>
              <w:rPr>
                <w:b/>
                <w:bCs/>
                <w:sz w:val="17"/>
                <w:szCs w:val="17"/>
              </w:rPr>
              <w:t>Sprint</w:t>
            </w:r>
          </w:p>
        </w:tc>
        <w:tc>
          <w:tcPr>
            <w:tcW w:w="30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29A9CF65" w14:textId="77777777" w:rsidR="00C61978" w:rsidRDefault="005E5E5A">
            <w:pPr>
              <w:spacing w:before="20" w:after="20" w:line="240" w:lineRule="auto"/>
            </w:pPr>
            <w:r>
              <w:rPr>
                <w:b/>
                <w:bCs/>
                <w:sz w:val="17"/>
                <w:szCs w:val="17"/>
              </w:rPr>
              <w:t>Objetivo</w:t>
            </w:r>
          </w:p>
        </w:tc>
        <w:tc>
          <w:tcPr>
            <w:tcW w:w="426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7286184D" w14:textId="77777777" w:rsidR="00C61978" w:rsidRDefault="005E5E5A">
            <w:pPr>
              <w:spacing w:before="20" w:after="20" w:line="240" w:lineRule="auto"/>
            </w:pPr>
            <w:r>
              <w:rPr>
                <w:b/>
                <w:bCs/>
                <w:sz w:val="17"/>
                <w:szCs w:val="17"/>
              </w:rPr>
              <w:t>Entregable al cierre</w:t>
            </w:r>
          </w:p>
        </w:tc>
        <w:tc>
          <w:tcPr>
            <w:tcW w:w="14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1D5F2E2C" w14:textId="77777777" w:rsidR="00C61978" w:rsidRDefault="005E5E5A">
            <w:pPr>
              <w:spacing w:before="20" w:after="20" w:line="240" w:lineRule="auto"/>
            </w:pPr>
            <w:r>
              <w:rPr>
                <w:b/>
                <w:bCs/>
                <w:sz w:val="17"/>
                <w:szCs w:val="17"/>
              </w:rPr>
              <w:t>Fechas</w:t>
            </w:r>
          </w:p>
        </w:tc>
      </w:tr>
      <w:tr w:rsidR="00C61978" w14:paraId="3CE80F4B" w14:textId="77777777">
        <w:trPr>
          <w:cantSplit/>
        </w:trPr>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69D4A65" w14:textId="77777777" w:rsidR="00C61978" w:rsidRDefault="005E5E5A">
            <w:pPr>
              <w:spacing w:before="20" w:after="20" w:line="240" w:lineRule="auto"/>
            </w:pPr>
            <w:r>
              <w:rPr>
                <w:sz w:val="17"/>
                <w:szCs w:val="17"/>
              </w:rPr>
              <w:t>0</w:t>
            </w:r>
          </w:p>
        </w:tc>
        <w:tc>
          <w:tcPr>
            <w:tcW w:w="3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B3C0858" w14:textId="77777777" w:rsidR="00C61978" w:rsidRDefault="005E5E5A">
            <w:pPr>
              <w:spacing w:before="20" w:after="20" w:line="240" w:lineRule="auto"/>
            </w:pPr>
            <w:r>
              <w:rPr>
                <w:sz w:val="17"/>
                <w:szCs w:val="17"/>
              </w:rPr>
              <w:t>Preparación: repositorio, CI, solución en capas, entorno de desarrollo en Azure</w:t>
            </w:r>
          </w:p>
        </w:tc>
        <w:tc>
          <w:tcPr>
            <w:tcW w:w="42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918D0FE" w14:textId="77777777" w:rsidR="00C61978" w:rsidRDefault="005E5E5A">
            <w:pPr>
              <w:spacing w:before="20" w:after="20" w:line="240" w:lineRule="auto"/>
            </w:pPr>
            <w:r>
              <w:rPr>
                <w:sz w:val="17"/>
                <w:szCs w:val="17"/>
              </w:rPr>
              <w:t>Solución compilando, canalización CI con pruebas y análisis estático</w:t>
            </w:r>
          </w:p>
        </w:tc>
        <w:tc>
          <w:tcPr>
            <w:tcW w:w="1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8165C83" w14:textId="77777777" w:rsidR="00C61978" w:rsidRDefault="005E5E5A">
            <w:pPr>
              <w:spacing w:before="20" w:after="20" w:line="240" w:lineRule="auto"/>
            </w:pPr>
            <w:r>
              <w:rPr>
                <w:sz w:val="17"/>
                <w:szCs w:val="17"/>
                <w:highlight w:val="yellow"/>
              </w:rPr>
              <w:t>por definir</w:t>
            </w:r>
          </w:p>
        </w:tc>
      </w:tr>
      <w:tr w:rsidR="00C61978" w14:paraId="3D490824" w14:textId="77777777">
        <w:trPr>
          <w:cantSplit/>
        </w:trPr>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D9F73D5" w14:textId="77777777" w:rsidR="00C61978" w:rsidRDefault="005E5E5A">
            <w:pPr>
              <w:spacing w:before="20" w:after="20" w:line="240" w:lineRule="auto"/>
            </w:pPr>
            <w:r>
              <w:rPr>
                <w:sz w:val="17"/>
                <w:szCs w:val="17"/>
              </w:rPr>
              <w:t>1</w:t>
            </w:r>
          </w:p>
        </w:tc>
        <w:tc>
          <w:tcPr>
            <w:tcW w:w="3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92B8613" w14:textId="77777777" w:rsidR="00C61978" w:rsidRDefault="005E5E5A">
            <w:pPr>
              <w:spacing w:before="20" w:after="20" w:line="240" w:lineRule="auto"/>
            </w:pPr>
            <w:r>
              <w:rPr>
                <w:sz w:val="17"/>
                <w:szCs w:val="17"/>
              </w:rPr>
              <w:t>Dominio de cotización</w:t>
            </w:r>
          </w:p>
        </w:tc>
        <w:tc>
          <w:tcPr>
            <w:tcW w:w="42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5C35C9E" w14:textId="77777777" w:rsidR="00C61978" w:rsidRDefault="005E5E5A">
            <w:pPr>
              <w:spacing w:before="20" w:after="20" w:line="240" w:lineRule="auto"/>
            </w:pPr>
            <w:r>
              <w:rPr>
                <w:sz w:val="17"/>
                <w:szCs w:val="17"/>
              </w:rPr>
              <w:t>Agregados Producto, Cobertura y Propuesta con pruebas unitarias; pantalla de cotización</w:t>
            </w:r>
          </w:p>
        </w:tc>
        <w:tc>
          <w:tcPr>
            <w:tcW w:w="1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2C511CE" w14:textId="77777777" w:rsidR="00C61978" w:rsidRDefault="005E5E5A">
            <w:pPr>
              <w:spacing w:before="20" w:after="20" w:line="240" w:lineRule="auto"/>
            </w:pPr>
            <w:r>
              <w:rPr>
                <w:sz w:val="17"/>
                <w:szCs w:val="17"/>
                <w:highlight w:val="yellow"/>
              </w:rPr>
              <w:t>por definir</w:t>
            </w:r>
          </w:p>
        </w:tc>
      </w:tr>
      <w:tr w:rsidR="00C61978" w14:paraId="42D9DB21" w14:textId="77777777">
        <w:trPr>
          <w:cantSplit/>
        </w:trPr>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5CA3408" w14:textId="77777777" w:rsidR="00C61978" w:rsidRDefault="005E5E5A">
            <w:pPr>
              <w:spacing w:before="20" w:after="20" w:line="240" w:lineRule="auto"/>
            </w:pPr>
            <w:r>
              <w:rPr>
                <w:sz w:val="17"/>
                <w:szCs w:val="17"/>
              </w:rPr>
              <w:t>2</w:t>
            </w:r>
          </w:p>
        </w:tc>
        <w:tc>
          <w:tcPr>
            <w:tcW w:w="3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93AE06A" w14:textId="77777777" w:rsidR="00C61978" w:rsidRDefault="005E5E5A">
            <w:pPr>
              <w:spacing w:before="20" w:after="20" w:line="240" w:lineRule="auto"/>
            </w:pPr>
            <w:r>
              <w:rPr>
                <w:sz w:val="17"/>
                <w:szCs w:val="17"/>
              </w:rPr>
              <w:t>Datos del asegurado, imágenes y validaciones</w:t>
            </w:r>
          </w:p>
        </w:tc>
        <w:tc>
          <w:tcPr>
            <w:tcW w:w="42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2BFFD40" w14:textId="77777777" w:rsidR="00C61978" w:rsidRDefault="005E5E5A">
            <w:pPr>
              <w:spacing w:before="20" w:after="20" w:line="240" w:lineRule="auto"/>
            </w:pPr>
            <w:r>
              <w:rPr>
                <w:sz w:val="17"/>
                <w:szCs w:val="17"/>
              </w:rPr>
              <w:t>Registro del asegurado; reducción de imágenes; validación externa sin bloqueo</w:t>
            </w:r>
          </w:p>
        </w:tc>
        <w:tc>
          <w:tcPr>
            <w:tcW w:w="1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A6369AD" w14:textId="77777777" w:rsidR="00C61978" w:rsidRDefault="005E5E5A">
            <w:pPr>
              <w:spacing w:before="20" w:after="20" w:line="240" w:lineRule="auto"/>
            </w:pPr>
            <w:r>
              <w:rPr>
                <w:sz w:val="17"/>
                <w:szCs w:val="17"/>
                <w:highlight w:val="yellow"/>
              </w:rPr>
              <w:t>por definir</w:t>
            </w:r>
          </w:p>
        </w:tc>
      </w:tr>
      <w:tr w:rsidR="00C61978" w14:paraId="2B88A49F" w14:textId="77777777">
        <w:trPr>
          <w:cantSplit/>
        </w:trPr>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AB84D31" w14:textId="77777777" w:rsidR="00C61978" w:rsidRDefault="005E5E5A">
            <w:pPr>
              <w:spacing w:before="20" w:after="20" w:line="240" w:lineRule="auto"/>
            </w:pPr>
            <w:r>
              <w:rPr>
                <w:sz w:val="17"/>
                <w:szCs w:val="17"/>
              </w:rPr>
              <w:t>3</w:t>
            </w:r>
          </w:p>
        </w:tc>
        <w:tc>
          <w:tcPr>
            <w:tcW w:w="3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B762039" w14:textId="77777777" w:rsidR="00C61978" w:rsidRDefault="005E5E5A">
            <w:pPr>
              <w:spacing w:before="20" w:after="20" w:line="240" w:lineRule="auto"/>
            </w:pPr>
            <w:r>
              <w:rPr>
                <w:sz w:val="17"/>
                <w:szCs w:val="17"/>
              </w:rPr>
              <w:t>Aceptación y cobro QR</w:t>
            </w:r>
          </w:p>
        </w:tc>
        <w:tc>
          <w:tcPr>
            <w:tcW w:w="42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DBF193B" w14:textId="77777777" w:rsidR="00C61978" w:rsidRDefault="005E5E5A">
            <w:pPr>
              <w:spacing w:before="20" w:after="20" w:line="240" w:lineRule="auto"/>
            </w:pPr>
            <w:r>
              <w:rPr>
                <w:sz w:val="17"/>
                <w:szCs w:val="17"/>
              </w:rPr>
              <w:t xml:space="preserve">Aceptación expresa; generación de orden y cobro QR; </w:t>
            </w:r>
            <w:proofErr w:type="spellStart"/>
            <w:r>
              <w:rPr>
                <w:sz w:val="17"/>
                <w:szCs w:val="17"/>
              </w:rPr>
              <w:t>webhook</w:t>
            </w:r>
            <w:proofErr w:type="spellEnd"/>
            <w:r>
              <w:rPr>
                <w:sz w:val="17"/>
                <w:szCs w:val="17"/>
              </w:rPr>
              <w:t xml:space="preserve"> idempotente</w:t>
            </w:r>
          </w:p>
        </w:tc>
        <w:tc>
          <w:tcPr>
            <w:tcW w:w="1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7379CD6" w14:textId="77777777" w:rsidR="00C61978" w:rsidRDefault="005E5E5A">
            <w:pPr>
              <w:spacing w:before="20" w:after="20" w:line="240" w:lineRule="auto"/>
            </w:pPr>
            <w:r>
              <w:rPr>
                <w:sz w:val="17"/>
                <w:szCs w:val="17"/>
                <w:highlight w:val="yellow"/>
              </w:rPr>
              <w:t>por definir</w:t>
            </w:r>
          </w:p>
        </w:tc>
      </w:tr>
      <w:tr w:rsidR="00C61978" w14:paraId="128A0730" w14:textId="77777777">
        <w:trPr>
          <w:cantSplit/>
        </w:trPr>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4202A60" w14:textId="77777777" w:rsidR="00C61978" w:rsidRDefault="005E5E5A">
            <w:pPr>
              <w:spacing w:before="20" w:after="20" w:line="240" w:lineRule="auto"/>
            </w:pPr>
            <w:r>
              <w:rPr>
                <w:sz w:val="17"/>
                <w:szCs w:val="17"/>
              </w:rPr>
              <w:t>4</w:t>
            </w:r>
          </w:p>
        </w:tc>
        <w:tc>
          <w:tcPr>
            <w:tcW w:w="3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1066AB5" w14:textId="77777777" w:rsidR="00C61978" w:rsidRDefault="005E5E5A">
            <w:pPr>
              <w:spacing w:before="20" w:after="20" w:line="240" w:lineRule="auto"/>
            </w:pPr>
            <w:r>
              <w:rPr>
                <w:sz w:val="17"/>
                <w:szCs w:val="17"/>
              </w:rPr>
              <w:t>Mensajería y tiempo real</w:t>
            </w:r>
          </w:p>
        </w:tc>
        <w:tc>
          <w:tcPr>
            <w:tcW w:w="42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E3886AE" w14:textId="77777777" w:rsidR="00C61978" w:rsidRDefault="005E5E5A">
            <w:pPr>
              <w:spacing w:before="20" w:after="20" w:line="240" w:lineRule="auto"/>
            </w:pPr>
            <w:proofErr w:type="spellStart"/>
            <w:r>
              <w:rPr>
                <w:sz w:val="17"/>
                <w:szCs w:val="17"/>
              </w:rPr>
              <w:t>Outbox</w:t>
            </w:r>
            <w:proofErr w:type="spellEnd"/>
            <w:r>
              <w:rPr>
                <w:sz w:val="17"/>
                <w:szCs w:val="17"/>
              </w:rPr>
              <w:t xml:space="preserve">, </w:t>
            </w:r>
            <w:proofErr w:type="spellStart"/>
            <w:r>
              <w:rPr>
                <w:sz w:val="17"/>
                <w:szCs w:val="17"/>
              </w:rPr>
              <w:t>Service</w:t>
            </w:r>
            <w:proofErr w:type="spellEnd"/>
            <w:r>
              <w:rPr>
                <w:sz w:val="17"/>
                <w:szCs w:val="17"/>
              </w:rPr>
              <w:t xml:space="preserve"> Bus, </w:t>
            </w:r>
            <w:proofErr w:type="spellStart"/>
            <w:r>
              <w:rPr>
                <w:sz w:val="17"/>
                <w:szCs w:val="17"/>
              </w:rPr>
              <w:t>hub</w:t>
            </w:r>
            <w:proofErr w:type="spellEnd"/>
            <w:r>
              <w:rPr>
                <w:sz w:val="17"/>
                <w:szCs w:val="17"/>
              </w:rPr>
              <w:t xml:space="preserve"> de </w:t>
            </w:r>
            <w:proofErr w:type="spellStart"/>
            <w:r>
              <w:rPr>
                <w:sz w:val="17"/>
                <w:szCs w:val="17"/>
              </w:rPr>
              <w:t>SignalR</w:t>
            </w:r>
            <w:proofErr w:type="spellEnd"/>
            <w:r>
              <w:rPr>
                <w:sz w:val="17"/>
                <w:szCs w:val="17"/>
              </w:rPr>
              <w:t xml:space="preserve">, estado de compra; sustitución del </w:t>
            </w:r>
            <w:proofErr w:type="spellStart"/>
            <w:r>
              <w:rPr>
                <w:sz w:val="17"/>
                <w:szCs w:val="17"/>
              </w:rPr>
              <w:t>polling</w:t>
            </w:r>
            <w:proofErr w:type="spellEnd"/>
          </w:p>
        </w:tc>
        <w:tc>
          <w:tcPr>
            <w:tcW w:w="1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993B4C0" w14:textId="77777777" w:rsidR="00C61978" w:rsidRDefault="005E5E5A">
            <w:pPr>
              <w:spacing w:before="20" w:after="20" w:line="240" w:lineRule="auto"/>
            </w:pPr>
            <w:r>
              <w:rPr>
                <w:sz w:val="17"/>
                <w:szCs w:val="17"/>
                <w:highlight w:val="yellow"/>
              </w:rPr>
              <w:t>por definir</w:t>
            </w:r>
          </w:p>
        </w:tc>
      </w:tr>
      <w:tr w:rsidR="00C61978" w14:paraId="3C92B74F" w14:textId="77777777">
        <w:trPr>
          <w:cantSplit/>
        </w:trPr>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4428352" w14:textId="77777777" w:rsidR="00C61978" w:rsidRDefault="005E5E5A">
            <w:pPr>
              <w:spacing w:before="20" w:after="20" w:line="240" w:lineRule="auto"/>
            </w:pPr>
            <w:r>
              <w:rPr>
                <w:sz w:val="17"/>
                <w:szCs w:val="17"/>
              </w:rPr>
              <w:t>5</w:t>
            </w:r>
          </w:p>
        </w:tc>
        <w:tc>
          <w:tcPr>
            <w:tcW w:w="3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6B4B430" w14:textId="77777777" w:rsidR="00C61978" w:rsidRDefault="005E5E5A">
            <w:pPr>
              <w:spacing w:before="20" w:after="20" w:line="240" w:lineRule="auto"/>
            </w:pPr>
            <w:r>
              <w:rPr>
                <w:sz w:val="17"/>
                <w:szCs w:val="17"/>
              </w:rPr>
              <w:t>Póliza y correo</w:t>
            </w:r>
          </w:p>
        </w:tc>
        <w:tc>
          <w:tcPr>
            <w:tcW w:w="42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D714F49" w14:textId="77777777" w:rsidR="00C61978" w:rsidRDefault="005E5E5A">
            <w:pPr>
              <w:spacing w:before="20" w:after="20" w:line="240" w:lineRule="auto"/>
            </w:pPr>
            <w:r>
              <w:rPr>
                <w:sz w:val="17"/>
                <w:szCs w:val="17"/>
              </w:rPr>
              <w:t xml:space="preserve">Generador </w:t>
            </w:r>
            <w:proofErr w:type="spellStart"/>
            <w:r>
              <w:rPr>
                <w:sz w:val="17"/>
                <w:szCs w:val="17"/>
              </w:rPr>
              <w:t>QuestPDF</w:t>
            </w:r>
            <w:proofErr w:type="spellEnd"/>
            <w:r>
              <w:rPr>
                <w:sz w:val="17"/>
                <w:szCs w:val="17"/>
              </w:rPr>
              <w:t xml:space="preserve"> por producto; envío por correo; almacenamiento en Blob</w:t>
            </w:r>
          </w:p>
        </w:tc>
        <w:tc>
          <w:tcPr>
            <w:tcW w:w="1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EFB5FAF" w14:textId="77777777" w:rsidR="00C61978" w:rsidRDefault="005E5E5A">
            <w:pPr>
              <w:spacing w:before="20" w:after="20" w:line="240" w:lineRule="auto"/>
            </w:pPr>
            <w:r>
              <w:rPr>
                <w:sz w:val="17"/>
                <w:szCs w:val="17"/>
                <w:highlight w:val="yellow"/>
              </w:rPr>
              <w:t>por definir</w:t>
            </w:r>
          </w:p>
        </w:tc>
      </w:tr>
      <w:tr w:rsidR="00C61978" w14:paraId="723177CD" w14:textId="77777777">
        <w:trPr>
          <w:cantSplit/>
        </w:trPr>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38F198E" w14:textId="77777777" w:rsidR="00C61978" w:rsidRDefault="005E5E5A">
            <w:pPr>
              <w:spacing w:before="20" w:after="20" w:line="240" w:lineRule="auto"/>
            </w:pPr>
            <w:r>
              <w:rPr>
                <w:sz w:val="17"/>
                <w:szCs w:val="17"/>
              </w:rPr>
              <w:t>6</w:t>
            </w:r>
          </w:p>
        </w:tc>
        <w:tc>
          <w:tcPr>
            <w:tcW w:w="3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3D43DD9" w14:textId="77777777" w:rsidR="00C61978" w:rsidRDefault="005E5E5A">
            <w:pPr>
              <w:spacing w:before="20" w:after="20" w:line="240" w:lineRule="auto"/>
            </w:pPr>
            <w:r>
              <w:rPr>
                <w:sz w:val="17"/>
                <w:szCs w:val="17"/>
              </w:rPr>
              <w:t>Facturación electrónica</w:t>
            </w:r>
          </w:p>
        </w:tc>
        <w:tc>
          <w:tcPr>
            <w:tcW w:w="42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0555878" w14:textId="77777777" w:rsidR="00C61978" w:rsidRDefault="005E5E5A">
            <w:pPr>
              <w:spacing w:before="20" w:after="20" w:line="240" w:lineRule="auto"/>
            </w:pPr>
            <w:r>
              <w:rPr>
                <w:sz w:val="17"/>
                <w:szCs w:val="17"/>
              </w:rPr>
              <w:t>Servicio de Facturación con CUIS/CUFD, contingencia y simulador del SIN</w:t>
            </w:r>
          </w:p>
        </w:tc>
        <w:tc>
          <w:tcPr>
            <w:tcW w:w="1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52FB4A1" w14:textId="77777777" w:rsidR="00C61978" w:rsidRDefault="005E5E5A">
            <w:pPr>
              <w:spacing w:before="20" w:after="20" w:line="240" w:lineRule="auto"/>
            </w:pPr>
            <w:r>
              <w:rPr>
                <w:sz w:val="17"/>
                <w:szCs w:val="17"/>
                <w:highlight w:val="yellow"/>
              </w:rPr>
              <w:t>por definir</w:t>
            </w:r>
          </w:p>
        </w:tc>
      </w:tr>
      <w:tr w:rsidR="00C61978" w14:paraId="5CC245F9" w14:textId="77777777">
        <w:trPr>
          <w:cantSplit/>
        </w:trPr>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ECDF09A" w14:textId="77777777" w:rsidR="00C61978" w:rsidRDefault="005E5E5A">
            <w:pPr>
              <w:spacing w:before="20" w:after="20" w:line="240" w:lineRule="auto"/>
            </w:pPr>
            <w:r>
              <w:rPr>
                <w:sz w:val="17"/>
                <w:szCs w:val="17"/>
              </w:rPr>
              <w:t>7</w:t>
            </w:r>
          </w:p>
        </w:tc>
        <w:tc>
          <w:tcPr>
            <w:tcW w:w="3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D942AF8" w14:textId="77777777" w:rsidR="00C61978" w:rsidRDefault="005E5E5A">
            <w:pPr>
              <w:spacing w:before="20" w:after="20" w:line="240" w:lineRule="auto"/>
            </w:pPr>
            <w:r>
              <w:rPr>
                <w:sz w:val="17"/>
                <w:szCs w:val="17"/>
              </w:rPr>
              <w:t xml:space="preserve">Administración, seguridad y </w:t>
            </w:r>
            <w:proofErr w:type="spellStart"/>
            <w:r>
              <w:rPr>
                <w:sz w:val="17"/>
                <w:szCs w:val="17"/>
              </w:rPr>
              <w:t>observabilidad</w:t>
            </w:r>
            <w:proofErr w:type="spellEnd"/>
          </w:p>
        </w:tc>
        <w:tc>
          <w:tcPr>
            <w:tcW w:w="42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8416301" w14:textId="77777777" w:rsidR="00C61978" w:rsidRDefault="005E5E5A">
            <w:pPr>
              <w:spacing w:before="20" w:after="20" w:line="240" w:lineRule="auto"/>
            </w:pPr>
            <w:r>
              <w:rPr>
                <w:sz w:val="17"/>
                <w:szCs w:val="17"/>
              </w:rPr>
              <w:t xml:space="preserve">Módulos de soporte y administración; SAST y DAST; </w:t>
            </w:r>
            <w:proofErr w:type="spellStart"/>
            <w:r>
              <w:rPr>
                <w:sz w:val="17"/>
                <w:szCs w:val="17"/>
              </w:rPr>
              <w:t>health</w:t>
            </w:r>
            <w:proofErr w:type="spellEnd"/>
            <w:r>
              <w:rPr>
                <w:sz w:val="17"/>
                <w:szCs w:val="17"/>
              </w:rPr>
              <w:t xml:space="preserve"> </w:t>
            </w:r>
            <w:proofErr w:type="spellStart"/>
            <w:r>
              <w:rPr>
                <w:sz w:val="17"/>
                <w:szCs w:val="17"/>
              </w:rPr>
              <w:t>checks</w:t>
            </w:r>
            <w:proofErr w:type="spellEnd"/>
            <w:r>
              <w:rPr>
                <w:sz w:val="17"/>
                <w:szCs w:val="17"/>
              </w:rPr>
              <w:t xml:space="preserve"> y alertas</w:t>
            </w:r>
          </w:p>
        </w:tc>
        <w:tc>
          <w:tcPr>
            <w:tcW w:w="1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F800165" w14:textId="77777777" w:rsidR="00C61978" w:rsidRDefault="005E5E5A">
            <w:pPr>
              <w:spacing w:before="20" w:after="20" w:line="240" w:lineRule="auto"/>
            </w:pPr>
            <w:r>
              <w:rPr>
                <w:sz w:val="17"/>
                <w:szCs w:val="17"/>
                <w:highlight w:val="yellow"/>
              </w:rPr>
              <w:t>por definir</w:t>
            </w:r>
          </w:p>
        </w:tc>
      </w:tr>
      <w:tr w:rsidR="00C61978" w14:paraId="09368155" w14:textId="77777777">
        <w:trPr>
          <w:cantSplit/>
        </w:trPr>
        <w:tc>
          <w:tcPr>
            <w:tcW w:w="7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240349D6" w14:textId="77777777" w:rsidR="00C61978" w:rsidRDefault="005E5E5A">
            <w:pPr>
              <w:keepNext/>
              <w:spacing w:before="20" w:after="20" w:line="240" w:lineRule="auto"/>
            </w:pPr>
            <w:r>
              <w:rPr>
                <w:sz w:val="17"/>
                <w:szCs w:val="17"/>
              </w:rPr>
              <w:t>8</w:t>
            </w:r>
          </w:p>
        </w:tc>
        <w:tc>
          <w:tcPr>
            <w:tcW w:w="30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2D344B32" w14:textId="77777777" w:rsidR="00C61978" w:rsidRDefault="005E5E5A">
            <w:pPr>
              <w:keepNext/>
              <w:spacing w:before="20" w:after="20" w:line="240" w:lineRule="auto"/>
            </w:pPr>
            <w:r>
              <w:rPr>
                <w:sz w:val="17"/>
                <w:szCs w:val="17"/>
              </w:rPr>
              <w:t>Despliegue, pruebas de carga y aceptación</w:t>
            </w:r>
          </w:p>
        </w:tc>
        <w:tc>
          <w:tcPr>
            <w:tcW w:w="426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4A357656" w14:textId="77777777" w:rsidR="00C61978" w:rsidRDefault="005E5E5A">
            <w:pPr>
              <w:keepNext/>
              <w:spacing w:before="20" w:after="20" w:line="240" w:lineRule="auto"/>
            </w:pPr>
            <w:r>
              <w:rPr>
                <w:sz w:val="17"/>
                <w:szCs w:val="17"/>
              </w:rPr>
              <w:t>Despliegue por entornos; pruebas de carga y UAT; documentación de cierre</w:t>
            </w:r>
          </w:p>
        </w:tc>
        <w:tc>
          <w:tcPr>
            <w:tcW w:w="14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00098B6D" w14:textId="77777777" w:rsidR="00C61978" w:rsidRDefault="005E5E5A">
            <w:pPr>
              <w:keepNext/>
              <w:spacing w:before="20" w:after="20" w:line="240" w:lineRule="auto"/>
            </w:pPr>
            <w:r>
              <w:rPr>
                <w:sz w:val="17"/>
                <w:szCs w:val="17"/>
                <w:highlight w:val="yellow"/>
              </w:rPr>
              <w:t>por definir</w:t>
            </w:r>
          </w:p>
        </w:tc>
      </w:tr>
    </w:tbl>
    <w:p w14:paraId="0B0C5E38" w14:textId="77777777" w:rsidR="00C61978" w:rsidRDefault="005E5E5A">
      <w:pPr>
        <w:spacing w:before="60" w:after="240" w:line="240" w:lineRule="auto"/>
      </w:pPr>
      <w:r>
        <w:rPr>
          <w:i/>
          <w:iCs/>
          <w:sz w:val="18"/>
          <w:szCs w:val="18"/>
        </w:rPr>
        <w:t xml:space="preserve">Nota. </w:t>
      </w:r>
      <w:r>
        <w:rPr>
          <w:sz w:val="18"/>
          <w:szCs w:val="18"/>
        </w:rPr>
        <w:t xml:space="preserve">Cada sprint termina con revisión con el </w:t>
      </w:r>
      <w:proofErr w:type="spellStart"/>
      <w:r>
        <w:rPr>
          <w:sz w:val="18"/>
          <w:szCs w:val="18"/>
        </w:rPr>
        <w:t>Product</w:t>
      </w:r>
      <w:proofErr w:type="spellEnd"/>
      <w:r>
        <w:rPr>
          <w:sz w:val="18"/>
          <w:szCs w:val="18"/>
        </w:rPr>
        <w:t xml:space="preserve"> </w:t>
      </w:r>
      <w:proofErr w:type="spellStart"/>
      <w:r>
        <w:rPr>
          <w:sz w:val="18"/>
          <w:szCs w:val="18"/>
        </w:rPr>
        <w:t>Owner</w:t>
      </w:r>
      <w:proofErr w:type="spellEnd"/>
      <w:r>
        <w:rPr>
          <w:sz w:val="18"/>
          <w:szCs w:val="18"/>
        </w:rPr>
        <w:t xml:space="preserve"> y retrospectiva; los gráficos </w:t>
      </w:r>
      <w:proofErr w:type="spellStart"/>
      <w:r>
        <w:rPr>
          <w:sz w:val="18"/>
          <w:szCs w:val="18"/>
        </w:rPr>
        <w:t>Burndown</w:t>
      </w:r>
      <w:proofErr w:type="spellEnd"/>
      <w:r>
        <w:rPr>
          <w:sz w:val="18"/>
          <w:szCs w:val="18"/>
        </w:rPr>
        <w:t xml:space="preserve"> se anexarán durante la ejecución.</w:t>
      </w:r>
    </w:p>
    <w:p w14:paraId="74873E49" w14:textId="77777777" w:rsidR="00C61978" w:rsidRDefault="005E5E5A">
      <w:pPr>
        <w:pStyle w:val="Ttulo2"/>
      </w:pPr>
      <w:bookmarkStart w:id="14" w:name="_Toc243602880"/>
      <w:r>
        <w:t>2.5. Definiciones de preparado y de terminado</w:t>
      </w:r>
      <w:bookmarkEnd w:id="14"/>
    </w:p>
    <w:p w14:paraId="036D6A28" w14:textId="77777777" w:rsidR="00C61978" w:rsidRDefault="005E5E5A">
      <w:pPr>
        <w:keepNext/>
        <w:spacing w:line="480" w:lineRule="auto"/>
        <w:ind w:firstLine="720"/>
        <w:jc w:val="both"/>
      </w:pPr>
      <w:r>
        <w:t xml:space="preserve">Una historia está </w:t>
      </w:r>
      <w:r>
        <w:rPr>
          <w:b/>
          <w:bCs/>
        </w:rPr>
        <w:t>preparada</w:t>
      </w:r>
      <w:r>
        <w:t xml:space="preserve"> (</w:t>
      </w:r>
      <w:proofErr w:type="spellStart"/>
      <w:r>
        <w:t>Definition</w:t>
      </w:r>
      <w:proofErr w:type="spellEnd"/>
      <w:r>
        <w:t xml:space="preserve"> </w:t>
      </w:r>
      <w:proofErr w:type="spellStart"/>
      <w:r>
        <w:t>of</w:t>
      </w:r>
      <w:proofErr w:type="spellEnd"/>
      <w:r>
        <w:t xml:space="preserve"> </w:t>
      </w:r>
      <w:proofErr w:type="spellStart"/>
      <w:r>
        <w:t>Ready</w:t>
      </w:r>
      <w:proofErr w:type="spellEnd"/>
      <w:r>
        <w:t xml:space="preserve">) cuando tiene criterios de aceptación medibles, requerimientos de seguridad asociados en la matriz de trazabilidad, dependencias externas identificadas y una estimación acordada. Está </w:t>
      </w:r>
      <w:r>
        <w:rPr>
          <w:b/>
          <w:bCs/>
        </w:rPr>
        <w:t>terminada</w:t>
      </w:r>
      <w:r>
        <w:t xml:space="preserve"> (</w:t>
      </w:r>
      <w:proofErr w:type="spellStart"/>
      <w:r>
        <w:t>Definition</w:t>
      </w:r>
      <w:proofErr w:type="spellEnd"/>
      <w:r>
        <w:t xml:space="preserve"> </w:t>
      </w:r>
      <w:proofErr w:type="spellStart"/>
      <w:r>
        <w:t>of</w:t>
      </w:r>
      <w:proofErr w:type="spellEnd"/>
      <w:r>
        <w:t xml:space="preserve"> Done) cuando se cumplen las condiciones siguientes:</w:t>
      </w:r>
    </w:p>
    <w:p w14:paraId="178E36B5" w14:textId="77777777" w:rsidR="00C61978" w:rsidRDefault="005E5E5A">
      <w:pPr>
        <w:pStyle w:val="Prrafodelista"/>
        <w:numPr>
          <w:ilvl w:val="0"/>
          <w:numId w:val="2"/>
        </w:numPr>
        <w:spacing w:after="60" w:line="360" w:lineRule="auto"/>
        <w:jc w:val="both"/>
      </w:pPr>
      <w:r>
        <w:t>El código compila sin advertencias nuevas y pasa la revisión por pares.</w:t>
      </w:r>
    </w:p>
    <w:p w14:paraId="45D57DBE" w14:textId="77777777" w:rsidR="00C61978" w:rsidRDefault="005E5E5A">
      <w:pPr>
        <w:pStyle w:val="Prrafodelista"/>
        <w:numPr>
          <w:ilvl w:val="0"/>
          <w:numId w:val="2"/>
        </w:numPr>
        <w:spacing w:after="60" w:line="360" w:lineRule="auto"/>
        <w:jc w:val="both"/>
      </w:pPr>
      <w:r>
        <w:t>Las pruebas unitarias y de integración de la historia pasan y la cobertura del Dominio y la Aplicación no baja del umbral de 70 %.</w:t>
      </w:r>
    </w:p>
    <w:p w14:paraId="2A45C082" w14:textId="77777777" w:rsidR="00C61978" w:rsidRDefault="005E5E5A">
      <w:pPr>
        <w:pStyle w:val="Prrafodelista"/>
        <w:numPr>
          <w:ilvl w:val="0"/>
          <w:numId w:val="2"/>
        </w:numPr>
        <w:spacing w:after="60" w:line="360" w:lineRule="auto"/>
        <w:jc w:val="both"/>
      </w:pPr>
      <w:r>
        <w:t>El análisis estático y el escaneo de dependencias no reportan hallazgos altos ni críticos sin plan de tratamiento.</w:t>
      </w:r>
    </w:p>
    <w:p w14:paraId="50F716F0" w14:textId="77777777" w:rsidR="00C61978" w:rsidRDefault="005E5E5A">
      <w:pPr>
        <w:pStyle w:val="Prrafodelista"/>
        <w:numPr>
          <w:ilvl w:val="0"/>
          <w:numId w:val="2"/>
        </w:numPr>
        <w:spacing w:after="60" w:line="360" w:lineRule="auto"/>
        <w:jc w:val="both"/>
      </w:pPr>
      <w:r>
        <w:t>Los eventos y contratos nuevos están documentados y versionados.</w:t>
      </w:r>
    </w:p>
    <w:p w14:paraId="3237DB9E" w14:textId="77777777" w:rsidR="00C61978" w:rsidRDefault="005E5E5A">
      <w:pPr>
        <w:pStyle w:val="Prrafodelista"/>
        <w:numPr>
          <w:ilvl w:val="0"/>
          <w:numId w:val="2"/>
        </w:numPr>
        <w:spacing w:after="60" w:line="360" w:lineRule="auto"/>
        <w:jc w:val="both"/>
      </w:pPr>
      <w:r>
        <w:lastRenderedPageBreak/>
        <w:t>El incremento se despliega al entorno de QA mediante la canalización, sin pasos manuales.</w:t>
      </w:r>
    </w:p>
    <w:p w14:paraId="23F0FB7D" w14:textId="77777777" w:rsidR="00C61978" w:rsidRDefault="005E5E5A">
      <w:pPr>
        <w:pStyle w:val="Prrafodelista"/>
        <w:numPr>
          <w:ilvl w:val="0"/>
          <w:numId w:val="2"/>
        </w:numPr>
        <w:spacing w:after="60" w:line="360" w:lineRule="auto"/>
        <w:jc w:val="both"/>
      </w:pPr>
      <w:r>
        <w:t xml:space="preserve">El </w:t>
      </w:r>
      <w:proofErr w:type="spellStart"/>
      <w:r>
        <w:t>Product</w:t>
      </w:r>
      <w:proofErr w:type="spellEnd"/>
      <w:r>
        <w:t xml:space="preserve"> </w:t>
      </w:r>
      <w:proofErr w:type="spellStart"/>
      <w:r>
        <w:t>Owner</w:t>
      </w:r>
      <w:proofErr w:type="spellEnd"/>
      <w:r>
        <w:t xml:space="preserve"> acepta la historia en la revisión del sprint.</w:t>
      </w:r>
    </w:p>
    <w:p w14:paraId="6EECC200" w14:textId="77777777" w:rsidR="00C61978" w:rsidRDefault="005E5E5A">
      <w:pPr>
        <w:pStyle w:val="Ttulo2"/>
      </w:pPr>
      <w:bookmarkStart w:id="15" w:name="_Toc243602881"/>
      <w:r>
        <w:t>2.6. Riesgos del proyecto</w:t>
      </w:r>
      <w:bookmarkEnd w:id="15"/>
    </w:p>
    <w:p w14:paraId="0BDB60CE" w14:textId="77777777" w:rsidR="00C61978" w:rsidRDefault="005E5E5A">
      <w:pPr>
        <w:keepNext/>
        <w:spacing w:line="480" w:lineRule="auto"/>
        <w:ind w:firstLine="720"/>
        <w:jc w:val="both"/>
      </w:pPr>
      <w:r>
        <w:t xml:space="preserve">La Tabla 6 resume los riesgos principales y su tratamiento. El riesgo de licenciamiento de </w:t>
      </w:r>
      <w:proofErr w:type="spellStart"/>
      <w:r>
        <w:t>QuestPDF</w:t>
      </w:r>
      <w:proofErr w:type="spellEnd"/>
      <w:r>
        <w:t xml:space="preserve"> se destaca porque proviene de las condiciones vigentes de la biblioteca (</w:t>
      </w:r>
      <w:proofErr w:type="spellStart"/>
      <w:r>
        <w:t>QuestPDF</w:t>
      </w:r>
      <w:proofErr w:type="spellEnd"/>
      <w:r>
        <w:t>, 2026) y afecta directamente al análisis de costos.</w:t>
      </w:r>
    </w:p>
    <w:p w14:paraId="7A1D7A67" w14:textId="77777777" w:rsidR="00C61978" w:rsidRDefault="005E5E5A">
      <w:pPr>
        <w:pStyle w:val="Descripcin"/>
      </w:pPr>
      <w:bookmarkStart w:id="16" w:name="_Toc243602741"/>
      <w:r>
        <w:t xml:space="preserve">Tabla </w:t>
      </w:r>
      <w:r>
        <w:fldChar w:fldCharType="begin"/>
      </w:r>
      <w:r>
        <w:instrText>SEQ Tabla</w:instrText>
      </w:r>
      <w:r>
        <w:fldChar w:fldCharType="separate"/>
      </w:r>
      <w:r>
        <w:rPr>
          <w:noProof/>
        </w:rPr>
        <w:t>6</w:t>
      </w:r>
      <w:r>
        <w:fldChar w:fldCharType="end"/>
      </w:r>
      <w:r>
        <w:rPr>
          <w:b w:val="0"/>
          <w:bCs w:val="0"/>
          <w:i/>
          <w:iCs/>
        </w:rPr>
        <w:br/>
        <w:t>Registro de riesgos y mitigación</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9"/>
        <w:gridCol w:w="2896"/>
        <w:gridCol w:w="700"/>
        <w:gridCol w:w="812"/>
        <w:gridCol w:w="4393"/>
      </w:tblGrid>
      <w:tr w:rsidR="00C61978" w14:paraId="2326F17B" w14:textId="77777777">
        <w:trPr>
          <w:cantSplit/>
          <w:tblHeader/>
        </w:trPr>
        <w:tc>
          <w:tcPr>
            <w:tcW w:w="56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57EDAAC4" w14:textId="77777777" w:rsidR="00C61978" w:rsidRDefault="005E5E5A">
            <w:pPr>
              <w:spacing w:before="20" w:after="20" w:line="240" w:lineRule="auto"/>
            </w:pPr>
            <w:r>
              <w:rPr>
                <w:b/>
                <w:bCs/>
                <w:sz w:val="17"/>
                <w:szCs w:val="17"/>
              </w:rPr>
              <w:t>ID</w:t>
            </w:r>
          </w:p>
        </w:tc>
        <w:tc>
          <w:tcPr>
            <w:tcW w:w="29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53BD0A07" w14:textId="77777777" w:rsidR="00C61978" w:rsidRDefault="005E5E5A">
            <w:pPr>
              <w:spacing w:before="20" w:after="20" w:line="240" w:lineRule="auto"/>
            </w:pPr>
            <w:r>
              <w:rPr>
                <w:b/>
                <w:bCs/>
                <w:sz w:val="17"/>
                <w:szCs w:val="17"/>
              </w:rPr>
              <w:t>Riesgo</w:t>
            </w:r>
          </w:p>
        </w:tc>
        <w:tc>
          <w:tcPr>
            <w:tcW w:w="7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16368CCE" w14:textId="77777777" w:rsidR="00C61978" w:rsidRDefault="005E5E5A">
            <w:pPr>
              <w:spacing w:before="20" w:after="20" w:line="240" w:lineRule="auto"/>
            </w:pPr>
            <w:proofErr w:type="spellStart"/>
            <w:r>
              <w:rPr>
                <w:b/>
                <w:bCs/>
                <w:sz w:val="17"/>
                <w:szCs w:val="17"/>
              </w:rPr>
              <w:t>Prob</w:t>
            </w:r>
            <w:proofErr w:type="spellEnd"/>
            <w:r>
              <w:rPr>
                <w:b/>
                <w:bCs/>
                <w:sz w:val="17"/>
                <w:szCs w:val="17"/>
              </w:rPr>
              <w:t>.</w:t>
            </w:r>
          </w:p>
        </w:tc>
        <w:tc>
          <w:tcPr>
            <w:tcW w:w="8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45C481A5" w14:textId="77777777" w:rsidR="00C61978" w:rsidRDefault="005E5E5A">
            <w:pPr>
              <w:spacing w:before="20" w:after="20" w:line="240" w:lineRule="auto"/>
            </w:pPr>
            <w:r>
              <w:rPr>
                <w:b/>
                <w:bCs/>
                <w:sz w:val="17"/>
                <w:szCs w:val="17"/>
              </w:rPr>
              <w:t>Impacto</w:t>
            </w:r>
          </w:p>
        </w:tc>
        <w:tc>
          <w:tcPr>
            <w:tcW w:w="44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1EAE635F" w14:textId="77777777" w:rsidR="00C61978" w:rsidRDefault="005E5E5A">
            <w:pPr>
              <w:spacing w:before="20" w:after="20" w:line="240" w:lineRule="auto"/>
            </w:pPr>
            <w:r>
              <w:rPr>
                <w:b/>
                <w:bCs/>
                <w:sz w:val="17"/>
                <w:szCs w:val="17"/>
              </w:rPr>
              <w:t>Mitigación</w:t>
            </w:r>
          </w:p>
        </w:tc>
      </w:tr>
      <w:tr w:rsidR="00C61978" w14:paraId="231A1C73" w14:textId="77777777">
        <w:trPr>
          <w:cantSplit/>
        </w:trPr>
        <w:tc>
          <w:tcPr>
            <w:tcW w:w="5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80AB77A" w14:textId="77777777" w:rsidR="00C61978" w:rsidRDefault="005E5E5A">
            <w:pPr>
              <w:spacing w:before="20" w:after="20" w:line="240" w:lineRule="auto"/>
            </w:pPr>
            <w:r>
              <w:rPr>
                <w:sz w:val="17"/>
                <w:szCs w:val="17"/>
              </w:rPr>
              <w:t>R1</w:t>
            </w:r>
          </w:p>
        </w:tc>
        <w:tc>
          <w:tcPr>
            <w:tcW w:w="2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E2D9B36" w14:textId="77777777" w:rsidR="00C61978" w:rsidRDefault="005E5E5A">
            <w:pPr>
              <w:spacing w:before="20" w:after="20" w:line="240" w:lineRule="auto"/>
            </w:pPr>
            <w:r>
              <w:rPr>
                <w:sz w:val="17"/>
                <w:szCs w:val="17"/>
              </w:rPr>
              <w:t>Acceso tardío al ambiente de pruebas (piloto) del SIN y al certificado digital</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6A842ED" w14:textId="77777777" w:rsidR="00C61978" w:rsidRDefault="005E5E5A">
            <w:pPr>
              <w:spacing w:before="20" w:after="20" w:line="240" w:lineRule="auto"/>
            </w:pPr>
            <w:r>
              <w:rPr>
                <w:sz w:val="17"/>
                <w:szCs w:val="17"/>
              </w:rPr>
              <w:t>Alta</w:t>
            </w:r>
          </w:p>
        </w:tc>
        <w:tc>
          <w:tcPr>
            <w:tcW w:w="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01C75E9" w14:textId="77777777" w:rsidR="00C61978" w:rsidRDefault="005E5E5A">
            <w:pPr>
              <w:spacing w:before="20" w:after="20" w:line="240" w:lineRule="auto"/>
            </w:pPr>
            <w:r>
              <w:rPr>
                <w:sz w:val="17"/>
                <w:szCs w:val="17"/>
              </w:rPr>
              <w:t>Alto</w:t>
            </w:r>
          </w:p>
        </w:tc>
        <w:tc>
          <w:tcPr>
            <w:tcW w:w="4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E43034" w14:textId="77777777" w:rsidR="00C61978" w:rsidRDefault="005E5E5A">
            <w:pPr>
              <w:spacing w:before="20" w:after="20" w:line="240" w:lineRule="auto"/>
            </w:pPr>
            <w:r>
              <w:rPr>
                <w:sz w:val="17"/>
                <w:szCs w:val="17"/>
              </w:rPr>
              <w:t>Servicio de Facturación independiente con simulador del SIN; pruebas reales como actividad posterior declarada en los límites</w:t>
            </w:r>
          </w:p>
        </w:tc>
      </w:tr>
      <w:tr w:rsidR="00C61978" w14:paraId="18B74E7E" w14:textId="77777777">
        <w:trPr>
          <w:cantSplit/>
        </w:trPr>
        <w:tc>
          <w:tcPr>
            <w:tcW w:w="5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BC22E49" w14:textId="77777777" w:rsidR="00C61978" w:rsidRDefault="005E5E5A">
            <w:pPr>
              <w:spacing w:before="20" w:after="20" w:line="240" w:lineRule="auto"/>
            </w:pPr>
            <w:r>
              <w:rPr>
                <w:sz w:val="17"/>
                <w:szCs w:val="17"/>
              </w:rPr>
              <w:t>R2</w:t>
            </w:r>
          </w:p>
        </w:tc>
        <w:tc>
          <w:tcPr>
            <w:tcW w:w="2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3767D70" w14:textId="77777777" w:rsidR="00C61978" w:rsidRDefault="005E5E5A">
            <w:pPr>
              <w:spacing w:before="20" w:after="20" w:line="240" w:lineRule="auto"/>
            </w:pPr>
            <w:r>
              <w:rPr>
                <w:sz w:val="17"/>
                <w:szCs w:val="17"/>
              </w:rPr>
              <w:t>Indisponibilidad o lentitud de servicios externos (QR, validación, OCR)</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3B70024" w14:textId="77777777" w:rsidR="00C61978" w:rsidRDefault="005E5E5A">
            <w:pPr>
              <w:spacing w:before="20" w:after="20" w:line="240" w:lineRule="auto"/>
            </w:pPr>
            <w:r>
              <w:rPr>
                <w:sz w:val="17"/>
                <w:szCs w:val="17"/>
              </w:rPr>
              <w:t>Media</w:t>
            </w:r>
          </w:p>
        </w:tc>
        <w:tc>
          <w:tcPr>
            <w:tcW w:w="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E8D1F5F" w14:textId="77777777" w:rsidR="00C61978" w:rsidRDefault="005E5E5A">
            <w:pPr>
              <w:spacing w:before="20" w:after="20" w:line="240" w:lineRule="auto"/>
            </w:pPr>
            <w:r>
              <w:rPr>
                <w:sz w:val="17"/>
                <w:szCs w:val="17"/>
              </w:rPr>
              <w:t>Alto</w:t>
            </w:r>
          </w:p>
        </w:tc>
        <w:tc>
          <w:tcPr>
            <w:tcW w:w="4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6F9657D" w14:textId="77777777" w:rsidR="00C61978" w:rsidRDefault="005E5E5A">
            <w:pPr>
              <w:spacing w:before="20" w:after="20" w:line="240" w:lineRule="auto"/>
            </w:pPr>
            <w:r>
              <w:rPr>
                <w:sz w:val="17"/>
                <w:szCs w:val="17"/>
              </w:rPr>
              <w:t>Contratos y dobles de prueba; tiempos límite, reintentos y cortacircuitos; validación asíncrona</w:t>
            </w:r>
          </w:p>
        </w:tc>
      </w:tr>
      <w:tr w:rsidR="00C61978" w14:paraId="60F7757C" w14:textId="77777777">
        <w:trPr>
          <w:cantSplit/>
        </w:trPr>
        <w:tc>
          <w:tcPr>
            <w:tcW w:w="5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B4B08B2" w14:textId="77777777" w:rsidR="00C61978" w:rsidRDefault="005E5E5A">
            <w:pPr>
              <w:spacing w:before="20" w:after="20" w:line="240" w:lineRule="auto"/>
            </w:pPr>
            <w:r>
              <w:rPr>
                <w:sz w:val="17"/>
                <w:szCs w:val="17"/>
              </w:rPr>
              <w:t>R3</w:t>
            </w:r>
          </w:p>
        </w:tc>
        <w:tc>
          <w:tcPr>
            <w:tcW w:w="2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8997519" w14:textId="77777777" w:rsidR="00C61978" w:rsidRDefault="005E5E5A">
            <w:pPr>
              <w:spacing w:before="20" w:after="20" w:line="240" w:lineRule="auto"/>
            </w:pPr>
            <w:r>
              <w:rPr>
                <w:sz w:val="17"/>
                <w:szCs w:val="17"/>
              </w:rPr>
              <w:t xml:space="preserve">Licencia de </w:t>
            </w:r>
            <w:proofErr w:type="spellStart"/>
            <w:r>
              <w:rPr>
                <w:sz w:val="17"/>
                <w:szCs w:val="17"/>
              </w:rPr>
              <w:t>QuestPDF</w:t>
            </w:r>
            <w:proofErr w:type="spellEnd"/>
            <w:r>
              <w:rPr>
                <w:sz w:val="17"/>
                <w:szCs w:val="17"/>
              </w:rPr>
              <w:t xml:space="preserve"> no elegible para la modalidad gratuita</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22E1127" w14:textId="77777777" w:rsidR="00C61978" w:rsidRDefault="005E5E5A">
            <w:pPr>
              <w:spacing w:before="20" w:after="20" w:line="240" w:lineRule="auto"/>
            </w:pPr>
            <w:r>
              <w:rPr>
                <w:sz w:val="17"/>
                <w:szCs w:val="17"/>
              </w:rPr>
              <w:t>Alta</w:t>
            </w:r>
          </w:p>
        </w:tc>
        <w:tc>
          <w:tcPr>
            <w:tcW w:w="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C54F389" w14:textId="77777777" w:rsidR="00C61978" w:rsidRDefault="005E5E5A">
            <w:pPr>
              <w:spacing w:before="20" w:after="20" w:line="240" w:lineRule="auto"/>
            </w:pPr>
            <w:r>
              <w:rPr>
                <w:sz w:val="17"/>
                <w:szCs w:val="17"/>
              </w:rPr>
              <w:t>Medio</w:t>
            </w:r>
          </w:p>
        </w:tc>
        <w:tc>
          <w:tcPr>
            <w:tcW w:w="4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20FBDF6" w14:textId="77777777" w:rsidR="00C61978" w:rsidRDefault="005E5E5A">
            <w:pPr>
              <w:spacing w:before="20" w:after="20" w:line="240" w:lineRule="auto"/>
            </w:pPr>
            <w:r>
              <w:rPr>
                <w:sz w:val="17"/>
                <w:szCs w:val="17"/>
              </w:rPr>
              <w:t>Consultar al área legal; presupuestar licencia Professional o Enterprise; aislar el generador tras una interfaz</w:t>
            </w:r>
          </w:p>
        </w:tc>
      </w:tr>
      <w:tr w:rsidR="00C61978" w14:paraId="2D1AEC32" w14:textId="77777777">
        <w:trPr>
          <w:cantSplit/>
        </w:trPr>
        <w:tc>
          <w:tcPr>
            <w:tcW w:w="5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062FE46" w14:textId="77777777" w:rsidR="00C61978" w:rsidRDefault="005E5E5A">
            <w:pPr>
              <w:spacing w:before="20" w:after="20" w:line="240" w:lineRule="auto"/>
            </w:pPr>
            <w:r>
              <w:rPr>
                <w:sz w:val="17"/>
                <w:szCs w:val="17"/>
              </w:rPr>
              <w:t>R4</w:t>
            </w:r>
          </w:p>
        </w:tc>
        <w:tc>
          <w:tcPr>
            <w:tcW w:w="2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0C1904E" w14:textId="77777777" w:rsidR="00C61978" w:rsidRDefault="005E5E5A">
            <w:pPr>
              <w:spacing w:before="20" w:after="20" w:line="240" w:lineRule="auto"/>
            </w:pPr>
            <w:r>
              <w:rPr>
                <w:sz w:val="17"/>
                <w:szCs w:val="17"/>
              </w:rPr>
              <w:t>Credenciales de Azure no disponibles durante el desarrollo</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C9E81C" w14:textId="77777777" w:rsidR="00C61978" w:rsidRDefault="005E5E5A">
            <w:pPr>
              <w:spacing w:before="20" w:after="20" w:line="240" w:lineRule="auto"/>
            </w:pPr>
            <w:r>
              <w:rPr>
                <w:sz w:val="17"/>
                <w:szCs w:val="17"/>
              </w:rPr>
              <w:t>Media</w:t>
            </w:r>
          </w:p>
        </w:tc>
        <w:tc>
          <w:tcPr>
            <w:tcW w:w="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8DA69F7" w14:textId="77777777" w:rsidR="00C61978" w:rsidRDefault="005E5E5A">
            <w:pPr>
              <w:spacing w:before="20" w:after="20" w:line="240" w:lineRule="auto"/>
            </w:pPr>
            <w:r>
              <w:rPr>
                <w:sz w:val="17"/>
                <w:szCs w:val="17"/>
              </w:rPr>
              <w:t>Medio</w:t>
            </w:r>
          </w:p>
        </w:tc>
        <w:tc>
          <w:tcPr>
            <w:tcW w:w="4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E2002DE" w14:textId="77777777" w:rsidR="00C61978" w:rsidRDefault="005E5E5A">
            <w:pPr>
              <w:spacing w:before="20" w:after="20" w:line="240" w:lineRule="auto"/>
            </w:pPr>
            <w:r>
              <w:rPr>
                <w:sz w:val="17"/>
                <w:szCs w:val="17"/>
              </w:rPr>
              <w:t>Infraestructura como código parametrizada; identidades administradas; entorno de desarrollo con suscripción propia</w:t>
            </w:r>
          </w:p>
        </w:tc>
      </w:tr>
      <w:tr w:rsidR="00C61978" w14:paraId="01FF4B4C" w14:textId="77777777">
        <w:trPr>
          <w:cantSplit/>
        </w:trPr>
        <w:tc>
          <w:tcPr>
            <w:tcW w:w="5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CE40337" w14:textId="77777777" w:rsidR="00C61978" w:rsidRDefault="005E5E5A">
            <w:pPr>
              <w:spacing w:before="20" w:after="20" w:line="240" w:lineRule="auto"/>
            </w:pPr>
            <w:r>
              <w:rPr>
                <w:sz w:val="17"/>
                <w:szCs w:val="17"/>
              </w:rPr>
              <w:t>R5</w:t>
            </w:r>
          </w:p>
        </w:tc>
        <w:tc>
          <w:tcPr>
            <w:tcW w:w="2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25C5901" w14:textId="77777777" w:rsidR="00C61978" w:rsidRDefault="005E5E5A">
            <w:pPr>
              <w:spacing w:before="20" w:after="20" w:line="240" w:lineRule="auto"/>
            </w:pPr>
            <w:r>
              <w:rPr>
                <w:sz w:val="17"/>
                <w:szCs w:val="17"/>
              </w:rPr>
              <w:t>Datos reales confidenciales en el entorno de desarrollo</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BCF574D" w14:textId="77777777" w:rsidR="00C61978" w:rsidRDefault="005E5E5A">
            <w:pPr>
              <w:spacing w:before="20" w:after="20" w:line="240" w:lineRule="auto"/>
            </w:pPr>
            <w:r>
              <w:rPr>
                <w:sz w:val="17"/>
                <w:szCs w:val="17"/>
              </w:rPr>
              <w:t>Media</w:t>
            </w:r>
          </w:p>
        </w:tc>
        <w:tc>
          <w:tcPr>
            <w:tcW w:w="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C54F9F2" w14:textId="77777777" w:rsidR="00C61978" w:rsidRDefault="005E5E5A">
            <w:pPr>
              <w:spacing w:before="20" w:after="20" w:line="240" w:lineRule="auto"/>
            </w:pPr>
            <w:r>
              <w:rPr>
                <w:sz w:val="17"/>
                <w:szCs w:val="17"/>
              </w:rPr>
              <w:t>Alto</w:t>
            </w:r>
          </w:p>
        </w:tc>
        <w:tc>
          <w:tcPr>
            <w:tcW w:w="4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3056BA5" w14:textId="77777777" w:rsidR="00C61978" w:rsidRDefault="005E5E5A">
            <w:pPr>
              <w:spacing w:before="20" w:after="20" w:line="240" w:lineRule="auto"/>
            </w:pPr>
            <w:r>
              <w:rPr>
                <w:sz w:val="17"/>
                <w:szCs w:val="17"/>
              </w:rPr>
              <w:t>Datos sintéticos; enmascaramiento; prohibir copias de producción</w:t>
            </w:r>
          </w:p>
        </w:tc>
      </w:tr>
      <w:tr w:rsidR="00C61978" w14:paraId="1712162A" w14:textId="77777777">
        <w:trPr>
          <w:cantSplit/>
        </w:trPr>
        <w:tc>
          <w:tcPr>
            <w:tcW w:w="5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9F8587C" w14:textId="77777777" w:rsidR="00C61978" w:rsidRDefault="005E5E5A">
            <w:pPr>
              <w:spacing w:before="20" w:after="20" w:line="240" w:lineRule="auto"/>
            </w:pPr>
            <w:r>
              <w:rPr>
                <w:sz w:val="17"/>
                <w:szCs w:val="17"/>
              </w:rPr>
              <w:t>R6</w:t>
            </w:r>
          </w:p>
        </w:tc>
        <w:tc>
          <w:tcPr>
            <w:tcW w:w="2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676E87" w14:textId="77777777" w:rsidR="00C61978" w:rsidRDefault="005E5E5A">
            <w:pPr>
              <w:spacing w:before="20" w:after="20" w:line="240" w:lineRule="auto"/>
            </w:pPr>
            <w:r>
              <w:rPr>
                <w:sz w:val="17"/>
                <w:szCs w:val="17"/>
              </w:rPr>
              <w:t xml:space="preserve">Latencia y reconexión del circuito de </w:t>
            </w:r>
            <w:proofErr w:type="spellStart"/>
            <w:r>
              <w:rPr>
                <w:sz w:val="17"/>
                <w:szCs w:val="17"/>
              </w:rPr>
              <w:t>Blazor</w:t>
            </w:r>
            <w:proofErr w:type="spellEnd"/>
            <w:r>
              <w:rPr>
                <w:sz w:val="17"/>
                <w:szCs w:val="17"/>
              </w:rPr>
              <w:t xml:space="preserve"> Server</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607E8F1" w14:textId="77777777" w:rsidR="00C61978" w:rsidRDefault="005E5E5A">
            <w:pPr>
              <w:spacing w:before="20" w:after="20" w:line="240" w:lineRule="auto"/>
            </w:pPr>
            <w:r>
              <w:rPr>
                <w:sz w:val="17"/>
                <w:szCs w:val="17"/>
              </w:rPr>
              <w:t>Media</w:t>
            </w:r>
          </w:p>
        </w:tc>
        <w:tc>
          <w:tcPr>
            <w:tcW w:w="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8802C5C" w14:textId="77777777" w:rsidR="00C61978" w:rsidRDefault="005E5E5A">
            <w:pPr>
              <w:spacing w:before="20" w:after="20" w:line="240" w:lineRule="auto"/>
            </w:pPr>
            <w:r>
              <w:rPr>
                <w:sz w:val="17"/>
                <w:szCs w:val="17"/>
              </w:rPr>
              <w:t>Medio</w:t>
            </w:r>
          </w:p>
        </w:tc>
        <w:tc>
          <w:tcPr>
            <w:tcW w:w="4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83291DA" w14:textId="77777777" w:rsidR="00C61978" w:rsidRDefault="005E5E5A">
            <w:pPr>
              <w:spacing w:before="20" w:after="20" w:line="240" w:lineRule="auto"/>
            </w:pPr>
            <w:r>
              <w:rPr>
                <w:sz w:val="17"/>
                <w:szCs w:val="17"/>
              </w:rPr>
              <w:t xml:space="preserve">Interfaz tolerante a reconexión; Azure </w:t>
            </w:r>
            <w:proofErr w:type="spellStart"/>
            <w:r>
              <w:rPr>
                <w:sz w:val="17"/>
                <w:szCs w:val="17"/>
              </w:rPr>
              <w:t>SignalR</w:t>
            </w:r>
            <w:proofErr w:type="spellEnd"/>
            <w:r>
              <w:rPr>
                <w:sz w:val="17"/>
                <w:szCs w:val="17"/>
              </w:rPr>
              <w:t xml:space="preserve"> </w:t>
            </w:r>
            <w:proofErr w:type="spellStart"/>
            <w:r>
              <w:rPr>
                <w:sz w:val="17"/>
                <w:szCs w:val="17"/>
              </w:rPr>
              <w:t>Service</w:t>
            </w:r>
            <w:proofErr w:type="spellEnd"/>
            <w:r>
              <w:rPr>
                <w:sz w:val="17"/>
                <w:szCs w:val="17"/>
              </w:rPr>
              <w:t>; estado de la compra persistido en servidor</w:t>
            </w:r>
          </w:p>
        </w:tc>
      </w:tr>
      <w:tr w:rsidR="00C61978" w14:paraId="05C701AC" w14:textId="77777777">
        <w:trPr>
          <w:cantSplit/>
        </w:trPr>
        <w:tc>
          <w:tcPr>
            <w:tcW w:w="5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BE9050D" w14:textId="77777777" w:rsidR="00C61978" w:rsidRDefault="005E5E5A">
            <w:pPr>
              <w:spacing w:before="20" w:after="20" w:line="240" w:lineRule="auto"/>
            </w:pPr>
            <w:r>
              <w:rPr>
                <w:sz w:val="17"/>
                <w:szCs w:val="17"/>
              </w:rPr>
              <w:t>R7</w:t>
            </w:r>
          </w:p>
        </w:tc>
        <w:tc>
          <w:tcPr>
            <w:tcW w:w="2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5739B9E" w14:textId="77777777" w:rsidR="00C61978" w:rsidRDefault="005E5E5A">
            <w:pPr>
              <w:spacing w:before="20" w:after="20" w:line="240" w:lineRule="auto"/>
            </w:pPr>
            <w:r>
              <w:rPr>
                <w:sz w:val="17"/>
                <w:szCs w:val="17"/>
              </w:rPr>
              <w:t>Alcance amplio para un solo desarrollador</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F25B258" w14:textId="77777777" w:rsidR="00C61978" w:rsidRDefault="005E5E5A">
            <w:pPr>
              <w:spacing w:before="20" w:after="20" w:line="240" w:lineRule="auto"/>
            </w:pPr>
            <w:r>
              <w:rPr>
                <w:sz w:val="17"/>
                <w:szCs w:val="17"/>
              </w:rPr>
              <w:t>Alta</w:t>
            </w:r>
          </w:p>
        </w:tc>
        <w:tc>
          <w:tcPr>
            <w:tcW w:w="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437D1C7" w14:textId="77777777" w:rsidR="00C61978" w:rsidRDefault="005E5E5A">
            <w:pPr>
              <w:spacing w:before="20" w:after="20" w:line="240" w:lineRule="auto"/>
            </w:pPr>
            <w:r>
              <w:rPr>
                <w:sz w:val="17"/>
                <w:szCs w:val="17"/>
              </w:rPr>
              <w:t>Alto</w:t>
            </w:r>
          </w:p>
        </w:tc>
        <w:tc>
          <w:tcPr>
            <w:tcW w:w="4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C77AA24" w14:textId="77777777" w:rsidR="00C61978" w:rsidRDefault="005E5E5A">
            <w:pPr>
              <w:spacing w:before="20" w:after="20" w:line="240" w:lineRule="auto"/>
            </w:pPr>
            <w:r>
              <w:rPr>
                <w:sz w:val="17"/>
                <w:szCs w:val="17"/>
              </w:rPr>
              <w:t xml:space="preserve">Priorización </w:t>
            </w:r>
            <w:proofErr w:type="spellStart"/>
            <w:r>
              <w:rPr>
                <w:sz w:val="17"/>
                <w:szCs w:val="17"/>
              </w:rPr>
              <w:t>MoSCoW</w:t>
            </w:r>
            <w:proofErr w:type="spellEnd"/>
            <w:r>
              <w:rPr>
                <w:sz w:val="17"/>
                <w:szCs w:val="17"/>
              </w:rPr>
              <w:t xml:space="preserve">; las historias </w:t>
            </w:r>
            <w:proofErr w:type="spellStart"/>
            <w:r>
              <w:rPr>
                <w:sz w:val="17"/>
                <w:szCs w:val="17"/>
              </w:rPr>
              <w:t>Should</w:t>
            </w:r>
            <w:proofErr w:type="spellEnd"/>
            <w:r>
              <w:rPr>
                <w:sz w:val="17"/>
                <w:szCs w:val="17"/>
              </w:rPr>
              <w:t xml:space="preserve"> pueden diferirse sin afectar los ocho objetivos</w:t>
            </w:r>
          </w:p>
        </w:tc>
      </w:tr>
      <w:tr w:rsidR="00C61978" w14:paraId="79E790BC" w14:textId="77777777">
        <w:trPr>
          <w:cantSplit/>
        </w:trPr>
        <w:tc>
          <w:tcPr>
            <w:tcW w:w="56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3E97C7C0" w14:textId="77777777" w:rsidR="00C61978" w:rsidRDefault="005E5E5A">
            <w:pPr>
              <w:keepNext/>
              <w:spacing w:before="20" w:after="20" w:line="240" w:lineRule="auto"/>
            </w:pPr>
            <w:r>
              <w:rPr>
                <w:sz w:val="17"/>
                <w:szCs w:val="17"/>
              </w:rPr>
              <w:t>R8</w:t>
            </w:r>
          </w:p>
        </w:tc>
        <w:tc>
          <w:tcPr>
            <w:tcW w:w="29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5FD6E74A" w14:textId="77777777" w:rsidR="00C61978" w:rsidRDefault="005E5E5A">
            <w:pPr>
              <w:keepNext/>
              <w:spacing w:before="20" w:after="20" w:line="240" w:lineRule="auto"/>
            </w:pPr>
            <w:r>
              <w:rPr>
                <w:sz w:val="17"/>
                <w:szCs w:val="17"/>
              </w:rPr>
              <w:t>Cambios regulatorios del SIN durante el proyecto</w:t>
            </w:r>
          </w:p>
        </w:tc>
        <w:tc>
          <w:tcPr>
            <w:tcW w:w="7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5273FA38" w14:textId="77777777" w:rsidR="00C61978" w:rsidRDefault="005E5E5A">
            <w:pPr>
              <w:keepNext/>
              <w:spacing w:before="20" w:after="20" w:line="240" w:lineRule="auto"/>
            </w:pPr>
            <w:r>
              <w:rPr>
                <w:sz w:val="17"/>
                <w:szCs w:val="17"/>
              </w:rPr>
              <w:t>Media</w:t>
            </w:r>
          </w:p>
        </w:tc>
        <w:tc>
          <w:tcPr>
            <w:tcW w:w="8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4653053E" w14:textId="77777777" w:rsidR="00C61978" w:rsidRDefault="005E5E5A">
            <w:pPr>
              <w:keepNext/>
              <w:spacing w:before="20" w:after="20" w:line="240" w:lineRule="auto"/>
            </w:pPr>
            <w:r>
              <w:rPr>
                <w:sz w:val="17"/>
                <w:szCs w:val="17"/>
              </w:rPr>
              <w:t>Medio</w:t>
            </w:r>
          </w:p>
        </w:tc>
        <w:tc>
          <w:tcPr>
            <w:tcW w:w="44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79FCFFA0" w14:textId="77777777" w:rsidR="00C61978" w:rsidRDefault="005E5E5A">
            <w:pPr>
              <w:keepNext/>
              <w:spacing w:before="20" w:after="20" w:line="240" w:lineRule="auto"/>
            </w:pPr>
            <w:r>
              <w:rPr>
                <w:sz w:val="17"/>
                <w:szCs w:val="17"/>
              </w:rPr>
              <w:t>Versionar esquemas XSD; mantener la integración tras interfaces específicas</w:t>
            </w:r>
          </w:p>
        </w:tc>
      </w:tr>
    </w:tbl>
    <w:p w14:paraId="43A886FD" w14:textId="77777777" w:rsidR="00C61978" w:rsidRDefault="005E5E5A">
      <w:pPr>
        <w:spacing w:before="60" w:after="240" w:line="240" w:lineRule="auto"/>
      </w:pPr>
      <w:r>
        <w:rPr>
          <w:i/>
          <w:iCs/>
          <w:sz w:val="18"/>
          <w:szCs w:val="18"/>
        </w:rPr>
        <w:t xml:space="preserve">Nota. </w:t>
      </w:r>
      <w:proofErr w:type="spellStart"/>
      <w:r>
        <w:rPr>
          <w:sz w:val="18"/>
          <w:szCs w:val="18"/>
        </w:rPr>
        <w:t>Prob</w:t>
      </w:r>
      <w:proofErr w:type="spellEnd"/>
      <w:r>
        <w:rPr>
          <w:sz w:val="18"/>
          <w:szCs w:val="18"/>
        </w:rPr>
        <w:t>. = probabilidad. Los niveles son una valoración inicial del postulante, a revisar en cada retrospectiva.</w:t>
      </w:r>
    </w:p>
    <w:p w14:paraId="334F7A24" w14:textId="77777777" w:rsidR="00C61978" w:rsidRDefault="005E5E5A">
      <w:pPr>
        <w:pStyle w:val="Ttulo1"/>
        <w:pageBreakBefore/>
      </w:pPr>
      <w:bookmarkStart w:id="17" w:name="_Toc243602882"/>
      <w:r>
        <w:lastRenderedPageBreak/>
        <w:t>3. Análisis del sistema actual</w:t>
      </w:r>
      <w:bookmarkEnd w:id="17"/>
    </w:p>
    <w:p w14:paraId="0B0D95F1" w14:textId="77777777" w:rsidR="00C61978" w:rsidRDefault="005E5E5A">
      <w:pPr>
        <w:pStyle w:val="Ttulo2"/>
      </w:pPr>
      <w:bookmarkStart w:id="18" w:name="_Toc243602883"/>
      <w:r>
        <w:t>3.1. Arquitectura y flujo actuales</w:t>
      </w:r>
      <w:bookmarkEnd w:id="18"/>
    </w:p>
    <w:p w14:paraId="233DF061" w14:textId="77777777" w:rsidR="00C61978" w:rsidRDefault="005E5E5A">
      <w:pPr>
        <w:keepNext/>
        <w:spacing w:line="480" w:lineRule="auto"/>
        <w:ind w:firstLine="720"/>
        <w:jc w:val="both"/>
      </w:pPr>
      <w:r>
        <w:t xml:space="preserve">CHECK opera hoy como un </w:t>
      </w:r>
      <w:proofErr w:type="spellStart"/>
      <w:r>
        <w:t>frontend</w:t>
      </w:r>
      <w:proofErr w:type="spellEnd"/>
      <w:r>
        <w:t xml:space="preserve"> ASP.NET </w:t>
      </w:r>
      <w:proofErr w:type="spellStart"/>
      <w:r>
        <w:t>WebForms</w:t>
      </w:r>
      <w:proofErr w:type="spellEnd"/>
      <w:r>
        <w:t xml:space="preserve"> sobre .NET Framework 4.8 que consume una API </w:t>
      </w:r>
      <w:proofErr w:type="spellStart"/>
      <w:r>
        <w:t>backend</w:t>
      </w:r>
      <w:proofErr w:type="spellEnd"/>
      <w:r>
        <w:t xml:space="preserve"> monolítica en capas. En ella, controladores, lógica de negocio y acceso a datos están mezclados y acoplados, con clases extensas que concentran cotización, pago, documentos y facturación. La Figura 1 resume los componentes y los puntos donde el acoplamiento síncrono bloquea la respuesta.</w:t>
      </w:r>
    </w:p>
    <w:p w14:paraId="1A3B8B10" w14:textId="77777777" w:rsidR="00C61978" w:rsidRDefault="005E5E5A">
      <w:pPr>
        <w:pStyle w:val="Descripcin"/>
      </w:pPr>
      <w:bookmarkStart w:id="19" w:name="_Toc243602779"/>
      <w:r>
        <w:t xml:space="preserve">Figura </w:t>
      </w:r>
      <w:r>
        <w:fldChar w:fldCharType="begin"/>
      </w:r>
      <w:r>
        <w:instrText>SEQ Figura</w:instrText>
      </w:r>
      <w:r>
        <w:fldChar w:fldCharType="separate"/>
      </w:r>
      <w:r>
        <w:rPr>
          <w:noProof/>
        </w:rPr>
        <w:t>1</w:t>
      </w:r>
      <w:r>
        <w:fldChar w:fldCharType="end"/>
      </w:r>
      <w:r>
        <w:rPr>
          <w:b w:val="0"/>
          <w:bCs w:val="0"/>
          <w:i/>
          <w:iCs/>
        </w:rPr>
        <w:br/>
        <w:t>Arquitectura actual de la plataforma CHECK</w:t>
      </w:r>
      <w:bookmarkEnd w:id="19"/>
    </w:p>
    <w:p w14:paraId="7952A5C6" w14:textId="77777777" w:rsidR="00C61978" w:rsidRDefault="005E5E5A">
      <w:pPr>
        <w:keepNext/>
        <w:spacing w:before="40" w:after="40" w:line="240" w:lineRule="auto"/>
        <w:jc w:val="center"/>
      </w:pPr>
      <w:r>
        <w:rPr>
          <w:noProof/>
        </w:rPr>
        <w:drawing>
          <wp:inline distT="0" distB="0" distL="0" distR="0" wp14:anchorId="1157CC3C" wp14:editId="7042DBF5">
            <wp:extent cx="5667375" cy="3924300"/>
            <wp:effectExtent l="0" t="0" r="0" b="0"/>
            <wp:docPr id="2" name="f01_asis.png" descr="Arquitectura actual de la plataforma CHECK" title="Arquitectura actual de la plataforma 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67375" cy="3924300"/>
                    </a:xfrm>
                    <a:prstGeom prst="rect">
                      <a:avLst/>
                    </a:prstGeom>
                  </pic:spPr>
                </pic:pic>
              </a:graphicData>
            </a:graphic>
          </wp:inline>
        </w:drawing>
      </w:r>
    </w:p>
    <w:p w14:paraId="72AE8946" w14:textId="77777777" w:rsidR="00C61978" w:rsidRDefault="005E5E5A">
      <w:pPr>
        <w:spacing w:before="60" w:after="240" w:line="240" w:lineRule="auto"/>
      </w:pPr>
      <w:r>
        <w:rPr>
          <w:i/>
          <w:iCs/>
          <w:sz w:val="18"/>
          <w:szCs w:val="18"/>
        </w:rPr>
        <w:t xml:space="preserve">Nota. </w:t>
      </w:r>
      <w:r>
        <w:rPr>
          <w:sz w:val="18"/>
          <w:szCs w:val="18"/>
        </w:rPr>
        <w:t xml:space="preserve">Elaboración propia a partir de la descripción del problema del perfil. Las líneas rojas discontinuas marcan procesos síncronos y el </w:t>
      </w:r>
      <w:proofErr w:type="spellStart"/>
      <w:r>
        <w:rPr>
          <w:sz w:val="18"/>
          <w:szCs w:val="18"/>
        </w:rPr>
        <w:t>polling</w:t>
      </w:r>
      <w:proofErr w:type="spellEnd"/>
      <w:r>
        <w:rPr>
          <w:sz w:val="18"/>
          <w:szCs w:val="18"/>
        </w:rPr>
        <w:t>.</w:t>
      </w:r>
    </w:p>
    <w:p w14:paraId="2CD53572" w14:textId="77777777" w:rsidR="00C61978" w:rsidRDefault="005E5E5A">
      <w:pPr>
        <w:spacing w:line="480" w:lineRule="auto"/>
        <w:ind w:firstLine="720"/>
        <w:jc w:val="both"/>
      </w:pPr>
      <w:r>
        <w:t xml:space="preserve">El flujo de compra actual es secuencial y síncrono: (1) el cliente completa los datos y las validaciones externas; (2) se genera el cobro QR; (3) la interfaz consulta cada segundo si el pago se completó; (4) al confirmarse el pago, la API genera el PDF desde una plantilla de Word y envía </w:t>
      </w:r>
      <w:r>
        <w:lastRenderedPageBreak/>
        <w:t xml:space="preserve">el correo dentro de la misma petición; (5) la factura la procesa </w:t>
      </w:r>
      <w:proofErr w:type="spellStart"/>
      <w:r>
        <w:t>Emizor</w:t>
      </w:r>
      <w:proofErr w:type="spellEnd"/>
      <w:r>
        <w:t xml:space="preserve"> de forma diferida y mensual. Si el PDF o el correo fallan o se demoran, la API responde con error aunque el pago se haya realizado, lo que produce reclamos e inconsistencias.</w:t>
      </w:r>
    </w:p>
    <w:p w14:paraId="0A70295D" w14:textId="77777777" w:rsidR="00C61978" w:rsidRDefault="005E5E5A">
      <w:pPr>
        <w:pStyle w:val="Ttulo2"/>
      </w:pPr>
      <w:bookmarkStart w:id="20" w:name="_Toc243602884"/>
      <w:r>
        <w:t>3.2. Línea base de indicadores</w:t>
      </w:r>
      <w:bookmarkEnd w:id="20"/>
    </w:p>
    <w:p w14:paraId="0BEF8B30" w14:textId="77777777" w:rsidR="00C61978" w:rsidRDefault="005E5E5A">
      <w:pPr>
        <w:keepNext/>
        <w:spacing w:line="480" w:lineRule="auto"/>
        <w:ind w:firstLine="720"/>
        <w:jc w:val="both"/>
      </w:pPr>
      <w:r>
        <w:t>La Tabla 7 reúne los indicadores observados en la plataforma actual y la meta que propone el proyecto. Los valores observados provienen de la experiencia operativa del postulante y se formalizarán con mediciones antes de iniciar el sprint 1, de modo que la comparación antes y después sea defendible.</w:t>
      </w:r>
    </w:p>
    <w:p w14:paraId="7FBB5EF7" w14:textId="77777777" w:rsidR="00C61978" w:rsidRDefault="005E5E5A">
      <w:pPr>
        <w:pStyle w:val="Descripcin"/>
      </w:pPr>
      <w:bookmarkStart w:id="21" w:name="_Toc243602742"/>
      <w:r>
        <w:t xml:space="preserve">Tabla </w:t>
      </w:r>
      <w:r>
        <w:fldChar w:fldCharType="begin"/>
      </w:r>
      <w:r>
        <w:instrText>SEQ Tabla</w:instrText>
      </w:r>
      <w:r>
        <w:fldChar w:fldCharType="separate"/>
      </w:r>
      <w:r>
        <w:rPr>
          <w:noProof/>
        </w:rPr>
        <w:t>7</w:t>
      </w:r>
      <w:r>
        <w:fldChar w:fldCharType="end"/>
      </w:r>
      <w:r>
        <w:rPr>
          <w:b w:val="0"/>
          <w:bCs w:val="0"/>
          <w:i/>
          <w:iCs/>
        </w:rPr>
        <w:br/>
        <w:t>Línea base y metas por indicador</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3200"/>
        <w:gridCol w:w="3460"/>
      </w:tblGrid>
      <w:tr w:rsidR="00C61978" w14:paraId="7A4C8061" w14:textId="77777777">
        <w:trPr>
          <w:cantSplit/>
          <w:tblHeader/>
        </w:trPr>
        <w:tc>
          <w:tcPr>
            <w:tcW w:w="27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52372237" w14:textId="77777777" w:rsidR="00C61978" w:rsidRDefault="005E5E5A">
            <w:pPr>
              <w:spacing w:before="20" w:after="20" w:line="240" w:lineRule="auto"/>
            </w:pPr>
            <w:r>
              <w:rPr>
                <w:b/>
                <w:bCs/>
                <w:sz w:val="17"/>
                <w:szCs w:val="17"/>
              </w:rPr>
              <w:t>Indicador</w:t>
            </w:r>
          </w:p>
        </w:tc>
        <w:tc>
          <w:tcPr>
            <w:tcW w:w="32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282874D2" w14:textId="77777777" w:rsidR="00C61978" w:rsidRDefault="005E5E5A">
            <w:pPr>
              <w:spacing w:before="20" w:after="20" w:line="240" w:lineRule="auto"/>
            </w:pPr>
            <w:r>
              <w:rPr>
                <w:b/>
                <w:bCs/>
                <w:sz w:val="17"/>
                <w:szCs w:val="17"/>
              </w:rPr>
              <w:t>Línea base observada</w:t>
            </w:r>
          </w:p>
        </w:tc>
        <w:tc>
          <w:tcPr>
            <w:tcW w:w="346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331651CA" w14:textId="77777777" w:rsidR="00C61978" w:rsidRDefault="005E5E5A">
            <w:pPr>
              <w:spacing w:before="20" w:after="20" w:line="240" w:lineRule="auto"/>
            </w:pPr>
            <w:r>
              <w:rPr>
                <w:b/>
                <w:bCs/>
                <w:sz w:val="17"/>
                <w:szCs w:val="17"/>
              </w:rPr>
              <w:t>Meta del proyecto</w:t>
            </w:r>
          </w:p>
        </w:tc>
      </w:tr>
      <w:tr w:rsidR="00C61978" w14:paraId="2998CBEF" w14:textId="77777777">
        <w:trPr>
          <w:cantSplit/>
        </w:trPr>
        <w:tc>
          <w:tcPr>
            <w:tcW w:w="2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3E60CCF" w14:textId="77777777" w:rsidR="00C61978" w:rsidRDefault="005E5E5A">
            <w:pPr>
              <w:spacing w:before="20" w:after="20" w:line="240" w:lineRule="auto"/>
            </w:pPr>
            <w:r>
              <w:rPr>
                <w:sz w:val="17"/>
                <w:szCs w:val="17"/>
              </w:rPr>
              <w:t>Peso del PDF de la póliza</w:t>
            </w:r>
          </w:p>
        </w:tc>
        <w:tc>
          <w:tcPr>
            <w:tcW w:w="3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B865FE8" w14:textId="77777777" w:rsidR="00C61978" w:rsidRDefault="005E5E5A">
            <w:pPr>
              <w:spacing w:before="20" w:after="20" w:line="240" w:lineRule="auto"/>
            </w:pPr>
            <w:r>
              <w:rPr>
                <w:sz w:val="17"/>
                <w:szCs w:val="17"/>
              </w:rPr>
              <w:t>≈ 4 MB; calidad visible deteriorada</w:t>
            </w:r>
          </w:p>
        </w:tc>
        <w:tc>
          <w:tcPr>
            <w:tcW w:w="34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D1A00AD" w14:textId="77777777" w:rsidR="00C61978" w:rsidRDefault="005E5E5A">
            <w:pPr>
              <w:spacing w:before="20" w:after="20" w:line="240" w:lineRule="auto"/>
            </w:pPr>
            <w:r>
              <w:rPr>
                <w:sz w:val="17"/>
                <w:szCs w:val="17"/>
              </w:rPr>
              <w:t>≤ 300 KB, texto vectorial nítido</w:t>
            </w:r>
          </w:p>
        </w:tc>
      </w:tr>
      <w:tr w:rsidR="00C61978" w14:paraId="0BFA3838" w14:textId="77777777">
        <w:trPr>
          <w:cantSplit/>
        </w:trPr>
        <w:tc>
          <w:tcPr>
            <w:tcW w:w="2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5D4568E" w14:textId="77777777" w:rsidR="00C61978" w:rsidRDefault="005E5E5A">
            <w:pPr>
              <w:spacing w:before="20" w:after="20" w:line="240" w:lineRule="auto"/>
            </w:pPr>
            <w:r>
              <w:rPr>
                <w:sz w:val="17"/>
                <w:szCs w:val="17"/>
              </w:rPr>
              <w:t>Paso simple entre páginas</w:t>
            </w:r>
          </w:p>
        </w:tc>
        <w:tc>
          <w:tcPr>
            <w:tcW w:w="3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E097169" w14:textId="77777777" w:rsidR="00C61978" w:rsidRDefault="005E5E5A">
            <w:pPr>
              <w:spacing w:before="20" w:after="20" w:line="240" w:lineRule="auto"/>
            </w:pPr>
            <w:r>
              <w:rPr>
                <w:sz w:val="17"/>
                <w:szCs w:val="17"/>
              </w:rPr>
              <w:t>1 a 2 s</w:t>
            </w:r>
          </w:p>
        </w:tc>
        <w:tc>
          <w:tcPr>
            <w:tcW w:w="34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B508B3B" w14:textId="77777777" w:rsidR="00C61978" w:rsidRDefault="005E5E5A">
            <w:pPr>
              <w:spacing w:before="20" w:after="20" w:line="240" w:lineRule="auto"/>
            </w:pPr>
            <w:r>
              <w:rPr>
                <w:sz w:val="17"/>
                <w:szCs w:val="17"/>
              </w:rPr>
              <w:t>≤ 1 s en el percentil 95</w:t>
            </w:r>
          </w:p>
        </w:tc>
      </w:tr>
      <w:tr w:rsidR="00C61978" w14:paraId="0EA75F3E" w14:textId="77777777">
        <w:trPr>
          <w:cantSplit/>
        </w:trPr>
        <w:tc>
          <w:tcPr>
            <w:tcW w:w="2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94B7178" w14:textId="77777777" w:rsidR="00C61978" w:rsidRDefault="005E5E5A">
            <w:pPr>
              <w:spacing w:before="20" w:after="20" w:line="240" w:lineRule="auto"/>
            </w:pPr>
            <w:r>
              <w:rPr>
                <w:sz w:val="17"/>
                <w:szCs w:val="17"/>
              </w:rPr>
              <w:t>Paso con validaciones contra otros servicios</w:t>
            </w:r>
          </w:p>
        </w:tc>
        <w:tc>
          <w:tcPr>
            <w:tcW w:w="3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E4CDA1D" w14:textId="77777777" w:rsidR="00C61978" w:rsidRDefault="005E5E5A">
            <w:pPr>
              <w:spacing w:before="20" w:after="20" w:line="240" w:lineRule="auto"/>
            </w:pPr>
            <w:r>
              <w:rPr>
                <w:sz w:val="17"/>
                <w:szCs w:val="17"/>
              </w:rPr>
              <w:t>&gt; 4 s con la pantalla bloqueada</w:t>
            </w:r>
          </w:p>
        </w:tc>
        <w:tc>
          <w:tcPr>
            <w:tcW w:w="34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5587C59" w14:textId="77777777" w:rsidR="00C61978" w:rsidRDefault="005E5E5A">
            <w:pPr>
              <w:spacing w:before="20" w:after="20" w:line="240" w:lineRule="auto"/>
            </w:pPr>
            <w:r>
              <w:rPr>
                <w:sz w:val="17"/>
                <w:szCs w:val="17"/>
              </w:rPr>
              <w:t>Respuesta de la interfaz &lt; 300 ms; resultado asíncrono con indicador de avance</w:t>
            </w:r>
          </w:p>
        </w:tc>
      </w:tr>
      <w:tr w:rsidR="00C61978" w14:paraId="399BDB4F" w14:textId="77777777">
        <w:trPr>
          <w:cantSplit/>
        </w:trPr>
        <w:tc>
          <w:tcPr>
            <w:tcW w:w="2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5FD7922" w14:textId="77777777" w:rsidR="00C61978" w:rsidRDefault="005E5E5A">
            <w:pPr>
              <w:spacing w:before="20" w:after="20" w:line="240" w:lineRule="auto"/>
            </w:pPr>
            <w:r>
              <w:rPr>
                <w:sz w:val="17"/>
                <w:szCs w:val="17"/>
              </w:rPr>
              <w:t>OCR de documentos</w:t>
            </w:r>
          </w:p>
        </w:tc>
        <w:tc>
          <w:tcPr>
            <w:tcW w:w="3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81CDC41" w14:textId="77777777" w:rsidR="00C61978" w:rsidRDefault="005E5E5A">
            <w:pPr>
              <w:spacing w:before="20" w:after="20" w:line="240" w:lineRule="auto"/>
            </w:pPr>
            <w:r>
              <w:rPr>
                <w:sz w:val="17"/>
                <w:szCs w:val="17"/>
              </w:rPr>
              <w:t>Hasta 5 min, según el tamaño de las fotos</w:t>
            </w:r>
          </w:p>
        </w:tc>
        <w:tc>
          <w:tcPr>
            <w:tcW w:w="34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63A675A" w14:textId="77777777" w:rsidR="00C61978" w:rsidRDefault="005E5E5A">
            <w:pPr>
              <w:spacing w:before="20" w:after="20" w:line="240" w:lineRule="auto"/>
            </w:pPr>
            <w:r>
              <w:rPr>
                <w:sz w:val="17"/>
                <w:szCs w:val="17"/>
              </w:rPr>
              <w:t xml:space="preserve">Imagen ≤ 500 KB y ≤ 1600 </w:t>
            </w:r>
            <w:proofErr w:type="spellStart"/>
            <w:r>
              <w:rPr>
                <w:sz w:val="17"/>
                <w:szCs w:val="17"/>
              </w:rPr>
              <w:t>px</w:t>
            </w:r>
            <w:proofErr w:type="spellEnd"/>
            <w:r>
              <w:rPr>
                <w:sz w:val="17"/>
                <w:szCs w:val="17"/>
              </w:rPr>
              <w:t xml:space="preserve"> antes del OCR; reducción de tiempo </w:t>
            </w:r>
            <w:r>
              <w:rPr>
                <w:sz w:val="17"/>
                <w:szCs w:val="17"/>
                <w:highlight w:val="yellow"/>
              </w:rPr>
              <w:t>a medir</w:t>
            </w:r>
          </w:p>
        </w:tc>
      </w:tr>
      <w:tr w:rsidR="00C61978" w14:paraId="0C6925B0" w14:textId="77777777">
        <w:trPr>
          <w:cantSplit/>
        </w:trPr>
        <w:tc>
          <w:tcPr>
            <w:tcW w:w="2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B394A08" w14:textId="77777777" w:rsidR="00C61978" w:rsidRDefault="005E5E5A">
            <w:pPr>
              <w:spacing w:before="20" w:after="20" w:line="240" w:lineRule="auto"/>
            </w:pPr>
            <w:r>
              <w:rPr>
                <w:sz w:val="17"/>
                <w:szCs w:val="17"/>
              </w:rPr>
              <w:t>Consulta del estado de pago</w:t>
            </w:r>
          </w:p>
        </w:tc>
        <w:tc>
          <w:tcPr>
            <w:tcW w:w="3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FD9D0B3" w14:textId="77777777" w:rsidR="00C61978" w:rsidRDefault="005E5E5A">
            <w:pPr>
              <w:spacing w:before="20" w:after="20" w:line="240" w:lineRule="auto"/>
            </w:pPr>
            <w:proofErr w:type="spellStart"/>
            <w:r>
              <w:rPr>
                <w:sz w:val="17"/>
                <w:szCs w:val="17"/>
              </w:rPr>
              <w:t>Polling</w:t>
            </w:r>
            <w:proofErr w:type="spellEnd"/>
            <w:r>
              <w:rPr>
                <w:sz w:val="17"/>
                <w:szCs w:val="17"/>
              </w:rPr>
              <w:t>: 1 petición por segundo y por sesión</w:t>
            </w:r>
          </w:p>
        </w:tc>
        <w:tc>
          <w:tcPr>
            <w:tcW w:w="34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2283AEA" w14:textId="77777777" w:rsidR="00C61978" w:rsidRDefault="005E5E5A">
            <w:pPr>
              <w:spacing w:before="20" w:after="20" w:line="240" w:lineRule="auto"/>
            </w:pPr>
            <w:r>
              <w:rPr>
                <w:sz w:val="17"/>
                <w:szCs w:val="17"/>
              </w:rPr>
              <w:t xml:space="preserve">0 peticiones periódicas; notificación por </w:t>
            </w:r>
            <w:proofErr w:type="spellStart"/>
            <w:r>
              <w:rPr>
                <w:sz w:val="17"/>
                <w:szCs w:val="17"/>
              </w:rPr>
              <w:t>SignalR</w:t>
            </w:r>
            <w:proofErr w:type="spellEnd"/>
          </w:p>
        </w:tc>
      </w:tr>
      <w:tr w:rsidR="00C61978" w14:paraId="7BD08AF5" w14:textId="77777777">
        <w:trPr>
          <w:cantSplit/>
        </w:trPr>
        <w:tc>
          <w:tcPr>
            <w:tcW w:w="2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8D77C06" w14:textId="77777777" w:rsidR="00C61978" w:rsidRDefault="005E5E5A">
            <w:pPr>
              <w:spacing w:before="20" w:after="20" w:line="240" w:lineRule="auto"/>
            </w:pPr>
            <w:r>
              <w:rPr>
                <w:sz w:val="17"/>
                <w:szCs w:val="17"/>
              </w:rPr>
              <w:t>Factura fiscal</w:t>
            </w:r>
          </w:p>
        </w:tc>
        <w:tc>
          <w:tcPr>
            <w:tcW w:w="3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DBDB6AA" w14:textId="77777777" w:rsidR="00C61978" w:rsidRDefault="005E5E5A">
            <w:pPr>
              <w:spacing w:before="20" w:after="20" w:line="240" w:lineRule="auto"/>
            </w:pPr>
            <w:r>
              <w:rPr>
                <w:sz w:val="17"/>
                <w:szCs w:val="17"/>
              </w:rPr>
              <w:t xml:space="preserve">Mensual y diferida, vía </w:t>
            </w:r>
            <w:proofErr w:type="spellStart"/>
            <w:r>
              <w:rPr>
                <w:sz w:val="17"/>
                <w:szCs w:val="17"/>
              </w:rPr>
              <w:t>Emizor</w:t>
            </w:r>
            <w:proofErr w:type="spellEnd"/>
            <w:r>
              <w:rPr>
                <w:sz w:val="17"/>
                <w:szCs w:val="17"/>
              </w:rPr>
              <w:t xml:space="preserve"> (Bs 4.500 al mes)</w:t>
            </w:r>
          </w:p>
        </w:tc>
        <w:tc>
          <w:tcPr>
            <w:tcW w:w="34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2157259" w14:textId="77777777" w:rsidR="00C61978" w:rsidRDefault="005E5E5A">
            <w:pPr>
              <w:spacing w:before="20" w:after="20" w:line="240" w:lineRule="auto"/>
            </w:pPr>
            <w:r>
              <w:rPr>
                <w:sz w:val="17"/>
                <w:szCs w:val="17"/>
              </w:rPr>
              <w:t>Al momento de la compra, sin intermediario</w:t>
            </w:r>
          </w:p>
        </w:tc>
      </w:tr>
      <w:tr w:rsidR="00C61978" w14:paraId="4BE582C1" w14:textId="77777777">
        <w:trPr>
          <w:cantSplit/>
        </w:trPr>
        <w:tc>
          <w:tcPr>
            <w:tcW w:w="2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6FD5EA" w14:textId="77777777" w:rsidR="00C61978" w:rsidRDefault="005E5E5A">
            <w:pPr>
              <w:spacing w:before="20" w:after="20" w:line="240" w:lineRule="auto"/>
            </w:pPr>
            <w:r>
              <w:rPr>
                <w:sz w:val="17"/>
                <w:szCs w:val="17"/>
              </w:rPr>
              <w:t>Aviso de librería de prueba en la póliza</w:t>
            </w:r>
          </w:p>
        </w:tc>
        <w:tc>
          <w:tcPr>
            <w:tcW w:w="3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F6E1DB0" w14:textId="77777777" w:rsidR="00C61978" w:rsidRDefault="005E5E5A">
            <w:pPr>
              <w:spacing w:before="20" w:after="20" w:line="240" w:lineRule="auto"/>
            </w:pPr>
            <w:r>
              <w:rPr>
                <w:sz w:val="17"/>
                <w:szCs w:val="17"/>
              </w:rPr>
              <w:t>Presente en el documento entregado al cliente</w:t>
            </w:r>
          </w:p>
        </w:tc>
        <w:tc>
          <w:tcPr>
            <w:tcW w:w="34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E75E52B" w14:textId="77777777" w:rsidR="00C61978" w:rsidRDefault="005E5E5A">
            <w:pPr>
              <w:spacing w:before="20" w:after="20" w:line="240" w:lineRule="auto"/>
            </w:pPr>
            <w:r>
              <w:rPr>
                <w:sz w:val="17"/>
                <w:szCs w:val="17"/>
              </w:rPr>
              <w:t>Ausente; licencia vigente</w:t>
            </w:r>
          </w:p>
        </w:tc>
      </w:tr>
      <w:tr w:rsidR="00C61978" w14:paraId="72491007" w14:textId="77777777">
        <w:trPr>
          <w:cantSplit/>
        </w:trPr>
        <w:tc>
          <w:tcPr>
            <w:tcW w:w="27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3ED601AD" w14:textId="77777777" w:rsidR="00C61978" w:rsidRDefault="005E5E5A">
            <w:pPr>
              <w:keepNext/>
              <w:spacing w:before="20" w:after="20" w:line="240" w:lineRule="auto"/>
            </w:pPr>
            <w:r>
              <w:rPr>
                <w:sz w:val="17"/>
                <w:szCs w:val="17"/>
              </w:rPr>
              <w:t>Pruebas automatizadas</w:t>
            </w:r>
          </w:p>
        </w:tc>
        <w:tc>
          <w:tcPr>
            <w:tcW w:w="32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330B2257" w14:textId="77777777" w:rsidR="00C61978" w:rsidRDefault="005E5E5A">
            <w:pPr>
              <w:keepNext/>
              <w:spacing w:before="20" w:after="20" w:line="240" w:lineRule="auto"/>
            </w:pPr>
            <w:r>
              <w:rPr>
                <w:sz w:val="17"/>
                <w:szCs w:val="17"/>
              </w:rPr>
              <w:t>No existen</w:t>
            </w:r>
          </w:p>
        </w:tc>
        <w:tc>
          <w:tcPr>
            <w:tcW w:w="346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4D312AF0" w14:textId="77777777" w:rsidR="00C61978" w:rsidRDefault="005E5E5A">
            <w:pPr>
              <w:keepNext/>
              <w:spacing w:before="20" w:after="20" w:line="240" w:lineRule="auto"/>
            </w:pPr>
            <w:r>
              <w:rPr>
                <w:sz w:val="17"/>
                <w:szCs w:val="17"/>
              </w:rPr>
              <w:t>Cobertura &gt; 70 % en Dominio y Aplicación</w:t>
            </w:r>
          </w:p>
        </w:tc>
      </w:tr>
    </w:tbl>
    <w:p w14:paraId="77F8CA63" w14:textId="77777777" w:rsidR="00C61978" w:rsidRDefault="005E5E5A">
      <w:pPr>
        <w:spacing w:before="60" w:after="240" w:line="240" w:lineRule="auto"/>
      </w:pPr>
      <w:r>
        <w:rPr>
          <w:i/>
          <w:iCs/>
          <w:sz w:val="18"/>
          <w:szCs w:val="18"/>
        </w:rPr>
        <w:t xml:space="preserve">Nota. </w:t>
      </w:r>
      <w:r>
        <w:rPr>
          <w:sz w:val="18"/>
          <w:szCs w:val="18"/>
        </w:rPr>
        <w:t>Los valores “observados” serán reemplazados por mediciones (p50, p95 y tamaño de muestra) según el protocolo de la sección 8.4.</w:t>
      </w:r>
    </w:p>
    <w:p w14:paraId="1E791CE5" w14:textId="77777777" w:rsidR="00C61978" w:rsidRDefault="005E5E5A">
      <w:pPr>
        <w:pStyle w:val="Ttulo2"/>
      </w:pPr>
      <w:bookmarkStart w:id="22" w:name="_Toc243602885"/>
      <w:r>
        <w:t>3.3. Diagnóstico y respuesta de la propuesta</w:t>
      </w:r>
      <w:bookmarkEnd w:id="22"/>
    </w:p>
    <w:p w14:paraId="27564A72" w14:textId="77777777" w:rsidR="00C61978" w:rsidRDefault="005E5E5A">
      <w:pPr>
        <w:keepNext/>
        <w:spacing w:line="480" w:lineRule="auto"/>
        <w:ind w:firstLine="720"/>
        <w:jc w:val="both"/>
      </w:pPr>
      <w:r>
        <w:t xml:space="preserve">La Tabla 8 relaciona cada deficiencia del perfil con el componente que la resuelve. Se agrega un hallazgo que no figura en el perfil: la lentitud de las validaciones externas y del OCR, </w:t>
      </w:r>
      <w:r>
        <w:lastRenderedPageBreak/>
        <w:t>que afecta la conversión del embudo de compra y se aborda con la reducción de imágenes y la validación asíncrona (secciones 5.9 y 5.5).</w:t>
      </w:r>
    </w:p>
    <w:p w14:paraId="3472B54E" w14:textId="77777777" w:rsidR="00C61978" w:rsidRDefault="005E5E5A">
      <w:pPr>
        <w:pStyle w:val="Descripcin"/>
      </w:pPr>
      <w:bookmarkStart w:id="23" w:name="_Toc243602743"/>
      <w:r>
        <w:t xml:space="preserve">Tabla </w:t>
      </w:r>
      <w:r>
        <w:fldChar w:fldCharType="begin"/>
      </w:r>
      <w:r>
        <w:instrText>SEQ Tabla</w:instrText>
      </w:r>
      <w:r>
        <w:fldChar w:fldCharType="separate"/>
      </w:r>
      <w:r>
        <w:rPr>
          <w:noProof/>
        </w:rPr>
        <w:t>8</w:t>
      </w:r>
      <w:r>
        <w:fldChar w:fldCharType="end"/>
      </w:r>
      <w:r>
        <w:rPr>
          <w:b w:val="0"/>
          <w:bCs w:val="0"/>
          <w:i/>
          <w:iCs/>
        </w:rPr>
        <w:br/>
        <w:t>Deficiencias identificadas y componentes de la solución</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0"/>
        <w:gridCol w:w="2500"/>
        <w:gridCol w:w="3200"/>
        <w:gridCol w:w="760"/>
      </w:tblGrid>
      <w:tr w:rsidR="00C61978" w14:paraId="7B81FC76" w14:textId="77777777">
        <w:trPr>
          <w:cantSplit/>
          <w:tblHeader/>
        </w:trPr>
        <w:tc>
          <w:tcPr>
            <w:tcW w:w="29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2FA24C86" w14:textId="77777777" w:rsidR="00C61978" w:rsidRDefault="005E5E5A">
            <w:pPr>
              <w:spacing w:before="20" w:after="20" w:line="240" w:lineRule="auto"/>
            </w:pPr>
            <w:r>
              <w:rPr>
                <w:b/>
                <w:bCs/>
                <w:sz w:val="17"/>
                <w:szCs w:val="17"/>
              </w:rPr>
              <w:t>Deficiencia</w:t>
            </w:r>
          </w:p>
        </w:tc>
        <w:tc>
          <w:tcPr>
            <w:tcW w:w="25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005E8CB2" w14:textId="77777777" w:rsidR="00C61978" w:rsidRDefault="005E5E5A">
            <w:pPr>
              <w:spacing w:before="20" w:after="20" w:line="240" w:lineRule="auto"/>
            </w:pPr>
            <w:r>
              <w:rPr>
                <w:b/>
                <w:bCs/>
                <w:sz w:val="17"/>
                <w:szCs w:val="17"/>
              </w:rPr>
              <w:t>Causa</w:t>
            </w:r>
          </w:p>
        </w:tc>
        <w:tc>
          <w:tcPr>
            <w:tcW w:w="32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46483E3D" w14:textId="77777777" w:rsidR="00C61978" w:rsidRDefault="005E5E5A">
            <w:pPr>
              <w:spacing w:before="20" w:after="20" w:line="240" w:lineRule="auto"/>
            </w:pPr>
            <w:r>
              <w:rPr>
                <w:b/>
                <w:bCs/>
                <w:sz w:val="17"/>
                <w:szCs w:val="17"/>
              </w:rPr>
              <w:t>Componente de la solución</w:t>
            </w:r>
          </w:p>
        </w:tc>
        <w:tc>
          <w:tcPr>
            <w:tcW w:w="76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5C887F21" w14:textId="77777777" w:rsidR="00C61978" w:rsidRDefault="005E5E5A">
            <w:pPr>
              <w:spacing w:before="20" w:after="20" w:line="240" w:lineRule="auto"/>
            </w:pPr>
            <w:r>
              <w:rPr>
                <w:b/>
                <w:bCs/>
                <w:sz w:val="17"/>
                <w:szCs w:val="17"/>
              </w:rPr>
              <w:t>OE</w:t>
            </w:r>
          </w:p>
        </w:tc>
      </w:tr>
      <w:tr w:rsidR="00C61978" w14:paraId="40DB0FFC" w14:textId="77777777">
        <w:trPr>
          <w:cantSplit/>
        </w:trPr>
        <w:tc>
          <w:tcPr>
            <w:tcW w:w="2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4BF3526" w14:textId="77777777" w:rsidR="00C61978" w:rsidRDefault="005E5E5A">
            <w:pPr>
              <w:spacing w:before="20" w:after="20" w:line="240" w:lineRule="auto"/>
            </w:pPr>
            <w:r>
              <w:rPr>
                <w:sz w:val="17"/>
                <w:szCs w:val="17"/>
              </w:rPr>
              <w:t xml:space="preserve">P1. Monolito en capas sin propósito claro; </w:t>
            </w:r>
            <w:proofErr w:type="spellStart"/>
            <w:r>
              <w:rPr>
                <w:sz w:val="17"/>
                <w:szCs w:val="17"/>
              </w:rPr>
              <w:t>frontend</w:t>
            </w:r>
            <w:proofErr w:type="spellEnd"/>
            <w:r>
              <w:rPr>
                <w:sz w:val="17"/>
                <w:szCs w:val="17"/>
              </w:rPr>
              <w:t xml:space="preserve"> en .NET Framework 4.8</w:t>
            </w:r>
          </w:p>
        </w:tc>
        <w:tc>
          <w:tcPr>
            <w:tcW w:w="2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666DD6D" w14:textId="77777777" w:rsidR="00C61978" w:rsidRDefault="005E5E5A">
            <w:pPr>
              <w:spacing w:before="20" w:after="20" w:line="240" w:lineRule="auto"/>
            </w:pPr>
            <w:r>
              <w:rPr>
                <w:sz w:val="17"/>
                <w:szCs w:val="17"/>
              </w:rPr>
              <w:t>Lógica de negocio mezclada con datos y controladores</w:t>
            </w:r>
          </w:p>
        </w:tc>
        <w:tc>
          <w:tcPr>
            <w:tcW w:w="3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3498AA4" w14:textId="77777777" w:rsidR="00C61978" w:rsidRDefault="005E5E5A">
            <w:pPr>
              <w:spacing w:before="20" w:after="20" w:line="240" w:lineRule="auto"/>
            </w:pPr>
            <w:proofErr w:type="spellStart"/>
            <w:r>
              <w:rPr>
                <w:sz w:val="17"/>
                <w:szCs w:val="17"/>
              </w:rPr>
              <w:t>Clean</w:t>
            </w:r>
            <w:proofErr w:type="spellEnd"/>
            <w:r>
              <w:rPr>
                <w:sz w:val="17"/>
                <w:szCs w:val="17"/>
              </w:rPr>
              <w:t xml:space="preserve"> </w:t>
            </w:r>
            <w:proofErr w:type="spellStart"/>
            <w:r>
              <w:rPr>
                <w:sz w:val="17"/>
                <w:szCs w:val="17"/>
              </w:rPr>
              <w:t>Architecture</w:t>
            </w:r>
            <w:proofErr w:type="spellEnd"/>
            <w:r>
              <w:rPr>
                <w:sz w:val="17"/>
                <w:szCs w:val="17"/>
              </w:rPr>
              <w:t xml:space="preserve">; </w:t>
            </w:r>
            <w:proofErr w:type="spellStart"/>
            <w:r>
              <w:rPr>
                <w:sz w:val="17"/>
                <w:szCs w:val="17"/>
              </w:rPr>
              <w:t>Blazor</w:t>
            </w:r>
            <w:proofErr w:type="spellEnd"/>
            <w:r>
              <w:rPr>
                <w:sz w:val="17"/>
                <w:szCs w:val="17"/>
              </w:rPr>
              <w:t xml:space="preserve"> Server y API en .NET 10</w:t>
            </w:r>
          </w:p>
        </w:tc>
        <w:tc>
          <w:tcPr>
            <w:tcW w:w="7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758B316" w14:textId="77777777" w:rsidR="00C61978" w:rsidRDefault="005E5E5A">
            <w:pPr>
              <w:spacing w:before="20" w:after="20" w:line="240" w:lineRule="auto"/>
            </w:pPr>
            <w:r>
              <w:rPr>
                <w:sz w:val="17"/>
                <w:szCs w:val="17"/>
              </w:rPr>
              <w:t>2, 3</w:t>
            </w:r>
          </w:p>
        </w:tc>
      </w:tr>
      <w:tr w:rsidR="00C61978" w14:paraId="092C4338" w14:textId="77777777">
        <w:trPr>
          <w:cantSplit/>
        </w:trPr>
        <w:tc>
          <w:tcPr>
            <w:tcW w:w="2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F010AD8" w14:textId="77777777" w:rsidR="00C61978" w:rsidRDefault="005E5E5A">
            <w:pPr>
              <w:spacing w:before="20" w:after="20" w:line="240" w:lineRule="auto"/>
            </w:pPr>
            <w:r>
              <w:rPr>
                <w:sz w:val="17"/>
                <w:szCs w:val="17"/>
              </w:rPr>
              <w:t>P2. Sin factura fiscal al comprar</w:t>
            </w:r>
          </w:p>
        </w:tc>
        <w:tc>
          <w:tcPr>
            <w:tcW w:w="2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609C135" w14:textId="77777777" w:rsidR="00C61978" w:rsidRDefault="005E5E5A">
            <w:pPr>
              <w:spacing w:before="20" w:after="20" w:line="240" w:lineRule="auto"/>
            </w:pPr>
            <w:r>
              <w:rPr>
                <w:sz w:val="17"/>
                <w:szCs w:val="17"/>
              </w:rPr>
              <w:t xml:space="preserve">Dependencia de </w:t>
            </w:r>
            <w:proofErr w:type="spellStart"/>
            <w:r>
              <w:rPr>
                <w:sz w:val="17"/>
                <w:szCs w:val="17"/>
              </w:rPr>
              <w:t>Emizor</w:t>
            </w:r>
            <w:proofErr w:type="spellEnd"/>
            <w:r>
              <w:rPr>
                <w:sz w:val="17"/>
                <w:szCs w:val="17"/>
              </w:rPr>
              <w:t xml:space="preserve"> con facturación mensual diferida</w:t>
            </w:r>
          </w:p>
        </w:tc>
        <w:tc>
          <w:tcPr>
            <w:tcW w:w="3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F45E5B2" w14:textId="77777777" w:rsidR="00C61978" w:rsidRDefault="005E5E5A">
            <w:pPr>
              <w:spacing w:before="20" w:after="20" w:line="240" w:lineRule="auto"/>
            </w:pPr>
            <w:r>
              <w:rPr>
                <w:sz w:val="17"/>
                <w:szCs w:val="17"/>
              </w:rPr>
              <w:t>Servicio de Facturación en línea</w:t>
            </w:r>
          </w:p>
        </w:tc>
        <w:tc>
          <w:tcPr>
            <w:tcW w:w="7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789B687" w14:textId="77777777" w:rsidR="00C61978" w:rsidRDefault="005E5E5A">
            <w:pPr>
              <w:spacing w:before="20" w:after="20" w:line="240" w:lineRule="auto"/>
            </w:pPr>
            <w:r>
              <w:rPr>
                <w:sz w:val="17"/>
                <w:szCs w:val="17"/>
              </w:rPr>
              <w:t>5</w:t>
            </w:r>
          </w:p>
        </w:tc>
      </w:tr>
      <w:tr w:rsidR="00C61978" w14:paraId="72CB5A00" w14:textId="77777777">
        <w:trPr>
          <w:cantSplit/>
        </w:trPr>
        <w:tc>
          <w:tcPr>
            <w:tcW w:w="2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21B7D96" w14:textId="77777777" w:rsidR="00C61978" w:rsidRDefault="005E5E5A">
            <w:pPr>
              <w:spacing w:before="20" w:after="20" w:line="240" w:lineRule="auto"/>
            </w:pPr>
            <w:r>
              <w:rPr>
                <w:sz w:val="17"/>
                <w:szCs w:val="17"/>
              </w:rPr>
              <w:t>P3. Acoplamiento síncrono tras el pago</w:t>
            </w:r>
          </w:p>
        </w:tc>
        <w:tc>
          <w:tcPr>
            <w:tcW w:w="2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3AD867B" w14:textId="77777777" w:rsidR="00C61978" w:rsidRDefault="005E5E5A">
            <w:pPr>
              <w:spacing w:before="20" w:after="20" w:line="240" w:lineRule="auto"/>
            </w:pPr>
            <w:r>
              <w:rPr>
                <w:sz w:val="17"/>
                <w:szCs w:val="17"/>
              </w:rPr>
              <w:t>PDF y correo en el hilo de la petición</w:t>
            </w:r>
          </w:p>
        </w:tc>
        <w:tc>
          <w:tcPr>
            <w:tcW w:w="3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30D1638" w14:textId="77777777" w:rsidR="00C61978" w:rsidRDefault="005E5E5A">
            <w:pPr>
              <w:spacing w:before="20" w:after="20" w:line="240" w:lineRule="auto"/>
            </w:pPr>
            <w:proofErr w:type="spellStart"/>
            <w:r>
              <w:rPr>
                <w:sz w:val="17"/>
                <w:szCs w:val="17"/>
              </w:rPr>
              <w:t>Outbox</w:t>
            </w:r>
            <w:proofErr w:type="spellEnd"/>
            <w:r>
              <w:rPr>
                <w:sz w:val="17"/>
                <w:szCs w:val="17"/>
              </w:rPr>
              <w:t xml:space="preserve">, </w:t>
            </w:r>
            <w:proofErr w:type="spellStart"/>
            <w:r>
              <w:rPr>
                <w:sz w:val="17"/>
                <w:szCs w:val="17"/>
              </w:rPr>
              <w:t>Service</w:t>
            </w:r>
            <w:proofErr w:type="spellEnd"/>
            <w:r>
              <w:rPr>
                <w:sz w:val="17"/>
                <w:szCs w:val="17"/>
              </w:rPr>
              <w:t xml:space="preserve"> Bus y </w:t>
            </w:r>
            <w:proofErr w:type="spellStart"/>
            <w:r>
              <w:rPr>
                <w:sz w:val="17"/>
                <w:szCs w:val="17"/>
              </w:rPr>
              <w:t>workers</w:t>
            </w:r>
            <w:proofErr w:type="spellEnd"/>
          </w:p>
        </w:tc>
        <w:tc>
          <w:tcPr>
            <w:tcW w:w="7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81A44BA" w14:textId="77777777" w:rsidR="00C61978" w:rsidRDefault="005E5E5A">
            <w:pPr>
              <w:spacing w:before="20" w:after="20" w:line="240" w:lineRule="auto"/>
            </w:pPr>
            <w:r>
              <w:rPr>
                <w:sz w:val="17"/>
                <w:szCs w:val="17"/>
              </w:rPr>
              <w:t>4</w:t>
            </w:r>
          </w:p>
        </w:tc>
      </w:tr>
      <w:tr w:rsidR="00C61978" w14:paraId="4084648A" w14:textId="77777777">
        <w:trPr>
          <w:cantSplit/>
        </w:trPr>
        <w:tc>
          <w:tcPr>
            <w:tcW w:w="2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E48A84F" w14:textId="77777777" w:rsidR="00C61978" w:rsidRDefault="005E5E5A">
            <w:pPr>
              <w:spacing w:before="20" w:after="20" w:line="240" w:lineRule="auto"/>
            </w:pPr>
            <w:r>
              <w:rPr>
                <w:sz w:val="17"/>
                <w:szCs w:val="17"/>
              </w:rPr>
              <w:t xml:space="preserve">P4. </w:t>
            </w:r>
            <w:proofErr w:type="spellStart"/>
            <w:r>
              <w:rPr>
                <w:sz w:val="17"/>
                <w:szCs w:val="17"/>
              </w:rPr>
              <w:t>Polling</w:t>
            </w:r>
            <w:proofErr w:type="spellEnd"/>
            <w:r>
              <w:rPr>
                <w:sz w:val="17"/>
                <w:szCs w:val="17"/>
              </w:rPr>
              <w:t xml:space="preserve"> cada segundo</w:t>
            </w:r>
          </w:p>
        </w:tc>
        <w:tc>
          <w:tcPr>
            <w:tcW w:w="2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46DD7B5" w14:textId="77777777" w:rsidR="00C61978" w:rsidRDefault="005E5E5A">
            <w:pPr>
              <w:spacing w:before="20" w:after="20" w:line="240" w:lineRule="auto"/>
            </w:pPr>
            <w:r>
              <w:rPr>
                <w:sz w:val="17"/>
                <w:szCs w:val="17"/>
              </w:rPr>
              <w:t>Sin notificación del servidor al cliente</w:t>
            </w:r>
          </w:p>
        </w:tc>
        <w:tc>
          <w:tcPr>
            <w:tcW w:w="3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4F92214" w14:textId="77777777" w:rsidR="00C61978" w:rsidRDefault="005E5E5A">
            <w:pPr>
              <w:spacing w:before="20" w:after="20" w:line="240" w:lineRule="auto"/>
            </w:pPr>
            <w:proofErr w:type="spellStart"/>
            <w:r>
              <w:rPr>
                <w:sz w:val="17"/>
                <w:szCs w:val="17"/>
              </w:rPr>
              <w:t>Webhook</w:t>
            </w:r>
            <w:proofErr w:type="spellEnd"/>
            <w:r>
              <w:rPr>
                <w:sz w:val="17"/>
                <w:szCs w:val="17"/>
              </w:rPr>
              <w:t xml:space="preserve"> de pago y </w:t>
            </w:r>
            <w:proofErr w:type="spellStart"/>
            <w:r>
              <w:rPr>
                <w:sz w:val="17"/>
                <w:szCs w:val="17"/>
              </w:rPr>
              <w:t>SignalR</w:t>
            </w:r>
            <w:proofErr w:type="spellEnd"/>
          </w:p>
        </w:tc>
        <w:tc>
          <w:tcPr>
            <w:tcW w:w="7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49D459D" w14:textId="77777777" w:rsidR="00C61978" w:rsidRDefault="005E5E5A">
            <w:pPr>
              <w:spacing w:before="20" w:after="20" w:line="240" w:lineRule="auto"/>
            </w:pPr>
            <w:r>
              <w:rPr>
                <w:sz w:val="17"/>
                <w:szCs w:val="17"/>
              </w:rPr>
              <w:t>7</w:t>
            </w:r>
          </w:p>
        </w:tc>
      </w:tr>
      <w:tr w:rsidR="00C61978" w14:paraId="4AC51BC6" w14:textId="77777777">
        <w:trPr>
          <w:cantSplit/>
        </w:trPr>
        <w:tc>
          <w:tcPr>
            <w:tcW w:w="2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211C711" w14:textId="77777777" w:rsidR="00C61978" w:rsidRDefault="005E5E5A">
            <w:pPr>
              <w:spacing w:before="20" w:after="20" w:line="240" w:lineRule="auto"/>
            </w:pPr>
            <w:r>
              <w:rPr>
                <w:sz w:val="17"/>
                <w:szCs w:val="17"/>
              </w:rPr>
              <w:t>P5. PDF de varios megabytes</w:t>
            </w:r>
          </w:p>
        </w:tc>
        <w:tc>
          <w:tcPr>
            <w:tcW w:w="2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F0EB535" w14:textId="77777777" w:rsidR="00C61978" w:rsidRDefault="005E5E5A">
            <w:pPr>
              <w:spacing w:before="20" w:after="20" w:line="240" w:lineRule="auto"/>
            </w:pPr>
            <w:r>
              <w:rPr>
                <w:sz w:val="17"/>
                <w:szCs w:val="17"/>
              </w:rPr>
              <w:t>Plantillas de Word con imágenes de fondo pesadas</w:t>
            </w:r>
          </w:p>
        </w:tc>
        <w:tc>
          <w:tcPr>
            <w:tcW w:w="3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24AB0E3" w14:textId="77777777" w:rsidR="00C61978" w:rsidRDefault="005E5E5A">
            <w:pPr>
              <w:spacing w:before="20" w:after="20" w:line="240" w:lineRule="auto"/>
            </w:pPr>
            <w:r>
              <w:rPr>
                <w:sz w:val="17"/>
                <w:szCs w:val="17"/>
              </w:rPr>
              <w:t xml:space="preserve">Motor </w:t>
            </w:r>
            <w:proofErr w:type="spellStart"/>
            <w:r>
              <w:rPr>
                <w:sz w:val="17"/>
                <w:szCs w:val="17"/>
              </w:rPr>
              <w:t>QuestPDF</w:t>
            </w:r>
            <w:proofErr w:type="spellEnd"/>
          </w:p>
        </w:tc>
        <w:tc>
          <w:tcPr>
            <w:tcW w:w="7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670A70B" w14:textId="77777777" w:rsidR="00C61978" w:rsidRDefault="005E5E5A">
            <w:pPr>
              <w:spacing w:before="20" w:after="20" w:line="240" w:lineRule="auto"/>
            </w:pPr>
            <w:r>
              <w:rPr>
                <w:sz w:val="17"/>
                <w:szCs w:val="17"/>
              </w:rPr>
              <w:t>6</w:t>
            </w:r>
          </w:p>
        </w:tc>
      </w:tr>
      <w:tr w:rsidR="00C61978" w14:paraId="7C833CED" w14:textId="77777777">
        <w:trPr>
          <w:cantSplit/>
        </w:trPr>
        <w:tc>
          <w:tcPr>
            <w:tcW w:w="2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6C75F6A" w14:textId="77777777" w:rsidR="00C61978" w:rsidRDefault="005E5E5A">
            <w:pPr>
              <w:spacing w:before="20" w:after="20" w:line="240" w:lineRule="auto"/>
            </w:pPr>
            <w:r>
              <w:rPr>
                <w:sz w:val="17"/>
                <w:szCs w:val="17"/>
              </w:rPr>
              <w:t>P6. Sin SOLID ni BIAN</w:t>
            </w:r>
          </w:p>
        </w:tc>
        <w:tc>
          <w:tcPr>
            <w:tcW w:w="2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9A408E0" w14:textId="77777777" w:rsidR="00C61978" w:rsidRDefault="005E5E5A">
            <w:pPr>
              <w:spacing w:before="20" w:after="20" w:line="240" w:lineRule="auto"/>
            </w:pPr>
            <w:proofErr w:type="spellStart"/>
            <w:r>
              <w:rPr>
                <w:sz w:val="17"/>
                <w:szCs w:val="17"/>
              </w:rPr>
              <w:t>God</w:t>
            </w:r>
            <w:proofErr w:type="spellEnd"/>
            <w:r>
              <w:rPr>
                <w:sz w:val="17"/>
                <w:szCs w:val="17"/>
              </w:rPr>
              <w:t xml:space="preserve"> </w:t>
            </w:r>
            <w:proofErr w:type="spellStart"/>
            <w:r>
              <w:rPr>
                <w:sz w:val="17"/>
                <w:szCs w:val="17"/>
              </w:rPr>
              <w:t>Objects</w:t>
            </w:r>
            <w:proofErr w:type="spellEnd"/>
            <w:r>
              <w:rPr>
                <w:sz w:val="17"/>
                <w:szCs w:val="17"/>
              </w:rPr>
              <w:t xml:space="preserve"> y dependencias concretas</w:t>
            </w:r>
          </w:p>
        </w:tc>
        <w:tc>
          <w:tcPr>
            <w:tcW w:w="3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4F54907" w14:textId="77777777" w:rsidR="00C61978" w:rsidRDefault="005E5E5A">
            <w:pPr>
              <w:spacing w:before="20" w:after="20" w:line="240" w:lineRule="auto"/>
            </w:pPr>
            <w:r>
              <w:rPr>
                <w:sz w:val="17"/>
                <w:szCs w:val="17"/>
              </w:rPr>
              <w:t>Dominio DDD y contextos BIAN</w:t>
            </w:r>
          </w:p>
        </w:tc>
        <w:tc>
          <w:tcPr>
            <w:tcW w:w="7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0FF483E" w14:textId="77777777" w:rsidR="00C61978" w:rsidRDefault="005E5E5A">
            <w:pPr>
              <w:spacing w:before="20" w:after="20" w:line="240" w:lineRule="auto"/>
            </w:pPr>
            <w:r>
              <w:rPr>
                <w:sz w:val="17"/>
                <w:szCs w:val="17"/>
              </w:rPr>
              <w:t>1, 2</w:t>
            </w:r>
          </w:p>
        </w:tc>
      </w:tr>
      <w:tr w:rsidR="00C61978" w14:paraId="50EA1C73" w14:textId="77777777">
        <w:trPr>
          <w:cantSplit/>
        </w:trPr>
        <w:tc>
          <w:tcPr>
            <w:tcW w:w="2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1C53819" w14:textId="77777777" w:rsidR="00C61978" w:rsidRDefault="005E5E5A">
            <w:pPr>
              <w:spacing w:before="20" w:after="20" w:line="240" w:lineRule="auto"/>
            </w:pPr>
            <w:r>
              <w:rPr>
                <w:sz w:val="17"/>
                <w:szCs w:val="17"/>
              </w:rPr>
              <w:t>P7. Sin pruebas automatizadas</w:t>
            </w:r>
          </w:p>
        </w:tc>
        <w:tc>
          <w:tcPr>
            <w:tcW w:w="2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605F56B" w14:textId="77777777" w:rsidR="00C61978" w:rsidRDefault="005E5E5A">
            <w:pPr>
              <w:spacing w:before="20" w:after="20" w:line="240" w:lineRule="auto"/>
            </w:pPr>
            <w:r>
              <w:rPr>
                <w:sz w:val="17"/>
                <w:szCs w:val="17"/>
              </w:rPr>
              <w:t>Despliegue sin red de seguridad</w:t>
            </w:r>
          </w:p>
        </w:tc>
        <w:tc>
          <w:tcPr>
            <w:tcW w:w="3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DA4D7A5" w14:textId="77777777" w:rsidR="00C61978" w:rsidRDefault="005E5E5A">
            <w:pPr>
              <w:spacing w:before="20" w:after="20" w:line="240" w:lineRule="auto"/>
            </w:pPr>
            <w:r>
              <w:rPr>
                <w:sz w:val="17"/>
                <w:szCs w:val="17"/>
              </w:rPr>
              <w:t xml:space="preserve">Suites </w:t>
            </w:r>
            <w:proofErr w:type="spellStart"/>
            <w:r>
              <w:rPr>
                <w:sz w:val="17"/>
                <w:szCs w:val="17"/>
              </w:rPr>
              <w:t>xUnit</w:t>
            </w:r>
            <w:proofErr w:type="spellEnd"/>
            <w:r>
              <w:rPr>
                <w:sz w:val="17"/>
                <w:szCs w:val="17"/>
              </w:rPr>
              <w:t xml:space="preserve"> y </w:t>
            </w:r>
            <w:proofErr w:type="spellStart"/>
            <w:r>
              <w:rPr>
                <w:sz w:val="17"/>
                <w:szCs w:val="17"/>
              </w:rPr>
              <w:t>Moq</w:t>
            </w:r>
            <w:proofErr w:type="spellEnd"/>
            <w:r>
              <w:rPr>
                <w:sz w:val="17"/>
                <w:szCs w:val="17"/>
              </w:rPr>
              <w:t>; integración continua</w:t>
            </w:r>
          </w:p>
        </w:tc>
        <w:tc>
          <w:tcPr>
            <w:tcW w:w="7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7F1C39C" w14:textId="77777777" w:rsidR="00C61978" w:rsidRDefault="005E5E5A">
            <w:pPr>
              <w:spacing w:before="20" w:after="20" w:line="240" w:lineRule="auto"/>
            </w:pPr>
            <w:r>
              <w:rPr>
                <w:sz w:val="17"/>
                <w:szCs w:val="17"/>
              </w:rPr>
              <w:t>8</w:t>
            </w:r>
          </w:p>
        </w:tc>
      </w:tr>
      <w:tr w:rsidR="00C61978" w14:paraId="1F4687A0" w14:textId="77777777">
        <w:trPr>
          <w:cantSplit/>
        </w:trPr>
        <w:tc>
          <w:tcPr>
            <w:tcW w:w="29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40524D61" w14:textId="77777777" w:rsidR="00C61978" w:rsidRDefault="005E5E5A">
            <w:pPr>
              <w:keepNext/>
              <w:spacing w:before="20" w:after="20" w:line="240" w:lineRule="auto"/>
            </w:pPr>
            <w:r>
              <w:rPr>
                <w:sz w:val="17"/>
                <w:szCs w:val="17"/>
              </w:rPr>
              <w:t>H1. Validaciones y OCR lentos (hallazgo nuevo)</w:t>
            </w:r>
          </w:p>
        </w:tc>
        <w:tc>
          <w:tcPr>
            <w:tcW w:w="25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306F67C4" w14:textId="77777777" w:rsidR="00C61978" w:rsidRDefault="005E5E5A">
            <w:pPr>
              <w:keepNext/>
              <w:spacing w:before="20" w:after="20" w:line="240" w:lineRule="auto"/>
            </w:pPr>
            <w:r>
              <w:rPr>
                <w:sz w:val="17"/>
                <w:szCs w:val="17"/>
              </w:rPr>
              <w:t>Fotos pesadas y esperas síncronas</w:t>
            </w:r>
          </w:p>
        </w:tc>
        <w:tc>
          <w:tcPr>
            <w:tcW w:w="32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3CECA8C3" w14:textId="77777777" w:rsidR="00C61978" w:rsidRDefault="005E5E5A">
            <w:pPr>
              <w:keepNext/>
              <w:spacing w:before="20" w:after="20" w:line="240" w:lineRule="auto"/>
            </w:pPr>
            <w:r>
              <w:rPr>
                <w:sz w:val="17"/>
                <w:szCs w:val="17"/>
              </w:rPr>
              <w:t>Reducción de imágenes en el navegador; validación asíncrona</w:t>
            </w:r>
          </w:p>
        </w:tc>
        <w:tc>
          <w:tcPr>
            <w:tcW w:w="76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5E132385" w14:textId="77777777" w:rsidR="00C61978" w:rsidRDefault="005E5E5A">
            <w:pPr>
              <w:keepNext/>
              <w:spacing w:before="20" w:after="20" w:line="240" w:lineRule="auto"/>
            </w:pPr>
            <w:r>
              <w:rPr>
                <w:sz w:val="17"/>
                <w:szCs w:val="17"/>
              </w:rPr>
              <w:t>3, 4</w:t>
            </w:r>
          </w:p>
        </w:tc>
      </w:tr>
    </w:tbl>
    <w:p w14:paraId="6FCDC496" w14:textId="77777777" w:rsidR="00C61978" w:rsidRDefault="005E5E5A">
      <w:pPr>
        <w:spacing w:before="60" w:after="240" w:line="240" w:lineRule="auto"/>
      </w:pPr>
      <w:r>
        <w:rPr>
          <w:i/>
          <w:iCs/>
          <w:sz w:val="18"/>
          <w:szCs w:val="18"/>
        </w:rPr>
        <w:t xml:space="preserve">Nota. </w:t>
      </w:r>
      <w:r>
        <w:rPr>
          <w:sz w:val="18"/>
          <w:szCs w:val="18"/>
        </w:rPr>
        <w:t>P1 a P7 corresponden a los problemas del perfil; H1 se propone como ampliación del planteamiento del problema.</w:t>
      </w:r>
    </w:p>
    <w:p w14:paraId="43FBA8ED" w14:textId="77777777" w:rsidR="00C61978" w:rsidRDefault="005E5E5A">
      <w:pPr>
        <w:pStyle w:val="Ttulo1"/>
        <w:pageBreakBefore/>
      </w:pPr>
      <w:bookmarkStart w:id="24" w:name="_Toc243602886"/>
      <w:r>
        <w:lastRenderedPageBreak/>
        <w:t>4. Análisis y especificación de requerimientos</w:t>
      </w:r>
      <w:bookmarkEnd w:id="24"/>
    </w:p>
    <w:p w14:paraId="288C5E72" w14:textId="77777777" w:rsidR="00C61978" w:rsidRDefault="005E5E5A">
      <w:pPr>
        <w:pStyle w:val="Ttulo2"/>
      </w:pPr>
      <w:bookmarkStart w:id="25" w:name="_Toc243602887"/>
      <w:r>
        <w:t>4.1. Actores y matriz de roles</w:t>
      </w:r>
      <w:bookmarkEnd w:id="25"/>
    </w:p>
    <w:p w14:paraId="2C1006CB" w14:textId="77777777" w:rsidR="00C61978" w:rsidRDefault="005E5E5A">
      <w:pPr>
        <w:keepNext/>
        <w:spacing w:line="480" w:lineRule="auto"/>
        <w:ind w:firstLine="720"/>
        <w:jc w:val="both"/>
      </w:pPr>
      <w:r>
        <w:t xml:space="preserve">El sistema interactúa con tres tipos de actores humanos y tres sistemas externos. El cliente es anónimo hasta que registra sus datos y accede a su compra mediante un token de orden de corta vida; el personal de </w:t>
      </w:r>
      <w:proofErr w:type="spellStart"/>
      <w:r>
        <w:t>Crediseguro</w:t>
      </w:r>
      <w:proofErr w:type="spellEnd"/>
      <w:r>
        <w:t xml:space="preserve"> se autentica y se autoriza por roles con el criterio de mínimo privilegio. La Tabla 9 resume los permisos por rol.</w:t>
      </w:r>
    </w:p>
    <w:p w14:paraId="7DE1693E" w14:textId="77777777" w:rsidR="00C61978" w:rsidRDefault="005E5E5A">
      <w:pPr>
        <w:pStyle w:val="Descripcin"/>
      </w:pPr>
      <w:bookmarkStart w:id="26" w:name="_Toc243602744"/>
      <w:r>
        <w:t xml:space="preserve">Tabla </w:t>
      </w:r>
      <w:r>
        <w:fldChar w:fldCharType="begin"/>
      </w:r>
      <w:r>
        <w:instrText>SEQ Tabla</w:instrText>
      </w:r>
      <w:r>
        <w:fldChar w:fldCharType="separate"/>
      </w:r>
      <w:r>
        <w:rPr>
          <w:noProof/>
        </w:rPr>
        <w:t>9</w:t>
      </w:r>
      <w:r>
        <w:fldChar w:fldCharType="end"/>
      </w:r>
      <w:r>
        <w:rPr>
          <w:b w:val="0"/>
          <w:bCs w:val="0"/>
          <w:i/>
          <w:iCs/>
        </w:rPr>
        <w:br/>
        <w:t>Matriz de roles y permisos</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30"/>
        <w:gridCol w:w="1096"/>
        <w:gridCol w:w="1547"/>
        <w:gridCol w:w="1893"/>
        <w:gridCol w:w="1294"/>
      </w:tblGrid>
      <w:tr w:rsidR="00C61978" w14:paraId="60827C73" w14:textId="77777777">
        <w:trPr>
          <w:cantSplit/>
          <w:tblHeader/>
        </w:trPr>
        <w:tc>
          <w:tcPr>
            <w:tcW w:w="356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4B8F6503" w14:textId="77777777" w:rsidR="00C61978" w:rsidRDefault="005E5E5A">
            <w:pPr>
              <w:spacing w:before="20" w:after="20" w:line="240" w:lineRule="auto"/>
            </w:pPr>
            <w:r>
              <w:rPr>
                <w:b/>
                <w:bCs/>
                <w:sz w:val="17"/>
                <w:szCs w:val="17"/>
              </w:rPr>
              <w:t>Función del sistema</w:t>
            </w:r>
          </w:p>
        </w:tc>
        <w:tc>
          <w:tcPr>
            <w:tcW w:w="11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5722F6BC" w14:textId="77777777" w:rsidR="00C61978" w:rsidRDefault="005E5E5A">
            <w:pPr>
              <w:spacing w:before="20" w:after="20" w:line="240" w:lineRule="auto"/>
            </w:pPr>
            <w:r>
              <w:rPr>
                <w:b/>
                <w:bCs/>
                <w:sz w:val="17"/>
                <w:szCs w:val="17"/>
              </w:rPr>
              <w:t>Cliente</w:t>
            </w:r>
          </w:p>
        </w:tc>
        <w:tc>
          <w:tcPr>
            <w:tcW w:w="155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7360718C" w14:textId="77777777" w:rsidR="00C61978" w:rsidRDefault="005E5E5A">
            <w:pPr>
              <w:spacing w:before="20" w:after="20" w:line="240" w:lineRule="auto"/>
            </w:pPr>
            <w:r>
              <w:rPr>
                <w:b/>
                <w:bCs/>
                <w:sz w:val="17"/>
                <w:szCs w:val="17"/>
              </w:rPr>
              <w:t>Operador de soporte</w:t>
            </w:r>
          </w:p>
        </w:tc>
        <w:tc>
          <w:tcPr>
            <w:tcW w:w="19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55F0ED3D" w14:textId="77777777" w:rsidR="00C61978" w:rsidRDefault="005E5E5A">
            <w:pPr>
              <w:spacing w:before="20" w:after="20" w:line="240" w:lineRule="auto"/>
            </w:pPr>
            <w:r>
              <w:rPr>
                <w:b/>
                <w:bCs/>
                <w:sz w:val="17"/>
                <w:szCs w:val="17"/>
              </w:rPr>
              <w:t>Administrador de productos</w:t>
            </w:r>
          </w:p>
        </w:tc>
        <w:tc>
          <w:tcPr>
            <w:tcW w:w="125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16CA0DDC" w14:textId="77777777" w:rsidR="00C61978" w:rsidRDefault="005E5E5A">
            <w:pPr>
              <w:spacing w:before="20" w:after="20" w:line="240" w:lineRule="auto"/>
            </w:pPr>
            <w:r>
              <w:rPr>
                <w:b/>
                <w:bCs/>
                <w:sz w:val="17"/>
                <w:szCs w:val="17"/>
              </w:rPr>
              <w:t>Auditor</w:t>
            </w:r>
          </w:p>
        </w:tc>
      </w:tr>
      <w:tr w:rsidR="00C61978" w14:paraId="5024A7CA" w14:textId="77777777">
        <w:trPr>
          <w:cantSplit/>
        </w:trPr>
        <w:tc>
          <w:tcPr>
            <w:tcW w:w="35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8ED2537" w14:textId="77777777" w:rsidR="00C61978" w:rsidRDefault="005E5E5A">
            <w:pPr>
              <w:spacing w:before="20" w:after="20" w:line="240" w:lineRule="auto"/>
            </w:pPr>
            <w:r>
              <w:rPr>
                <w:sz w:val="17"/>
                <w:szCs w:val="17"/>
              </w:rPr>
              <w:t>Cotizar, registrar datos, aceptar y pagar</w:t>
            </w:r>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B975DE" w14:textId="77777777" w:rsidR="00C61978" w:rsidRDefault="005E5E5A">
            <w:pPr>
              <w:spacing w:before="20" w:after="20" w:line="240" w:lineRule="auto"/>
            </w:pPr>
            <w:r>
              <w:rPr>
                <w:sz w:val="17"/>
                <w:szCs w:val="17"/>
              </w:rPr>
              <w:t>Sí</w:t>
            </w:r>
          </w:p>
        </w:tc>
        <w:tc>
          <w:tcPr>
            <w:tcW w:w="15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1EB72AE" w14:textId="77777777" w:rsidR="00C61978" w:rsidRDefault="005E5E5A">
            <w:pPr>
              <w:spacing w:before="20" w:after="20" w:line="240" w:lineRule="auto"/>
            </w:pPr>
            <w:r>
              <w:rPr>
                <w:sz w:val="17"/>
                <w:szCs w:val="17"/>
              </w:rPr>
              <w:t>—</w:t>
            </w:r>
          </w:p>
        </w:tc>
        <w:tc>
          <w:tcPr>
            <w:tcW w:w="1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09B5D6C" w14:textId="77777777" w:rsidR="00C61978" w:rsidRDefault="005E5E5A">
            <w:pPr>
              <w:spacing w:before="20" w:after="20" w:line="240" w:lineRule="auto"/>
            </w:pPr>
            <w:r>
              <w:rPr>
                <w:sz w:val="17"/>
                <w:szCs w:val="17"/>
              </w:rPr>
              <w:t>—</w:t>
            </w:r>
          </w:p>
        </w:tc>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35BB466" w14:textId="77777777" w:rsidR="00C61978" w:rsidRDefault="005E5E5A">
            <w:pPr>
              <w:spacing w:before="20" w:after="20" w:line="240" w:lineRule="auto"/>
            </w:pPr>
            <w:r>
              <w:rPr>
                <w:sz w:val="17"/>
                <w:szCs w:val="17"/>
              </w:rPr>
              <w:t>—</w:t>
            </w:r>
          </w:p>
        </w:tc>
      </w:tr>
      <w:tr w:rsidR="00C61978" w14:paraId="13ADA4FA" w14:textId="77777777">
        <w:trPr>
          <w:cantSplit/>
        </w:trPr>
        <w:tc>
          <w:tcPr>
            <w:tcW w:w="35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945C38E" w14:textId="77777777" w:rsidR="00C61978" w:rsidRDefault="005E5E5A">
            <w:pPr>
              <w:spacing w:before="20" w:after="20" w:line="240" w:lineRule="auto"/>
            </w:pPr>
            <w:r>
              <w:rPr>
                <w:sz w:val="17"/>
                <w:szCs w:val="17"/>
              </w:rPr>
              <w:t>Consultar el estado de su propia compra (con token de orden)</w:t>
            </w:r>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46BE9E3" w14:textId="77777777" w:rsidR="00C61978" w:rsidRDefault="005E5E5A">
            <w:pPr>
              <w:spacing w:before="20" w:after="20" w:line="240" w:lineRule="auto"/>
            </w:pPr>
            <w:r>
              <w:rPr>
                <w:sz w:val="17"/>
                <w:szCs w:val="17"/>
              </w:rPr>
              <w:t>Sí</w:t>
            </w:r>
          </w:p>
        </w:tc>
        <w:tc>
          <w:tcPr>
            <w:tcW w:w="15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AF8985B" w14:textId="77777777" w:rsidR="00C61978" w:rsidRDefault="005E5E5A">
            <w:pPr>
              <w:spacing w:before="20" w:after="20" w:line="240" w:lineRule="auto"/>
            </w:pPr>
            <w:r>
              <w:rPr>
                <w:sz w:val="17"/>
                <w:szCs w:val="17"/>
              </w:rPr>
              <w:t>Cualquier compra</w:t>
            </w:r>
          </w:p>
        </w:tc>
        <w:tc>
          <w:tcPr>
            <w:tcW w:w="1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DF9D4AA" w14:textId="77777777" w:rsidR="00C61978" w:rsidRDefault="005E5E5A">
            <w:pPr>
              <w:spacing w:before="20" w:after="20" w:line="240" w:lineRule="auto"/>
            </w:pPr>
            <w:r>
              <w:rPr>
                <w:sz w:val="17"/>
                <w:szCs w:val="17"/>
              </w:rPr>
              <w:t>—</w:t>
            </w:r>
          </w:p>
        </w:tc>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4607677" w14:textId="77777777" w:rsidR="00C61978" w:rsidRDefault="005E5E5A">
            <w:pPr>
              <w:spacing w:before="20" w:after="20" w:line="240" w:lineRule="auto"/>
            </w:pPr>
            <w:r>
              <w:rPr>
                <w:sz w:val="17"/>
                <w:szCs w:val="17"/>
              </w:rPr>
              <w:t>Lectura</w:t>
            </w:r>
          </w:p>
        </w:tc>
      </w:tr>
      <w:tr w:rsidR="00C61978" w14:paraId="09E04A2B" w14:textId="77777777">
        <w:trPr>
          <w:cantSplit/>
        </w:trPr>
        <w:tc>
          <w:tcPr>
            <w:tcW w:w="35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9EB3F6" w14:textId="77777777" w:rsidR="00C61978" w:rsidRDefault="005E5E5A">
            <w:pPr>
              <w:spacing w:before="20" w:after="20" w:line="240" w:lineRule="auto"/>
            </w:pPr>
            <w:r>
              <w:rPr>
                <w:sz w:val="17"/>
                <w:szCs w:val="17"/>
              </w:rPr>
              <w:t>Descargar póliza y factura propias</w:t>
            </w:r>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E6A8D20" w14:textId="77777777" w:rsidR="00C61978" w:rsidRDefault="005E5E5A">
            <w:pPr>
              <w:spacing w:before="20" w:after="20" w:line="240" w:lineRule="auto"/>
            </w:pPr>
            <w:r>
              <w:rPr>
                <w:sz w:val="17"/>
                <w:szCs w:val="17"/>
              </w:rPr>
              <w:t>Sí</w:t>
            </w:r>
          </w:p>
        </w:tc>
        <w:tc>
          <w:tcPr>
            <w:tcW w:w="15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8B4FDA3" w14:textId="77777777" w:rsidR="00C61978" w:rsidRDefault="005E5E5A">
            <w:pPr>
              <w:spacing w:before="20" w:after="20" w:line="240" w:lineRule="auto"/>
            </w:pPr>
            <w:r>
              <w:rPr>
                <w:sz w:val="17"/>
                <w:szCs w:val="17"/>
              </w:rPr>
              <w:t>Cualquiera</w:t>
            </w:r>
          </w:p>
        </w:tc>
        <w:tc>
          <w:tcPr>
            <w:tcW w:w="1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273172E" w14:textId="77777777" w:rsidR="00C61978" w:rsidRDefault="005E5E5A">
            <w:pPr>
              <w:spacing w:before="20" w:after="20" w:line="240" w:lineRule="auto"/>
            </w:pPr>
            <w:r>
              <w:rPr>
                <w:sz w:val="17"/>
                <w:szCs w:val="17"/>
              </w:rPr>
              <w:t>—</w:t>
            </w:r>
          </w:p>
        </w:tc>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44D05B2" w14:textId="77777777" w:rsidR="00C61978" w:rsidRDefault="005E5E5A">
            <w:pPr>
              <w:spacing w:before="20" w:after="20" w:line="240" w:lineRule="auto"/>
            </w:pPr>
            <w:r>
              <w:rPr>
                <w:sz w:val="17"/>
                <w:szCs w:val="17"/>
              </w:rPr>
              <w:t>—</w:t>
            </w:r>
          </w:p>
        </w:tc>
      </w:tr>
      <w:tr w:rsidR="00C61978" w14:paraId="1AB8188E" w14:textId="77777777">
        <w:trPr>
          <w:cantSplit/>
        </w:trPr>
        <w:tc>
          <w:tcPr>
            <w:tcW w:w="35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C8A188D" w14:textId="77777777" w:rsidR="00C61978" w:rsidRDefault="005E5E5A">
            <w:pPr>
              <w:spacing w:before="20" w:after="20" w:line="240" w:lineRule="auto"/>
            </w:pPr>
            <w:r>
              <w:rPr>
                <w:sz w:val="17"/>
                <w:szCs w:val="17"/>
              </w:rPr>
              <w:t>Reenviar póliza o factura</w:t>
            </w:r>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8DCDD9F" w14:textId="77777777" w:rsidR="00C61978" w:rsidRDefault="005E5E5A">
            <w:pPr>
              <w:spacing w:before="20" w:after="20" w:line="240" w:lineRule="auto"/>
            </w:pPr>
            <w:r>
              <w:rPr>
                <w:sz w:val="17"/>
                <w:szCs w:val="17"/>
              </w:rPr>
              <w:t>—</w:t>
            </w:r>
          </w:p>
        </w:tc>
        <w:tc>
          <w:tcPr>
            <w:tcW w:w="15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C2EF51B" w14:textId="77777777" w:rsidR="00C61978" w:rsidRDefault="005E5E5A">
            <w:pPr>
              <w:spacing w:before="20" w:after="20" w:line="240" w:lineRule="auto"/>
            </w:pPr>
            <w:r>
              <w:rPr>
                <w:sz w:val="17"/>
                <w:szCs w:val="17"/>
              </w:rPr>
              <w:t>Sí</w:t>
            </w:r>
          </w:p>
        </w:tc>
        <w:tc>
          <w:tcPr>
            <w:tcW w:w="1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07DC635" w14:textId="77777777" w:rsidR="00C61978" w:rsidRDefault="005E5E5A">
            <w:pPr>
              <w:spacing w:before="20" w:after="20" w:line="240" w:lineRule="auto"/>
            </w:pPr>
            <w:r>
              <w:rPr>
                <w:sz w:val="17"/>
                <w:szCs w:val="17"/>
              </w:rPr>
              <w:t>—</w:t>
            </w:r>
          </w:p>
        </w:tc>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42997FA" w14:textId="77777777" w:rsidR="00C61978" w:rsidRDefault="005E5E5A">
            <w:pPr>
              <w:spacing w:before="20" w:after="20" w:line="240" w:lineRule="auto"/>
            </w:pPr>
            <w:r>
              <w:rPr>
                <w:sz w:val="17"/>
                <w:szCs w:val="17"/>
              </w:rPr>
              <w:t>—</w:t>
            </w:r>
          </w:p>
        </w:tc>
      </w:tr>
      <w:tr w:rsidR="00C61978" w14:paraId="2C6A345D" w14:textId="77777777">
        <w:trPr>
          <w:cantSplit/>
        </w:trPr>
        <w:tc>
          <w:tcPr>
            <w:tcW w:w="35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392C50C" w14:textId="77777777" w:rsidR="00C61978" w:rsidRDefault="005E5E5A">
            <w:pPr>
              <w:spacing w:before="20" w:after="20" w:line="240" w:lineRule="auto"/>
            </w:pPr>
            <w:r>
              <w:rPr>
                <w:sz w:val="17"/>
                <w:szCs w:val="17"/>
              </w:rPr>
              <w:t>Administrar productos, planes, coberturas y tarifas</w:t>
            </w:r>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9E1F72" w14:textId="77777777" w:rsidR="00C61978" w:rsidRDefault="005E5E5A">
            <w:pPr>
              <w:spacing w:before="20" w:after="20" w:line="240" w:lineRule="auto"/>
            </w:pPr>
            <w:r>
              <w:rPr>
                <w:sz w:val="17"/>
                <w:szCs w:val="17"/>
              </w:rPr>
              <w:t>—</w:t>
            </w:r>
          </w:p>
        </w:tc>
        <w:tc>
          <w:tcPr>
            <w:tcW w:w="15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D293A32" w14:textId="77777777" w:rsidR="00C61978" w:rsidRDefault="005E5E5A">
            <w:pPr>
              <w:spacing w:before="20" w:after="20" w:line="240" w:lineRule="auto"/>
            </w:pPr>
            <w:r>
              <w:rPr>
                <w:sz w:val="17"/>
                <w:szCs w:val="17"/>
              </w:rPr>
              <w:t>—</w:t>
            </w:r>
          </w:p>
        </w:tc>
        <w:tc>
          <w:tcPr>
            <w:tcW w:w="1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1AA6B94" w14:textId="77777777" w:rsidR="00C61978" w:rsidRDefault="005E5E5A">
            <w:pPr>
              <w:spacing w:before="20" w:after="20" w:line="240" w:lineRule="auto"/>
            </w:pPr>
            <w:r>
              <w:rPr>
                <w:sz w:val="17"/>
                <w:szCs w:val="17"/>
              </w:rPr>
              <w:t>Sí</w:t>
            </w:r>
          </w:p>
        </w:tc>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1EDD752" w14:textId="77777777" w:rsidR="00C61978" w:rsidRDefault="005E5E5A">
            <w:pPr>
              <w:spacing w:before="20" w:after="20" w:line="240" w:lineRule="auto"/>
            </w:pPr>
            <w:r>
              <w:rPr>
                <w:sz w:val="17"/>
                <w:szCs w:val="17"/>
              </w:rPr>
              <w:t>—</w:t>
            </w:r>
          </w:p>
        </w:tc>
      </w:tr>
      <w:tr w:rsidR="00C61978" w14:paraId="686626B0" w14:textId="77777777">
        <w:trPr>
          <w:cantSplit/>
        </w:trPr>
        <w:tc>
          <w:tcPr>
            <w:tcW w:w="35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167A9E2" w14:textId="77777777" w:rsidR="00C61978" w:rsidRDefault="005E5E5A">
            <w:pPr>
              <w:spacing w:before="20" w:after="20" w:line="240" w:lineRule="auto"/>
            </w:pPr>
            <w:r>
              <w:rPr>
                <w:sz w:val="17"/>
                <w:szCs w:val="17"/>
              </w:rPr>
              <w:t>Consultar el registro de auditoría</w:t>
            </w:r>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0ECEB44" w14:textId="77777777" w:rsidR="00C61978" w:rsidRDefault="005E5E5A">
            <w:pPr>
              <w:spacing w:before="20" w:after="20" w:line="240" w:lineRule="auto"/>
            </w:pPr>
            <w:r>
              <w:rPr>
                <w:sz w:val="17"/>
                <w:szCs w:val="17"/>
              </w:rPr>
              <w:t>—</w:t>
            </w:r>
          </w:p>
        </w:tc>
        <w:tc>
          <w:tcPr>
            <w:tcW w:w="15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C0A50F8" w14:textId="77777777" w:rsidR="00C61978" w:rsidRDefault="005E5E5A">
            <w:pPr>
              <w:spacing w:before="20" w:after="20" w:line="240" w:lineRule="auto"/>
            </w:pPr>
            <w:r>
              <w:rPr>
                <w:sz w:val="17"/>
                <w:szCs w:val="17"/>
              </w:rPr>
              <w:t>—</w:t>
            </w:r>
          </w:p>
        </w:tc>
        <w:tc>
          <w:tcPr>
            <w:tcW w:w="1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2D10116" w14:textId="77777777" w:rsidR="00C61978" w:rsidRDefault="005E5E5A">
            <w:pPr>
              <w:spacing w:before="20" w:after="20" w:line="240" w:lineRule="auto"/>
            </w:pPr>
            <w:r>
              <w:rPr>
                <w:sz w:val="17"/>
                <w:szCs w:val="17"/>
              </w:rPr>
              <w:t>—</w:t>
            </w:r>
          </w:p>
        </w:tc>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7238305" w14:textId="77777777" w:rsidR="00C61978" w:rsidRDefault="005E5E5A">
            <w:pPr>
              <w:spacing w:before="20" w:after="20" w:line="240" w:lineRule="auto"/>
            </w:pPr>
            <w:r>
              <w:rPr>
                <w:sz w:val="17"/>
                <w:szCs w:val="17"/>
              </w:rPr>
              <w:t>Sí</w:t>
            </w:r>
          </w:p>
        </w:tc>
      </w:tr>
      <w:tr w:rsidR="00C61978" w14:paraId="1ADC33DA" w14:textId="77777777">
        <w:trPr>
          <w:cantSplit/>
        </w:trPr>
        <w:tc>
          <w:tcPr>
            <w:tcW w:w="356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31E71FE8" w14:textId="77777777" w:rsidR="00C61978" w:rsidRDefault="005E5E5A">
            <w:pPr>
              <w:keepNext/>
              <w:spacing w:before="20" w:after="20" w:line="240" w:lineRule="auto"/>
            </w:pPr>
            <w:r>
              <w:rPr>
                <w:sz w:val="17"/>
                <w:szCs w:val="17"/>
              </w:rPr>
              <w:t>Ver datos personales completos</w:t>
            </w:r>
          </w:p>
        </w:tc>
        <w:tc>
          <w:tcPr>
            <w:tcW w:w="11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0ABFC553" w14:textId="77777777" w:rsidR="00C61978" w:rsidRDefault="005E5E5A">
            <w:pPr>
              <w:keepNext/>
              <w:spacing w:before="20" w:after="20" w:line="240" w:lineRule="auto"/>
            </w:pPr>
            <w:r>
              <w:rPr>
                <w:sz w:val="17"/>
                <w:szCs w:val="17"/>
              </w:rPr>
              <w:t>Los propios</w:t>
            </w:r>
          </w:p>
        </w:tc>
        <w:tc>
          <w:tcPr>
            <w:tcW w:w="155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7A01C3E9" w14:textId="77777777" w:rsidR="00C61978" w:rsidRDefault="005E5E5A">
            <w:pPr>
              <w:keepNext/>
              <w:spacing w:before="20" w:after="20" w:line="240" w:lineRule="auto"/>
            </w:pPr>
            <w:r>
              <w:rPr>
                <w:sz w:val="17"/>
                <w:szCs w:val="17"/>
              </w:rPr>
              <w:t>Enmascarados por defecto</w:t>
            </w:r>
          </w:p>
        </w:tc>
        <w:tc>
          <w:tcPr>
            <w:tcW w:w="19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30C5BBC7" w14:textId="77777777" w:rsidR="00C61978" w:rsidRDefault="005E5E5A">
            <w:pPr>
              <w:keepNext/>
              <w:spacing w:before="20" w:after="20" w:line="240" w:lineRule="auto"/>
            </w:pPr>
            <w:r>
              <w:rPr>
                <w:sz w:val="17"/>
                <w:szCs w:val="17"/>
              </w:rPr>
              <w:t>—</w:t>
            </w:r>
          </w:p>
        </w:tc>
        <w:tc>
          <w:tcPr>
            <w:tcW w:w="125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2CC19E21" w14:textId="77777777" w:rsidR="00C61978" w:rsidRDefault="005E5E5A">
            <w:pPr>
              <w:keepNext/>
              <w:spacing w:before="20" w:after="20" w:line="240" w:lineRule="auto"/>
            </w:pPr>
            <w:r>
              <w:rPr>
                <w:sz w:val="17"/>
                <w:szCs w:val="17"/>
              </w:rPr>
              <w:t>Enmascarados</w:t>
            </w:r>
          </w:p>
        </w:tc>
      </w:tr>
    </w:tbl>
    <w:p w14:paraId="0CBE0033" w14:textId="77777777" w:rsidR="00C61978" w:rsidRDefault="005E5E5A">
      <w:pPr>
        <w:spacing w:before="60" w:after="240" w:line="240" w:lineRule="auto"/>
      </w:pPr>
      <w:r>
        <w:rPr>
          <w:i/>
          <w:iCs/>
          <w:sz w:val="18"/>
          <w:szCs w:val="18"/>
        </w:rPr>
        <w:t xml:space="preserve">Nota. </w:t>
      </w:r>
      <w:r>
        <w:rPr>
          <w:sz w:val="18"/>
          <w:szCs w:val="18"/>
        </w:rPr>
        <w:t>Los sistemas externos son el servicio QR (existente), el servicio de validación y OCR y el SIN, este último a través del Servicio de Facturación.</w:t>
      </w:r>
    </w:p>
    <w:p w14:paraId="701A5B5F" w14:textId="77777777" w:rsidR="00C61978" w:rsidRDefault="005E5E5A">
      <w:pPr>
        <w:pStyle w:val="Ttulo2"/>
      </w:pPr>
      <w:bookmarkStart w:id="27" w:name="_Toc243602888"/>
      <w:r>
        <w:t>4.2. Requerimientos funcionales</w:t>
      </w:r>
      <w:bookmarkEnd w:id="27"/>
    </w:p>
    <w:p w14:paraId="3E304A37" w14:textId="77777777" w:rsidR="00C61978" w:rsidRDefault="005E5E5A">
      <w:pPr>
        <w:keepNext/>
        <w:spacing w:line="480" w:lineRule="auto"/>
        <w:ind w:firstLine="720"/>
        <w:jc w:val="both"/>
      </w:pPr>
      <w:r>
        <w:t xml:space="preserve">Los requerimientos funcionales se derivan de las historias del backlog (Tabla 4) y de las reglas normativas del marco teórico. Cada uno conserva el identificador de su historia para mantener la trazabilidad durante los </w:t>
      </w:r>
      <w:proofErr w:type="spellStart"/>
      <w:r>
        <w:t>sprints</w:t>
      </w:r>
      <w:proofErr w:type="spellEnd"/>
      <w:r>
        <w:t>.</w:t>
      </w:r>
    </w:p>
    <w:p w14:paraId="5D9BFFD0" w14:textId="77777777" w:rsidR="00C61978" w:rsidRDefault="005E5E5A">
      <w:pPr>
        <w:pStyle w:val="Descripcin"/>
      </w:pPr>
      <w:bookmarkStart w:id="28" w:name="_Toc243602745"/>
      <w:r>
        <w:t xml:space="preserve">Tabla </w:t>
      </w:r>
      <w:r>
        <w:fldChar w:fldCharType="begin"/>
      </w:r>
      <w:r>
        <w:instrText>SEQ Tabla</w:instrText>
      </w:r>
      <w:r>
        <w:fldChar w:fldCharType="separate"/>
      </w:r>
      <w:r>
        <w:rPr>
          <w:noProof/>
        </w:rPr>
        <w:t>10</w:t>
      </w:r>
      <w:r>
        <w:fldChar w:fldCharType="end"/>
      </w:r>
      <w:r>
        <w:rPr>
          <w:b w:val="0"/>
          <w:bCs w:val="0"/>
          <w:i/>
          <w:iCs/>
        </w:rPr>
        <w:br/>
        <w:t>Requerimientos funcionales</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0"/>
        <w:gridCol w:w="6300"/>
        <w:gridCol w:w="1000"/>
        <w:gridCol w:w="1280"/>
      </w:tblGrid>
      <w:tr w:rsidR="00C61978" w14:paraId="50E95CEF" w14:textId="77777777">
        <w:trPr>
          <w:cantSplit/>
          <w:tblHeader/>
        </w:trPr>
        <w:tc>
          <w:tcPr>
            <w:tcW w:w="78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44B1B49D" w14:textId="77777777" w:rsidR="00C61978" w:rsidRDefault="005E5E5A">
            <w:pPr>
              <w:spacing w:before="20" w:after="20" w:line="240" w:lineRule="auto"/>
            </w:pPr>
            <w:r>
              <w:rPr>
                <w:b/>
                <w:bCs/>
                <w:sz w:val="17"/>
                <w:szCs w:val="17"/>
              </w:rPr>
              <w:t>ID</w:t>
            </w:r>
          </w:p>
        </w:tc>
        <w:tc>
          <w:tcPr>
            <w:tcW w:w="63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706AD402" w14:textId="77777777" w:rsidR="00C61978" w:rsidRDefault="005E5E5A">
            <w:pPr>
              <w:spacing w:before="20" w:after="20" w:line="240" w:lineRule="auto"/>
            </w:pPr>
            <w:r>
              <w:rPr>
                <w:b/>
                <w:bCs/>
                <w:sz w:val="17"/>
                <w:szCs w:val="17"/>
              </w:rPr>
              <w:t>Requerimiento</w:t>
            </w:r>
          </w:p>
        </w:tc>
        <w:tc>
          <w:tcPr>
            <w:tcW w:w="10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4D543CEC" w14:textId="77777777" w:rsidR="00C61978" w:rsidRDefault="005E5E5A">
            <w:pPr>
              <w:spacing w:before="20" w:after="20" w:line="240" w:lineRule="auto"/>
            </w:pPr>
            <w:r>
              <w:rPr>
                <w:b/>
                <w:bCs/>
                <w:sz w:val="17"/>
                <w:szCs w:val="17"/>
              </w:rPr>
              <w:t>HU</w:t>
            </w:r>
          </w:p>
        </w:tc>
        <w:tc>
          <w:tcPr>
            <w:tcW w:w="128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33B20EAA" w14:textId="77777777" w:rsidR="00C61978" w:rsidRDefault="005E5E5A">
            <w:pPr>
              <w:spacing w:before="20" w:after="20" w:line="240" w:lineRule="auto"/>
            </w:pPr>
            <w:r>
              <w:rPr>
                <w:b/>
                <w:bCs/>
                <w:sz w:val="17"/>
                <w:szCs w:val="17"/>
              </w:rPr>
              <w:t>Prior.</w:t>
            </w:r>
          </w:p>
        </w:tc>
      </w:tr>
      <w:tr w:rsidR="00C61978" w14:paraId="027AE877" w14:textId="77777777">
        <w:trPr>
          <w:cantSplit/>
        </w:trPr>
        <w:tc>
          <w:tcPr>
            <w:tcW w:w="78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39F1A1D" w14:textId="77777777" w:rsidR="00C61978" w:rsidRDefault="005E5E5A">
            <w:pPr>
              <w:spacing w:before="20" w:after="20" w:line="240" w:lineRule="auto"/>
            </w:pPr>
            <w:r>
              <w:rPr>
                <w:sz w:val="17"/>
                <w:szCs w:val="17"/>
              </w:rPr>
              <w:t>RF-01</w:t>
            </w:r>
          </w:p>
        </w:tc>
        <w:tc>
          <w:tcPr>
            <w:tcW w:w="6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9B9837B" w14:textId="77777777" w:rsidR="00C61978" w:rsidRDefault="005E5E5A">
            <w:pPr>
              <w:spacing w:before="20" w:after="20" w:line="240" w:lineRule="auto"/>
            </w:pPr>
            <w:r>
              <w:rPr>
                <w:sz w:val="17"/>
                <w:szCs w:val="17"/>
              </w:rPr>
              <w:t>Calcular la prima y las coberturas según producto, plan y datos de riesgo, y generar una propuesta con período de validez.</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CF5E152" w14:textId="77777777" w:rsidR="00C61978" w:rsidRDefault="005E5E5A">
            <w:pPr>
              <w:spacing w:before="20" w:after="20" w:line="240" w:lineRule="auto"/>
            </w:pPr>
            <w:r>
              <w:rPr>
                <w:sz w:val="17"/>
                <w:szCs w:val="17"/>
              </w:rPr>
              <w:t>HU-01</w:t>
            </w:r>
          </w:p>
        </w:tc>
        <w:tc>
          <w:tcPr>
            <w:tcW w:w="128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FD1E640" w14:textId="77777777" w:rsidR="00C61978" w:rsidRDefault="005E5E5A">
            <w:pPr>
              <w:spacing w:before="20" w:after="20" w:line="240" w:lineRule="auto"/>
            </w:pPr>
            <w:proofErr w:type="spellStart"/>
            <w:r>
              <w:rPr>
                <w:sz w:val="17"/>
                <w:szCs w:val="17"/>
              </w:rPr>
              <w:t>Must</w:t>
            </w:r>
            <w:proofErr w:type="spellEnd"/>
          </w:p>
        </w:tc>
      </w:tr>
      <w:tr w:rsidR="00C61978" w14:paraId="0AFF0FFD" w14:textId="77777777">
        <w:trPr>
          <w:cantSplit/>
        </w:trPr>
        <w:tc>
          <w:tcPr>
            <w:tcW w:w="78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034CE16" w14:textId="77777777" w:rsidR="00C61978" w:rsidRDefault="005E5E5A">
            <w:pPr>
              <w:spacing w:before="20" w:after="20" w:line="240" w:lineRule="auto"/>
            </w:pPr>
            <w:r>
              <w:rPr>
                <w:sz w:val="17"/>
                <w:szCs w:val="17"/>
              </w:rPr>
              <w:t>RF-02</w:t>
            </w:r>
          </w:p>
        </w:tc>
        <w:tc>
          <w:tcPr>
            <w:tcW w:w="6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4D2E5F4" w14:textId="77777777" w:rsidR="00C61978" w:rsidRDefault="005E5E5A">
            <w:pPr>
              <w:spacing w:before="20" w:after="20" w:line="240" w:lineRule="auto"/>
            </w:pPr>
            <w:r>
              <w:rPr>
                <w:sz w:val="17"/>
                <w:szCs w:val="17"/>
              </w:rPr>
              <w:t>Registrar los datos del asegurado y del contratante, incluido el documento de identidad y los datos de contacto.</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9CCA8D1" w14:textId="77777777" w:rsidR="00C61978" w:rsidRDefault="005E5E5A">
            <w:pPr>
              <w:spacing w:before="20" w:after="20" w:line="240" w:lineRule="auto"/>
            </w:pPr>
            <w:r>
              <w:rPr>
                <w:sz w:val="17"/>
                <w:szCs w:val="17"/>
              </w:rPr>
              <w:t>HU-02</w:t>
            </w:r>
          </w:p>
        </w:tc>
        <w:tc>
          <w:tcPr>
            <w:tcW w:w="128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B753855" w14:textId="77777777" w:rsidR="00C61978" w:rsidRDefault="005E5E5A">
            <w:pPr>
              <w:spacing w:before="20" w:after="20" w:line="240" w:lineRule="auto"/>
            </w:pPr>
            <w:proofErr w:type="spellStart"/>
            <w:r>
              <w:rPr>
                <w:sz w:val="17"/>
                <w:szCs w:val="17"/>
              </w:rPr>
              <w:t>Must</w:t>
            </w:r>
            <w:proofErr w:type="spellEnd"/>
          </w:p>
        </w:tc>
      </w:tr>
      <w:tr w:rsidR="00C61978" w14:paraId="3047CAF6" w14:textId="77777777">
        <w:trPr>
          <w:cantSplit/>
        </w:trPr>
        <w:tc>
          <w:tcPr>
            <w:tcW w:w="78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615212B" w14:textId="77777777" w:rsidR="00C61978" w:rsidRDefault="005E5E5A">
            <w:pPr>
              <w:spacing w:before="20" w:after="20" w:line="240" w:lineRule="auto"/>
            </w:pPr>
            <w:r>
              <w:rPr>
                <w:sz w:val="17"/>
                <w:szCs w:val="17"/>
              </w:rPr>
              <w:t>RF-03</w:t>
            </w:r>
          </w:p>
        </w:tc>
        <w:tc>
          <w:tcPr>
            <w:tcW w:w="6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3A65AAB" w14:textId="77777777" w:rsidR="00C61978" w:rsidRDefault="005E5E5A">
            <w:pPr>
              <w:spacing w:before="20" w:after="20" w:line="240" w:lineRule="auto"/>
            </w:pPr>
            <w:r>
              <w:rPr>
                <w:sz w:val="17"/>
                <w:szCs w:val="17"/>
              </w:rPr>
              <w:t>Permitir la carga de imágenes de documentos, reduciéndolas en el navegador antes de enviarlas al almacenamiento.</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FF12943" w14:textId="77777777" w:rsidR="00C61978" w:rsidRDefault="005E5E5A">
            <w:pPr>
              <w:spacing w:before="20" w:after="20" w:line="240" w:lineRule="auto"/>
            </w:pPr>
            <w:r>
              <w:rPr>
                <w:sz w:val="17"/>
                <w:szCs w:val="17"/>
              </w:rPr>
              <w:t>HU-03</w:t>
            </w:r>
          </w:p>
        </w:tc>
        <w:tc>
          <w:tcPr>
            <w:tcW w:w="128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1C8D2B2" w14:textId="77777777" w:rsidR="00C61978" w:rsidRDefault="005E5E5A">
            <w:pPr>
              <w:spacing w:before="20" w:after="20" w:line="240" w:lineRule="auto"/>
            </w:pPr>
            <w:proofErr w:type="spellStart"/>
            <w:r>
              <w:rPr>
                <w:sz w:val="17"/>
                <w:szCs w:val="17"/>
              </w:rPr>
              <w:t>Must</w:t>
            </w:r>
            <w:proofErr w:type="spellEnd"/>
          </w:p>
        </w:tc>
      </w:tr>
      <w:tr w:rsidR="00C61978" w14:paraId="581B2118" w14:textId="77777777">
        <w:trPr>
          <w:cantSplit/>
        </w:trPr>
        <w:tc>
          <w:tcPr>
            <w:tcW w:w="78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D42001B" w14:textId="77777777" w:rsidR="00C61978" w:rsidRDefault="005E5E5A">
            <w:pPr>
              <w:spacing w:before="20" w:after="20" w:line="240" w:lineRule="auto"/>
            </w:pPr>
            <w:r>
              <w:rPr>
                <w:sz w:val="17"/>
                <w:szCs w:val="17"/>
              </w:rPr>
              <w:lastRenderedPageBreak/>
              <w:t>RF-04</w:t>
            </w:r>
          </w:p>
        </w:tc>
        <w:tc>
          <w:tcPr>
            <w:tcW w:w="6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80AE33F" w14:textId="77777777" w:rsidR="00C61978" w:rsidRDefault="005E5E5A">
            <w:pPr>
              <w:spacing w:before="20" w:after="20" w:line="240" w:lineRule="auto"/>
            </w:pPr>
            <w:r>
              <w:rPr>
                <w:sz w:val="17"/>
                <w:szCs w:val="17"/>
              </w:rPr>
              <w:t>Validar identidad y documentos con servicios externos de forma asíncrona, informando el avance sin bloquear la pantalla.</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4BCE71D" w14:textId="77777777" w:rsidR="00C61978" w:rsidRDefault="005E5E5A">
            <w:pPr>
              <w:spacing w:before="20" w:after="20" w:line="240" w:lineRule="auto"/>
            </w:pPr>
            <w:r>
              <w:rPr>
                <w:sz w:val="17"/>
                <w:szCs w:val="17"/>
              </w:rPr>
              <w:t>HU-04</w:t>
            </w:r>
          </w:p>
        </w:tc>
        <w:tc>
          <w:tcPr>
            <w:tcW w:w="128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DFB2DDB" w14:textId="77777777" w:rsidR="00C61978" w:rsidRDefault="005E5E5A">
            <w:pPr>
              <w:spacing w:before="20" w:after="20" w:line="240" w:lineRule="auto"/>
            </w:pPr>
            <w:proofErr w:type="spellStart"/>
            <w:r>
              <w:rPr>
                <w:sz w:val="17"/>
                <w:szCs w:val="17"/>
              </w:rPr>
              <w:t>Must</w:t>
            </w:r>
            <w:proofErr w:type="spellEnd"/>
          </w:p>
        </w:tc>
      </w:tr>
      <w:tr w:rsidR="00C61978" w14:paraId="072DB758" w14:textId="77777777">
        <w:trPr>
          <w:cantSplit/>
        </w:trPr>
        <w:tc>
          <w:tcPr>
            <w:tcW w:w="78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3D17D59" w14:textId="77777777" w:rsidR="00C61978" w:rsidRDefault="005E5E5A">
            <w:pPr>
              <w:spacing w:before="20" w:after="20" w:line="240" w:lineRule="auto"/>
            </w:pPr>
            <w:r>
              <w:rPr>
                <w:sz w:val="17"/>
                <w:szCs w:val="17"/>
              </w:rPr>
              <w:t>RF-05</w:t>
            </w:r>
          </w:p>
        </w:tc>
        <w:tc>
          <w:tcPr>
            <w:tcW w:w="6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6C27AD3" w14:textId="77777777" w:rsidR="00C61978" w:rsidRDefault="005E5E5A">
            <w:pPr>
              <w:spacing w:before="20" w:after="20" w:line="240" w:lineRule="auto"/>
            </w:pPr>
            <w:r>
              <w:rPr>
                <w:sz w:val="17"/>
                <w:szCs w:val="17"/>
              </w:rPr>
              <w:t>Mostrar el documento de la propuesta con características, costo total y códigos de registro APS antes de la aceptación.</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DEED308" w14:textId="77777777" w:rsidR="00C61978" w:rsidRDefault="005E5E5A">
            <w:pPr>
              <w:spacing w:before="20" w:after="20" w:line="240" w:lineRule="auto"/>
            </w:pPr>
            <w:r>
              <w:rPr>
                <w:sz w:val="17"/>
                <w:szCs w:val="17"/>
              </w:rPr>
              <w:t>HU-05</w:t>
            </w:r>
          </w:p>
        </w:tc>
        <w:tc>
          <w:tcPr>
            <w:tcW w:w="128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E22C6B4" w14:textId="77777777" w:rsidR="00C61978" w:rsidRDefault="005E5E5A">
            <w:pPr>
              <w:spacing w:before="20" w:after="20" w:line="240" w:lineRule="auto"/>
            </w:pPr>
            <w:proofErr w:type="spellStart"/>
            <w:r>
              <w:rPr>
                <w:sz w:val="17"/>
                <w:szCs w:val="17"/>
              </w:rPr>
              <w:t>Must</w:t>
            </w:r>
            <w:proofErr w:type="spellEnd"/>
          </w:p>
        </w:tc>
      </w:tr>
      <w:tr w:rsidR="00C61978" w14:paraId="074516DF" w14:textId="77777777">
        <w:trPr>
          <w:cantSplit/>
        </w:trPr>
        <w:tc>
          <w:tcPr>
            <w:tcW w:w="78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FDF572C" w14:textId="77777777" w:rsidR="00C61978" w:rsidRDefault="005E5E5A">
            <w:pPr>
              <w:spacing w:before="20" w:after="20" w:line="240" w:lineRule="auto"/>
            </w:pPr>
            <w:r>
              <w:rPr>
                <w:sz w:val="17"/>
                <w:szCs w:val="17"/>
              </w:rPr>
              <w:t>RF-06</w:t>
            </w:r>
          </w:p>
        </w:tc>
        <w:tc>
          <w:tcPr>
            <w:tcW w:w="6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62039A2" w14:textId="77777777" w:rsidR="00C61978" w:rsidRDefault="005E5E5A">
            <w:pPr>
              <w:spacing w:before="20" w:after="20" w:line="240" w:lineRule="auto"/>
            </w:pPr>
            <w:r>
              <w:rPr>
                <w:sz w:val="17"/>
                <w:szCs w:val="17"/>
              </w:rPr>
              <w:t>Registrar la aceptación expresa del cliente con fecha, hora y evidencia técnica.</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D4FBF11" w14:textId="77777777" w:rsidR="00C61978" w:rsidRDefault="005E5E5A">
            <w:pPr>
              <w:spacing w:before="20" w:after="20" w:line="240" w:lineRule="auto"/>
            </w:pPr>
            <w:r>
              <w:rPr>
                <w:sz w:val="17"/>
                <w:szCs w:val="17"/>
              </w:rPr>
              <w:t>HU-05</w:t>
            </w:r>
          </w:p>
        </w:tc>
        <w:tc>
          <w:tcPr>
            <w:tcW w:w="128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761A007" w14:textId="77777777" w:rsidR="00C61978" w:rsidRDefault="005E5E5A">
            <w:pPr>
              <w:spacing w:before="20" w:after="20" w:line="240" w:lineRule="auto"/>
            </w:pPr>
            <w:proofErr w:type="spellStart"/>
            <w:r>
              <w:rPr>
                <w:sz w:val="17"/>
                <w:szCs w:val="17"/>
              </w:rPr>
              <w:t>Must</w:t>
            </w:r>
            <w:proofErr w:type="spellEnd"/>
          </w:p>
        </w:tc>
      </w:tr>
      <w:tr w:rsidR="00C61978" w14:paraId="3B2B013C" w14:textId="77777777">
        <w:trPr>
          <w:cantSplit/>
        </w:trPr>
        <w:tc>
          <w:tcPr>
            <w:tcW w:w="78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08B12D3" w14:textId="77777777" w:rsidR="00C61978" w:rsidRDefault="005E5E5A">
            <w:pPr>
              <w:spacing w:before="20" w:after="20" w:line="240" w:lineRule="auto"/>
            </w:pPr>
            <w:r>
              <w:rPr>
                <w:sz w:val="17"/>
                <w:szCs w:val="17"/>
              </w:rPr>
              <w:t>RF-07</w:t>
            </w:r>
          </w:p>
        </w:tc>
        <w:tc>
          <w:tcPr>
            <w:tcW w:w="6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25DE9C3" w14:textId="77777777" w:rsidR="00C61978" w:rsidRDefault="005E5E5A">
            <w:pPr>
              <w:spacing w:before="20" w:after="20" w:line="240" w:lineRule="auto"/>
            </w:pPr>
            <w:r>
              <w:rPr>
                <w:sz w:val="17"/>
                <w:szCs w:val="17"/>
              </w:rPr>
              <w:t>Generar la orden y el cobro QR a partir de una propuesta aceptada y vigente.</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7DDD820" w14:textId="77777777" w:rsidR="00C61978" w:rsidRDefault="005E5E5A">
            <w:pPr>
              <w:spacing w:before="20" w:after="20" w:line="240" w:lineRule="auto"/>
            </w:pPr>
            <w:r>
              <w:rPr>
                <w:sz w:val="17"/>
                <w:szCs w:val="17"/>
              </w:rPr>
              <w:t>HU-06</w:t>
            </w:r>
          </w:p>
        </w:tc>
        <w:tc>
          <w:tcPr>
            <w:tcW w:w="128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4B9136D" w14:textId="77777777" w:rsidR="00C61978" w:rsidRDefault="005E5E5A">
            <w:pPr>
              <w:spacing w:before="20" w:after="20" w:line="240" w:lineRule="auto"/>
            </w:pPr>
            <w:proofErr w:type="spellStart"/>
            <w:r>
              <w:rPr>
                <w:sz w:val="17"/>
                <w:szCs w:val="17"/>
              </w:rPr>
              <w:t>Must</w:t>
            </w:r>
            <w:proofErr w:type="spellEnd"/>
          </w:p>
        </w:tc>
      </w:tr>
      <w:tr w:rsidR="00C61978" w14:paraId="4C5AD7F3" w14:textId="77777777">
        <w:trPr>
          <w:cantSplit/>
        </w:trPr>
        <w:tc>
          <w:tcPr>
            <w:tcW w:w="78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BDB1CF5" w14:textId="77777777" w:rsidR="00C61978" w:rsidRDefault="005E5E5A">
            <w:pPr>
              <w:spacing w:before="20" w:after="20" w:line="240" w:lineRule="auto"/>
            </w:pPr>
            <w:r>
              <w:rPr>
                <w:sz w:val="17"/>
                <w:szCs w:val="17"/>
              </w:rPr>
              <w:t>RF-08</w:t>
            </w:r>
          </w:p>
        </w:tc>
        <w:tc>
          <w:tcPr>
            <w:tcW w:w="6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FF2CBC2" w14:textId="77777777" w:rsidR="00C61978" w:rsidRDefault="005E5E5A">
            <w:pPr>
              <w:spacing w:before="20" w:after="20" w:line="240" w:lineRule="auto"/>
            </w:pPr>
            <w:r>
              <w:rPr>
                <w:sz w:val="17"/>
                <w:szCs w:val="17"/>
              </w:rPr>
              <w:t xml:space="preserve">Procesar el </w:t>
            </w:r>
            <w:proofErr w:type="spellStart"/>
            <w:r>
              <w:rPr>
                <w:sz w:val="17"/>
                <w:szCs w:val="17"/>
              </w:rPr>
              <w:t>webhook</w:t>
            </w:r>
            <w:proofErr w:type="spellEnd"/>
            <w:r>
              <w:rPr>
                <w:sz w:val="17"/>
                <w:szCs w:val="17"/>
              </w:rPr>
              <w:t xml:space="preserve"> de pago de forma autenticada e idempotente.</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07F828E" w14:textId="77777777" w:rsidR="00C61978" w:rsidRDefault="005E5E5A">
            <w:pPr>
              <w:spacing w:before="20" w:after="20" w:line="240" w:lineRule="auto"/>
            </w:pPr>
            <w:r>
              <w:rPr>
                <w:sz w:val="17"/>
                <w:szCs w:val="17"/>
              </w:rPr>
              <w:t>HU-06</w:t>
            </w:r>
          </w:p>
        </w:tc>
        <w:tc>
          <w:tcPr>
            <w:tcW w:w="128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6C05A73" w14:textId="77777777" w:rsidR="00C61978" w:rsidRDefault="005E5E5A">
            <w:pPr>
              <w:spacing w:before="20" w:after="20" w:line="240" w:lineRule="auto"/>
            </w:pPr>
            <w:proofErr w:type="spellStart"/>
            <w:r>
              <w:rPr>
                <w:sz w:val="17"/>
                <w:szCs w:val="17"/>
              </w:rPr>
              <w:t>Must</w:t>
            </w:r>
            <w:proofErr w:type="spellEnd"/>
          </w:p>
        </w:tc>
      </w:tr>
      <w:tr w:rsidR="00C61978" w14:paraId="31189B67" w14:textId="77777777">
        <w:trPr>
          <w:cantSplit/>
        </w:trPr>
        <w:tc>
          <w:tcPr>
            <w:tcW w:w="78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41B6DF4" w14:textId="77777777" w:rsidR="00C61978" w:rsidRDefault="005E5E5A">
            <w:pPr>
              <w:spacing w:before="20" w:after="20" w:line="240" w:lineRule="auto"/>
            </w:pPr>
            <w:r>
              <w:rPr>
                <w:sz w:val="17"/>
                <w:szCs w:val="17"/>
              </w:rPr>
              <w:t>RF-09</w:t>
            </w:r>
          </w:p>
        </w:tc>
        <w:tc>
          <w:tcPr>
            <w:tcW w:w="6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B55F9F7" w14:textId="77777777" w:rsidR="00C61978" w:rsidRDefault="005E5E5A">
            <w:pPr>
              <w:spacing w:before="20" w:after="20" w:line="240" w:lineRule="auto"/>
            </w:pPr>
            <w:r>
              <w:rPr>
                <w:sz w:val="17"/>
                <w:szCs w:val="17"/>
              </w:rPr>
              <w:t>Notificar al navegador la confirmación del pago en tiempo real.</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C6347C7" w14:textId="77777777" w:rsidR="00C61978" w:rsidRDefault="005E5E5A">
            <w:pPr>
              <w:spacing w:before="20" w:after="20" w:line="240" w:lineRule="auto"/>
            </w:pPr>
            <w:r>
              <w:rPr>
                <w:sz w:val="17"/>
                <w:szCs w:val="17"/>
              </w:rPr>
              <w:t>HU-07</w:t>
            </w:r>
          </w:p>
        </w:tc>
        <w:tc>
          <w:tcPr>
            <w:tcW w:w="128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7C58F56" w14:textId="77777777" w:rsidR="00C61978" w:rsidRDefault="005E5E5A">
            <w:pPr>
              <w:spacing w:before="20" w:after="20" w:line="240" w:lineRule="auto"/>
            </w:pPr>
            <w:proofErr w:type="spellStart"/>
            <w:r>
              <w:rPr>
                <w:sz w:val="17"/>
                <w:szCs w:val="17"/>
              </w:rPr>
              <w:t>Must</w:t>
            </w:r>
            <w:proofErr w:type="spellEnd"/>
          </w:p>
        </w:tc>
      </w:tr>
      <w:tr w:rsidR="00C61978" w14:paraId="678C4DC5" w14:textId="77777777">
        <w:trPr>
          <w:cantSplit/>
        </w:trPr>
        <w:tc>
          <w:tcPr>
            <w:tcW w:w="78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80E8AFF" w14:textId="77777777" w:rsidR="00C61978" w:rsidRDefault="005E5E5A">
            <w:pPr>
              <w:spacing w:before="20" w:after="20" w:line="240" w:lineRule="auto"/>
            </w:pPr>
            <w:r>
              <w:rPr>
                <w:sz w:val="17"/>
                <w:szCs w:val="17"/>
              </w:rPr>
              <w:t>RF-10</w:t>
            </w:r>
          </w:p>
        </w:tc>
        <w:tc>
          <w:tcPr>
            <w:tcW w:w="6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0F7248B" w14:textId="77777777" w:rsidR="00C61978" w:rsidRDefault="005E5E5A">
            <w:pPr>
              <w:spacing w:before="20" w:after="20" w:line="240" w:lineRule="auto"/>
            </w:pPr>
            <w:r>
              <w:rPr>
                <w:sz w:val="17"/>
                <w:szCs w:val="17"/>
              </w:rPr>
              <w:t xml:space="preserve">Emitir la póliza únicamente con pago confirmado y generar su PDF con </w:t>
            </w:r>
            <w:proofErr w:type="spellStart"/>
            <w:r>
              <w:rPr>
                <w:sz w:val="17"/>
                <w:szCs w:val="17"/>
              </w:rPr>
              <w:t>QuestPDF</w:t>
            </w:r>
            <w:proofErr w:type="spellEnd"/>
            <w:r>
              <w:rPr>
                <w:sz w:val="17"/>
                <w:szCs w:val="17"/>
              </w:rPr>
              <w:t>.</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4419C0C" w14:textId="77777777" w:rsidR="00C61978" w:rsidRDefault="005E5E5A">
            <w:pPr>
              <w:spacing w:before="20" w:after="20" w:line="240" w:lineRule="auto"/>
            </w:pPr>
            <w:r>
              <w:rPr>
                <w:sz w:val="17"/>
                <w:szCs w:val="17"/>
              </w:rPr>
              <w:t>HU-08</w:t>
            </w:r>
          </w:p>
        </w:tc>
        <w:tc>
          <w:tcPr>
            <w:tcW w:w="128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40C5101" w14:textId="77777777" w:rsidR="00C61978" w:rsidRDefault="005E5E5A">
            <w:pPr>
              <w:spacing w:before="20" w:after="20" w:line="240" w:lineRule="auto"/>
            </w:pPr>
            <w:proofErr w:type="spellStart"/>
            <w:r>
              <w:rPr>
                <w:sz w:val="17"/>
                <w:szCs w:val="17"/>
              </w:rPr>
              <w:t>Must</w:t>
            </w:r>
            <w:proofErr w:type="spellEnd"/>
          </w:p>
        </w:tc>
      </w:tr>
      <w:tr w:rsidR="00C61978" w14:paraId="65FAC2FE" w14:textId="77777777">
        <w:trPr>
          <w:cantSplit/>
        </w:trPr>
        <w:tc>
          <w:tcPr>
            <w:tcW w:w="78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905BD1" w14:textId="77777777" w:rsidR="00C61978" w:rsidRDefault="005E5E5A">
            <w:pPr>
              <w:spacing w:before="20" w:after="20" w:line="240" w:lineRule="auto"/>
            </w:pPr>
            <w:r>
              <w:rPr>
                <w:sz w:val="17"/>
                <w:szCs w:val="17"/>
              </w:rPr>
              <w:t>RF-11</w:t>
            </w:r>
          </w:p>
        </w:tc>
        <w:tc>
          <w:tcPr>
            <w:tcW w:w="6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91F299C" w14:textId="77777777" w:rsidR="00C61978" w:rsidRDefault="005E5E5A">
            <w:pPr>
              <w:spacing w:before="20" w:after="20" w:line="240" w:lineRule="auto"/>
            </w:pPr>
            <w:r>
              <w:rPr>
                <w:sz w:val="17"/>
                <w:szCs w:val="17"/>
              </w:rPr>
              <w:t>Enviar la póliza por correo con reintentos y registro del resultado.</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B8C007D" w14:textId="77777777" w:rsidR="00C61978" w:rsidRDefault="005E5E5A">
            <w:pPr>
              <w:spacing w:before="20" w:after="20" w:line="240" w:lineRule="auto"/>
            </w:pPr>
            <w:r>
              <w:rPr>
                <w:sz w:val="17"/>
                <w:szCs w:val="17"/>
              </w:rPr>
              <w:t>HU-09</w:t>
            </w:r>
          </w:p>
        </w:tc>
        <w:tc>
          <w:tcPr>
            <w:tcW w:w="128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4FBABCE" w14:textId="77777777" w:rsidR="00C61978" w:rsidRDefault="005E5E5A">
            <w:pPr>
              <w:spacing w:before="20" w:after="20" w:line="240" w:lineRule="auto"/>
            </w:pPr>
            <w:proofErr w:type="spellStart"/>
            <w:r>
              <w:rPr>
                <w:sz w:val="17"/>
                <w:szCs w:val="17"/>
              </w:rPr>
              <w:t>Must</w:t>
            </w:r>
            <w:proofErr w:type="spellEnd"/>
          </w:p>
        </w:tc>
      </w:tr>
      <w:tr w:rsidR="00C61978" w14:paraId="734E985F" w14:textId="77777777">
        <w:trPr>
          <w:cantSplit/>
        </w:trPr>
        <w:tc>
          <w:tcPr>
            <w:tcW w:w="78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0177D36" w14:textId="77777777" w:rsidR="00C61978" w:rsidRDefault="005E5E5A">
            <w:pPr>
              <w:spacing w:before="20" w:after="20" w:line="240" w:lineRule="auto"/>
            </w:pPr>
            <w:r>
              <w:rPr>
                <w:sz w:val="17"/>
                <w:szCs w:val="17"/>
              </w:rPr>
              <w:t>RF-12</w:t>
            </w:r>
          </w:p>
        </w:tc>
        <w:tc>
          <w:tcPr>
            <w:tcW w:w="6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02B72E3" w14:textId="77777777" w:rsidR="00C61978" w:rsidRDefault="005E5E5A">
            <w:pPr>
              <w:spacing w:before="20" w:after="20" w:line="240" w:lineRule="auto"/>
            </w:pPr>
            <w:r>
              <w:rPr>
                <w:sz w:val="17"/>
                <w:szCs w:val="17"/>
              </w:rPr>
              <w:t>Emitir la factura electrónica en línea al confirmarse el pago.</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DE32205" w14:textId="77777777" w:rsidR="00C61978" w:rsidRDefault="005E5E5A">
            <w:pPr>
              <w:spacing w:before="20" w:after="20" w:line="240" w:lineRule="auto"/>
            </w:pPr>
            <w:r>
              <w:rPr>
                <w:sz w:val="17"/>
                <w:szCs w:val="17"/>
              </w:rPr>
              <w:t>HU-10</w:t>
            </w:r>
          </w:p>
        </w:tc>
        <w:tc>
          <w:tcPr>
            <w:tcW w:w="128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D9CCC19" w14:textId="77777777" w:rsidR="00C61978" w:rsidRDefault="005E5E5A">
            <w:pPr>
              <w:spacing w:before="20" w:after="20" w:line="240" w:lineRule="auto"/>
            </w:pPr>
            <w:proofErr w:type="spellStart"/>
            <w:r>
              <w:rPr>
                <w:sz w:val="17"/>
                <w:szCs w:val="17"/>
              </w:rPr>
              <w:t>Must</w:t>
            </w:r>
            <w:proofErr w:type="spellEnd"/>
          </w:p>
        </w:tc>
      </w:tr>
      <w:tr w:rsidR="00C61978" w14:paraId="11998057" w14:textId="77777777">
        <w:trPr>
          <w:cantSplit/>
        </w:trPr>
        <w:tc>
          <w:tcPr>
            <w:tcW w:w="78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93864AE" w14:textId="77777777" w:rsidR="00C61978" w:rsidRDefault="005E5E5A">
            <w:pPr>
              <w:spacing w:before="20" w:after="20" w:line="240" w:lineRule="auto"/>
            </w:pPr>
            <w:r>
              <w:rPr>
                <w:sz w:val="17"/>
                <w:szCs w:val="17"/>
              </w:rPr>
              <w:t>RF-13</w:t>
            </w:r>
          </w:p>
        </w:tc>
        <w:tc>
          <w:tcPr>
            <w:tcW w:w="6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37B3DE6" w14:textId="77777777" w:rsidR="00C61978" w:rsidRDefault="005E5E5A">
            <w:pPr>
              <w:spacing w:before="20" w:after="20" w:line="240" w:lineRule="auto"/>
            </w:pPr>
            <w:r>
              <w:rPr>
                <w:sz w:val="17"/>
                <w:szCs w:val="17"/>
              </w:rPr>
              <w:t>Operar en contingencia si el SIN no responde y transmitir los documentos pendientes al restablecerse.</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A02A6D3" w14:textId="77777777" w:rsidR="00C61978" w:rsidRDefault="005E5E5A">
            <w:pPr>
              <w:spacing w:before="20" w:after="20" w:line="240" w:lineRule="auto"/>
            </w:pPr>
            <w:r>
              <w:rPr>
                <w:sz w:val="17"/>
                <w:szCs w:val="17"/>
              </w:rPr>
              <w:t>HU-11</w:t>
            </w:r>
          </w:p>
        </w:tc>
        <w:tc>
          <w:tcPr>
            <w:tcW w:w="128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2C6D9AD" w14:textId="77777777" w:rsidR="00C61978" w:rsidRDefault="005E5E5A">
            <w:pPr>
              <w:spacing w:before="20" w:after="20" w:line="240" w:lineRule="auto"/>
            </w:pPr>
            <w:proofErr w:type="spellStart"/>
            <w:r>
              <w:rPr>
                <w:sz w:val="17"/>
                <w:szCs w:val="17"/>
              </w:rPr>
              <w:t>Should</w:t>
            </w:r>
            <w:proofErr w:type="spellEnd"/>
          </w:p>
        </w:tc>
      </w:tr>
      <w:tr w:rsidR="00C61978" w14:paraId="3EBBD1F6" w14:textId="77777777">
        <w:trPr>
          <w:cantSplit/>
        </w:trPr>
        <w:tc>
          <w:tcPr>
            <w:tcW w:w="78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8DD4FD0" w14:textId="77777777" w:rsidR="00C61978" w:rsidRDefault="005E5E5A">
            <w:pPr>
              <w:spacing w:before="20" w:after="20" w:line="240" w:lineRule="auto"/>
            </w:pPr>
            <w:r>
              <w:rPr>
                <w:sz w:val="17"/>
                <w:szCs w:val="17"/>
              </w:rPr>
              <w:t>RF-14</w:t>
            </w:r>
          </w:p>
        </w:tc>
        <w:tc>
          <w:tcPr>
            <w:tcW w:w="6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D4BBFF8" w14:textId="77777777" w:rsidR="00C61978" w:rsidRDefault="005E5E5A">
            <w:pPr>
              <w:spacing w:before="20" w:after="20" w:line="240" w:lineRule="auto"/>
            </w:pPr>
            <w:r>
              <w:rPr>
                <w:sz w:val="17"/>
                <w:szCs w:val="17"/>
              </w:rPr>
              <w:t>Consultar el estado de la compra con el número de orden y el token.</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E106C08" w14:textId="77777777" w:rsidR="00C61978" w:rsidRDefault="005E5E5A">
            <w:pPr>
              <w:spacing w:before="20" w:after="20" w:line="240" w:lineRule="auto"/>
            </w:pPr>
            <w:r>
              <w:rPr>
                <w:sz w:val="17"/>
                <w:szCs w:val="17"/>
              </w:rPr>
              <w:t>HU-12</w:t>
            </w:r>
          </w:p>
        </w:tc>
        <w:tc>
          <w:tcPr>
            <w:tcW w:w="128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70D27C7" w14:textId="77777777" w:rsidR="00C61978" w:rsidRDefault="005E5E5A">
            <w:pPr>
              <w:spacing w:before="20" w:after="20" w:line="240" w:lineRule="auto"/>
            </w:pPr>
            <w:proofErr w:type="spellStart"/>
            <w:r>
              <w:rPr>
                <w:sz w:val="17"/>
                <w:szCs w:val="17"/>
              </w:rPr>
              <w:t>Should</w:t>
            </w:r>
            <w:proofErr w:type="spellEnd"/>
          </w:p>
        </w:tc>
      </w:tr>
      <w:tr w:rsidR="00C61978" w14:paraId="3ACB0EF0" w14:textId="77777777">
        <w:trPr>
          <w:cantSplit/>
        </w:trPr>
        <w:tc>
          <w:tcPr>
            <w:tcW w:w="78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672ADF2" w14:textId="77777777" w:rsidR="00C61978" w:rsidRDefault="005E5E5A">
            <w:pPr>
              <w:spacing w:before="20" w:after="20" w:line="240" w:lineRule="auto"/>
            </w:pPr>
            <w:r>
              <w:rPr>
                <w:sz w:val="17"/>
                <w:szCs w:val="17"/>
              </w:rPr>
              <w:t>RF-15</w:t>
            </w:r>
          </w:p>
        </w:tc>
        <w:tc>
          <w:tcPr>
            <w:tcW w:w="6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888061D" w14:textId="77777777" w:rsidR="00C61978" w:rsidRDefault="005E5E5A">
            <w:pPr>
              <w:spacing w:before="20" w:after="20" w:line="240" w:lineRule="auto"/>
            </w:pPr>
            <w:r>
              <w:rPr>
                <w:sz w:val="17"/>
                <w:szCs w:val="17"/>
              </w:rPr>
              <w:t>Reenviar la póliza o la factura desde el módulo de soporte.</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55F6146" w14:textId="77777777" w:rsidR="00C61978" w:rsidRDefault="005E5E5A">
            <w:pPr>
              <w:spacing w:before="20" w:after="20" w:line="240" w:lineRule="auto"/>
            </w:pPr>
            <w:r>
              <w:rPr>
                <w:sz w:val="17"/>
                <w:szCs w:val="17"/>
              </w:rPr>
              <w:t>HU-13</w:t>
            </w:r>
          </w:p>
        </w:tc>
        <w:tc>
          <w:tcPr>
            <w:tcW w:w="128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72392FF" w14:textId="77777777" w:rsidR="00C61978" w:rsidRDefault="005E5E5A">
            <w:pPr>
              <w:spacing w:before="20" w:after="20" w:line="240" w:lineRule="auto"/>
            </w:pPr>
            <w:proofErr w:type="spellStart"/>
            <w:r>
              <w:rPr>
                <w:sz w:val="17"/>
                <w:szCs w:val="17"/>
              </w:rPr>
              <w:t>Should</w:t>
            </w:r>
            <w:proofErr w:type="spellEnd"/>
          </w:p>
        </w:tc>
      </w:tr>
      <w:tr w:rsidR="00C61978" w14:paraId="5E3CD05B" w14:textId="77777777">
        <w:trPr>
          <w:cantSplit/>
        </w:trPr>
        <w:tc>
          <w:tcPr>
            <w:tcW w:w="78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B08DFE9" w14:textId="77777777" w:rsidR="00C61978" w:rsidRDefault="005E5E5A">
            <w:pPr>
              <w:spacing w:before="20" w:after="20" w:line="240" w:lineRule="auto"/>
            </w:pPr>
            <w:r>
              <w:rPr>
                <w:sz w:val="17"/>
                <w:szCs w:val="17"/>
              </w:rPr>
              <w:t>RF-16</w:t>
            </w:r>
          </w:p>
        </w:tc>
        <w:tc>
          <w:tcPr>
            <w:tcW w:w="6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E82B580" w14:textId="77777777" w:rsidR="00C61978" w:rsidRDefault="005E5E5A">
            <w:pPr>
              <w:spacing w:before="20" w:after="20" w:line="240" w:lineRule="auto"/>
            </w:pPr>
            <w:r>
              <w:rPr>
                <w:sz w:val="17"/>
                <w:szCs w:val="17"/>
              </w:rPr>
              <w:t>Administrar productos, planes, coberturas y tarifas.</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779D0C2" w14:textId="77777777" w:rsidR="00C61978" w:rsidRDefault="005E5E5A">
            <w:pPr>
              <w:spacing w:before="20" w:after="20" w:line="240" w:lineRule="auto"/>
            </w:pPr>
            <w:r>
              <w:rPr>
                <w:sz w:val="17"/>
                <w:szCs w:val="17"/>
              </w:rPr>
              <w:t>HU-14</w:t>
            </w:r>
          </w:p>
        </w:tc>
        <w:tc>
          <w:tcPr>
            <w:tcW w:w="128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74A7379" w14:textId="77777777" w:rsidR="00C61978" w:rsidRDefault="005E5E5A">
            <w:pPr>
              <w:spacing w:before="20" w:after="20" w:line="240" w:lineRule="auto"/>
            </w:pPr>
            <w:proofErr w:type="spellStart"/>
            <w:r>
              <w:rPr>
                <w:sz w:val="17"/>
                <w:szCs w:val="17"/>
              </w:rPr>
              <w:t>Should</w:t>
            </w:r>
            <w:proofErr w:type="spellEnd"/>
          </w:p>
        </w:tc>
      </w:tr>
      <w:tr w:rsidR="00C61978" w14:paraId="1DA249CE" w14:textId="77777777">
        <w:trPr>
          <w:cantSplit/>
        </w:trPr>
        <w:tc>
          <w:tcPr>
            <w:tcW w:w="78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E12265F" w14:textId="77777777" w:rsidR="00C61978" w:rsidRDefault="005E5E5A">
            <w:pPr>
              <w:spacing w:before="20" w:after="20" w:line="240" w:lineRule="auto"/>
            </w:pPr>
            <w:r>
              <w:rPr>
                <w:sz w:val="17"/>
                <w:szCs w:val="17"/>
              </w:rPr>
              <w:t>RF-17</w:t>
            </w:r>
          </w:p>
        </w:tc>
        <w:tc>
          <w:tcPr>
            <w:tcW w:w="6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956F941" w14:textId="77777777" w:rsidR="00C61978" w:rsidRDefault="005E5E5A">
            <w:pPr>
              <w:spacing w:before="20" w:after="20" w:line="240" w:lineRule="auto"/>
            </w:pPr>
            <w:r>
              <w:rPr>
                <w:sz w:val="17"/>
                <w:szCs w:val="17"/>
              </w:rPr>
              <w:t>Registrar auditoría de las operaciones críticas.</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8A51E4A" w14:textId="77777777" w:rsidR="00C61978" w:rsidRDefault="005E5E5A">
            <w:pPr>
              <w:spacing w:before="20" w:after="20" w:line="240" w:lineRule="auto"/>
            </w:pPr>
            <w:r>
              <w:rPr>
                <w:sz w:val="17"/>
                <w:szCs w:val="17"/>
              </w:rPr>
              <w:t>HU-15</w:t>
            </w:r>
          </w:p>
        </w:tc>
        <w:tc>
          <w:tcPr>
            <w:tcW w:w="128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187B11C" w14:textId="77777777" w:rsidR="00C61978" w:rsidRDefault="005E5E5A">
            <w:pPr>
              <w:spacing w:before="20" w:after="20" w:line="240" w:lineRule="auto"/>
            </w:pPr>
            <w:proofErr w:type="spellStart"/>
            <w:r>
              <w:rPr>
                <w:sz w:val="17"/>
                <w:szCs w:val="17"/>
              </w:rPr>
              <w:t>Should</w:t>
            </w:r>
            <w:proofErr w:type="spellEnd"/>
          </w:p>
        </w:tc>
      </w:tr>
      <w:tr w:rsidR="00C61978" w14:paraId="3C89366D" w14:textId="77777777">
        <w:trPr>
          <w:cantSplit/>
        </w:trPr>
        <w:tc>
          <w:tcPr>
            <w:tcW w:w="78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75F61403" w14:textId="77777777" w:rsidR="00C61978" w:rsidRDefault="005E5E5A">
            <w:pPr>
              <w:keepNext/>
              <w:spacing w:before="20" w:after="20" w:line="240" w:lineRule="auto"/>
            </w:pPr>
            <w:r>
              <w:rPr>
                <w:sz w:val="17"/>
                <w:szCs w:val="17"/>
              </w:rPr>
              <w:t>RF-18</w:t>
            </w:r>
          </w:p>
        </w:tc>
        <w:tc>
          <w:tcPr>
            <w:tcW w:w="63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7C6AAF6C" w14:textId="77777777" w:rsidR="00C61978" w:rsidRDefault="005E5E5A">
            <w:pPr>
              <w:keepNext/>
              <w:spacing w:before="20" w:after="20" w:line="240" w:lineRule="auto"/>
            </w:pPr>
            <w:r>
              <w:rPr>
                <w:sz w:val="17"/>
                <w:szCs w:val="17"/>
              </w:rPr>
              <w:t>Expirar los cobros QR y las propuestas vencidas, con estados explícitos.</w:t>
            </w:r>
          </w:p>
        </w:tc>
        <w:tc>
          <w:tcPr>
            <w:tcW w:w="10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23D8B7A6" w14:textId="77777777" w:rsidR="00C61978" w:rsidRDefault="005E5E5A">
            <w:pPr>
              <w:keepNext/>
              <w:spacing w:before="20" w:after="20" w:line="240" w:lineRule="auto"/>
            </w:pPr>
            <w:r>
              <w:rPr>
                <w:sz w:val="17"/>
                <w:szCs w:val="17"/>
              </w:rPr>
              <w:t>HU-06</w:t>
            </w:r>
          </w:p>
        </w:tc>
        <w:tc>
          <w:tcPr>
            <w:tcW w:w="128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4C0A270F" w14:textId="77777777" w:rsidR="00C61978" w:rsidRDefault="005E5E5A">
            <w:pPr>
              <w:keepNext/>
              <w:spacing w:before="20" w:after="20" w:line="240" w:lineRule="auto"/>
            </w:pPr>
            <w:proofErr w:type="spellStart"/>
            <w:r>
              <w:rPr>
                <w:sz w:val="17"/>
                <w:szCs w:val="17"/>
              </w:rPr>
              <w:t>Must</w:t>
            </w:r>
            <w:proofErr w:type="spellEnd"/>
          </w:p>
        </w:tc>
      </w:tr>
    </w:tbl>
    <w:p w14:paraId="76F9D47A" w14:textId="77777777" w:rsidR="00C61978" w:rsidRDefault="005E5E5A">
      <w:pPr>
        <w:pStyle w:val="Ttulo2"/>
      </w:pPr>
      <w:bookmarkStart w:id="29" w:name="_Toc243602889"/>
      <w:r>
        <w:t>4.3. Requerimientos no funcionales</w:t>
      </w:r>
      <w:bookmarkEnd w:id="29"/>
    </w:p>
    <w:p w14:paraId="69594733" w14:textId="77777777" w:rsidR="00C61978" w:rsidRDefault="005E5E5A">
      <w:pPr>
        <w:keepNext/>
        <w:spacing w:line="480" w:lineRule="auto"/>
        <w:ind w:firstLine="720"/>
        <w:jc w:val="both"/>
      </w:pPr>
      <w:r>
        <w:t xml:space="preserve">Los requerimientos no funcionales se redactan como metas medibles y se clasifican con las características del modelo de calidad ISO/IEC 25010:2023 (International </w:t>
      </w:r>
      <w:proofErr w:type="spellStart"/>
      <w:r>
        <w:t>Organization</w:t>
      </w:r>
      <w:proofErr w:type="spellEnd"/>
      <w:r>
        <w:t xml:space="preserve"> </w:t>
      </w:r>
      <w:proofErr w:type="spellStart"/>
      <w:r>
        <w:t>for</w:t>
      </w:r>
      <w:proofErr w:type="spellEnd"/>
      <w:r>
        <w:t xml:space="preserve"> </w:t>
      </w:r>
      <w:proofErr w:type="spellStart"/>
      <w:r>
        <w:t>Standardization</w:t>
      </w:r>
      <w:proofErr w:type="spellEnd"/>
      <w:r>
        <w:t xml:space="preserve"> [ISO] e International </w:t>
      </w:r>
      <w:proofErr w:type="spellStart"/>
      <w:r>
        <w:t>Electrotechnical</w:t>
      </w:r>
      <w:proofErr w:type="spellEnd"/>
      <w:r>
        <w:t xml:space="preserve"> </w:t>
      </w:r>
      <w:proofErr w:type="spellStart"/>
      <w:r>
        <w:t>Commission</w:t>
      </w:r>
      <w:proofErr w:type="spellEnd"/>
      <w:r>
        <w:t xml:space="preserve"> [IEC], 2023). Los valores marcados se acordarán con el </w:t>
      </w:r>
      <w:proofErr w:type="spellStart"/>
      <w:r>
        <w:t>Product</w:t>
      </w:r>
      <w:proofErr w:type="spellEnd"/>
      <w:r>
        <w:t xml:space="preserve"> </w:t>
      </w:r>
      <w:proofErr w:type="spellStart"/>
      <w:r>
        <w:t>Owner</w:t>
      </w:r>
      <w:proofErr w:type="spellEnd"/>
      <w:r>
        <w:t xml:space="preserve"> antes del sprint 1.</w:t>
      </w:r>
    </w:p>
    <w:p w14:paraId="210D6B89" w14:textId="77777777" w:rsidR="00C61978" w:rsidRDefault="005E5E5A">
      <w:pPr>
        <w:pStyle w:val="Descripcin"/>
      </w:pPr>
      <w:bookmarkStart w:id="30" w:name="_Toc243602746"/>
      <w:r>
        <w:t xml:space="preserve">Tabla </w:t>
      </w:r>
      <w:r>
        <w:fldChar w:fldCharType="begin"/>
      </w:r>
      <w:r>
        <w:instrText>SEQ Tabla</w:instrText>
      </w:r>
      <w:r>
        <w:fldChar w:fldCharType="separate"/>
      </w:r>
      <w:r>
        <w:rPr>
          <w:noProof/>
        </w:rPr>
        <w:t>11</w:t>
      </w:r>
      <w:r>
        <w:fldChar w:fldCharType="end"/>
      </w:r>
      <w:r>
        <w:rPr>
          <w:b w:val="0"/>
          <w:bCs w:val="0"/>
          <w:i/>
          <w:iCs/>
        </w:rPr>
        <w:br/>
        <w:t>Requerimientos no funcionales y características de calidad asociadas</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0"/>
        <w:gridCol w:w="5800"/>
        <w:gridCol w:w="2740"/>
      </w:tblGrid>
      <w:tr w:rsidR="00C61978" w14:paraId="6DF1A6B3" w14:textId="77777777">
        <w:trPr>
          <w:cantSplit/>
          <w:tblHeader/>
        </w:trPr>
        <w:tc>
          <w:tcPr>
            <w:tcW w:w="82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1AE331DA" w14:textId="77777777" w:rsidR="00C61978" w:rsidRDefault="005E5E5A">
            <w:pPr>
              <w:spacing w:before="20" w:after="20" w:line="240" w:lineRule="auto"/>
            </w:pPr>
            <w:r>
              <w:rPr>
                <w:b/>
                <w:bCs/>
                <w:sz w:val="17"/>
                <w:szCs w:val="17"/>
              </w:rPr>
              <w:t>ID</w:t>
            </w:r>
          </w:p>
        </w:tc>
        <w:tc>
          <w:tcPr>
            <w:tcW w:w="58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18FC2BD3" w14:textId="77777777" w:rsidR="00C61978" w:rsidRDefault="005E5E5A">
            <w:pPr>
              <w:spacing w:before="20" w:after="20" w:line="240" w:lineRule="auto"/>
            </w:pPr>
            <w:r>
              <w:rPr>
                <w:b/>
                <w:bCs/>
                <w:sz w:val="17"/>
                <w:szCs w:val="17"/>
              </w:rPr>
              <w:t>Requerimiento (meta medible)</w:t>
            </w:r>
          </w:p>
        </w:tc>
        <w:tc>
          <w:tcPr>
            <w:tcW w:w="274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1D29F6E6" w14:textId="77777777" w:rsidR="00C61978" w:rsidRDefault="005E5E5A">
            <w:pPr>
              <w:spacing w:before="20" w:after="20" w:line="240" w:lineRule="auto"/>
            </w:pPr>
            <w:r>
              <w:rPr>
                <w:b/>
                <w:bCs/>
                <w:sz w:val="17"/>
                <w:szCs w:val="17"/>
              </w:rPr>
              <w:t>Característica ISO/IEC 25010:2023</w:t>
            </w:r>
          </w:p>
        </w:tc>
      </w:tr>
      <w:tr w:rsidR="00C61978" w14:paraId="13016049" w14:textId="77777777">
        <w:trPr>
          <w:cantSplit/>
        </w:trPr>
        <w:tc>
          <w:tcPr>
            <w:tcW w:w="8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A95165D" w14:textId="77777777" w:rsidR="00C61978" w:rsidRDefault="005E5E5A">
            <w:pPr>
              <w:spacing w:before="20" w:after="20" w:line="240" w:lineRule="auto"/>
            </w:pPr>
            <w:r>
              <w:rPr>
                <w:sz w:val="17"/>
                <w:szCs w:val="17"/>
              </w:rPr>
              <w:t>RNF-01</w:t>
            </w:r>
          </w:p>
        </w:tc>
        <w:tc>
          <w:tcPr>
            <w:tcW w:w="5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487D901" w14:textId="77777777" w:rsidR="00C61978" w:rsidRDefault="005E5E5A">
            <w:pPr>
              <w:spacing w:before="20" w:after="20" w:line="240" w:lineRule="auto"/>
            </w:pPr>
            <w:r>
              <w:rPr>
                <w:sz w:val="17"/>
                <w:szCs w:val="17"/>
              </w:rPr>
              <w:t>Paso simple entre pantallas ≤ 1 s en el percentil 95.</w:t>
            </w:r>
          </w:p>
        </w:tc>
        <w:tc>
          <w:tcPr>
            <w:tcW w:w="274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A9CF8CC" w14:textId="77777777" w:rsidR="00C61978" w:rsidRDefault="005E5E5A">
            <w:pPr>
              <w:spacing w:before="20" w:after="20" w:line="240" w:lineRule="auto"/>
            </w:pPr>
            <w:r>
              <w:rPr>
                <w:sz w:val="17"/>
                <w:szCs w:val="17"/>
              </w:rPr>
              <w:t>Eficiencia de desempeño</w:t>
            </w:r>
          </w:p>
        </w:tc>
      </w:tr>
      <w:tr w:rsidR="00C61978" w14:paraId="2D775972" w14:textId="77777777">
        <w:trPr>
          <w:cantSplit/>
        </w:trPr>
        <w:tc>
          <w:tcPr>
            <w:tcW w:w="8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6D79082" w14:textId="77777777" w:rsidR="00C61978" w:rsidRDefault="005E5E5A">
            <w:pPr>
              <w:spacing w:before="20" w:after="20" w:line="240" w:lineRule="auto"/>
            </w:pPr>
            <w:r>
              <w:rPr>
                <w:sz w:val="17"/>
                <w:szCs w:val="17"/>
              </w:rPr>
              <w:t>RNF-02</w:t>
            </w:r>
          </w:p>
        </w:tc>
        <w:tc>
          <w:tcPr>
            <w:tcW w:w="5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6CFA9B7" w14:textId="77777777" w:rsidR="00C61978" w:rsidRDefault="005E5E5A">
            <w:pPr>
              <w:spacing w:before="20" w:after="20" w:line="240" w:lineRule="auto"/>
            </w:pPr>
            <w:r>
              <w:rPr>
                <w:sz w:val="17"/>
                <w:szCs w:val="17"/>
              </w:rPr>
              <w:t xml:space="preserve">PDF de póliza ≤ 300 KB; generación en el </w:t>
            </w:r>
            <w:proofErr w:type="spellStart"/>
            <w:r>
              <w:rPr>
                <w:sz w:val="17"/>
                <w:szCs w:val="17"/>
              </w:rPr>
              <w:t>worker</w:t>
            </w:r>
            <w:proofErr w:type="spellEnd"/>
            <w:r>
              <w:rPr>
                <w:sz w:val="17"/>
                <w:szCs w:val="17"/>
              </w:rPr>
              <w:t xml:space="preserve"> ≤ 2 s en el percentil 95 </w:t>
            </w:r>
            <w:r>
              <w:rPr>
                <w:sz w:val="17"/>
                <w:szCs w:val="17"/>
                <w:highlight w:val="yellow"/>
              </w:rPr>
              <w:t>validar con el diseño final</w:t>
            </w:r>
            <w:r>
              <w:rPr>
                <w:sz w:val="17"/>
                <w:szCs w:val="17"/>
              </w:rPr>
              <w:t>.</w:t>
            </w:r>
          </w:p>
        </w:tc>
        <w:tc>
          <w:tcPr>
            <w:tcW w:w="274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7AE86D4" w14:textId="77777777" w:rsidR="00C61978" w:rsidRDefault="005E5E5A">
            <w:pPr>
              <w:spacing w:before="20" w:after="20" w:line="240" w:lineRule="auto"/>
            </w:pPr>
            <w:r>
              <w:rPr>
                <w:sz w:val="17"/>
                <w:szCs w:val="17"/>
              </w:rPr>
              <w:t>Eficiencia de desempeño</w:t>
            </w:r>
          </w:p>
        </w:tc>
      </w:tr>
      <w:tr w:rsidR="00C61978" w14:paraId="2913807C" w14:textId="77777777">
        <w:trPr>
          <w:cantSplit/>
        </w:trPr>
        <w:tc>
          <w:tcPr>
            <w:tcW w:w="8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6AF2981" w14:textId="77777777" w:rsidR="00C61978" w:rsidRDefault="005E5E5A">
            <w:pPr>
              <w:spacing w:before="20" w:after="20" w:line="240" w:lineRule="auto"/>
            </w:pPr>
            <w:r>
              <w:rPr>
                <w:sz w:val="17"/>
                <w:szCs w:val="17"/>
              </w:rPr>
              <w:t>RNF-03</w:t>
            </w:r>
          </w:p>
        </w:tc>
        <w:tc>
          <w:tcPr>
            <w:tcW w:w="5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8D81175" w14:textId="77777777" w:rsidR="00C61978" w:rsidRDefault="005E5E5A">
            <w:pPr>
              <w:spacing w:before="20" w:after="20" w:line="240" w:lineRule="auto"/>
            </w:pPr>
            <w:r>
              <w:rPr>
                <w:sz w:val="17"/>
                <w:szCs w:val="17"/>
              </w:rPr>
              <w:t xml:space="preserve">Respuesta del </w:t>
            </w:r>
            <w:proofErr w:type="spellStart"/>
            <w:r>
              <w:rPr>
                <w:sz w:val="17"/>
                <w:szCs w:val="17"/>
              </w:rPr>
              <w:t>webhook</w:t>
            </w:r>
            <w:proofErr w:type="spellEnd"/>
            <w:r>
              <w:rPr>
                <w:sz w:val="17"/>
                <w:szCs w:val="17"/>
              </w:rPr>
              <w:t xml:space="preserve"> de pago ≤ 1 s, limitada a persistir el estado y el mensaje de </w:t>
            </w:r>
            <w:proofErr w:type="spellStart"/>
            <w:r>
              <w:rPr>
                <w:sz w:val="17"/>
                <w:szCs w:val="17"/>
              </w:rPr>
              <w:t>outbox</w:t>
            </w:r>
            <w:proofErr w:type="spellEnd"/>
            <w:r>
              <w:rPr>
                <w:sz w:val="17"/>
                <w:szCs w:val="17"/>
              </w:rPr>
              <w:t>.</w:t>
            </w:r>
          </w:p>
        </w:tc>
        <w:tc>
          <w:tcPr>
            <w:tcW w:w="274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42275F1" w14:textId="77777777" w:rsidR="00C61978" w:rsidRDefault="005E5E5A">
            <w:pPr>
              <w:spacing w:before="20" w:after="20" w:line="240" w:lineRule="auto"/>
            </w:pPr>
            <w:r>
              <w:rPr>
                <w:sz w:val="17"/>
                <w:szCs w:val="17"/>
              </w:rPr>
              <w:t>Eficiencia de desempeño</w:t>
            </w:r>
          </w:p>
        </w:tc>
      </w:tr>
      <w:tr w:rsidR="00C61978" w14:paraId="6907900F" w14:textId="77777777">
        <w:trPr>
          <w:cantSplit/>
        </w:trPr>
        <w:tc>
          <w:tcPr>
            <w:tcW w:w="8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C34D808" w14:textId="77777777" w:rsidR="00C61978" w:rsidRDefault="005E5E5A">
            <w:pPr>
              <w:spacing w:before="20" w:after="20" w:line="240" w:lineRule="auto"/>
            </w:pPr>
            <w:r>
              <w:rPr>
                <w:sz w:val="17"/>
                <w:szCs w:val="17"/>
              </w:rPr>
              <w:t>RNF-04</w:t>
            </w:r>
          </w:p>
        </w:tc>
        <w:tc>
          <w:tcPr>
            <w:tcW w:w="5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2509395" w14:textId="77777777" w:rsidR="00C61978" w:rsidRDefault="005E5E5A">
            <w:pPr>
              <w:spacing w:before="20" w:after="20" w:line="240" w:lineRule="auto"/>
            </w:pPr>
            <w:r>
              <w:rPr>
                <w:sz w:val="17"/>
                <w:szCs w:val="17"/>
              </w:rPr>
              <w:t>Cero mensajes perdidos; reintentos con retroceso exponencial; cola de mensajes fallidos tras 5 entregas.</w:t>
            </w:r>
          </w:p>
        </w:tc>
        <w:tc>
          <w:tcPr>
            <w:tcW w:w="274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83A8B87" w14:textId="77777777" w:rsidR="00C61978" w:rsidRDefault="005E5E5A">
            <w:pPr>
              <w:spacing w:before="20" w:after="20" w:line="240" w:lineRule="auto"/>
            </w:pPr>
            <w:r>
              <w:rPr>
                <w:sz w:val="17"/>
                <w:szCs w:val="17"/>
              </w:rPr>
              <w:t>Fiabilidad</w:t>
            </w:r>
          </w:p>
        </w:tc>
      </w:tr>
      <w:tr w:rsidR="00C61978" w14:paraId="37391063" w14:textId="77777777">
        <w:trPr>
          <w:cantSplit/>
        </w:trPr>
        <w:tc>
          <w:tcPr>
            <w:tcW w:w="8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22E7D5E" w14:textId="77777777" w:rsidR="00C61978" w:rsidRDefault="005E5E5A">
            <w:pPr>
              <w:spacing w:before="20" w:after="20" w:line="240" w:lineRule="auto"/>
            </w:pPr>
            <w:r>
              <w:rPr>
                <w:sz w:val="17"/>
                <w:szCs w:val="17"/>
              </w:rPr>
              <w:t>RNF-05</w:t>
            </w:r>
          </w:p>
        </w:tc>
        <w:tc>
          <w:tcPr>
            <w:tcW w:w="5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C8C6AE6" w14:textId="77777777" w:rsidR="00C61978" w:rsidRDefault="005E5E5A">
            <w:pPr>
              <w:spacing w:before="20" w:after="20" w:line="240" w:lineRule="auto"/>
            </w:pPr>
            <w:r>
              <w:rPr>
                <w:sz w:val="17"/>
                <w:szCs w:val="17"/>
              </w:rPr>
              <w:t xml:space="preserve">Disponibilidad mensual del canal de compra de </w:t>
            </w:r>
            <w:r>
              <w:rPr>
                <w:sz w:val="17"/>
                <w:szCs w:val="17"/>
                <w:highlight w:val="yellow"/>
              </w:rPr>
              <w:t xml:space="preserve">objetivo a acordar con el </w:t>
            </w:r>
            <w:proofErr w:type="spellStart"/>
            <w:r>
              <w:rPr>
                <w:sz w:val="17"/>
                <w:szCs w:val="17"/>
                <w:highlight w:val="yellow"/>
              </w:rPr>
              <w:t>Product</w:t>
            </w:r>
            <w:proofErr w:type="spellEnd"/>
            <w:r>
              <w:rPr>
                <w:sz w:val="17"/>
                <w:szCs w:val="17"/>
                <w:highlight w:val="yellow"/>
              </w:rPr>
              <w:t xml:space="preserve"> </w:t>
            </w:r>
            <w:proofErr w:type="spellStart"/>
            <w:r>
              <w:rPr>
                <w:sz w:val="17"/>
                <w:szCs w:val="17"/>
                <w:highlight w:val="yellow"/>
              </w:rPr>
              <w:t>Owner</w:t>
            </w:r>
            <w:proofErr w:type="spellEnd"/>
            <w:r>
              <w:rPr>
                <w:sz w:val="17"/>
                <w:szCs w:val="17"/>
              </w:rPr>
              <w:t>.</w:t>
            </w:r>
          </w:p>
        </w:tc>
        <w:tc>
          <w:tcPr>
            <w:tcW w:w="274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1EDB4AD" w14:textId="77777777" w:rsidR="00C61978" w:rsidRDefault="005E5E5A">
            <w:pPr>
              <w:spacing w:before="20" w:after="20" w:line="240" w:lineRule="auto"/>
            </w:pPr>
            <w:r>
              <w:rPr>
                <w:sz w:val="17"/>
                <w:szCs w:val="17"/>
              </w:rPr>
              <w:t>Fiabilidad</w:t>
            </w:r>
          </w:p>
        </w:tc>
      </w:tr>
      <w:tr w:rsidR="00C61978" w14:paraId="4DA5ADF1" w14:textId="77777777">
        <w:trPr>
          <w:cantSplit/>
        </w:trPr>
        <w:tc>
          <w:tcPr>
            <w:tcW w:w="8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3368101" w14:textId="77777777" w:rsidR="00C61978" w:rsidRDefault="005E5E5A">
            <w:pPr>
              <w:spacing w:before="20" w:after="20" w:line="240" w:lineRule="auto"/>
            </w:pPr>
            <w:r>
              <w:rPr>
                <w:sz w:val="17"/>
                <w:szCs w:val="17"/>
              </w:rPr>
              <w:t>RNF-06</w:t>
            </w:r>
          </w:p>
        </w:tc>
        <w:tc>
          <w:tcPr>
            <w:tcW w:w="5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CFFD16F" w14:textId="77777777" w:rsidR="00C61978" w:rsidRDefault="005E5E5A">
            <w:pPr>
              <w:spacing w:before="20" w:after="20" w:line="240" w:lineRule="auto"/>
            </w:pPr>
            <w:r>
              <w:rPr>
                <w:sz w:val="17"/>
                <w:szCs w:val="17"/>
              </w:rPr>
              <w:t>Cobertura de pruebas &gt; 70 % en Dominio y Aplicación; dependencias entre capas verificadas por pruebas de arquitectura.</w:t>
            </w:r>
          </w:p>
        </w:tc>
        <w:tc>
          <w:tcPr>
            <w:tcW w:w="274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D1299DD" w14:textId="77777777" w:rsidR="00C61978" w:rsidRDefault="005E5E5A">
            <w:pPr>
              <w:spacing w:before="20" w:after="20" w:line="240" w:lineRule="auto"/>
            </w:pPr>
            <w:r>
              <w:rPr>
                <w:sz w:val="17"/>
                <w:szCs w:val="17"/>
              </w:rPr>
              <w:t>Mantenibilidad</w:t>
            </w:r>
          </w:p>
        </w:tc>
      </w:tr>
      <w:tr w:rsidR="00C61978" w14:paraId="2EC131A6" w14:textId="77777777">
        <w:trPr>
          <w:cantSplit/>
        </w:trPr>
        <w:tc>
          <w:tcPr>
            <w:tcW w:w="8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80EDDBA" w14:textId="77777777" w:rsidR="00C61978" w:rsidRDefault="005E5E5A">
            <w:pPr>
              <w:spacing w:before="20" w:after="20" w:line="240" w:lineRule="auto"/>
            </w:pPr>
            <w:r>
              <w:rPr>
                <w:sz w:val="17"/>
                <w:szCs w:val="17"/>
              </w:rPr>
              <w:lastRenderedPageBreak/>
              <w:t>RNF-07</w:t>
            </w:r>
          </w:p>
        </w:tc>
        <w:tc>
          <w:tcPr>
            <w:tcW w:w="5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D5D06FB" w14:textId="77777777" w:rsidR="00C61978" w:rsidRDefault="005E5E5A">
            <w:pPr>
              <w:spacing w:before="20" w:after="20" w:line="240" w:lineRule="auto"/>
            </w:pPr>
            <w:r>
              <w:rPr>
                <w:sz w:val="17"/>
                <w:szCs w:val="17"/>
              </w:rPr>
              <w:t>Cumplimiento de los controles aplicables de OWASP ASVS nivel 2.</w:t>
            </w:r>
          </w:p>
        </w:tc>
        <w:tc>
          <w:tcPr>
            <w:tcW w:w="274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4E19FEE" w14:textId="77777777" w:rsidR="00C61978" w:rsidRDefault="005E5E5A">
            <w:pPr>
              <w:spacing w:before="20" w:after="20" w:line="240" w:lineRule="auto"/>
            </w:pPr>
            <w:r>
              <w:rPr>
                <w:sz w:val="17"/>
                <w:szCs w:val="17"/>
              </w:rPr>
              <w:t>Seguridad</w:t>
            </w:r>
          </w:p>
        </w:tc>
      </w:tr>
      <w:tr w:rsidR="00C61978" w14:paraId="5C5C5DFF" w14:textId="77777777">
        <w:trPr>
          <w:cantSplit/>
        </w:trPr>
        <w:tc>
          <w:tcPr>
            <w:tcW w:w="8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49A6C05" w14:textId="77777777" w:rsidR="00C61978" w:rsidRDefault="005E5E5A">
            <w:pPr>
              <w:spacing w:before="20" w:after="20" w:line="240" w:lineRule="auto"/>
            </w:pPr>
            <w:r>
              <w:rPr>
                <w:sz w:val="17"/>
                <w:szCs w:val="17"/>
              </w:rPr>
              <w:t>RNF-08</w:t>
            </w:r>
          </w:p>
        </w:tc>
        <w:tc>
          <w:tcPr>
            <w:tcW w:w="5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32ED6ED" w14:textId="77777777" w:rsidR="00C61978" w:rsidRDefault="005E5E5A">
            <w:pPr>
              <w:spacing w:before="20" w:after="20" w:line="240" w:lineRule="auto"/>
            </w:pPr>
            <w:r>
              <w:rPr>
                <w:sz w:val="17"/>
                <w:szCs w:val="17"/>
              </w:rPr>
              <w:t xml:space="preserve">Interfaz utilizable desde 360 </w:t>
            </w:r>
            <w:proofErr w:type="spellStart"/>
            <w:r>
              <w:rPr>
                <w:sz w:val="17"/>
                <w:szCs w:val="17"/>
              </w:rPr>
              <w:t>px</w:t>
            </w:r>
            <w:proofErr w:type="spellEnd"/>
            <w:r>
              <w:rPr>
                <w:sz w:val="17"/>
                <w:szCs w:val="17"/>
              </w:rPr>
              <w:t xml:space="preserve"> de ancho, con conformidad WCAG 2.2 nivel AA en el flujo de compra </w:t>
            </w:r>
            <w:r>
              <w:rPr>
                <w:sz w:val="17"/>
                <w:szCs w:val="17"/>
                <w:highlight w:val="yellow"/>
              </w:rPr>
              <w:t>validar alcance</w:t>
            </w:r>
            <w:r>
              <w:rPr>
                <w:sz w:val="17"/>
                <w:szCs w:val="17"/>
              </w:rPr>
              <w:t>.</w:t>
            </w:r>
          </w:p>
        </w:tc>
        <w:tc>
          <w:tcPr>
            <w:tcW w:w="274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6F83D81" w14:textId="77777777" w:rsidR="00C61978" w:rsidRDefault="005E5E5A">
            <w:pPr>
              <w:spacing w:before="20" w:after="20" w:line="240" w:lineRule="auto"/>
            </w:pPr>
            <w:r>
              <w:rPr>
                <w:sz w:val="17"/>
                <w:szCs w:val="17"/>
              </w:rPr>
              <w:t>Capacidad de interacción</w:t>
            </w:r>
          </w:p>
        </w:tc>
      </w:tr>
      <w:tr w:rsidR="00C61978" w14:paraId="0C47FFA6" w14:textId="77777777">
        <w:trPr>
          <w:cantSplit/>
        </w:trPr>
        <w:tc>
          <w:tcPr>
            <w:tcW w:w="8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E8EDB33" w14:textId="77777777" w:rsidR="00C61978" w:rsidRDefault="005E5E5A">
            <w:pPr>
              <w:spacing w:before="20" w:after="20" w:line="240" w:lineRule="auto"/>
            </w:pPr>
            <w:r>
              <w:rPr>
                <w:sz w:val="17"/>
                <w:szCs w:val="17"/>
              </w:rPr>
              <w:t>RNF-09</w:t>
            </w:r>
          </w:p>
        </w:tc>
        <w:tc>
          <w:tcPr>
            <w:tcW w:w="5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97C0C05" w14:textId="77777777" w:rsidR="00C61978" w:rsidRDefault="005E5E5A">
            <w:pPr>
              <w:spacing w:before="20" w:after="20" w:line="240" w:lineRule="auto"/>
            </w:pPr>
            <w:r>
              <w:rPr>
                <w:sz w:val="17"/>
                <w:szCs w:val="17"/>
              </w:rPr>
              <w:t>Identificador de correlación en toda petición y mensaje; trazas, métricas y alertas centralizadas.</w:t>
            </w:r>
          </w:p>
        </w:tc>
        <w:tc>
          <w:tcPr>
            <w:tcW w:w="274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6E5E327" w14:textId="77777777" w:rsidR="00C61978" w:rsidRDefault="005E5E5A">
            <w:pPr>
              <w:spacing w:before="20" w:after="20" w:line="240" w:lineRule="auto"/>
            </w:pPr>
            <w:r>
              <w:rPr>
                <w:sz w:val="17"/>
                <w:szCs w:val="17"/>
              </w:rPr>
              <w:t>Mantenibilidad</w:t>
            </w:r>
          </w:p>
        </w:tc>
      </w:tr>
      <w:tr w:rsidR="00C61978" w14:paraId="362D33A5" w14:textId="77777777">
        <w:trPr>
          <w:cantSplit/>
        </w:trPr>
        <w:tc>
          <w:tcPr>
            <w:tcW w:w="8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1274AC9" w14:textId="77777777" w:rsidR="00C61978" w:rsidRDefault="005E5E5A">
            <w:pPr>
              <w:spacing w:before="20" w:after="20" w:line="240" w:lineRule="auto"/>
            </w:pPr>
            <w:r>
              <w:rPr>
                <w:sz w:val="17"/>
                <w:szCs w:val="17"/>
              </w:rPr>
              <w:t>RNF-10</w:t>
            </w:r>
          </w:p>
        </w:tc>
        <w:tc>
          <w:tcPr>
            <w:tcW w:w="5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B6CE5CD" w14:textId="77777777" w:rsidR="00C61978" w:rsidRDefault="005E5E5A">
            <w:pPr>
              <w:spacing w:before="20" w:after="20" w:line="240" w:lineRule="auto"/>
            </w:pPr>
            <w:r>
              <w:rPr>
                <w:sz w:val="17"/>
                <w:szCs w:val="17"/>
              </w:rPr>
              <w:t xml:space="preserve">Despliegue en App </w:t>
            </w:r>
            <w:proofErr w:type="spellStart"/>
            <w:r>
              <w:rPr>
                <w:sz w:val="17"/>
                <w:szCs w:val="17"/>
              </w:rPr>
              <w:t>Service</w:t>
            </w:r>
            <w:proofErr w:type="spellEnd"/>
            <w:r>
              <w:rPr>
                <w:sz w:val="17"/>
                <w:szCs w:val="17"/>
              </w:rPr>
              <w:t xml:space="preserve"> y </w:t>
            </w:r>
            <w:proofErr w:type="spellStart"/>
            <w:r>
              <w:rPr>
                <w:sz w:val="17"/>
                <w:szCs w:val="17"/>
              </w:rPr>
              <w:t>Functions</w:t>
            </w:r>
            <w:proofErr w:type="spellEnd"/>
            <w:r>
              <w:rPr>
                <w:sz w:val="17"/>
                <w:szCs w:val="17"/>
              </w:rPr>
              <w:t xml:space="preserve"> sobre Linux; configuración por entorno sin recompilar.</w:t>
            </w:r>
          </w:p>
        </w:tc>
        <w:tc>
          <w:tcPr>
            <w:tcW w:w="274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BB8A8B6" w14:textId="77777777" w:rsidR="00C61978" w:rsidRDefault="005E5E5A">
            <w:pPr>
              <w:spacing w:before="20" w:after="20" w:line="240" w:lineRule="auto"/>
            </w:pPr>
            <w:r>
              <w:rPr>
                <w:sz w:val="17"/>
                <w:szCs w:val="17"/>
              </w:rPr>
              <w:t>Flexibilidad</w:t>
            </w:r>
          </w:p>
        </w:tc>
      </w:tr>
      <w:tr w:rsidR="00C61978" w14:paraId="016B9E28" w14:textId="77777777">
        <w:trPr>
          <w:cantSplit/>
        </w:trPr>
        <w:tc>
          <w:tcPr>
            <w:tcW w:w="8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F231F7F" w14:textId="77777777" w:rsidR="00C61978" w:rsidRDefault="005E5E5A">
            <w:pPr>
              <w:spacing w:before="20" w:after="20" w:line="240" w:lineRule="auto"/>
            </w:pPr>
            <w:r>
              <w:rPr>
                <w:sz w:val="17"/>
                <w:szCs w:val="17"/>
              </w:rPr>
              <w:t>RNF-11</w:t>
            </w:r>
          </w:p>
        </w:tc>
        <w:tc>
          <w:tcPr>
            <w:tcW w:w="5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17C542F" w14:textId="77777777" w:rsidR="00C61978" w:rsidRDefault="005E5E5A">
            <w:pPr>
              <w:spacing w:before="20" w:after="20" w:line="240" w:lineRule="auto"/>
            </w:pPr>
            <w:r>
              <w:rPr>
                <w:sz w:val="17"/>
                <w:szCs w:val="17"/>
              </w:rPr>
              <w:t>Conservación de documentos fiscales y pólizas durante 5 años con integridad verificable.</w:t>
            </w:r>
          </w:p>
        </w:tc>
        <w:tc>
          <w:tcPr>
            <w:tcW w:w="274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9B64B18" w14:textId="77777777" w:rsidR="00C61978" w:rsidRDefault="005E5E5A">
            <w:pPr>
              <w:spacing w:before="20" w:after="20" w:line="240" w:lineRule="auto"/>
            </w:pPr>
            <w:r>
              <w:rPr>
                <w:sz w:val="17"/>
                <w:szCs w:val="17"/>
              </w:rPr>
              <w:t>Seguridad</w:t>
            </w:r>
          </w:p>
        </w:tc>
      </w:tr>
      <w:tr w:rsidR="00C61978" w14:paraId="06523C27" w14:textId="77777777">
        <w:trPr>
          <w:cantSplit/>
        </w:trPr>
        <w:tc>
          <w:tcPr>
            <w:tcW w:w="82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189F199F" w14:textId="77777777" w:rsidR="00C61978" w:rsidRDefault="005E5E5A">
            <w:pPr>
              <w:keepNext/>
              <w:spacing w:before="20" w:after="20" w:line="240" w:lineRule="auto"/>
            </w:pPr>
            <w:r>
              <w:rPr>
                <w:sz w:val="17"/>
                <w:szCs w:val="17"/>
              </w:rPr>
              <w:t>RNF-12</w:t>
            </w:r>
          </w:p>
        </w:tc>
        <w:tc>
          <w:tcPr>
            <w:tcW w:w="58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2AA6A39F" w14:textId="77777777" w:rsidR="00C61978" w:rsidRDefault="005E5E5A">
            <w:pPr>
              <w:keepNext/>
              <w:spacing w:before="20" w:after="20" w:line="240" w:lineRule="auto"/>
            </w:pPr>
            <w:r>
              <w:rPr>
                <w:sz w:val="17"/>
                <w:szCs w:val="17"/>
              </w:rPr>
              <w:t xml:space="preserve">Soportar picos promocionales de </w:t>
            </w:r>
            <w:r>
              <w:rPr>
                <w:sz w:val="17"/>
                <w:szCs w:val="17"/>
                <w:highlight w:val="yellow"/>
              </w:rPr>
              <w:t>concurrencia objetivo a definir</w:t>
            </w:r>
            <w:r>
              <w:rPr>
                <w:sz w:val="17"/>
                <w:szCs w:val="17"/>
              </w:rPr>
              <w:t xml:space="preserve"> sesiones simultáneas, demostrado con pruebas de carga.</w:t>
            </w:r>
          </w:p>
        </w:tc>
        <w:tc>
          <w:tcPr>
            <w:tcW w:w="274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55DFD098" w14:textId="77777777" w:rsidR="00C61978" w:rsidRDefault="005E5E5A">
            <w:pPr>
              <w:keepNext/>
              <w:spacing w:before="20" w:after="20" w:line="240" w:lineRule="auto"/>
            </w:pPr>
            <w:r>
              <w:rPr>
                <w:sz w:val="17"/>
                <w:szCs w:val="17"/>
              </w:rPr>
              <w:t>Eficiencia de desempeño</w:t>
            </w:r>
          </w:p>
        </w:tc>
      </w:tr>
    </w:tbl>
    <w:p w14:paraId="1BDA4AFC" w14:textId="77777777" w:rsidR="00C61978" w:rsidRDefault="005E5E5A">
      <w:pPr>
        <w:spacing w:before="60" w:after="240" w:line="240" w:lineRule="auto"/>
      </w:pPr>
      <w:r>
        <w:rPr>
          <w:i/>
          <w:iCs/>
          <w:sz w:val="18"/>
          <w:szCs w:val="18"/>
        </w:rPr>
        <w:t xml:space="preserve">Nota. </w:t>
      </w:r>
      <w:r>
        <w:rPr>
          <w:sz w:val="18"/>
          <w:szCs w:val="18"/>
        </w:rPr>
        <w:t>La edición 2023 de la norma cuenta nueve características e incorpora la seguridad funcional (safety), la capacidad de interacción y la flexibilidad como nombres vigentes.</w:t>
      </w:r>
    </w:p>
    <w:p w14:paraId="207B5C79" w14:textId="77777777" w:rsidR="00C61978" w:rsidRDefault="005E5E5A">
      <w:pPr>
        <w:pStyle w:val="Ttulo2"/>
      </w:pPr>
      <w:bookmarkStart w:id="31" w:name="_Toc243602890"/>
      <w:r>
        <w:t>4.4. Reglas de negocio y normativas</w:t>
      </w:r>
      <w:bookmarkEnd w:id="31"/>
    </w:p>
    <w:p w14:paraId="379746E7" w14:textId="77777777" w:rsidR="00C61978" w:rsidRDefault="005E5E5A">
      <w:pPr>
        <w:keepNext/>
        <w:spacing w:line="480" w:lineRule="auto"/>
        <w:ind w:firstLine="720"/>
        <w:jc w:val="both"/>
      </w:pPr>
      <w:r>
        <w:t>Las reglas siguientes provienen del marco regulatorio descrito en el marco teórico (secciones 2.5 y 2.6 del perfil) y son restricciones de diseño no negociables. Cada una se implementa en una capa concreta y se verifica con pruebas.</w:t>
      </w:r>
    </w:p>
    <w:p w14:paraId="4187E78E" w14:textId="77777777" w:rsidR="00C61978" w:rsidRDefault="005E5E5A">
      <w:pPr>
        <w:pStyle w:val="Descripcin"/>
      </w:pPr>
      <w:bookmarkStart w:id="32" w:name="_Toc243602747"/>
      <w:r>
        <w:t xml:space="preserve">Tabla </w:t>
      </w:r>
      <w:r>
        <w:fldChar w:fldCharType="begin"/>
      </w:r>
      <w:r>
        <w:instrText>SEQ Tabla</w:instrText>
      </w:r>
      <w:r>
        <w:fldChar w:fldCharType="separate"/>
      </w:r>
      <w:r>
        <w:rPr>
          <w:noProof/>
        </w:rPr>
        <w:t>12</w:t>
      </w:r>
      <w:r>
        <w:fldChar w:fldCharType="end"/>
      </w:r>
      <w:r>
        <w:rPr>
          <w:b w:val="0"/>
          <w:bCs w:val="0"/>
          <w:i/>
          <w:iCs/>
        </w:rPr>
        <w:br/>
        <w:t>Reglas de negocio y normativas</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0"/>
        <w:gridCol w:w="6100"/>
        <w:gridCol w:w="2440"/>
      </w:tblGrid>
      <w:tr w:rsidR="00C61978" w14:paraId="360C20F0" w14:textId="77777777">
        <w:trPr>
          <w:cantSplit/>
          <w:tblHeader/>
        </w:trPr>
        <w:tc>
          <w:tcPr>
            <w:tcW w:w="82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15CB120C" w14:textId="77777777" w:rsidR="00C61978" w:rsidRDefault="005E5E5A">
            <w:pPr>
              <w:spacing w:before="20" w:after="20" w:line="240" w:lineRule="auto"/>
            </w:pPr>
            <w:r>
              <w:rPr>
                <w:b/>
                <w:bCs/>
                <w:sz w:val="17"/>
                <w:szCs w:val="17"/>
              </w:rPr>
              <w:t>ID</w:t>
            </w:r>
          </w:p>
        </w:tc>
        <w:tc>
          <w:tcPr>
            <w:tcW w:w="61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2A801992" w14:textId="77777777" w:rsidR="00C61978" w:rsidRDefault="005E5E5A">
            <w:pPr>
              <w:spacing w:before="20" w:after="20" w:line="240" w:lineRule="auto"/>
            </w:pPr>
            <w:r>
              <w:rPr>
                <w:b/>
                <w:bCs/>
                <w:sz w:val="17"/>
                <w:szCs w:val="17"/>
              </w:rPr>
              <w:t>Regla</w:t>
            </w:r>
          </w:p>
        </w:tc>
        <w:tc>
          <w:tcPr>
            <w:tcW w:w="244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0F61CD42" w14:textId="77777777" w:rsidR="00C61978" w:rsidRDefault="005E5E5A">
            <w:pPr>
              <w:spacing w:before="20" w:after="20" w:line="240" w:lineRule="auto"/>
            </w:pPr>
            <w:r>
              <w:rPr>
                <w:b/>
                <w:bCs/>
                <w:sz w:val="17"/>
                <w:szCs w:val="17"/>
              </w:rPr>
              <w:t>Capa de implementación</w:t>
            </w:r>
          </w:p>
        </w:tc>
      </w:tr>
      <w:tr w:rsidR="00C61978" w14:paraId="75857E94" w14:textId="77777777">
        <w:trPr>
          <w:cantSplit/>
        </w:trPr>
        <w:tc>
          <w:tcPr>
            <w:tcW w:w="8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58675D" w14:textId="77777777" w:rsidR="00C61978" w:rsidRDefault="005E5E5A">
            <w:pPr>
              <w:spacing w:before="20" w:after="20" w:line="240" w:lineRule="auto"/>
            </w:pPr>
            <w:r>
              <w:rPr>
                <w:sz w:val="17"/>
                <w:szCs w:val="17"/>
              </w:rPr>
              <w:t>RN-01</w:t>
            </w:r>
          </w:p>
        </w:tc>
        <w:tc>
          <w:tcPr>
            <w:tcW w:w="6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C821BE5" w14:textId="77777777" w:rsidR="00C61978" w:rsidRDefault="005E5E5A">
            <w:pPr>
              <w:spacing w:before="20" w:after="20" w:line="240" w:lineRule="auto"/>
            </w:pPr>
            <w:r>
              <w:rPr>
                <w:sz w:val="17"/>
                <w:szCs w:val="17"/>
              </w:rPr>
              <w:t>La póliza solo se emite con el pago confirmado.</w:t>
            </w:r>
          </w:p>
        </w:tc>
        <w:tc>
          <w:tcPr>
            <w:tcW w:w="244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6751A7A" w14:textId="77777777" w:rsidR="00C61978" w:rsidRDefault="005E5E5A">
            <w:pPr>
              <w:spacing w:before="20" w:after="20" w:line="240" w:lineRule="auto"/>
            </w:pPr>
            <w:r>
              <w:rPr>
                <w:sz w:val="17"/>
                <w:szCs w:val="17"/>
              </w:rPr>
              <w:t xml:space="preserve">Dominio (invariante de </w:t>
            </w:r>
            <w:proofErr w:type="spellStart"/>
            <w:r>
              <w:rPr>
                <w:sz w:val="17"/>
                <w:szCs w:val="17"/>
              </w:rPr>
              <w:t>Poliza.Emitir</w:t>
            </w:r>
            <w:proofErr w:type="spellEnd"/>
            <w:r>
              <w:rPr>
                <w:sz w:val="17"/>
                <w:szCs w:val="17"/>
              </w:rPr>
              <w:t>)</w:t>
            </w:r>
          </w:p>
        </w:tc>
      </w:tr>
      <w:tr w:rsidR="00C61978" w14:paraId="2A394CAF" w14:textId="77777777">
        <w:trPr>
          <w:cantSplit/>
        </w:trPr>
        <w:tc>
          <w:tcPr>
            <w:tcW w:w="8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D55DFD1" w14:textId="77777777" w:rsidR="00C61978" w:rsidRDefault="005E5E5A">
            <w:pPr>
              <w:spacing w:before="20" w:after="20" w:line="240" w:lineRule="auto"/>
            </w:pPr>
            <w:r>
              <w:rPr>
                <w:sz w:val="17"/>
                <w:szCs w:val="17"/>
              </w:rPr>
              <w:t>RN-02</w:t>
            </w:r>
          </w:p>
        </w:tc>
        <w:tc>
          <w:tcPr>
            <w:tcW w:w="6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27805B5" w14:textId="77777777" w:rsidR="00C61978" w:rsidRDefault="005E5E5A">
            <w:pPr>
              <w:spacing w:before="20" w:after="20" w:line="240" w:lineRule="auto"/>
            </w:pPr>
            <w:r>
              <w:rPr>
                <w:sz w:val="17"/>
                <w:szCs w:val="17"/>
              </w:rPr>
              <w:t>Toda propuesta tiene período de validez; una propuesta vencida no puede aceptarse.</w:t>
            </w:r>
          </w:p>
        </w:tc>
        <w:tc>
          <w:tcPr>
            <w:tcW w:w="244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17FADBF" w14:textId="77777777" w:rsidR="00C61978" w:rsidRDefault="005E5E5A">
            <w:pPr>
              <w:spacing w:before="20" w:after="20" w:line="240" w:lineRule="auto"/>
            </w:pPr>
            <w:r>
              <w:rPr>
                <w:sz w:val="17"/>
                <w:szCs w:val="17"/>
              </w:rPr>
              <w:t>Dominio (</w:t>
            </w:r>
            <w:proofErr w:type="spellStart"/>
            <w:r>
              <w:rPr>
                <w:sz w:val="17"/>
                <w:szCs w:val="17"/>
              </w:rPr>
              <w:t>Propuesta.Aceptar</w:t>
            </w:r>
            <w:proofErr w:type="spellEnd"/>
            <w:r>
              <w:rPr>
                <w:sz w:val="17"/>
                <w:szCs w:val="17"/>
              </w:rPr>
              <w:t>)</w:t>
            </w:r>
          </w:p>
        </w:tc>
      </w:tr>
      <w:tr w:rsidR="00C61978" w14:paraId="078172D0" w14:textId="77777777">
        <w:trPr>
          <w:cantSplit/>
        </w:trPr>
        <w:tc>
          <w:tcPr>
            <w:tcW w:w="8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33FAD50" w14:textId="77777777" w:rsidR="00C61978" w:rsidRDefault="005E5E5A">
            <w:pPr>
              <w:spacing w:before="20" w:after="20" w:line="240" w:lineRule="auto"/>
            </w:pPr>
            <w:r>
              <w:rPr>
                <w:sz w:val="17"/>
                <w:szCs w:val="17"/>
              </w:rPr>
              <w:t>RN-03</w:t>
            </w:r>
          </w:p>
        </w:tc>
        <w:tc>
          <w:tcPr>
            <w:tcW w:w="6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CE8CACC" w14:textId="77777777" w:rsidR="00C61978" w:rsidRDefault="005E5E5A">
            <w:pPr>
              <w:spacing w:before="20" w:after="20" w:line="240" w:lineRule="auto"/>
            </w:pPr>
            <w:r>
              <w:rPr>
                <w:sz w:val="17"/>
                <w:szCs w:val="17"/>
              </w:rPr>
              <w:t>El consentimiento debe ser expreso; el silencio no constituye aceptación.</w:t>
            </w:r>
          </w:p>
        </w:tc>
        <w:tc>
          <w:tcPr>
            <w:tcW w:w="244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9B8F450" w14:textId="77777777" w:rsidR="00C61978" w:rsidRDefault="005E5E5A">
            <w:pPr>
              <w:spacing w:before="20" w:after="20" w:line="240" w:lineRule="auto"/>
            </w:pPr>
            <w:r>
              <w:rPr>
                <w:sz w:val="17"/>
                <w:szCs w:val="17"/>
              </w:rPr>
              <w:t>Dominio y presentación</w:t>
            </w:r>
          </w:p>
        </w:tc>
      </w:tr>
      <w:tr w:rsidR="00C61978" w14:paraId="0601BA71" w14:textId="77777777">
        <w:trPr>
          <w:cantSplit/>
        </w:trPr>
        <w:tc>
          <w:tcPr>
            <w:tcW w:w="8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1E4F8F" w14:textId="77777777" w:rsidR="00C61978" w:rsidRDefault="005E5E5A">
            <w:pPr>
              <w:spacing w:before="20" w:after="20" w:line="240" w:lineRule="auto"/>
            </w:pPr>
            <w:r>
              <w:rPr>
                <w:sz w:val="17"/>
                <w:szCs w:val="17"/>
              </w:rPr>
              <w:t>RN-04</w:t>
            </w:r>
          </w:p>
        </w:tc>
        <w:tc>
          <w:tcPr>
            <w:tcW w:w="6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1DEEB0F" w14:textId="77777777" w:rsidR="00C61978" w:rsidRDefault="005E5E5A">
            <w:pPr>
              <w:spacing w:before="20" w:after="20" w:line="240" w:lineRule="auto"/>
            </w:pPr>
            <w:r>
              <w:rPr>
                <w:sz w:val="17"/>
                <w:szCs w:val="17"/>
              </w:rPr>
              <w:t>Antes de celebrar el contrato se despliega el documento electrónico con los códigos de registro en la APS.</w:t>
            </w:r>
          </w:p>
        </w:tc>
        <w:tc>
          <w:tcPr>
            <w:tcW w:w="244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FEC4436" w14:textId="77777777" w:rsidR="00C61978" w:rsidRDefault="005E5E5A">
            <w:pPr>
              <w:spacing w:before="20" w:after="20" w:line="240" w:lineRule="auto"/>
            </w:pPr>
            <w:r>
              <w:rPr>
                <w:sz w:val="17"/>
                <w:szCs w:val="17"/>
              </w:rPr>
              <w:t>Presentación y Aplicación</w:t>
            </w:r>
          </w:p>
        </w:tc>
      </w:tr>
      <w:tr w:rsidR="00C61978" w14:paraId="46CE33C9" w14:textId="77777777">
        <w:trPr>
          <w:cantSplit/>
        </w:trPr>
        <w:tc>
          <w:tcPr>
            <w:tcW w:w="8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B5A3DF9" w14:textId="77777777" w:rsidR="00C61978" w:rsidRDefault="005E5E5A">
            <w:pPr>
              <w:spacing w:before="20" w:after="20" w:line="240" w:lineRule="auto"/>
            </w:pPr>
            <w:r>
              <w:rPr>
                <w:sz w:val="17"/>
                <w:szCs w:val="17"/>
              </w:rPr>
              <w:t>RN-05</w:t>
            </w:r>
          </w:p>
        </w:tc>
        <w:tc>
          <w:tcPr>
            <w:tcW w:w="6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008206C" w14:textId="77777777" w:rsidR="00C61978" w:rsidRDefault="005E5E5A">
            <w:pPr>
              <w:spacing w:before="20" w:after="20" w:line="240" w:lineRule="auto"/>
            </w:pPr>
            <w:r>
              <w:rPr>
                <w:sz w:val="17"/>
                <w:szCs w:val="17"/>
              </w:rPr>
              <w:t>El documento firmado digitalmente se envía tan pronto se produce la última aceptación, por un medio que acredite su recepción.</w:t>
            </w:r>
          </w:p>
        </w:tc>
        <w:tc>
          <w:tcPr>
            <w:tcW w:w="244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2D09417" w14:textId="77777777" w:rsidR="00C61978" w:rsidRDefault="005E5E5A">
            <w:pPr>
              <w:spacing w:before="20" w:after="20" w:line="240" w:lineRule="auto"/>
            </w:pPr>
            <w:r>
              <w:rPr>
                <w:sz w:val="17"/>
                <w:szCs w:val="17"/>
              </w:rPr>
              <w:t xml:space="preserve">Aplicación y </w:t>
            </w:r>
            <w:proofErr w:type="spellStart"/>
            <w:r>
              <w:rPr>
                <w:sz w:val="17"/>
                <w:szCs w:val="17"/>
              </w:rPr>
              <w:t>workers</w:t>
            </w:r>
            <w:proofErr w:type="spellEnd"/>
          </w:p>
        </w:tc>
      </w:tr>
      <w:tr w:rsidR="00C61978" w14:paraId="7961A1EF" w14:textId="77777777">
        <w:trPr>
          <w:cantSplit/>
        </w:trPr>
        <w:tc>
          <w:tcPr>
            <w:tcW w:w="8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FA5828E" w14:textId="77777777" w:rsidR="00C61978" w:rsidRDefault="005E5E5A">
            <w:pPr>
              <w:spacing w:before="20" w:after="20" w:line="240" w:lineRule="auto"/>
            </w:pPr>
            <w:r>
              <w:rPr>
                <w:sz w:val="17"/>
                <w:szCs w:val="17"/>
              </w:rPr>
              <w:t>RN-06</w:t>
            </w:r>
          </w:p>
        </w:tc>
        <w:tc>
          <w:tcPr>
            <w:tcW w:w="6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B8E67F0" w14:textId="77777777" w:rsidR="00C61978" w:rsidRDefault="005E5E5A">
            <w:pPr>
              <w:spacing w:before="20" w:after="20" w:line="240" w:lineRule="auto"/>
            </w:pPr>
            <w:r>
              <w:rPr>
                <w:sz w:val="17"/>
                <w:szCs w:val="17"/>
              </w:rPr>
              <w:t>Implementar firma digital y medidas de seguridad no tiene costo para el asegurado en seguros inclusivos.</w:t>
            </w:r>
          </w:p>
        </w:tc>
        <w:tc>
          <w:tcPr>
            <w:tcW w:w="244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13640D2" w14:textId="77777777" w:rsidR="00C61978" w:rsidRDefault="005E5E5A">
            <w:pPr>
              <w:spacing w:before="20" w:after="20" w:line="240" w:lineRule="auto"/>
            </w:pPr>
            <w:r>
              <w:rPr>
                <w:sz w:val="17"/>
                <w:szCs w:val="17"/>
              </w:rPr>
              <w:t>Producto y costos</w:t>
            </w:r>
          </w:p>
        </w:tc>
      </w:tr>
      <w:tr w:rsidR="00C61978" w14:paraId="4C3FCF63" w14:textId="77777777">
        <w:trPr>
          <w:cantSplit/>
        </w:trPr>
        <w:tc>
          <w:tcPr>
            <w:tcW w:w="8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18E5260" w14:textId="77777777" w:rsidR="00C61978" w:rsidRDefault="005E5E5A">
            <w:pPr>
              <w:spacing w:before="20" w:after="20" w:line="240" w:lineRule="auto"/>
            </w:pPr>
            <w:r>
              <w:rPr>
                <w:sz w:val="17"/>
                <w:szCs w:val="17"/>
              </w:rPr>
              <w:t>RN-07</w:t>
            </w:r>
          </w:p>
        </w:tc>
        <w:tc>
          <w:tcPr>
            <w:tcW w:w="6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BFAECCA" w14:textId="77777777" w:rsidR="00C61978" w:rsidRDefault="005E5E5A">
            <w:pPr>
              <w:spacing w:before="20" w:after="20" w:line="240" w:lineRule="auto"/>
            </w:pPr>
            <w:r>
              <w:rPr>
                <w:sz w:val="17"/>
                <w:szCs w:val="17"/>
              </w:rPr>
              <w:t>Cada factura se firma con XML-</w:t>
            </w:r>
            <w:proofErr w:type="spellStart"/>
            <w:r>
              <w:rPr>
                <w:sz w:val="17"/>
                <w:szCs w:val="17"/>
              </w:rPr>
              <w:t>DSig</w:t>
            </w:r>
            <w:proofErr w:type="spellEnd"/>
            <w:r>
              <w:rPr>
                <w:sz w:val="17"/>
                <w:szCs w:val="17"/>
              </w:rPr>
              <w:t>, lleva CUF, incluye QR y leyenda legal en su representación gráfica y se conserva 5 años.</w:t>
            </w:r>
          </w:p>
        </w:tc>
        <w:tc>
          <w:tcPr>
            <w:tcW w:w="244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45AD8E7" w14:textId="77777777" w:rsidR="00C61978" w:rsidRDefault="005E5E5A">
            <w:pPr>
              <w:spacing w:before="20" w:after="20" w:line="240" w:lineRule="auto"/>
            </w:pPr>
            <w:r>
              <w:rPr>
                <w:sz w:val="17"/>
                <w:szCs w:val="17"/>
              </w:rPr>
              <w:t>Servicio de Facturación</w:t>
            </w:r>
          </w:p>
        </w:tc>
      </w:tr>
      <w:tr w:rsidR="00C61978" w14:paraId="73D2AAAC" w14:textId="77777777">
        <w:trPr>
          <w:cantSplit/>
        </w:trPr>
        <w:tc>
          <w:tcPr>
            <w:tcW w:w="8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703EF04" w14:textId="77777777" w:rsidR="00C61978" w:rsidRDefault="005E5E5A">
            <w:pPr>
              <w:spacing w:before="20" w:after="20" w:line="240" w:lineRule="auto"/>
            </w:pPr>
            <w:r>
              <w:rPr>
                <w:sz w:val="17"/>
                <w:szCs w:val="17"/>
              </w:rPr>
              <w:t>RN-08</w:t>
            </w:r>
          </w:p>
        </w:tc>
        <w:tc>
          <w:tcPr>
            <w:tcW w:w="6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CF5556D" w14:textId="77777777" w:rsidR="00C61978" w:rsidRDefault="005E5E5A">
            <w:pPr>
              <w:spacing w:before="20" w:after="20" w:line="240" w:lineRule="auto"/>
            </w:pPr>
            <w:r>
              <w:rPr>
                <w:sz w:val="17"/>
                <w:szCs w:val="17"/>
              </w:rPr>
              <w:t>El CUFD se solicita cada 24 horas y el CUIS debe estar vigente para emitir.</w:t>
            </w:r>
          </w:p>
        </w:tc>
        <w:tc>
          <w:tcPr>
            <w:tcW w:w="244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ADB22CB" w14:textId="77777777" w:rsidR="00C61978" w:rsidRDefault="005E5E5A">
            <w:pPr>
              <w:spacing w:before="20" w:after="20" w:line="240" w:lineRule="auto"/>
            </w:pPr>
            <w:r>
              <w:rPr>
                <w:sz w:val="17"/>
                <w:szCs w:val="17"/>
              </w:rPr>
              <w:t>Servicio de Facturación</w:t>
            </w:r>
          </w:p>
        </w:tc>
      </w:tr>
      <w:tr w:rsidR="00C61978" w14:paraId="01D00EBD" w14:textId="77777777">
        <w:trPr>
          <w:cantSplit/>
        </w:trPr>
        <w:tc>
          <w:tcPr>
            <w:tcW w:w="8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3EA7C19" w14:textId="77777777" w:rsidR="00C61978" w:rsidRDefault="005E5E5A">
            <w:pPr>
              <w:spacing w:before="20" w:after="20" w:line="240" w:lineRule="auto"/>
            </w:pPr>
            <w:r>
              <w:rPr>
                <w:sz w:val="17"/>
                <w:szCs w:val="17"/>
              </w:rPr>
              <w:t>RN-09</w:t>
            </w:r>
          </w:p>
        </w:tc>
        <w:tc>
          <w:tcPr>
            <w:tcW w:w="6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5A7AF6A" w14:textId="77777777" w:rsidR="00C61978" w:rsidRDefault="005E5E5A">
            <w:pPr>
              <w:spacing w:before="20" w:after="20" w:line="240" w:lineRule="auto"/>
            </w:pPr>
            <w:r>
              <w:rPr>
                <w:sz w:val="17"/>
                <w:szCs w:val="17"/>
              </w:rPr>
              <w:t>Si el SIN no está disponible se emite en contingencia y se transmite después.</w:t>
            </w:r>
          </w:p>
        </w:tc>
        <w:tc>
          <w:tcPr>
            <w:tcW w:w="244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D013161" w14:textId="77777777" w:rsidR="00C61978" w:rsidRDefault="005E5E5A">
            <w:pPr>
              <w:spacing w:before="20" w:after="20" w:line="240" w:lineRule="auto"/>
            </w:pPr>
            <w:r>
              <w:rPr>
                <w:sz w:val="17"/>
                <w:szCs w:val="17"/>
              </w:rPr>
              <w:t>Servicio de Facturación</w:t>
            </w:r>
          </w:p>
        </w:tc>
      </w:tr>
      <w:tr w:rsidR="00C61978" w14:paraId="48FFB41F" w14:textId="77777777">
        <w:trPr>
          <w:cantSplit/>
        </w:trPr>
        <w:tc>
          <w:tcPr>
            <w:tcW w:w="82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25D21A7D" w14:textId="77777777" w:rsidR="00C61978" w:rsidRDefault="005E5E5A">
            <w:pPr>
              <w:keepNext/>
              <w:spacing w:before="20" w:after="20" w:line="240" w:lineRule="auto"/>
            </w:pPr>
            <w:r>
              <w:rPr>
                <w:sz w:val="17"/>
                <w:szCs w:val="17"/>
              </w:rPr>
              <w:t>RN-10</w:t>
            </w:r>
          </w:p>
        </w:tc>
        <w:tc>
          <w:tcPr>
            <w:tcW w:w="61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084EFF3D" w14:textId="77777777" w:rsidR="00C61978" w:rsidRDefault="005E5E5A">
            <w:pPr>
              <w:keepNext/>
              <w:spacing w:before="20" w:after="20" w:line="240" w:lineRule="auto"/>
            </w:pPr>
            <w:r>
              <w:rPr>
                <w:sz w:val="17"/>
                <w:szCs w:val="17"/>
              </w:rPr>
              <w:t>Cada regla de negocio del código debe poder rastrearse hasta una cláusula del condicionado registrado en la APS.</w:t>
            </w:r>
          </w:p>
        </w:tc>
        <w:tc>
          <w:tcPr>
            <w:tcW w:w="244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59A278C3" w14:textId="77777777" w:rsidR="00C61978" w:rsidRDefault="005E5E5A">
            <w:pPr>
              <w:keepNext/>
              <w:spacing w:before="20" w:after="20" w:line="240" w:lineRule="auto"/>
            </w:pPr>
            <w:r>
              <w:rPr>
                <w:sz w:val="17"/>
                <w:szCs w:val="17"/>
              </w:rPr>
              <w:t>Dominio (documentación y pruebas)</w:t>
            </w:r>
          </w:p>
        </w:tc>
      </w:tr>
    </w:tbl>
    <w:p w14:paraId="14ADD697" w14:textId="77777777" w:rsidR="00C61978" w:rsidRDefault="005E5E5A">
      <w:pPr>
        <w:spacing w:before="60" w:after="240" w:line="240" w:lineRule="auto"/>
      </w:pPr>
      <w:r>
        <w:rPr>
          <w:i/>
          <w:iCs/>
          <w:sz w:val="18"/>
          <w:szCs w:val="18"/>
        </w:rPr>
        <w:t xml:space="preserve">Nota. </w:t>
      </w:r>
      <w:r>
        <w:rPr>
          <w:sz w:val="18"/>
          <w:szCs w:val="18"/>
        </w:rPr>
        <w:t>Las referencias legales exactas (artículos y resoluciones) deben completarse en la bibliografía; véase la lista de referencias.</w:t>
      </w:r>
    </w:p>
    <w:p w14:paraId="6C0E23B6" w14:textId="77777777" w:rsidR="00C61978" w:rsidRDefault="005E5E5A">
      <w:pPr>
        <w:pStyle w:val="Ttulo2"/>
      </w:pPr>
      <w:bookmarkStart w:id="33" w:name="_Toc243602891"/>
      <w:r>
        <w:lastRenderedPageBreak/>
        <w:t>4.5. Casos de uso</w:t>
      </w:r>
      <w:bookmarkEnd w:id="33"/>
    </w:p>
    <w:p w14:paraId="757CFA8B" w14:textId="77777777" w:rsidR="00C61978" w:rsidRDefault="005E5E5A">
      <w:pPr>
        <w:keepNext/>
        <w:spacing w:line="480" w:lineRule="auto"/>
        <w:ind w:firstLine="720"/>
        <w:jc w:val="both"/>
      </w:pPr>
      <w:r>
        <w:t>La Figura 2 muestra los casos de uso del sistema. Los tres casos que concentran el riesgo del proyecto se especifican de forma expandida en las tablas 13 a 15: la cotización, la validación de identidad y el pago con QR.</w:t>
      </w:r>
    </w:p>
    <w:p w14:paraId="56A4A965" w14:textId="77777777" w:rsidR="00C61978" w:rsidRDefault="005E5E5A">
      <w:pPr>
        <w:pStyle w:val="Descripcin"/>
      </w:pPr>
      <w:bookmarkStart w:id="34" w:name="_Toc243602780"/>
      <w:r>
        <w:t xml:space="preserve">Figura </w:t>
      </w:r>
      <w:r>
        <w:fldChar w:fldCharType="begin"/>
      </w:r>
      <w:r>
        <w:instrText>SEQ Figura</w:instrText>
      </w:r>
      <w:r>
        <w:fldChar w:fldCharType="separate"/>
      </w:r>
      <w:r>
        <w:rPr>
          <w:noProof/>
        </w:rPr>
        <w:t>2</w:t>
      </w:r>
      <w:r>
        <w:fldChar w:fldCharType="end"/>
      </w:r>
      <w:r>
        <w:rPr>
          <w:b w:val="0"/>
          <w:bCs w:val="0"/>
          <w:i/>
          <w:iCs/>
        </w:rPr>
        <w:br/>
        <w:t>Diagrama de casos de uso del sistema CHECK</w:t>
      </w:r>
      <w:bookmarkEnd w:id="34"/>
    </w:p>
    <w:p w14:paraId="06036E1F" w14:textId="77777777" w:rsidR="00C61978" w:rsidRDefault="005E5E5A">
      <w:pPr>
        <w:keepNext/>
        <w:spacing w:before="40" w:after="40" w:line="240" w:lineRule="auto"/>
        <w:jc w:val="center"/>
      </w:pPr>
      <w:r>
        <w:rPr>
          <w:noProof/>
        </w:rPr>
        <w:drawing>
          <wp:inline distT="0" distB="0" distL="0" distR="0" wp14:anchorId="4FFD2EC1" wp14:editId="3EF7798E">
            <wp:extent cx="5305425" cy="5219700"/>
            <wp:effectExtent l="0" t="0" r="0" b="0"/>
            <wp:docPr id="3" name="f02_cu.png" descr="Diagrama de casos de uso del sistema CHECK" title="Diagrama de casos de uso del sistema 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05425" cy="5219700"/>
                    </a:xfrm>
                    <a:prstGeom prst="rect">
                      <a:avLst/>
                    </a:prstGeom>
                  </pic:spPr>
                </pic:pic>
              </a:graphicData>
            </a:graphic>
          </wp:inline>
        </w:drawing>
      </w:r>
    </w:p>
    <w:p w14:paraId="4CA45A5A" w14:textId="77777777" w:rsidR="00C61978" w:rsidRDefault="005E5E5A">
      <w:pPr>
        <w:spacing w:before="60" w:after="240" w:line="240" w:lineRule="auto"/>
      </w:pPr>
      <w:r>
        <w:rPr>
          <w:i/>
          <w:iCs/>
          <w:sz w:val="18"/>
          <w:szCs w:val="18"/>
        </w:rPr>
        <w:t xml:space="preserve">Nota. </w:t>
      </w:r>
      <w:r>
        <w:rPr>
          <w:sz w:val="18"/>
          <w:szCs w:val="18"/>
        </w:rPr>
        <w:t>Elaboración propia con notación UML. Los sistemas externos se representan a la derecha.</w:t>
      </w:r>
    </w:p>
    <w:p w14:paraId="582B0649" w14:textId="77777777" w:rsidR="00C61978" w:rsidRDefault="005E5E5A">
      <w:pPr>
        <w:pStyle w:val="Descripcin"/>
      </w:pPr>
      <w:bookmarkStart w:id="35" w:name="_Toc243602748"/>
      <w:r>
        <w:t xml:space="preserve">Tabla </w:t>
      </w:r>
      <w:r>
        <w:fldChar w:fldCharType="begin"/>
      </w:r>
      <w:r>
        <w:instrText>SEQ Tabla</w:instrText>
      </w:r>
      <w:r>
        <w:fldChar w:fldCharType="separate"/>
      </w:r>
      <w:r>
        <w:rPr>
          <w:noProof/>
        </w:rPr>
        <w:t>13</w:t>
      </w:r>
      <w:r>
        <w:fldChar w:fldCharType="end"/>
      </w:r>
      <w:r>
        <w:rPr>
          <w:b w:val="0"/>
          <w:bCs w:val="0"/>
          <w:i/>
          <w:iCs/>
        </w:rPr>
        <w:br/>
        <w:t>Especificación del caso de uso CU-01 Cotizar un seguro</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360"/>
      </w:tblGrid>
      <w:tr w:rsidR="00C61978" w14:paraId="3FA90831" w14:textId="77777777">
        <w:trPr>
          <w:cantSplit/>
        </w:trPr>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59D0553" w14:textId="77777777" w:rsidR="00C61978" w:rsidRDefault="005E5E5A">
            <w:pPr>
              <w:spacing w:before="20" w:after="20" w:line="240" w:lineRule="auto"/>
            </w:pPr>
            <w:r>
              <w:rPr>
                <w:sz w:val="17"/>
                <w:szCs w:val="17"/>
              </w:rPr>
              <w:t>Actor</w:t>
            </w:r>
          </w:p>
        </w:tc>
        <w:tc>
          <w:tcPr>
            <w:tcW w:w="73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3E1FCB8" w14:textId="77777777" w:rsidR="00C61978" w:rsidRDefault="005E5E5A">
            <w:pPr>
              <w:spacing w:before="20" w:after="20" w:line="240" w:lineRule="auto"/>
            </w:pPr>
            <w:r>
              <w:rPr>
                <w:sz w:val="17"/>
                <w:szCs w:val="17"/>
              </w:rPr>
              <w:t>Cliente</w:t>
            </w:r>
          </w:p>
        </w:tc>
      </w:tr>
      <w:tr w:rsidR="00C61978" w14:paraId="4A417CC6" w14:textId="77777777">
        <w:trPr>
          <w:cantSplit/>
        </w:trPr>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2AC28A0" w14:textId="77777777" w:rsidR="00C61978" w:rsidRDefault="005E5E5A">
            <w:pPr>
              <w:spacing w:before="20" w:after="20" w:line="240" w:lineRule="auto"/>
            </w:pPr>
            <w:r>
              <w:rPr>
                <w:sz w:val="17"/>
                <w:szCs w:val="17"/>
              </w:rPr>
              <w:t>Precondiciones</w:t>
            </w:r>
          </w:p>
        </w:tc>
        <w:tc>
          <w:tcPr>
            <w:tcW w:w="73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19F6063" w14:textId="77777777" w:rsidR="00C61978" w:rsidRDefault="005E5E5A">
            <w:pPr>
              <w:spacing w:before="20" w:after="20" w:line="240" w:lineRule="auto"/>
            </w:pPr>
            <w:r>
              <w:rPr>
                <w:sz w:val="17"/>
                <w:szCs w:val="17"/>
              </w:rPr>
              <w:t>El producto y sus tarifas están activos en el catálogo.</w:t>
            </w:r>
          </w:p>
        </w:tc>
      </w:tr>
      <w:tr w:rsidR="00C61978" w14:paraId="4D107FC8" w14:textId="77777777">
        <w:trPr>
          <w:cantSplit/>
        </w:trPr>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D5C845B" w14:textId="77777777" w:rsidR="00C61978" w:rsidRDefault="005E5E5A">
            <w:pPr>
              <w:spacing w:before="20" w:after="20" w:line="240" w:lineRule="auto"/>
            </w:pPr>
            <w:r>
              <w:rPr>
                <w:sz w:val="17"/>
                <w:szCs w:val="17"/>
              </w:rPr>
              <w:lastRenderedPageBreak/>
              <w:t>Flujo principal</w:t>
            </w:r>
          </w:p>
        </w:tc>
        <w:tc>
          <w:tcPr>
            <w:tcW w:w="73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14E7B63" w14:textId="77777777" w:rsidR="00C61978" w:rsidRDefault="005E5E5A">
            <w:pPr>
              <w:spacing w:before="20" w:after="20" w:line="240" w:lineRule="auto"/>
            </w:pPr>
            <w:r>
              <w:rPr>
                <w:sz w:val="17"/>
                <w:szCs w:val="17"/>
              </w:rPr>
              <w:t>1. El cliente elige el producto y el plan.</w:t>
            </w:r>
          </w:p>
          <w:p w14:paraId="6AE0671E" w14:textId="77777777" w:rsidR="00C61978" w:rsidRDefault="005E5E5A">
            <w:pPr>
              <w:spacing w:before="20" w:after="20" w:line="240" w:lineRule="auto"/>
            </w:pPr>
            <w:r>
              <w:rPr>
                <w:sz w:val="17"/>
                <w:szCs w:val="17"/>
              </w:rPr>
              <w:t>2. Ingresa los datos de riesgo requeridos (por ejemplo, fecha de nacimiento y vigencia).</w:t>
            </w:r>
          </w:p>
          <w:p w14:paraId="3DE0E84E" w14:textId="77777777" w:rsidR="00C61978" w:rsidRDefault="005E5E5A">
            <w:pPr>
              <w:spacing w:before="20" w:after="20" w:line="240" w:lineRule="auto"/>
            </w:pPr>
            <w:r>
              <w:rPr>
                <w:sz w:val="17"/>
                <w:szCs w:val="17"/>
              </w:rPr>
              <w:t>3. El sistema calcula la prima y las coberturas.</w:t>
            </w:r>
          </w:p>
          <w:p w14:paraId="783CBC4B" w14:textId="77777777" w:rsidR="00C61978" w:rsidRDefault="005E5E5A">
            <w:pPr>
              <w:spacing w:before="20" w:after="20" w:line="240" w:lineRule="auto"/>
            </w:pPr>
            <w:r>
              <w:rPr>
                <w:sz w:val="17"/>
                <w:szCs w:val="17"/>
              </w:rPr>
              <w:t>4. El sistema crea una propuesta con período de validez y la muestra.</w:t>
            </w:r>
          </w:p>
        </w:tc>
      </w:tr>
      <w:tr w:rsidR="00C61978" w14:paraId="118DE465" w14:textId="77777777">
        <w:trPr>
          <w:cantSplit/>
        </w:trPr>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D030349" w14:textId="77777777" w:rsidR="00C61978" w:rsidRDefault="005E5E5A">
            <w:pPr>
              <w:spacing w:before="20" w:after="20" w:line="240" w:lineRule="auto"/>
            </w:pPr>
            <w:r>
              <w:rPr>
                <w:sz w:val="17"/>
                <w:szCs w:val="17"/>
              </w:rPr>
              <w:t>Flujos alternos</w:t>
            </w:r>
          </w:p>
        </w:tc>
        <w:tc>
          <w:tcPr>
            <w:tcW w:w="73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7A1C303" w14:textId="77777777" w:rsidR="00C61978" w:rsidRDefault="005E5E5A">
            <w:pPr>
              <w:spacing w:before="20" w:after="20" w:line="240" w:lineRule="auto"/>
            </w:pPr>
            <w:r>
              <w:rPr>
                <w:sz w:val="17"/>
                <w:szCs w:val="17"/>
              </w:rPr>
              <w:t>3a. Datos fuera de las reglas del producto: se muestra el motivo y se solicita corregir.</w:t>
            </w:r>
          </w:p>
          <w:p w14:paraId="23C32C79" w14:textId="77777777" w:rsidR="00C61978" w:rsidRDefault="005E5E5A">
            <w:pPr>
              <w:spacing w:before="20" w:after="20" w:line="240" w:lineRule="auto"/>
            </w:pPr>
            <w:r>
              <w:rPr>
                <w:sz w:val="17"/>
                <w:szCs w:val="17"/>
              </w:rPr>
              <w:t>4a. Fallo del cálculo: se registra el error con identificador de correlación y se informa al cliente.</w:t>
            </w:r>
          </w:p>
        </w:tc>
      </w:tr>
      <w:tr w:rsidR="00C61978" w14:paraId="0E794E12" w14:textId="77777777">
        <w:trPr>
          <w:cantSplit/>
        </w:trPr>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B7FA048" w14:textId="77777777" w:rsidR="00C61978" w:rsidRDefault="005E5E5A">
            <w:pPr>
              <w:spacing w:before="20" w:after="20" w:line="240" w:lineRule="auto"/>
            </w:pPr>
            <w:r>
              <w:rPr>
                <w:sz w:val="17"/>
                <w:szCs w:val="17"/>
              </w:rPr>
              <w:t>Postcondiciones</w:t>
            </w:r>
          </w:p>
        </w:tc>
        <w:tc>
          <w:tcPr>
            <w:tcW w:w="73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A34965D" w14:textId="77777777" w:rsidR="00C61978" w:rsidRDefault="005E5E5A">
            <w:pPr>
              <w:spacing w:before="20" w:after="20" w:line="240" w:lineRule="auto"/>
            </w:pPr>
            <w:r>
              <w:rPr>
                <w:sz w:val="17"/>
                <w:szCs w:val="17"/>
              </w:rPr>
              <w:t>Existe una propuesta en estado Vigente con su fecha de validez.</w:t>
            </w:r>
          </w:p>
        </w:tc>
      </w:tr>
      <w:tr w:rsidR="00C61978" w14:paraId="0303932B" w14:textId="77777777">
        <w:trPr>
          <w:cantSplit/>
        </w:trPr>
        <w:tc>
          <w:tcPr>
            <w:tcW w:w="20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5EB4CBAC" w14:textId="77777777" w:rsidR="00C61978" w:rsidRDefault="005E5E5A">
            <w:pPr>
              <w:keepNext/>
              <w:spacing w:before="20" w:after="20" w:line="240" w:lineRule="auto"/>
            </w:pPr>
            <w:r>
              <w:rPr>
                <w:sz w:val="17"/>
                <w:szCs w:val="17"/>
              </w:rPr>
              <w:t>Relacionados</w:t>
            </w:r>
          </w:p>
        </w:tc>
        <w:tc>
          <w:tcPr>
            <w:tcW w:w="736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58F67C18" w14:textId="77777777" w:rsidR="00C61978" w:rsidRDefault="005E5E5A">
            <w:pPr>
              <w:keepNext/>
              <w:spacing w:before="20" w:after="20" w:line="240" w:lineRule="auto"/>
            </w:pPr>
            <w:r>
              <w:rPr>
                <w:sz w:val="17"/>
                <w:szCs w:val="17"/>
              </w:rPr>
              <w:t>RF-01, RN-02, RNF-01</w:t>
            </w:r>
          </w:p>
        </w:tc>
      </w:tr>
    </w:tbl>
    <w:p w14:paraId="3B31820F" w14:textId="77777777" w:rsidR="00C61978" w:rsidRDefault="005E5E5A">
      <w:pPr>
        <w:spacing w:before="60" w:after="240" w:line="240" w:lineRule="auto"/>
      </w:pPr>
      <w:r>
        <w:rPr>
          <w:i/>
          <w:iCs/>
          <w:sz w:val="18"/>
          <w:szCs w:val="18"/>
        </w:rPr>
        <w:t xml:space="preserve">Nota. </w:t>
      </w:r>
      <w:r>
        <w:rPr>
          <w:sz w:val="18"/>
          <w:szCs w:val="18"/>
        </w:rPr>
        <w:t>Elaboración propia.</w:t>
      </w:r>
    </w:p>
    <w:p w14:paraId="75573E15" w14:textId="77777777" w:rsidR="00C61978" w:rsidRDefault="005E5E5A">
      <w:pPr>
        <w:pStyle w:val="Descripcin"/>
      </w:pPr>
      <w:bookmarkStart w:id="36" w:name="_Toc243602749"/>
      <w:r>
        <w:t xml:space="preserve">Tabla </w:t>
      </w:r>
      <w:r>
        <w:fldChar w:fldCharType="begin"/>
      </w:r>
      <w:r>
        <w:instrText>SEQ Tabla</w:instrText>
      </w:r>
      <w:r>
        <w:fldChar w:fldCharType="separate"/>
      </w:r>
      <w:r>
        <w:rPr>
          <w:noProof/>
        </w:rPr>
        <w:t>14</w:t>
      </w:r>
      <w:r>
        <w:fldChar w:fldCharType="end"/>
      </w:r>
      <w:r>
        <w:rPr>
          <w:b w:val="0"/>
          <w:bCs w:val="0"/>
          <w:i/>
          <w:iCs/>
        </w:rPr>
        <w:br/>
        <w:t>Especificación del caso de uso CU-03 Validar identidad y documentos</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360"/>
      </w:tblGrid>
      <w:tr w:rsidR="00C61978" w14:paraId="110BBED7" w14:textId="77777777">
        <w:trPr>
          <w:cantSplit/>
        </w:trPr>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EF5AB29" w14:textId="77777777" w:rsidR="00C61978" w:rsidRDefault="005E5E5A">
            <w:pPr>
              <w:spacing w:before="20" w:after="20" w:line="240" w:lineRule="auto"/>
            </w:pPr>
            <w:r>
              <w:rPr>
                <w:sz w:val="17"/>
                <w:szCs w:val="17"/>
              </w:rPr>
              <w:t>Actor</w:t>
            </w:r>
          </w:p>
        </w:tc>
        <w:tc>
          <w:tcPr>
            <w:tcW w:w="73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1B3FD5E" w14:textId="77777777" w:rsidR="00C61978" w:rsidRDefault="005E5E5A">
            <w:pPr>
              <w:spacing w:before="20" w:after="20" w:line="240" w:lineRule="auto"/>
            </w:pPr>
            <w:r>
              <w:rPr>
                <w:sz w:val="17"/>
                <w:szCs w:val="17"/>
              </w:rPr>
              <w:t>Cliente; servicio externo de validación y OCR</w:t>
            </w:r>
          </w:p>
        </w:tc>
      </w:tr>
      <w:tr w:rsidR="00C61978" w14:paraId="226BC9C7" w14:textId="77777777">
        <w:trPr>
          <w:cantSplit/>
        </w:trPr>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A500B8" w14:textId="77777777" w:rsidR="00C61978" w:rsidRDefault="005E5E5A">
            <w:pPr>
              <w:spacing w:before="20" w:after="20" w:line="240" w:lineRule="auto"/>
            </w:pPr>
            <w:r>
              <w:rPr>
                <w:sz w:val="17"/>
                <w:szCs w:val="17"/>
              </w:rPr>
              <w:t>Precondiciones</w:t>
            </w:r>
          </w:p>
        </w:tc>
        <w:tc>
          <w:tcPr>
            <w:tcW w:w="73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71958AD" w14:textId="77777777" w:rsidR="00C61978" w:rsidRDefault="005E5E5A">
            <w:pPr>
              <w:spacing w:before="20" w:after="20" w:line="240" w:lineRule="auto"/>
            </w:pPr>
            <w:r>
              <w:rPr>
                <w:sz w:val="17"/>
                <w:szCs w:val="17"/>
              </w:rPr>
              <w:t>El cliente registró sus datos y tiene la propuesta vigente.</w:t>
            </w:r>
          </w:p>
        </w:tc>
      </w:tr>
      <w:tr w:rsidR="00C61978" w14:paraId="54C3DA9E" w14:textId="77777777">
        <w:trPr>
          <w:cantSplit/>
        </w:trPr>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C28A48C" w14:textId="77777777" w:rsidR="00C61978" w:rsidRDefault="005E5E5A">
            <w:pPr>
              <w:spacing w:before="20" w:after="20" w:line="240" w:lineRule="auto"/>
            </w:pPr>
            <w:r>
              <w:rPr>
                <w:sz w:val="17"/>
                <w:szCs w:val="17"/>
              </w:rPr>
              <w:t>Flujo principal</w:t>
            </w:r>
          </w:p>
        </w:tc>
        <w:tc>
          <w:tcPr>
            <w:tcW w:w="73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E3D4CC0" w14:textId="77777777" w:rsidR="00C61978" w:rsidRDefault="005E5E5A">
            <w:pPr>
              <w:spacing w:before="20" w:after="20" w:line="240" w:lineRule="auto"/>
            </w:pPr>
            <w:r>
              <w:rPr>
                <w:sz w:val="17"/>
                <w:szCs w:val="17"/>
              </w:rPr>
              <w:t>1. El cliente selecciona la foto del documento.</w:t>
            </w:r>
          </w:p>
          <w:p w14:paraId="70B63CEF" w14:textId="77777777" w:rsidR="00C61978" w:rsidRDefault="005E5E5A">
            <w:pPr>
              <w:spacing w:before="20" w:after="20" w:line="240" w:lineRule="auto"/>
            </w:pPr>
            <w:r>
              <w:rPr>
                <w:sz w:val="17"/>
                <w:szCs w:val="17"/>
              </w:rPr>
              <w:t>2. El navegador la reduce y la sube a Blob Storage con una URL SAS.</w:t>
            </w:r>
          </w:p>
          <w:p w14:paraId="1A4C9F34" w14:textId="77777777" w:rsidR="00C61978" w:rsidRDefault="005E5E5A">
            <w:pPr>
              <w:spacing w:before="20" w:after="20" w:line="240" w:lineRule="auto"/>
            </w:pPr>
            <w:r>
              <w:rPr>
                <w:sz w:val="17"/>
                <w:szCs w:val="17"/>
              </w:rPr>
              <w:t xml:space="preserve">3. El sistema encola el mensaje </w:t>
            </w:r>
            <w:proofErr w:type="spellStart"/>
            <w:r>
              <w:rPr>
                <w:sz w:val="17"/>
                <w:szCs w:val="17"/>
              </w:rPr>
              <w:t>ImagenCargada</w:t>
            </w:r>
            <w:proofErr w:type="spellEnd"/>
            <w:r>
              <w:rPr>
                <w:sz w:val="17"/>
                <w:szCs w:val="17"/>
              </w:rPr>
              <w:t xml:space="preserve"> y responde de inmediato.</w:t>
            </w:r>
          </w:p>
          <w:p w14:paraId="08844378" w14:textId="77777777" w:rsidR="00C61978" w:rsidRDefault="005E5E5A">
            <w:pPr>
              <w:spacing w:before="20" w:after="20" w:line="240" w:lineRule="auto"/>
            </w:pPr>
            <w:r>
              <w:rPr>
                <w:sz w:val="17"/>
                <w:szCs w:val="17"/>
              </w:rPr>
              <w:t xml:space="preserve">4. El </w:t>
            </w:r>
            <w:proofErr w:type="spellStart"/>
            <w:r>
              <w:rPr>
                <w:sz w:val="17"/>
                <w:szCs w:val="17"/>
              </w:rPr>
              <w:t>worker</w:t>
            </w:r>
            <w:proofErr w:type="spellEnd"/>
            <w:r>
              <w:rPr>
                <w:sz w:val="17"/>
                <w:szCs w:val="17"/>
              </w:rPr>
              <w:t xml:space="preserve"> valida tipo y tamaño y envía la imagen al servicio externo.</w:t>
            </w:r>
          </w:p>
          <w:p w14:paraId="551D0133" w14:textId="77777777" w:rsidR="00C61978" w:rsidRDefault="005E5E5A">
            <w:pPr>
              <w:spacing w:before="20" w:after="20" w:line="240" w:lineRule="auto"/>
            </w:pPr>
            <w:r>
              <w:rPr>
                <w:sz w:val="17"/>
                <w:szCs w:val="17"/>
              </w:rPr>
              <w:t xml:space="preserve">5. El resultado se guarda y se notifica a la pantalla por </w:t>
            </w:r>
            <w:proofErr w:type="spellStart"/>
            <w:r>
              <w:rPr>
                <w:sz w:val="17"/>
                <w:szCs w:val="17"/>
              </w:rPr>
              <w:t>SignalR</w:t>
            </w:r>
            <w:proofErr w:type="spellEnd"/>
            <w:r>
              <w:rPr>
                <w:sz w:val="17"/>
                <w:szCs w:val="17"/>
              </w:rPr>
              <w:t>.</w:t>
            </w:r>
          </w:p>
        </w:tc>
      </w:tr>
      <w:tr w:rsidR="00C61978" w14:paraId="3DF2DFDB" w14:textId="77777777">
        <w:trPr>
          <w:cantSplit/>
        </w:trPr>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8A6B81C" w14:textId="77777777" w:rsidR="00C61978" w:rsidRDefault="005E5E5A">
            <w:pPr>
              <w:spacing w:before="20" w:after="20" w:line="240" w:lineRule="auto"/>
            </w:pPr>
            <w:r>
              <w:rPr>
                <w:sz w:val="17"/>
                <w:szCs w:val="17"/>
              </w:rPr>
              <w:t>Flujos alternos</w:t>
            </w:r>
          </w:p>
        </w:tc>
        <w:tc>
          <w:tcPr>
            <w:tcW w:w="73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EF20CC6" w14:textId="77777777" w:rsidR="00C61978" w:rsidRDefault="005E5E5A">
            <w:pPr>
              <w:spacing w:before="20" w:after="20" w:line="240" w:lineRule="auto"/>
            </w:pPr>
            <w:r>
              <w:rPr>
                <w:sz w:val="17"/>
                <w:szCs w:val="17"/>
              </w:rPr>
              <w:t>2a. Archivo no permitido o demasiado grande: se rechaza antes de subir.</w:t>
            </w:r>
          </w:p>
          <w:p w14:paraId="16E0D27C" w14:textId="77777777" w:rsidR="00C61978" w:rsidRDefault="005E5E5A">
            <w:pPr>
              <w:spacing w:before="20" w:after="20" w:line="240" w:lineRule="auto"/>
            </w:pPr>
            <w:r>
              <w:rPr>
                <w:sz w:val="17"/>
                <w:szCs w:val="17"/>
              </w:rPr>
              <w:t>4a. El servicio externo no responde: reintentos con retroceso exponencial y estado “Validación pendiente”.</w:t>
            </w:r>
          </w:p>
          <w:p w14:paraId="49F7AE9F" w14:textId="77777777" w:rsidR="00C61978" w:rsidRDefault="005E5E5A">
            <w:pPr>
              <w:spacing w:before="20" w:after="20" w:line="240" w:lineRule="auto"/>
            </w:pPr>
            <w:r>
              <w:rPr>
                <w:sz w:val="17"/>
                <w:szCs w:val="17"/>
              </w:rPr>
              <w:t>5a. Documento ilegible: se solicita una nueva foto sin perder el avance.</w:t>
            </w:r>
          </w:p>
        </w:tc>
      </w:tr>
      <w:tr w:rsidR="00C61978" w14:paraId="78C25377" w14:textId="77777777">
        <w:trPr>
          <w:cantSplit/>
        </w:trPr>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982A316" w14:textId="77777777" w:rsidR="00C61978" w:rsidRDefault="005E5E5A">
            <w:pPr>
              <w:spacing w:before="20" w:after="20" w:line="240" w:lineRule="auto"/>
            </w:pPr>
            <w:r>
              <w:rPr>
                <w:sz w:val="17"/>
                <w:szCs w:val="17"/>
              </w:rPr>
              <w:t>Postcondiciones</w:t>
            </w:r>
          </w:p>
        </w:tc>
        <w:tc>
          <w:tcPr>
            <w:tcW w:w="73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3B74442" w14:textId="77777777" w:rsidR="00C61978" w:rsidRDefault="005E5E5A">
            <w:pPr>
              <w:spacing w:before="20" w:after="20" w:line="240" w:lineRule="auto"/>
            </w:pPr>
            <w:r>
              <w:rPr>
                <w:sz w:val="17"/>
                <w:szCs w:val="17"/>
              </w:rPr>
              <w:t>El documento queda Validado, Rechazado o Pendiente, con trazabilidad.</w:t>
            </w:r>
          </w:p>
        </w:tc>
      </w:tr>
      <w:tr w:rsidR="00C61978" w14:paraId="7E6FBA6E" w14:textId="77777777">
        <w:trPr>
          <w:cantSplit/>
        </w:trPr>
        <w:tc>
          <w:tcPr>
            <w:tcW w:w="20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520904F9" w14:textId="77777777" w:rsidR="00C61978" w:rsidRDefault="005E5E5A">
            <w:pPr>
              <w:keepNext/>
              <w:spacing w:before="20" w:after="20" w:line="240" w:lineRule="auto"/>
            </w:pPr>
            <w:r>
              <w:rPr>
                <w:sz w:val="17"/>
                <w:szCs w:val="17"/>
              </w:rPr>
              <w:t>Relacionados</w:t>
            </w:r>
          </w:p>
        </w:tc>
        <w:tc>
          <w:tcPr>
            <w:tcW w:w="736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3F10B154" w14:textId="77777777" w:rsidR="00C61978" w:rsidRDefault="005E5E5A">
            <w:pPr>
              <w:keepNext/>
              <w:spacing w:before="20" w:after="20" w:line="240" w:lineRule="auto"/>
            </w:pPr>
            <w:r>
              <w:rPr>
                <w:sz w:val="17"/>
                <w:szCs w:val="17"/>
              </w:rPr>
              <w:t>RF-03, RF-04, RS-09, RNF-01</w:t>
            </w:r>
          </w:p>
        </w:tc>
      </w:tr>
    </w:tbl>
    <w:p w14:paraId="1F5002C7" w14:textId="77777777" w:rsidR="00C61978" w:rsidRDefault="005E5E5A">
      <w:pPr>
        <w:spacing w:before="60" w:after="240" w:line="240" w:lineRule="auto"/>
      </w:pPr>
      <w:r>
        <w:rPr>
          <w:i/>
          <w:iCs/>
          <w:sz w:val="18"/>
          <w:szCs w:val="18"/>
        </w:rPr>
        <w:t xml:space="preserve">Nota. </w:t>
      </w:r>
      <w:r>
        <w:rPr>
          <w:sz w:val="18"/>
          <w:szCs w:val="18"/>
        </w:rPr>
        <w:t>Elaboración propia.</w:t>
      </w:r>
    </w:p>
    <w:p w14:paraId="5B8746A9" w14:textId="77777777" w:rsidR="00C61978" w:rsidRDefault="005E5E5A">
      <w:pPr>
        <w:pStyle w:val="Descripcin"/>
      </w:pPr>
      <w:bookmarkStart w:id="37" w:name="_Toc243602750"/>
      <w:r>
        <w:t xml:space="preserve">Tabla </w:t>
      </w:r>
      <w:r>
        <w:fldChar w:fldCharType="begin"/>
      </w:r>
      <w:r>
        <w:instrText>SEQ Tabla</w:instrText>
      </w:r>
      <w:r>
        <w:fldChar w:fldCharType="separate"/>
      </w:r>
      <w:r>
        <w:rPr>
          <w:noProof/>
        </w:rPr>
        <w:t>15</w:t>
      </w:r>
      <w:r>
        <w:fldChar w:fldCharType="end"/>
      </w:r>
      <w:r>
        <w:rPr>
          <w:b w:val="0"/>
          <w:bCs w:val="0"/>
          <w:i/>
          <w:iCs/>
        </w:rPr>
        <w:br/>
        <w:t>Especificación del caso de uso CU-05 Pagar con código QR</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360"/>
      </w:tblGrid>
      <w:tr w:rsidR="00C61978" w14:paraId="446F352D" w14:textId="77777777">
        <w:trPr>
          <w:cantSplit/>
        </w:trPr>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FAEAE56" w14:textId="77777777" w:rsidR="00C61978" w:rsidRDefault="005E5E5A">
            <w:pPr>
              <w:spacing w:before="20" w:after="20" w:line="240" w:lineRule="auto"/>
            </w:pPr>
            <w:r>
              <w:rPr>
                <w:sz w:val="17"/>
                <w:szCs w:val="17"/>
              </w:rPr>
              <w:t>Actor</w:t>
            </w:r>
          </w:p>
        </w:tc>
        <w:tc>
          <w:tcPr>
            <w:tcW w:w="73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B631D7E" w14:textId="77777777" w:rsidR="00C61978" w:rsidRDefault="005E5E5A">
            <w:pPr>
              <w:spacing w:before="20" w:after="20" w:line="240" w:lineRule="auto"/>
            </w:pPr>
            <w:r>
              <w:rPr>
                <w:sz w:val="17"/>
                <w:szCs w:val="17"/>
              </w:rPr>
              <w:t>Cliente; servicio QR</w:t>
            </w:r>
          </w:p>
        </w:tc>
      </w:tr>
      <w:tr w:rsidR="00C61978" w14:paraId="5BF2B0F8" w14:textId="77777777">
        <w:trPr>
          <w:cantSplit/>
        </w:trPr>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957E758" w14:textId="77777777" w:rsidR="00C61978" w:rsidRDefault="005E5E5A">
            <w:pPr>
              <w:spacing w:before="20" w:after="20" w:line="240" w:lineRule="auto"/>
            </w:pPr>
            <w:r>
              <w:rPr>
                <w:sz w:val="17"/>
                <w:szCs w:val="17"/>
              </w:rPr>
              <w:t>Precondiciones</w:t>
            </w:r>
          </w:p>
        </w:tc>
        <w:tc>
          <w:tcPr>
            <w:tcW w:w="73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C531FAB" w14:textId="77777777" w:rsidR="00C61978" w:rsidRDefault="005E5E5A">
            <w:pPr>
              <w:spacing w:before="20" w:after="20" w:line="240" w:lineRule="auto"/>
            </w:pPr>
            <w:r>
              <w:rPr>
                <w:sz w:val="17"/>
                <w:szCs w:val="17"/>
              </w:rPr>
              <w:t>La propuesta fue aceptada de forma expresa y sigue vigente.</w:t>
            </w:r>
          </w:p>
        </w:tc>
      </w:tr>
      <w:tr w:rsidR="00C61978" w14:paraId="6E29B418" w14:textId="77777777">
        <w:trPr>
          <w:cantSplit/>
        </w:trPr>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87C0FBC" w14:textId="77777777" w:rsidR="00C61978" w:rsidRDefault="005E5E5A">
            <w:pPr>
              <w:spacing w:before="20" w:after="20" w:line="240" w:lineRule="auto"/>
            </w:pPr>
            <w:r>
              <w:rPr>
                <w:sz w:val="17"/>
                <w:szCs w:val="17"/>
              </w:rPr>
              <w:t>Flujo principal</w:t>
            </w:r>
          </w:p>
        </w:tc>
        <w:tc>
          <w:tcPr>
            <w:tcW w:w="73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A745985" w14:textId="77777777" w:rsidR="00C61978" w:rsidRDefault="005E5E5A">
            <w:pPr>
              <w:spacing w:before="20" w:after="20" w:line="240" w:lineRule="auto"/>
            </w:pPr>
            <w:r>
              <w:rPr>
                <w:sz w:val="17"/>
                <w:szCs w:val="17"/>
              </w:rPr>
              <w:t>1. El sistema crea la orden y solicita el cobro al servicio QR.</w:t>
            </w:r>
          </w:p>
          <w:p w14:paraId="7C9AFBF5" w14:textId="77777777" w:rsidR="00C61978" w:rsidRDefault="005E5E5A">
            <w:pPr>
              <w:spacing w:before="20" w:after="20" w:line="240" w:lineRule="auto"/>
            </w:pPr>
            <w:r>
              <w:rPr>
                <w:sz w:val="17"/>
                <w:szCs w:val="17"/>
              </w:rPr>
              <w:t>2. Se muestra el código QR y la pantalla se suscribe al grupo de la orden.</w:t>
            </w:r>
          </w:p>
          <w:p w14:paraId="60C0F27E" w14:textId="77777777" w:rsidR="00C61978" w:rsidRDefault="005E5E5A">
            <w:pPr>
              <w:spacing w:before="20" w:after="20" w:line="240" w:lineRule="auto"/>
            </w:pPr>
            <w:r>
              <w:rPr>
                <w:sz w:val="17"/>
                <w:szCs w:val="17"/>
              </w:rPr>
              <w:t>3. El cliente paga desde su aplicación bancaria.</w:t>
            </w:r>
          </w:p>
          <w:p w14:paraId="6523BBCA" w14:textId="77777777" w:rsidR="00C61978" w:rsidRDefault="005E5E5A">
            <w:pPr>
              <w:spacing w:before="20" w:after="20" w:line="240" w:lineRule="auto"/>
            </w:pPr>
            <w:r>
              <w:rPr>
                <w:sz w:val="17"/>
                <w:szCs w:val="17"/>
              </w:rPr>
              <w:t xml:space="preserve">4. El servicio QR invoca el </w:t>
            </w:r>
            <w:proofErr w:type="spellStart"/>
            <w:r>
              <w:rPr>
                <w:sz w:val="17"/>
                <w:szCs w:val="17"/>
              </w:rPr>
              <w:t>webhook</w:t>
            </w:r>
            <w:proofErr w:type="spellEnd"/>
            <w:r>
              <w:rPr>
                <w:sz w:val="17"/>
                <w:szCs w:val="17"/>
              </w:rPr>
              <w:t>; el sistema valida su autenticidad.</w:t>
            </w:r>
          </w:p>
          <w:p w14:paraId="26E8236E" w14:textId="77777777" w:rsidR="00C61978" w:rsidRDefault="005E5E5A">
            <w:pPr>
              <w:spacing w:before="20" w:after="20" w:line="240" w:lineRule="auto"/>
            </w:pPr>
            <w:r>
              <w:rPr>
                <w:sz w:val="17"/>
                <w:szCs w:val="17"/>
              </w:rPr>
              <w:t xml:space="preserve">5. En una sola transacción se marca la orden como Pagada y se registran los mensajes de </w:t>
            </w:r>
            <w:proofErr w:type="spellStart"/>
            <w:r>
              <w:rPr>
                <w:sz w:val="17"/>
                <w:szCs w:val="17"/>
              </w:rPr>
              <w:t>outbox</w:t>
            </w:r>
            <w:proofErr w:type="spellEnd"/>
            <w:r>
              <w:rPr>
                <w:sz w:val="17"/>
                <w:szCs w:val="17"/>
              </w:rPr>
              <w:t>.</w:t>
            </w:r>
          </w:p>
          <w:p w14:paraId="32A3EDC8" w14:textId="77777777" w:rsidR="00C61978" w:rsidRDefault="005E5E5A">
            <w:pPr>
              <w:spacing w:before="20" w:after="20" w:line="240" w:lineRule="auto"/>
            </w:pPr>
            <w:r>
              <w:rPr>
                <w:sz w:val="17"/>
                <w:szCs w:val="17"/>
              </w:rPr>
              <w:t xml:space="preserve">6. La pantalla recibe la confirmación por </w:t>
            </w:r>
            <w:proofErr w:type="spellStart"/>
            <w:r>
              <w:rPr>
                <w:sz w:val="17"/>
                <w:szCs w:val="17"/>
              </w:rPr>
              <w:t>SignalR</w:t>
            </w:r>
            <w:proofErr w:type="spellEnd"/>
            <w:r>
              <w:rPr>
                <w:sz w:val="17"/>
                <w:szCs w:val="17"/>
              </w:rPr>
              <w:t>.</w:t>
            </w:r>
          </w:p>
          <w:p w14:paraId="55E5DBAF" w14:textId="77777777" w:rsidR="00C61978" w:rsidRDefault="005E5E5A">
            <w:pPr>
              <w:spacing w:before="20" w:after="20" w:line="240" w:lineRule="auto"/>
            </w:pPr>
            <w:r>
              <w:rPr>
                <w:sz w:val="17"/>
                <w:szCs w:val="17"/>
              </w:rPr>
              <w:t xml:space="preserve">7. Los </w:t>
            </w:r>
            <w:proofErr w:type="spellStart"/>
            <w:r>
              <w:rPr>
                <w:sz w:val="17"/>
                <w:szCs w:val="17"/>
              </w:rPr>
              <w:t>workers</w:t>
            </w:r>
            <w:proofErr w:type="spellEnd"/>
            <w:r>
              <w:rPr>
                <w:sz w:val="17"/>
                <w:szCs w:val="17"/>
              </w:rPr>
              <w:t xml:space="preserve"> emiten la póliza, la factura y envían el correo.</w:t>
            </w:r>
          </w:p>
        </w:tc>
      </w:tr>
      <w:tr w:rsidR="00C61978" w14:paraId="7BDBAB91" w14:textId="77777777">
        <w:trPr>
          <w:cantSplit/>
        </w:trPr>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EEEFA8" w14:textId="77777777" w:rsidR="00C61978" w:rsidRDefault="005E5E5A">
            <w:pPr>
              <w:spacing w:before="20" w:after="20" w:line="240" w:lineRule="auto"/>
            </w:pPr>
            <w:r>
              <w:rPr>
                <w:sz w:val="17"/>
                <w:szCs w:val="17"/>
              </w:rPr>
              <w:t>Flujos alternos</w:t>
            </w:r>
          </w:p>
        </w:tc>
        <w:tc>
          <w:tcPr>
            <w:tcW w:w="73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96CF272" w14:textId="77777777" w:rsidR="00C61978" w:rsidRDefault="005E5E5A">
            <w:pPr>
              <w:spacing w:before="20" w:after="20" w:line="240" w:lineRule="auto"/>
            </w:pPr>
            <w:r>
              <w:rPr>
                <w:sz w:val="17"/>
                <w:szCs w:val="17"/>
              </w:rPr>
              <w:t xml:space="preserve">4a. </w:t>
            </w:r>
            <w:proofErr w:type="spellStart"/>
            <w:r>
              <w:rPr>
                <w:sz w:val="17"/>
                <w:szCs w:val="17"/>
              </w:rPr>
              <w:t>Webhook</w:t>
            </w:r>
            <w:proofErr w:type="spellEnd"/>
            <w:r>
              <w:rPr>
                <w:sz w:val="17"/>
                <w:szCs w:val="17"/>
              </w:rPr>
              <w:t xml:space="preserve"> repetido: se ignora sin efecto adicional (idempotencia).</w:t>
            </w:r>
          </w:p>
          <w:p w14:paraId="639DE743" w14:textId="77777777" w:rsidR="00C61978" w:rsidRDefault="005E5E5A">
            <w:pPr>
              <w:spacing w:before="20" w:after="20" w:line="240" w:lineRule="auto"/>
            </w:pPr>
            <w:r>
              <w:rPr>
                <w:sz w:val="17"/>
                <w:szCs w:val="17"/>
              </w:rPr>
              <w:t xml:space="preserve">4b. </w:t>
            </w:r>
            <w:proofErr w:type="spellStart"/>
            <w:r>
              <w:rPr>
                <w:sz w:val="17"/>
                <w:szCs w:val="17"/>
              </w:rPr>
              <w:t>Webhook</w:t>
            </w:r>
            <w:proofErr w:type="spellEnd"/>
            <w:r>
              <w:rPr>
                <w:sz w:val="17"/>
                <w:szCs w:val="17"/>
              </w:rPr>
              <w:t xml:space="preserve"> con firma inválida: se rechaza y se registra un evento de seguridad.</w:t>
            </w:r>
          </w:p>
          <w:p w14:paraId="3BBDEC40" w14:textId="77777777" w:rsidR="00C61978" w:rsidRDefault="005E5E5A">
            <w:pPr>
              <w:spacing w:before="20" w:after="20" w:line="240" w:lineRule="auto"/>
            </w:pPr>
            <w:r>
              <w:rPr>
                <w:sz w:val="17"/>
                <w:szCs w:val="17"/>
              </w:rPr>
              <w:t>3a. El QR expira: la orden pasa a Expirada y se ofrece generar uno nuevo.</w:t>
            </w:r>
          </w:p>
          <w:p w14:paraId="001D3735" w14:textId="77777777" w:rsidR="00C61978" w:rsidRDefault="005E5E5A">
            <w:pPr>
              <w:spacing w:before="20" w:after="20" w:line="240" w:lineRule="auto"/>
            </w:pPr>
            <w:r>
              <w:rPr>
                <w:sz w:val="17"/>
                <w:szCs w:val="17"/>
              </w:rPr>
              <w:t xml:space="preserve">6a. </w:t>
            </w:r>
            <w:proofErr w:type="spellStart"/>
            <w:r>
              <w:rPr>
                <w:sz w:val="17"/>
                <w:szCs w:val="17"/>
              </w:rPr>
              <w:t>SignalR</w:t>
            </w:r>
            <w:proofErr w:type="spellEnd"/>
            <w:r>
              <w:rPr>
                <w:sz w:val="17"/>
                <w:szCs w:val="17"/>
              </w:rPr>
              <w:t xml:space="preserve"> desconectado: la pantalla reconcilia el estado al reconectarse.</w:t>
            </w:r>
          </w:p>
        </w:tc>
      </w:tr>
      <w:tr w:rsidR="00C61978" w14:paraId="4CA3D975" w14:textId="77777777">
        <w:trPr>
          <w:cantSplit/>
        </w:trPr>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551C62D" w14:textId="77777777" w:rsidR="00C61978" w:rsidRDefault="005E5E5A">
            <w:pPr>
              <w:spacing w:before="20" w:after="20" w:line="240" w:lineRule="auto"/>
            </w:pPr>
            <w:r>
              <w:rPr>
                <w:sz w:val="17"/>
                <w:szCs w:val="17"/>
              </w:rPr>
              <w:t>Postcondiciones</w:t>
            </w:r>
          </w:p>
        </w:tc>
        <w:tc>
          <w:tcPr>
            <w:tcW w:w="73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D2C6ED0" w14:textId="77777777" w:rsidR="00C61978" w:rsidRDefault="005E5E5A">
            <w:pPr>
              <w:spacing w:before="20" w:after="20" w:line="240" w:lineRule="auto"/>
            </w:pPr>
            <w:r>
              <w:rPr>
                <w:sz w:val="17"/>
                <w:szCs w:val="17"/>
              </w:rPr>
              <w:t xml:space="preserve">Orden Pagada y mensajes de </w:t>
            </w:r>
            <w:proofErr w:type="spellStart"/>
            <w:r>
              <w:rPr>
                <w:sz w:val="17"/>
                <w:szCs w:val="17"/>
              </w:rPr>
              <w:t>outbox</w:t>
            </w:r>
            <w:proofErr w:type="spellEnd"/>
            <w:r>
              <w:rPr>
                <w:sz w:val="17"/>
                <w:szCs w:val="17"/>
              </w:rPr>
              <w:t xml:space="preserve"> pendientes de publicación; la póliza y la factura se emiten de forma asíncrona.</w:t>
            </w:r>
          </w:p>
        </w:tc>
      </w:tr>
      <w:tr w:rsidR="00C61978" w14:paraId="25A4B0C3" w14:textId="77777777">
        <w:trPr>
          <w:cantSplit/>
        </w:trPr>
        <w:tc>
          <w:tcPr>
            <w:tcW w:w="20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44DA4AAD" w14:textId="77777777" w:rsidR="00C61978" w:rsidRDefault="005E5E5A">
            <w:pPr>
              <w:keepNext/>
              <w:spacing w:before="20" w:after="20" w:line="240" w:lineRule="auto"/>
            </w:pPr>
            <w:r>
              <w:rPr>
                <w:sz w:val="17"/>
                <w:szCs w:val="17"/>
              </w:rPr>
              <w:t>Relacionados</w:t>
            </w:r>
          </w:p>
        </w:tc>
        <w:tc>
          <w:tcPr>
            <w:tcW w:w="736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056F9B47" w14:textId="77777777" w:rsidR="00C61978" w:rsidRDefault="005E5E5A">
            <w:pPr>
              <w:keepNext/>
              <w:spacing w:before="20" w:after="20" w:line="240" w:lineRule="auto"/>
            </w:pPr>
            <w:r>
              <w:rPr>
                <w:sz w:val="17"/>
                <w:szCs w:val="17"/>
              </w:rPr>
              <w:t>RF-07, RF-08, RF-09, RF-18, RN-01, RNF-03</w:t>
            </w:r>
          </w:p>
        </w:tc>
      </w:tr>
    </w:tbl>
    <w:p w14:paraId="3A1DE4A2" w14:textId="77777777" w:rsidR="00C61978" w:rsidRDefault="005E5E5A">
      <w:pPr>
        <w:spacing w:before="60" w:after="240" w:line="240" w:lineRule="auto"/>
      </w:pPr>
      <w:r>
        <w:rPr>
          <w:i/>
          <w:iCs/>
          <w:sz w:val="18"/>
          <w:szCs w:val="18"/>
        </w:rPr>
        <w:t xml:space="preserve">Nota. </w:t>
      </w:r>
      <w:r>
        <w:rPr>
          <w:sz w:val="18"/>
          <w:szCs w:val="18"/>
        </w:rPr>
        <w:t>Elaboración propia.</w:t>
      </w:r>
    </w:p>
    <w:p w14:paraId="27D8F2BF" w14:textId="77777777" w:rsidR="00C61978" w:rsidRDefault="005E5E5A">
      <w:pPr>
        <w:pStyle w:val="Ttulo2"/>
      </w:pPr>
      <w:bookmarkStart w:id="38" w:name="_Toc243602892"/>
      <w:r>
        <w:lastRenderedPageBreak/>
        <w:t>4.6. Clasificación de datos y trazabilidad de seguridad</w:t>
      </w:r>
      <w:bookmarkEnd w:id="38"/>
    </w:p>
    <w:p w14:paraId="48E53F56" w14:textId="77777777" w:rsidR="00C61978" w:rsidRDefault="005E5E5A">
      <w:pPr>
        <w:keepNext/>
        <w:spacing w:line="480" w:lineRule="auto"/>
        <w:ind w:firstLine="720"/>
        <w:jc w:val="both"/>
      </w:pPr>
      <w:proofErr w:type="spellStart"/>
      <w:r>
        <w:t>Secure</w:t>
      </w:r>
      <w:proofErr w:type="spellEnd"/>
      <w:r>
        <w:t xml:space="preserve"> Scrum exige clasificar los datos antes de diseñar. La Tabla 16 propone cuatro niveles —Público, Interno, Confidencial y Restringido— que deben alinearse con la política de clasificación vigente en </w:t>
      </w:r>
      <w:proofErr w:type="spellStart"/>
      <w:r>
        <w:t>Crediseguro</w:t>
      </w:r>
      <w:proofErr w:type="spellEnd"/>
      <w:r>
        <w:t>, cuyo pie de documento ya usa la etiqueta de uso interno.</w:t>
      </w:r>
    </w:p>
    <w:p w14:paraId="1DBB97B1" w14:textId="77777777" w:rsidR="00C61978" w:rsidRDefault="005E5E5A">
      <w:pPr>
        <w:pStyle w:val="Descripcin"/>
      </w:pPr>
      <w:bookmarkStart w:id="39" w:name="_Toc243602751"/>
      <w:r>
        <w:t xml:space="preserve">Tabla </w:t>
      </w:r>
      <w:r>
        <w:fldChar w:fldCharType="begin"/>
      </w:r>
      <w:r>
        <w:instrText>SEQ Tabla</w:instrText>
      </w:r>
      <w:r>
        <w:fldChar w:fldCharType="separate"/>
      </w:r>
      <w:r>
        <w:rPr>
          <w:noProof/>
        </w:rPr>
        <w:t>16</w:t>
      </w:r>
      <w:r>
        <w:fldChar w:fldCharType="end"/>
      </w:r>
      <w:r>
        <w:rPr>
          <w:b w:val="0"/>
          <w:bCs w:val="0"/>
          <w:i/>
          <w:iCs/>
        </w:rPr>
        <w:br/>
        <w:t>Clasificación de los datos del sistema</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0"/>
        <w:gridCol w:w="2700"/>
        <w:gridCol w:w="1200"/>
        <w:gridCol w:w="3360"/>
      </w:tblGrid>
      <w:tr w:rsidR="00C61978" w14:paraId="24274F00" w14:textId="77777777">
        <w:trPr>
          <w:cantSplit/>
          <w:tblHeader/>
        </w:trPr>
        <w:tc>
          <w:tcPr>
            <w:tcW w:w="21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40B725C9" w14:textId="77777777" w:rsidR="00C61978" w:rsidRDefault="005E5E5A">
            <w:pPr>
              <w:spacing w:before="20" w:after="20" w:line="240" w:lineRule="auto"/>
            </w:pPr>
            <w:r>
              <w:rPr>
                <w:b/>
                <w:bCs/>
                <w:sz w:val="17"/>
                <w:szCs w:val="17"/>
              </w:rPr>
              <w:t>Dato</w:t>
            </w:r>
          </w:p>
        </w:tc>
        <w:tc>
          <w:tcPr>
            <w:tcW w:w="27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4D316A9B" w14:textId="77777777" w:rsidR="00C61978" w:rsidRDefault="005E5E5A">
            <w:pPr>
              <w:spacing w:before="20" w:after="20" w:line="240" w:lineRule="auto"/>
            </w:pPr>
            <w:r>
              <w:rPr>
                <w:b/>
                <w:bCs/>
                <w:sz w:val="17"/>
                <w:szCs w:val="17"/>
              </w:rPr>
              <w:t>Ejemplos</w:t>
            </w:r>
          </w:p>
        </w:tc>
        <w:tc>
          <w:tcPr>
            <w:tcW w:w="12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7BD3AD4C" w14:textId="77777777" w:rsidR="00C61978" w:rsidRDefault="005E5E5A">
            <w:pPr>
              <w:spacing w:before="20" w:after="20" w:line="240" w:lineRule="auto"/>
            </w:pPr>
            <w:r>
              <w:rPr>
                <w:b/>
                <w:bCs/>
                <w:sz w:val="17"/>
                <w:szCs w:val="17"/>
              </w:rPr>
              <w:t>Nivel</w:t>
            </w:r>
          </w:p>
        </w:tc>
        <w:tc>
          <w:tcPr>
            <w:tcW w:w="336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02AC3985" w14:textId="77777777" w:rsidR="00C61978" w:rsidRDefault="005E5E5A">
            <w:pPr>
              <w:spacing w:before="20" w:after="20" w:line="240" w:lineRule="auto"/>
            </w:pPr>
            <w:r>
              <w:rPr>
                <w:b/>
                <w:bCs/>
                <w:sz w:val="17"/>
                <w:szCs w:val="17"/>
              </w:rPr>
              <w:t>Controles mínimos</w:t>
            </w:r>
          </w:p>
        </w:tc>
      </w:tr>
      <w:tr w:rsidR="00C61978" w14:paraId="4D7762EB" w14:textId="77777777">
        <w:trPr>
          <w:cantSplit/>
        </w:trPr>
        <w:tc>
          <w:tcPr>
            <w:tcW w:w="2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30E88E0" w14:textId="77777777" w:rsidR="00C61978" w:rsidRDefault="005E5E5A">
            <w:pPr>
              <w:spacing w:before="20" w:after="20" w:line="240" w:lineRule="auto"/>
            </w:pPr>
            <w:r>
              <w:rPr>
                <w:sz w:val="17"/>
                <w:szCs w:val="17"/>
              </w:rPr>
              <w:t>Identificación del asegurado</w:t>
            </w:r>
          </w:p>
        </w:tc>
        <w:tc>
          <w:tcPr>
            <w:tcW w:w="2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FA5A3A3" w14:textId="77777777" w:rsidR="00C61978" w:rsidRDefault="005E5E5A">
            <w:pPr>
              <w:spacing w:before="20" w:after="20" w:line="240" w:lineRule="auto"/>
            </w:pPr>
            <w:r>
              <w:rPr>
                <w:sz w:val="17"/>
                <w:szCs w:val="17"/>
              </w:rPr>
              <w:t>Nombres, documento, fecha de nacimiento</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08368C7" w14:textId="77777777" w:rsidR="00C61978" w:rsidRDefault="005E5E5A">
            <w:pPr>
              <w:spacing w:before="20" w:after="20" w:line="240" w:lineRule="auto"/>
            </w:pPr>
            <w:r>
              <w:rPr>
                <w:sz w:val="17"/>
                <w:szCs w:val="17"/>
              </w:rPr>
              <w:t>Confidencial</w:t>
            </w:r>
          </w:p>
        </w:tc>
        <w:tc>
          <w:tcPr>
            <w:tcW w:w="33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C57557C" w14:textId="77777777" w:rsidR="00C61978" w:rsidRDefault="005E5E5A">
            <w:pPr>
              <w:spacing w:before="20" w:after="20" w:line="240" w:lineRule="auto"/>
            </w:pPr>
            <w:r>
              <w:rPr>
                <w:sz w:val="17"/>
                <w:szCs w:val="17"/>
              </w:rPr>
              <w:t>Cifrado en tránsito y reposo; enmascarado en soporte y registros</w:t>
            </w:r>
          </w:p>
        </w:tc>
      </w:tr>
      <w:tr w:rsidR="00C61978" w14:paraId="6E5CB7D9" w14:textId="77777777">
        <w:trPr>
          <w:cantSplit/>
        </w:trPr>
        <w:tc>
          <w:tcPr>
            <w:tcW w:w="2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81AB3C0" w14:textId="77777777" w:rsidR="00C61978" w:rsidRDefault="005E5E5A">
            <w:pPr>
              <w:spacing w:before="20" w:after="20" w:line="240" w:lineRule="auto"/>
            </w:pPr>
            <w:r>
              <w:rPr>
                <w:sz w:val="17"/>
                <w:szCs w:val="17"/>
              </w:rPr>
              <w:t>Datos de contacto</w:t>
            </w:r>
          </w:p>
        </w:tc>
        <w:tc>
          <w:tcPr>
            <w:tcW w:w="2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36EB98C" w14:textId="77777777" w:rsidR="00C61978" w:rsidRDefault="005E5E5A">
            <w:pPr>
              <w:spacing w:before="20" w:after="20" w:line="240" w:lineRule="auto"/>
            </w:pPr>
            <w:r>
              <w:rPr>
                <w:sz w:val="17"/>
                <w:szCs w:val="17"/>
              </w:rPr>
              <w:t>Correo, celular</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9D0FFCF" w14:textId="77777777" w:rsidR="00C61978" w:rsidRDefault="005E5E5A">
            <w:pPr>
              <w:spacing w:before="20" w:after="20" w:line="240" w:lineRule="auto"/>
            </w:pPr>
            <w:r>
              <w:rPr>
                <w:sz w:val="17"/>
                <w:szCs w:val="17"/>
              </w:rPr>
              <w:t>Confidencial</w:t>
            </w:r>
          </w:p>
        </w:tc>
        <w:tc>
          <w:tcPr>
            <w:tcW w:w="33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1F27AC6" w14:textId="77777777" w:rsidR="00C61978" w:rsidRDefault="005E5E5A">
            <w:pPr>
              <w:spacing w:before="20" w:after="20" w:line="240" w:lineRule="auto"/>
            </w:pPr>
            <w:r>
              <w:rPr>
                <w:sz w:val="17"/>
                <w:szCs w:val="17"/>
              </w:rPr>
              <w:t>Cifrado; acceso por rol; sin registro en logs</w:t>
            </w:r>
          </w:p>
        </w:tc>
      </w:tr>
      <w:tr w:rsidR="00C61978" w14:paraId="58C57621" w14:textId="77777777">
        <w:trPr>
          <w:cantSplit/>
        </w:trPr>
        <w:tc>
          <w:tcPr>
            <w:tcW w:w="2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605E954" w14:textId="77777777" w:rsidR="00C61978" w:rsidRDefault="005E5E5A">
            <w:pPr>
              <w:spacing w:before="20" w:after="20" w:line="240" w:lineRule="auto"/>
            </w:pPr>
            <w:r>
              <w:rPr>
                <w:sz w:val="17"/>
                <w:szCs w:val="17"/>
              </w:rPr>
              <w:t>Imágenes de documentos</w:t>
            </w:r>
          </w:p>
        </w:tc>
        <w:tc>
          <w:tcPr>
            <w:tcW w:w="2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BD53220" w14:textId="77777777" w:rsidR="00C61978" w:rsidRDefault="005E5E5A">
            <w:pPr>
              <w:spacing w:before="20" w:after="20" w:line="240" w:lineRule="auto"/>
            </w:pPr>
            <w:r>
              <w:rPr>
                <w:sz w:val="17"/>
                <w:szCs w:val="17"/>
              </w:rPr>
              <w:t>Fotos del documento de identidad</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CF0E426" w14:textId="77777777" w:rsidR="00C61978" w:rsidRDefault="005E5E5A">
            <w:pPr>
              <w:spacing w:before="20" w:after="20" w:line="240" w:lineRule="auto"/>
            </w:pPr>
            <w:r>
              <w:rPr>
                <w:sz w:val="17"/>
                <w:szCs w:val="17"/>
              </w:rPr>
              <w:t>Restringido</w:t>
            </w:r>
          </w:p>
        </w:tc>
        <w:tc>
          <w:tcPr>
            <w:tcW w:w="33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06D3635" w14:textId="77777777" w:rsidR="00C61978" w:rsidRDefault="005E5E5A">
            <w:pPr>
              <w:spacing w:before="20" w:after="20" w:line="240" w:lineRule="auto"/>
            </w:pPr>
            <w:r>
              <w:rPr>
                <w:sz w:val="17"/>
                <w:szCs w:val="17"/>
              </w:rPr>
              <w:t>Contenedor privado; SAS de corta vida; retención limitada y borrado programado</w:t>
            </w:r>
          </w:p>
        </w:tc>
      </w:tr>
      <w:tr w:rsidR="00C61978" w14:paraId="411D59F2" w14:textId="77777777">
        <w:trPr>
          <w:cantSplit/>
        </w:trPr>
        <w:tc>
          <w:tcPr>
            <w:tcW w:w="2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A51B8E4" w14:textId="77777777" w:rsidR="00C61978" w:rsidRDefault="005E5E5A">
            <w:pPr>
              <w:spacing w:before="20" w:after="20" w:line="240" w:lineRule="auto"/>
            </w:pPr>
            <w:r>
              <w:rPr>
                <w:sz w:val="17"/>
                <w:szCs w:val="17"/>
              </w:rPr>
              <w:t>Transacciones</w:t>
            </w:r>
          </w:p>
        </w:tc>
        <w:tc>
          <w:tcPr>
            <w:tcW w:w="2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C2EC1B2" w14:textId="77777777" w:rsidR="00C61978" w:rsidRDefault="005E5E5A">
            <w:pPr>
              <w:spacing w:before="20" w:after="20" w:line="240" w:lineRule="auto"/>
            </w:pPr>
            <w:r>
              <w:rPr>
                <w:sz w:val="17"/>
                <w:szCs w:val="17"/>
              </w:rPr>
              <w:t>Monto, referencia del QR, estado</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8C98C5A" w14:textId="77777777" w:rsidR="00C61978" w:rsidRDefault="005E5E5A">
            <w:pPr>
              <w:spacing w:before="20" w:after="20" w:line="240" w:lineRule="auto"/>
            </w:pPr>
            <w:r>
              <w:rPr>
                <w:sz w:val="17"/>
                <w:szCs w:val="17"/>
              </w:rPr>
              <w:t>Confidencial</w:t>
            </w:r>
          </w:p>
        </w:tc>
        <w:tc>
          <w:tcPr>
            <w:tcW w:w="33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71A257E" w14:textId="77777777" w:rsidR="00C61978" w:rsidRDefault="005E5E5A">
            <w:pPr>
              <w:spacing w:before="20" w:after="20" w:line="240" w:lineRule="auto"/>
            </w:pPr>
            <w:r>
              <w:rPr>
                <w:sz w:val="17"/>
                <w:szCs w:val="17"/>
              </w:rPr>
              <w:t>Integridad e historial de cambios</w:t>
            </w:r>
          </w:p>
        </w:tc>
      </w:tr>
      <w:tr w:rsidR="00C61978" w14:paraId="5B868C9E" w14:textId="77777777">
        <w:trPr>
          <w:cantSplit/>
        </w:trPr>
        <w:tc>
          <w:tcPr>
            <w:tcW w:w="2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E106678" w14:textId="77777777" w:rsidR="00C61978" w:rsidRDefault="005E5E5A">
            <w:pPr>
              <w:spacing w:before="20" w:after="20" w:line="240" w:lineRule="auto"/>
            </w:pPr>
            <w:r>
              <w:rPr>
                <w:sz w:val="17"/>
                <w:szCs w:val="17"/>
              </w:rPr>
              <w:t>Documentos emitidos</w:t>
            </w:r>
          </w:p>
        </w:tc>
        <w:tc>
          <w:tcPr>
            <w:tcW w:w="2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637BCFE" w14:textId="77777777" w:rsidR="00C61978" w:rsidRDefault="005E5E5A">
            <w:pPr>
              <w:spacing w:before="20" w:after="20" w:line="240" w:lineRule="auto"/>
            </w:pPr>
            <w:r>
              <w:rPr>
                <w:sz w:val="17"/>
                <w:szCs w:val="17"/>
              </w:rPr>
              <w:t>Póliza PDF, factura XML y PDF</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35A4D57" w14:textId="77777777" w:rsidR="00C61978" w:rsidRDefault="005E5E5A">
            <w:pPr>
              <w:spacing w:before="20" w:after="20" w:line="240" w:lineRule="auto"/>
            </w:pPr>
            <w:r>
              <w:rPr>
                <w:sz w:val="17"/>
                <w:szCs w:val="17"/>
              </w:rPr>
              <w:t>Confidencial</w:t>
            </w:r>
          </w:p>
        </w:tc>
        <w:tc>
          <w:tcPr>
            <w:tcW w:w="33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A55E031" w14:textId="77777777" w:rsidR="00C61978" w:rsidRDefault="005E5E5A">
            <w:pPr>
              <w:spacing w:before="20" w:after="20" w:line="240" w:lineRule="auto"/>
            </w:pPr>
            <w:r>
              <w:rPr>
                <w:sz w:val="17"/>
                <w:szCs w:val="17"/>
              </w:rPr>
              <w:t>Hash de integridad; conservación 5 años</w:t>
            </w:r>
          </w:p>
        </w:tc>
      </w:tr>
      <w:tr w:rsidR="00C61978" w14:paraId="1A99B71B" w14:textId="77777777">
        <w:trPr>
          <w:cantSplit/>
        </w:trPr>
        <w:tc>
          <w:tcPr>
            <w:tcW w:w="2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3CD7AEA" w14:textId="77777777" w:rsidR="00C61978" w:rsidRDefault="005E5E5A">
            <w:pPr>
              <w:spacing w:before="20" w:after="20" w:line="240" w:lineRule="auto"/>
            </w:pPr>
            <w:r>
              <w:rPr>
                <w:sz w:val="17"/>
                <w:szCs w:val="17"/>
              </w:rPr>
              <w:t>Secretos y certificados</w:t>
            </w:r>
          </w:p>
        </w:tc>
        <w:tc>
          <w:tcPr>
            <w:tcW w:w="2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F143F8" w14:textId="77777777" w:rsidR="00C61978" w:rsidRDefault="005E5E5A">
            <w:pPr>
              <w:spacing w:before="20" w:after="20" w:line="240" w:lineRule="auto"/>
            </w:pPr>
            <w:r>
              <w:rPr>
                <w:sz w:val="17"/>
                <w:szCs w:val="17"/>
              </w:rPr>
              <w:t>Certificado digital, llaves, cadenas de conexión</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EC93638" w14:textId="77777777" w:rsidR="00C61978" w:rsidRDefault="005E5E5A">
            <w:pPr>
              <w:spacing w:before="20" w:after="20" w:line="240" w:lineRule="auto"/>
            </w:pPr>
            <w:r>
              <w:rPr>
                <w:sz w:val="17"/>
                <w:szCs w:val="17"/>
              </w:rPr>
              <w:t>Restringido</w:t>
            </w:r>
          </w:p>
        </w:tc>
        <w:tc>
          <w:tcPr>
            <w:tcW w:w="33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831D3DE" w14:textId="77777777" w:rsidR="00C61978" w:rsidRDefault="005E5E5A">
            <w:pPr>
              <w:spacing w:before="20" w:after="20" w:line="240" w:lineRule="auto"/>
            </w:pPr>
            <w:r>
              <w:rPr>
                <w:sz w:val="17"/>
                <w:szCs w:val="17"/>
              </w:rPr>
              <w:t xml:space="preserve">Key </w:t>
            </w:r>
            <w:proofErr w:type="spellStart"/>
            <w:r>
              <w:rPr>
                <w:sz w:val="17"/>
                <w:szCs w:val="17"/>
              </w:rPr>
              <w:t>Vault</w:t>
            </w:r>
            <w:proofErr w:type="spellEnd"/>
            <w:r>
              <w:rPr>
                <w:sz w:val="17"/>
                <w:szCs w:val="17"/>
              </w:rPr>
              <w:t>; identidades administradas; rotación</w:t>
            </w:r>
          </w:p>
        </w:tc>
      </w:tr>
      <w:tr w:rsidR="00C61978" w14:paraId="160367B2" w14:textId="77777777">
        <w:trPr>
          <w:cantSplit/>
        </w:trPr>
        <w:tc>
          <w:tcPr>
            <w:tcW w:w="2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61236EA" w14:textId="77777777" w:rsidR="00C61978" w:rsidRDefault="005E5E5A">
            <w:pPr>
              <w:spacing w:before="20" w:after="20" w:line="240" w:lineRule="auto"/>
            </w:pPr>
            <w:r>
              <w:rPr>
                <w:sz w:val="17"/>
                <w:szCs w:val="17"/>
              </w:rPr>
              <w:t>Auditoría</w:t>
            </w:r>
          </w:p>
        </w:tc>
        <w:tc>
          <w:tcPr>
            <w:tcW w:w="2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3D17A03" w14:textId="77777777" w:rsidR="00C61978" w:rsidRDefault="005E5E5A">
            <w:pPr>
              <w:spacing w:before="20" w:after="20" w:line="240" w:lineRule="auto"/>
            </w:pPr>
            <w:r>
              <w:rPr>
                <w:sz w:val="17"/>
                <w:szCs w:val="17"/>
              </w:rPr>
              <w:t>Quién, qué y cuándo</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642981D" w14:textId="77777777" w:rsidR="00C61978" w:rsidRDefault="005E5E5A">
            <w:pPr>
              <w:spacing w:before="20" w:after="20" w:line="240" w:lineRule="auto"/>
            </w:pPr>
            <w:r>
              <w:rPr>
                <w:sz w:val="17"/>
                <w:szCs w:val="17"/>
              </w:rPr>
              <w:t>Interno</w:t>
            </w:r>
          </w:p>
        </w:tc>
        <w:tc>
          <w:tcPr>
            <w:tcW w:w="33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3D24DE6" w14:textId="77777777" w:rsidR="00C61978" w:rsidRDefault="005E5E5A">
            <w:pPr>
              <w:spacing w:before="20" w:after="20" w:line="240" w:lineRule="auto"/>
            </w:pPr>
            <w:r>
              <w:rPr>
                <w:sz w:val="17"/>
                <w:szCs w:val="17"/>
              </w:rPr>
              <w:t>Inmutable; sin datos personales completos</w:t>
            </w:r>
          </w:p>
        </w:tc>
      </w:tr>
      <w:tr w:rsidR="00C61978" w14:paraId="72E310DF" w14:textId="77777777">
        <w:trPr>
          <w:cantSplit/>
        </w:trPr>
        <w:tc>
          <w:tcPr>
            <w:tcW w:w="21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1BADC3CD" w14:textId="77777777" w:rsidR="00C61978" w:rsidRDefault="005E5E5A">
            <w:pPr>
              <w:keepNext/>
              <w:spacing w:before="20" w:after="20" w:line="240" w:lineRule="auto"/>
            </w:pPr>
            <w:r>
              <w:rPr>
                <w:sz w:val="17"/>
                <w:szCs w:val="17"/>
              </w:rPr>
              <w:t>Catálogo</w:t>
            </w:r>
          </w:p>
        </w:tc>
        <w:tc>
          <w:tcPr>
            <w:tcW w:w="27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743D426C" w14:textId="77777777" w:rsidR="00C61978" w:rsidRDefault="005E5E5A">
            <w:pPr>
              <w:keepNext/>
              <w:spacing w:before="20" w:after="20" w:line="240" w:lineRule="auto"/>
            </w:pPr>
            <w:r>
              <w:rPr>
                <w:sz w:val="17"/>
                <w:szCs w:val="17"/>
              </w:rPr>
              <w:t>Productos, planes, tarifas</w:t>
            </w:r>
          </w:p>
        </w:tc>
        <w:tc>
          <w:tcPr>
            <w:tcW w:w="12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6D2A16DA" w14:textId="77777777" w:rsidR="00C61978" w:rsidRDefault="005E5E5A">
            <w:pPr>
              <w:keepNext/>
              <w:spacing w:before="20" w:after="20" w:line="240" w:lineRule="auto"/>
            </w:pPr>
            <w:r>
              <w:rPr>
                <w:sz w:val="17"/>
                <w:szCs w:val="17"/>
              </w:rPr>
              <w:t>Interno</w:t>
            </w:r>
          </w:p>
        </w:tc>
        <w:tc>
          <w:tcPr>
            <w:tcW w:w="336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02BB9F83" w14:textId="77777777" w:rsidR="00C61978" w:rsidRDefault="005E5E5A">
            <w:pPr>
              <w:keepNext/>
              <w:spacing w:before="20" w:after="20" w:line="240" w:lineRule="auto"/>
            </w:pPr>
            <w:r>
              <w:rPr>
                <w:sz w:val="17"/>
                <w:szCs w:val="17"/>
              </w:rPr>
              <w:t>Control de cambios con auditoría</w:t>
            </w:r>
          </w:p>
        </w:tc>
      </w:tr>
    </w:tbl>
    <w:p w14:paraId="0C0B2245" w14:textId="77777777" w:rsidR="00C61978" w:rsidRDefault="005E5E5A">
      <w:pPr>
        <w:spacing w:before="60" w:after="240" w:line="240" w:lineRule="auto"/>
      </w:pPr>
      <w:r>
        <w:rPr>
          <w:i/>
          <w:iCs/>
          <w:sz w:val="18"/>
          <w:szCs w:val="18"/>
        </w:rPr>
        <w:t xml:space="preserve">Nota. </w:t>
      </w:r>
      <w:r>
        <w:rPr>
          <w:sz w:val="18"/>
          <w:szCs w:val="18"/>
          <w:highlight w:val="yellow"/>
        </w:rPr>
        <w:t xml:space="preserve">Alinear los niveles con la política de clasificación de la información de </w:t>
      </w:r>
      <w:proofErr w:type="spellStart"/>
      <w:r>
        <w:rPr>
          <w:sz w:val="18"/>
          <w:szCs w:val="18"/>
          <w:highlight w:val="yellow"/>
        </w:rPr>
        <w:t>Crediseguro</w:t>
      </w:r>
      <w:proofErr w:type="spellEnd"/>
      <w:r>
        <w:rPr>
          <w:sz w:val="18"/>
          <w:szCs w:val="18"/>
          <w:highlight w:val="yellow"/>
        </w:rPr>
        <w:t>.</w:t>
      </w:r>
    </w:p>
    <w:p w14:paraId="222E60CC" w14:textId="77777777" w:rsidR="00C61978" w:rsidRDefault="005E5E5A">
      <w:pPr>
        <w:keepNext/>
        <w:spacing w:line="480" w:lineRule="auto"/>
        <w:ind w:firstLine="720"/>
        <w:jc w:val="both"/>
      </w:pPr>
      <w:r>
        <w:t xml:space="preserve">Los requerimientos de seguridad cubren las propiedades que exige </w:t>
      </w:r>
      <w:proofErr w:type="spellStart"/>
      <w:r>
        <w:t>Secure</w:t>
      </w:r>
      <w:proofErr w:type="spellEnd"/>
      <w:r>
        <w:t xml:space="preserve"> Scrum: confidencialidad, integridad, autenticación, autorización, auditoría, gestión de sesiones y cumplimiento regulatorio.</w:t>
      </w:r>
    </w:p>
    <w:p w14:paraId="684440A2" w14:textId="77777777" w:rsidR="00C61978" w:rsidRDefault="005E5E5A">
      <w:pPr>
        <w:pStyle w:val="Descripcin"/>
      </w:pPr>
      <w:bookmarkStart w:id="40" w:name="_Toc243602752"/>
      <w:r>
        <w:t xml:space="preserve">Tabla </w:t>
      </w:r>
      <w:r>
        <w:fldChar w:fldCharType="begin"/>
      </w:r>
      <w:r>
        <w:instrText>SEQ Tabla</w:instrText>
      </w:r>
      <w:r>
        <w:fldChar w:fldCharType="separate"/>
      </w:r>
      <w:r>
        <w:rPr>
          <w:noProof/>
        </w:rPr>
        <w:t>17</w:t>
      </w:r>
      <w:r>
        <w:fldChar w:fldCharType="end"/>
      </w:r>
      <w:r>
        <w:rPr>
          <w:b w:val="0"/>
          <w:bCs w:val="0"/>
          <w:i/>
          <w:iCs/>
        </w:rPr>
        <w:br/>
        <w:t>Requerimientos de seguridad</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0"/>
        <w:gridCol w:w="6700"/>
        <w:gridCol w:w="1840"/>
      </w:tblGrid>
      <w:tr w:rsidR="00C61978" w14:paraId="11A60C72" w14:textId="77777777">
        <w:trPr>
          <w:cantSplit/>
          <w:tblHeader/>
        </w:trPr>
        <w:tc>
          <w:tcPr>
            <w:tcW w:w="82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1D706E7B" w14:textId="77777777" w:rsidR="00C61978" w:rsidRDefault="005E5E5A">
            <w:pPr>
              <w:spacing w:before="20" w:after="20" w:line="240" w:lineRule="auto"/>
            </w:pPr>
            <w:r>
              <w:rPr>
                <w:b/>
                <w:bCs/>
                <w:sz w:val="17"/>
                <w:szCs w:val="17"/>
              </w:rPr>
              <w:t>ID</w:t>
            </w:r>
          </w:p>
        </w:tc>
        <w:tc>
          <w:tcPr>
            <w:tcW w:w="67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7D4B202C" w14:textId="77777777" w:rsidR="00C61978" w:rsidRDefault="005E5E5A">
            <w:pPr>
              <w:spacing w:before="20" w:after="20" w:line="240" w:lineRule="auto"/>
            </w:pPr>
            <w:r>
              <w:rPr>
                <w:b/>
                <w:bCs/>
                <w:sz w:val="17"/>
                <w:szCs w:val="17"/>
              </w:rPr>
              <w:t>Requerimiento de seguridad</w:t>
            </w:r>
          </w:p>
        </w:tc>
        <w:tc>
          <w:tcPr>
            <w:tcW w:w="184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461E40BA" w14:textId="77777777" w:rsidR="00C61978" w:rsidRDefault="005E5E5A">
            <w:pPr>
              <w:spacing w:before="20" w:after="20" w:line="240" w:lineRule="auto"/>
            </w:pPr>
            <w:r>
              <w:rPr>
                <w:b/>
                <w:bCs/>
                <w:sz w:val="17"/>
                <w:szCs w:val="17"/>
              </w:rPr>
              <w:t>Propiedad</w:t>
            </w:r>
          </w:p>
        </w:tc>
      </w:tr>
      <w:tr w:rsidR="00C61978" w14:paraId="1D63DC26" w14:textId="77777777">
        <w:trPr>
          <w:cantSplit/>
        </w:trPr>
        <w:tc>
          <w:tcPr>
            <w:tcW w:w="8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A3821F8" w14:textId="77777777" w:rsidR="00C61978" w:rsidRDefault="005E5E5A">
            <w:pPr>
              <w:spacing w:before="20" w:after="20" w:line="240" w:lineRule="auto"/>
            </w:pPr>
            <w:r>
              <w:rPr>
                <w:sz w:val="17"/>
                <w:szCs w:val="17"/>
              </w:rPr>
              <w:t>RS-01</w:t>
            </w:r>
          </w:p>
        </w:tc>
        <w:tc>
          <w:tcPr>
            <w:tcW w:w="6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67BF58B" w14:textId="77777777" w:rsidR="00C61978" w:rsidRDefault="005E5E5A">
            <w:pPr>
              <w:spacing w:before="20" w:after="20" w:line="240" w:lineRule="auto"/>
            </w:pPr>
            <w:r>
              <w:rPr>
                <w:sz w:val="17"/>
                <w:szCs w:val="17"/>
              </w:rPr>
              <w:t>Todo el tráfico usa TLS 1.2 o superior (preferentemente 1.3) con HSTS.</w:t>
            </w:r>
          </w:p>
        </w:tc>
        <w:tc>
          <w:tcPr>
            <w:tcW w:w="184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C87B628" w14:textId="77777777" w:rsidR="00C61978" w:rsidRDefault="005E5E5A">
            <w:pPr>
              <w:spacing w:before="20" w:after="20" w:line="240" w:lineRule="auto"/>
            </w:pPr>
            <w:r>
              <w:rPr>
                <w:sz w:val="17"/>
                <w:szCs w:val="17"/>
              </w:rPr>
              <w:t>Confidencialidad</w:t>
            </w:r>
          </w:p>
        </w:tc>
      </w:tr>
      <w:tr w:rsidR="00C61978" w14:paraId="2A8A381C" w14:textId="77777777">
        <w:trPr>
          <w:cantSplit/>
        </w:trPr>
        <w:tc>
          <w:tcPr>
            <w:tcW w:w="8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B015973" w14:textId="77777777" w:rsidR="00C61978" w:rsidRDefault="005E5E5A">
            <w:pPr>
              <w:spacing w:before="20" w:after="20" w:line="240" w:lineRule="auto"/>
            </w:pPr>
            <w:r>
              <w:rPr>
                <w:sz w:val="17"/>
                <w:szCs w:val="17"/>
              </w:rPr>
              <w:t>RS-02</w:t>
            </w:r>
          </w:p>
        </w:tc>
        <w:tc>
          <w:tcPr>
            <w:tcW w:w="6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DD15ABC" w14:textId="77777777" w:rsidR="00C61978" w:rsidRDefault="005E5E5A">
            <w:pPr>
              <w:spacing w:before="20" w:after="20" w:line="240" w:lineRule="auto"/>
            </w:pPr>
            <w:r>
              <w:rPr>
                <w:sz w:val="17"/>
                <w:szCs w:val="17"/>
              </w:rPr>
              <w:t>Cifrado en reposo de Azure SQL y Blob Storage; borrado programado de imágenes de documentos.</w:t>
            </w:r>
          </w:p>
        </w:tc>
        <w:tc>
          <w:tcPr>
            <w:tcW w:w="184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3929C7E" w14:textId="77777777" w:rsidR="00C61978" w:rsidRDefault="005E5E5A">
            <w:pPr>
              <w:spacing w:before="20" w:after="20" w:line="240" w:lineRule="auto"/>
            </w:pPr>
            <w:r>
              <w:rPr>
                <w:sz w:val="17"/>
                <w:szCs w:val="17"/>
              </w:rPr>
              <w:t>Confidencialidad</w:t>
            </w:r>
          </w:p>
        </w:tc>
      </w:tr>
      <w:tr w:rsidR="00C61978" w14:paraId="1ACDB0EF" w14:textId="77777777">
        <w:trPr>
          <w:cantSplit/>
        </w:trPr>
        <w:tc>
          <w:tcPr>
            <w:tcW w:w="8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39755B4" w14:textId="77777777" w:rsidR="00C61978" w:rsidRDefault="005E5E5A">
            <w:pPr>
              <w:spacing w:before="20" w:after="20" w:line="240" w:lineRule="auto"/>
            </w:pPr>
            <w:r>
              <w:rPr>
                <w:sz w:val="17"/>
                <w:szCs w:val="17"/>
              </w:rPr>
              <w:t>RS-03</w:t>
            </w:r>
          </w:p>
        </w:tc>
        <w:tc>
          <w:tcPr>
            <w:tcW w:w="6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FBF9177" w14:textId="77777777" w:rsidR="00C61978" w:rsidRDefault="005E5E5A">
            <w:pPr>
              <w:spacing w:before="20" w:after="20" w:line="240" w:lineRule="auto"/>
            </w:pPr>
            <w:r>
              <w:rPr>
                <w:sz w:val="17"/>
                <w:szCs w:val="17"/>
              </w:rPr>
              <w:t>Hash SHA-256 de cada PDF y XML almacenado; XML fiscal firmado con XML-</w:t>
            </w:r>
            <w:proofErr w:type="spellStart"/>
            <w:r>
              <w:rPr>
                <w:sz w:val="17"/>
                <w:szCs w:val="17"/>
              </w:rPr>
              <w:t>DSig</w:t>
            </w:r>
            <w:proofErr w:type="spellEnd"/>
            <w:r>
              <w:rPr>
                <w:sz w:val="17"/>
                <w:szCs w:val="17"/>
              </w:rPr>
              <w:t>.</w:t>
            </w:r>
          </w:p>
        </w:tc>
        <w:tc>
          <w:tcPr>
            <w:tcW w:w="184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33C491C" w14:textId="77777777" w:rsidR="00C61978" w:rsidRDefault="005E5E5A">
            <w:pPr>
              <w:spacing w:before="20" w:after="20" w:line="240" w:lineRule="auto"/>
            </w:pPr>
            <w:r>
              <w:rPr>
                <w:sz w:val="17"/>
                <w:szCs w:val="17"/>
              </w:rPr>
              <w:t>Integridad</w:t>
            </w:r>
          </w:p>
        </w:tc>
      </w:tr>
      <w:tr w:rsidR="00C61978" w14:paraId="29064A57" w14:textId="77777777">
        <w:trPr>
          <w:cantSplit/>
        </w:trPr>
        <w:tc>
          <w:tcPr>
            <w:tcW w:w="8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0097AAB" w14:textId="77777777" w:rsidR="00C61978" w:rsidRDefault="005E5E5A">
            <w:pPr>
              <w:spacing w:before="20" w:after="20" w:line="240" w:lineRule="auto"/>
            </w:pPr>
            <w:r>
              <w:rPr>
                <w:sz w:val="17"/>
                <w:szCs w:val="17"/>
              </w:rPr>
              <w:t>RS-04</w:t>
            </w:r>
          </w:p>
        </w:tc>
        <w:tc>
          <w:tcPr>
            <w:tcW w:w="6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6B3D4A6" w14:textId="77777777" w:rsidR="00C61978" w:rsidRDefault="005E5E5A">
            <w:pPr>
              <w:spacing w:before="20" w:after="20" w:line="240" w:lineRule="auto"/>
            </w:pPr>
            <w:proofErr w:type="spellStart"/>
            <w:r>
              <w:rPr>
                <w:sz w:val="17"/>
                <w:szCs w:val="17"/>
              </w:rPr>
              <w:t>Webhook</w:t>
            </w:r>
            <w:proofErr w:type="spellEnd"/>
            <w:r>
              <w:rPr>
                <w:sz w:val="17"/>
                <w:szCs w:val="17"/>
              </w:rPr>
              <w:t xml:space="preserve"> del QR autenticado con el mecanismo que provea el servicio </w:t>
            </w:r>
            <w:r>
              <w:rPr>
                <w:sz w:val="17"/>
                <w:szCs w:val="17"/>
                <w:highlight w:val="yellow"/>
              </w:rPr>
              <w:t>confirmar firma HMAC o secreto compartido</w:t>
            </w:r>
            <w:r>
              <w:rPr>
                <w:sz w:val="17"/>
                <w:szCs w:val="17"/>
              </w:rPr>
              <w:t>; identidades administradas entre servicios de Azure.</w:t>
            </w:r>
          </w:p>
        </w:tc>
        <w:tc>
          <w:tcPr>
            <w:tcW w:w="184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BF1DF0A" w14:textId="77777777" w:rsidR="00C61978" w:rsidRDefault="005E5E5A">
            <w:pPr>
              <w:spacing w:before="20" w:after="20" w:line="240" w:lineRule="auto"/>
            </w:pPr>
            <w:r>
              <w:rPr>
                <w:sz w:val="17"/>
                <w:szCs w:val="17"/>
              </w:rPr>
              <w:t>Autenticación</w:t>
            </w:r>
          </w:p>
        </w:tc>
      </w:tr>
      <w:tr w:rsidR="00C61978" w14:paraId="0D51C50F" w14:textId="77777777">
        <w:trPr>
          <w:cantSplit/>
        </w:trPr>
        <w:tc>
          <w:tcPr>
            <w:tcW w:w="8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15EBEEC" w14:textId="77777777" w:rsidR="00C61978" w:rsidRDefault="005E5E5A">
            <w:pPr>
              <w:spacing w:before="20" w:after="20" w:line="240" w:lineRule="auto"/>
            </w:pPr>
            <w:r>
              <w:rPr>
                <w:sz w:val="17"/>
                <w:szCs w:val="17"/>
              </w:rPr>
              <w:t>RS-05</w:t>
            </w:r>
          </w:p>
        </w:tc>
        <w:tc>
          <w:tcPr>
            <w:tcW w:w="6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ACF6356" w14:textId="77777777" w:rsidR="00C61978" w:rsidRDefault="005E5E5A">
            <w:pPr>
              <w:spacing w:before="20" w:after="20" w:line="240" w:lineRule="auto"/>
            </w:pPr>
            <w:r>
              <w:rPr>
                <w:sz w:val="17"/>
                <w:szCs w:val="17"/>
              </w:rPr>
              <w:t xml:space="preserve">Personal de </w:t>
            </w:r>
            <w:proofErr w:type="spellStart"/>
            <w:r>
              <w:rPr>
                <w:sz w:val="17"/>
                <w:szCs w:val="17"/>
              </w:rPr>
              <w:t>Crediseguro</w:t>
            </w:r>
            <w:proofErr w:type="spellEnd"/>
            <w:r>
              <w:rPr>
                <w:sz w:val="17"/>
                <w:szCs w:val="17"/>
              </w:rPr>
              <w:t xml:space="preserve"> autenticado por </w:t>
            </w:r>
            <w:proofErr w:type="spellStart"/>
            <w:r>
              <w:rPr>
                <w:sz w:val="17"/>
                <w:szCs w:val="17"/>
              </w:rPr>
              <w:t>OpenID</w:t>
            </w:r>
            <w:proofErr w:type="spellEnd"/>
            <w:r>
              <w:rPr>
                <w:sz w:val="17"/>
                <w:szCs w:val="17"/>
              </w:rPr>
              <w:t xml:space="preserve"> </w:t>
            </w:r>
            <w:proofErr w:type="spellStart"/>
            <w:r>
              <w:rPr>
                <w:sz w:val="17"/>
                <w:szCs w:val="17"/>
              </w:rPr>
              <w:t>Connect</w:t>
            </w:r>
            <w:proofErr w:type="spellEnd"/>
            <w:r>
              <w:rPr>
                <w:sz w:val="17"/>
                <w:szCs w:val="17"/>
              </w:rPr>
              <w:t xml:space="preserve"> con MFA </w:t>
            </w:r>
            <w:r>
              <w:rPr>
                <w:sz w:val="17"/>
                <w:szCs w:val="17"/>
                <w:highlight w:val="yellow"/>
              </w:rPr>
              <w:t>confirmar proveedor de identidad corporativo</w:t>
            </w:r>
            <w:r>
              <w:rPr>
                <w:sz w:val="17"/>
                <w:szCs w:val="17"/>
              </w:rPr>
              <w:t>.</w:t>
            </w:r>
          </w:p>
        </w:tc>
        <w:tc>
          <w:tcPr>
            <w:tcW w:w="184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122C0F8" w14:textId="77777777" w:rsidR="00C61978" w:rsidRDefault="005E5E5A">
            <w:pPr>
              <w:spacing w:before="20" w:after="20" w:line="240" w:lineRule="auto"/>
            </w:pPr>
            <w:r>
              <w:rPr>
                <w:sz w:val="17"/>
                <w:szCs w:val="17"/>
              </w:rPr>
              <w:t>Autenticación</w:t>
            </w:r>
          </w:p>
        </w:tc>
      </w:tr>
      <w:tr w:rsidR="00C61978" w14:paraId="26B70C6E" w14:textId="77777777">
        <w:trPr>
          <w:cantSplit/>
        </w:trPr>
        <w:tc>
          <w:tcPr>
            <w:tcW w:w="8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01978F" w14:textId="77777777" w:rsidR="00C61978" w:rsidRDefault="005E5E5A">
            <w:pPr>
              <w:spacing w:before="20" w:after="20" w:line="240" w:lineRule="auto"/>
            </w:pPr>
            <w:r>
              <w:rPr>
                <w:sz w:val="17"/>
                <w:szCs w:val="17"/>
              </w:rPr>
              <w:t>RS-06</w:t>
            </w:r>
          </w:p>
        </w:tc>
        <w:tc>
          <w:tcPr>
            <w:tcW w:w="6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9200AE2" w14:textId="77777777" w:rsidR="00C61978" w:rsidRDefault="005E5E5A">
            <w:pPr>
              <w:spacing w:before="20" w:after="20" w:line="240" w:lineRule="auto"/>
            </w:pPr>
            <w:r>
              <w:rPr>
                <w:sz w:val="17"/>
                <w:szCs w:val="17"/>
              </w:rPr>
              <w:t>Autorización por roles con mínimo privilegio; token de orden firmado y de corta vida para clientes anónimos.</w:t>
            </w:r>
          </w:p>
        </w:tc>
        <w:tc>
          <w:tcPr>
            <w:tcW w:w="184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D4E7A4F" w14:textId="77777777" w:rsidR="00C61978" w:rsidRDefault="005E5E5A">
            <w:pPr>
              <w:spacing w:before="20" w:after="20" w:line="240" w:lineRule="auto"/>
            </w:pPr>
            <w:r>
              <w:rPr>
                <w:sz w:val="17"/>
                <w:szCs w:val="17"/>
              </w:rPr>
              <w:t>Autorización</w:t>
            </w:r>
          </w:p>
        </w:tc>
      </w:tr>
      <w:tr w:rsidR="00C61978" w14:paraId="4EF1F412" w14:textId="77777777">
        <w:trPr>
          <w:cantSplit/>
        </w:trPr>
        <w:tc>
          <w:tcPr>
            <w:tcW w:w="8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764A8BC" w14:textId="77777777" w:rsidR="00C61978" w:rsidRDefault="005E5E5A">
            <w:pPr>
              <w:spacing w:before="20" w:after="20" w:line="240" w:lineRule="auto"/>
            </w:pPr>
            <w:r>
              <w:rPr>
                <w:sz w:val="17"/>
                <w:szCs w:val="17"/>
              </w:rPr>
              <w:t>RS-07</w:t>
            </w:r>
          </w:p>
        </w:tc>
        <w:tc>
          <w:tcPr>
            <w:tcW w:w="6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BAA06CB" w14:textId="77777777" w:rsidR="00C61978" w:rsidRDefault="005E5E5A">
            <w:pPr>
              <w:spacing w:before="20" w:after="20" w:line="240" w:lineRule="auto"/>
            </w:pPr>
            <w:r>
              <w:rPr>
                <w:sz w:val="17"/>
                <w:szCs w:val="17"/>
              </w:rPr>
              <w:t xml:space="preserve">Cookies </w:t>
            </w:r>
            <w:proofErr w:type="spellStart"/>
            <w:r>
              <w:rPr>
                <w:sz w:val="17"/>
                <w:szCs w:val="17"/>
              </w:rPr>
              <w:t>Secure</w:t>
            </w:r>
            <w:proofErr w:type="spellEnd"/>
            <w:r>
              <w:rPr>
                <w:sz w:val="17"/>
                <w:szCs w:val="17"/>
              </w:rPr>
              <w:t xml:space="preserve">, </w:t>
            </w:r>
            <w:proofErr w:type="spellStart"/>
            <w:r>
              <w:rPr>
                <w:sz w:val="17"/>
                <w:szCs w:val="17"/>
              </w:rPr>
              <w:t>HttpOnly</w:t>
            </w:r>
            <w:proofErr w:type="spellEnd"/>
            <w:r>
              <w:rPr>
                <w:sz w:val="17"/>
                <w:szCs w:val="17"/>
              </w:rPr>
              <w:t xml:space="preserve"> y </w:t>
            </w:r>
            <w:proofErr w:type="spellStart"/>
            <w:r>
              <w:rPr>
                <w:sz w:val="17"/>
                <w:szCs w:val="17"/>
              </w:rPr>
              <w:t>SameSite</w:t>
            </w:r>
            <w:proofErr w:type="spellEnd"/>
            <w:r>
              <w:rPr>
                <w:sz w:val="17"/>
                <w:szCs w:val="17"/>
              </w:rPr>
              <w:t>; expiración del circuito y del token de orden.</w:t>
            </w:r>
          </w:p>
        </w:tc>
        <w:tc>
          <w:tcPr>
            <w:tcW w:w="184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4D3730F" w14:textId="77777777" w:rsidR="00C61978" w:rsidRDefault="005E5E5A">
            <w:pPr>
              <w:spacing w:before="20" w:after="20" w:line="240" w:lineRule="auto"/>
            </w:pPr>
            <w:r>
              <w:rPr>
                <w:sz w:val="17"/>
                <w:szCs w:val="17"/>
              </w:rPr>
              <w:t>Gestión de sesiones</w:t>
            </w:r>
          </w:p>
        </w:tc>
      </w:tr>
      <w:tr w:rsidR="00C61978" w14:paraId="59284A87" w14:textId="77777777">
        <w:trPr>
          <w:cantSplit/>
        </w:trPr>
        <w:tc>
          <w:tcPr>
            <w:tcW w:w="8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32D266A" w14:textId="77777777" w:rsidR="00C61978" w:rsidRDefault="005E5E5A">
            <w:pPr>
              <w:spacing w:before="20" w:after="20" w:line="240" w:lineRule="auto"/>
            </w:pPr>
            <w:r>
              <w:rPr>
                <w:sz w:val="17"/>
                <w:szCs w:val="17"/>
              </w:rPr>
              <w:lastRenderedPageBreak/>
              <w:t>RS-08</w:t>
            </w:r>
          </w:p>
        </w:tc>
        <w:tc>
          <w:tcPr>
            <w:tcW w:w="6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6277C1C" w14:textId="77777777" w:rsidR="00C61978" w:rsidRDefault="005E5E5A">
            <w:pPr>
              <w:spacing w:before="20" w:after="20" w:line="240" w:lineRule="auto"/>
            </w:pPr>
            <w:r>
              <w:rPr>
                <w:sz w:val="17"/>
                <w:szCs w:val="17"/>
              </w:rPr>
              <w:t>Registro de auditoría de operaciones críticas, sin datos sensibles en los logs.</w:t>
            </w:r>
          </w:p>
        </w:tc>
        <w:tc>
          <w:tcPr>
            <w:tcW w:w="184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3D12294" w14:textId="77777777" w:rsidR="00C61978" w:rsidRDefault="005E5E5A">
            <w:pPr>
              <w:spacing w:before="20" w:after="20" w:line="240" w:lineRule="auto"/>
            </w:pPr>
            <w:r>
              <w:rPr>
                <w:sz w:val="17"/>
                <w:szCs w:val="17"/>
              </w:rPr>
              <w:t>Auditoría</w:t>
            </w:r>
          </w:p>
        </w:tc>
      </w:tr>
      <w:tr w:rsidR="00C61978" w14:paraId="38F11D76" w14:textId="77777777">
        <w:trPr>
          <w:cantSplit/>
        </w:trPr>
        <w:tc>
          <w:tcPr>
            <w:tcW w:w="8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9BFF0CF" w14:textId="77777777" w:rsidR="00C61978" w:rsidRDefault="005E5E5A">
            <w:pPr>
              <w:spacing w:before="20" w:after="20" w:line="240" w:lineRule="auto"/>
            </w:pPr>
            <w:r>
              <w:rPr>
                <w:sz w:val="17"/>
                <w:szCs w:val="17"/>
              </w:rPr>
              <w:t>RS-09</w:t>
            </w:r>
          </w:p>
        </w:tc>
        <w:tc>
          <w:tcPr>
            <w:tcW w:w="6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386383F" w14:textId="77777777" w:rsidR="00C61978" w:rsidRDefault="005E5E5A">
            <w:pPr>
              <w:spacing w:before="20" w:after="20" w:line="240" w:lineRule="auto"/>
            </w:pPr>
            <w:r>
              <w:rPr>
                <w:sz w:val="17"/>
                <w:szCs w:val="17"/>
              </w:rPr>
              <w:t xml:space="preserve">Validación de tipo MIME, firma del archivo y tamaño; </w:t>
            </w:r>
            <w:proofErr w:type="spellStart"/>
            <w:r>
              <w:rPr>
                <w:sz w:val="17"/>
                <w:szCs w:val="17"/>
              </w:rPr>
              <w:t>re-codificación</w:t>
            </w:r>
            <w:proofErr w:type="spellEnd"/>
            <w:r>
              <w:rPr>
                <w:sz w:val="17"/>
                <w:szCs w:val="17"/>
              </w:rPr>
              <w:t xml:space="preserve"> de imágenes; análisis de malware </w:t>
            </w:r>
            <w:r>
              <w:rPr>
                <w:sz w:val="17"/>
                <w:szCs w:val="17"/>
                <w:highlight w:val="yellow"/>
              </w:rPr>
              <w:t xml:space="preserve">evaluar Defender </w:t>
            </w:r>
            <w:proofErr w:type="spellStart"/>
            <w:r>
              <w:rPr>
                <w:sz w:val="17"/>
                <w:szCs w:val="17"/>
                <w:highlight w:val="yellow"/>
              </w:rPr>
              <w:t>for</w:t>
            </w:r>
            <w:proofErr w:type="spellEnd"/>
            <w:r>
              <w:rPr>
                <w:sz w:val="17"/>
                <w:szCs w:val="17"/>
                <w:highlight w:val="yellow"/>
              </w:rPr>
              <w:t xml:space="preserve"> Storage</w:t>
            </w:r>
            <w:r>
              <w:rPr>
                <w:sz w:val="17"/>
                <w:szCs w:val="17"/>
              </w:rPr>
              <w:t>.</w:t>
            </w:r>
          </w:p>
        </w:tc>
        <w:tc>
          <w:tcPr>
            <w:tcW w:w="184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F28BD40" w14:textId="77777777" w:rsidR="00C61978" w:rsidRDefault="005E5E5A">
            <w:pPr>
              <w:spacing w:before="20" w:after="20" w:line="240" w:lineRule="auto"/>
            </w:pPr>
            <w:r>
              <w:rPr>
                <w:sz w:val="17"/>
                <w:szCs w:val="17"/>
              </w:rPr>
              <w:t>Integridad</w:t>
            </w:r>
          </w:p>
        </w:tc>
      </w:tr>
      <w:tr w:rsidR="00C61978" w14:paraId="3F4FB815" w14:textId="77777777">
        <w:trPr>
          <w:cantSplit/>
        </w:trPr>
        <w:tc>
          <w:tcPr>
            <w:tcW w:w="8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041036" w14:textId="77777777" w:rsidR="00C61978" w:rsidRDefault="005E5E5A">
            <w:pPr>
              <w:spacing w:before="20" w:after="20" w:line="240" w:lineRule="auto"/>
            </w:pPr>
            <w:r>
              <w:rPr>
                <w:sz w:val="17"/>
                <w:szCs w:val="17"/>
              </w:rPr>
              <w:t>RS-10</w:t>
            </w:r>
          </w:p>
        </w:tc>
        <w:tc>
          <w:tcPr>
            <w:tcW w:w="6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7EEA103" w14:textId="77777777" w:rsidR="00C61978" w:rsidRDefault="005E5E5A">
            <w:pPr>
              <w:spacing w:before="20" w:after="20" w:line="240" w:lineRule="auto"/>
            </w:pPr>
            <w:r>
              <w:rPr>
                <w:sz w:val="17"/>
                <w:szCs w:val="17"/>
              </w:rPr>
              <w:t>Conservación de documentos fiscales 5 años y de las aceptaciones de propuesta.</w:t>
            </w:r>
          </w:p>
        </w:tc>
        <w:tc>
          <w:tcPr>
            <w:tcW w:w="184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8A3CF2C" w14:textId="77777777" w:rsidR="00C61978" w:rsidRDefault="005E5E5A">
            <w:pPr>
              <w:spacing w:before="20" w:after="20" w:line="240" w:lineRule="auto"/>
            </w:pPr>
            <w:r>
              <w:rPr>
                <w:sz w:val="17"/>
                <w:szCs w:val="17"/>
              </w:rPr>
              <w:t>Cumplimiento</w:t>
            </w:r>
          </w:p>
        </w:tc>
      </w:tr>
      <w:tr w:rsidR="00C61978" w14:paraId="4F08B988" w14:textId="77777777">
        <w:trPr>
          <w:cantSplit/>
        </w:trPr>
        <w:tc>
          <w:tcPr>
            <w:tcW w:w="82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7055C316" w14:textId="77777777" w:rsidR="00C61978" w:rsidRDefault="005E5E5A">
            <w:pPr>
              <w:keepNext/>
              <w:spacing w:before="20" w:after="20" w:line="240" w:lineRule="auto"/>
            </w:pPr>
            <w:r>
              <w:rPr>
                <w:sz w:val="17"/>
                <w:szCs w:val="17"/>
              </w:rPr>
              <w:t>RS-11</w:t>
            </w:r>
          </w:p>
        </w:tc>
        <w:tc>
          <w:tcPr>
            <w:tcW w:w="67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252A0B72" w14:textId="77777777" w:rsidR="00C61978" w:rsidRDefault="005E5E5A">
            <w:pPr>
              <w:keepNext/>
              <w:spacing w:before="20" w:after="20" w:line="240" w:lineRule="auto"/>
            </w:pPr>
            <w:r>
              <w:rPr>
                <w:sz w:val="17"/>
                <w:szCs w:val="17"/>
              </w:rPr>
              <w:t xml:space="preserve">Límite de tasa y protección contra abuso en </w:t>
            </w:r>
            <w:proofErr w:type="spellStart"/>
            <w:r>
              <w:rPr>
                <w:sz w:val="17"/>
                <w:szCs w:val="17"/>
              </w:rPr>
              <w:t>endpoints</w:t>
            </w:r>
            <w:proofErr w:type="spellEnd"/>
            <w:r>
              <w:rPr>
                <w:sz w:val="17"/>
                <w:szCs w:val="17"/>
              </w:rPr>
              <w:t xml:space="preserve"> públicos.</w:t>
            </w:r>
          </w:p>
        </w:tc>
        <w:tc>
          <w:tcPr>
            <w:tcW w:w="184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5905CFFB" w14:textId="77777777" w:rsidR="00C61978" w:rsidRDefault="005E5E5A">
            <w:pPr>
              <w:keepNext/>
              <w:spacing w:before="20" w:after="20" w:line="240" w:lineRule="auto"/>
            </w:pPr>
            <w:r>
              <w:rPr>
                <w:sz w:val="17"/>
                <w:szCs w:val="17"/>
              </w:rPr>
              <w:t>Disponibilidad</w:t>
            </w:r>
          </w:p>
        </w:tc>
      </w:tr>
    </w:tbl>
    <w:p w14:paraId="1CC27F15" w14:textId="77777777" w:rsidR="00C61978" w:rsidRDefault="005E5E5A">
      <w:pPr>
        <w:spacing w:before="60" w:after="240" w:line="240" w:lineRule="auto"/>
      </w:pPr>
      <w:r>
        <w:rPr>
          <w:i/>
          <w:iCs/>
          <w:sz w:val="18"/>
          <w:szCs w:val="18"/>
        </w:rPr>
        <w:t xml:space="preserve">Nota. </w:t>
      </w:r>
      <w:r>
        <w:rPr>
          <w:sz w:val="18"/>
          <w:szCs w:val="18"/>
        </w:rPr>
        <w:t xml:space="preserve">Elaboración propia a partir de las propiedades de </w:t>
      </w:r>
      <w:proofErr w:type="spellStart"/>
      <w:r>
        <w:rPr>
          <w:sz w:val="18"/>
          <w:szCs w:val="18"/>
        </w:rPr>
        <w:t>Secure</w:t>
      </w:r>
      <w:proofErr w:type="spellEnd"/>
      <w:r>
        <w:rPr>
          <w:sz w:val="18"/>
          <w:szCs w:val="18"/>
        </w:rPr>
        <w:t xml:space="preserve"> Scrum.</w:t>
      </w:r>
    </w:p>
    <w:p w14:paraId="6C9218F3" w14:textId="77777777" w:rsidR="00C61978" w:rsidRDefault="005E5E5A">
      <w:pPr>
        <w:keepNext/>
        <w:spacing w:line="480" w:lineRule="auto"/>
        <w:ind w:firstLine="720"/>
        <w:jc w:val="both"/>
      </w:pPr>
      <w:r>
        <w:t>La matriz de trazabilidad vincula cada requerimiento funcional con los requerimientos de seguridad que lo protegen, de modo que una historia no puede cerrarse sin sus controles.</w:t>
      </w:r>
    </w:p>
    <w:p w14:paraId="3BD417B1" w14:textId="77777777" w:rsidR="00C61978" w:rsidRDefault="005E5E5A">
      <w:pPr>
        <w:pStyle w:val="Descripcin"/>
      </w:pPr>
      <w:bookmarkStart w:id="41" w:name="_Toc243602753"/>
      <w:r>
        <w:t xml:space="preserve">Tabla </w:t>
      </w:r>
      <w:r>
        <w:fldChar w:fldCharType="begin"/>
      </w:r>
      <w:r>
        <w:instrText>SEQ Tabla</w:instrText>
      </w:r>
      <w:r>
        <w:fldChar w:fldCharType="separate"/>
      </w:r>
      <w:r>
        <w:rPr>
          <w:noProof/>
        </w:rPr>
        <w:t>18</w:t>
      </w:r>
      <w:r>
        <w:fldChar w:fldCharType="end"/>
      </w:r>
      <w:r>
        <w:rPr>
          <w:b w:val="0"/>
          <w:bCs w:val="0"/>
          <w:i/>
          <w:iCs/>
        </w:rPr>
        <w:br/>
        <w:t>Matriz de trazabilidad entre requerimientos funcionales y de seguridad</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3300"/>
        <w:gridCol w:w="3660"/>
      </w:tblGrid>
      <w:tr w:rsidR="00C61978" w14:paraId="30171D2F" w14:textId="77777777">
        <w:trPr>
          <w:cantSplit/>
          <w:tblHeader/>
        </w:trPr>
        <w:tc>
          <w:tcPr>
            <w:tcW w:w="24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529DAD0D" w14:textId="77777777" w:rsidR="00C61978" w:rsidRDefault="005E5E5A">
            <w:pPr>
              <w:spacing w:before="20" w:after="20" w:line="240" w:lineRule="auto"/>
            </w:pPr>
            <w:r>
              <w:rPr>
                <w:b/>
                <w:bCs/>
                <w:sz w:val="17"/>
                <w:szCs w:val="17"/>
              </w:rPr>
              <w:t>Requerimiento funcional</w:t>
            </w:r>
          </w:p>
        </w:tc>
        <w:tc>
          <w:tcPr>
            <w:tcW w:w="33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0604BE11" w14:textId="77777777" w:rsidR="00C61978" w:rsidRDefault="005E5E5A">
            <w:pPr>
              <w:spacing w:before="20" w:after="20" w:line="240" w:lineRule="auto"/>
            </w:pPr>
            <w:r>
              <w:rPr>
                <w:b/>
                <w:bCs/>
                <w:sz w:val="17"/>
                <w:szCs w:val="17"/>
              </w:rPr>
              <w:t>Requerimientos de seguridad</w:t>
            </w:r>
          </w:p>
        </w:tc>
        <w:tc>
          <w:tcPr>
            <w:tcW w:w="366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7EFC4CB1" w14:textId="77777777" w:rsidR="00C61978" w:rsidRDefault="005E5E5A">
            <w:pPr>
              <w:spacing w:before="20" w:after="20" w:line="240" w:lineRule="auto"/>
            </w:pPr>
            <w:r>
              <w:rPr>
                <w:b/>
                <w:bCs/>
                <w:sz w:val="17"/>
                <w:szCs w:val="17"/>
              </w:rPr>
              <w:t>Verificación principal</w:t>
            </w:r>
          </w:p>
        </w:tc>
      </w:tr>
      <w:tr w:rsidR="00C61978" w14:paraId="041DBCD3" w14:textId="77777777">
        <w:trPr>
          <w:cantSplit/>
        </w:trPr>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1C769B9" w14:textId="77777777" w:rsidR="00C61978" w:rsidRDefault="005E5E5A">
            <w:pPr>
              <w:spacing w:before="20" w:after="20" w:line="240" w:lineRule="auto"/>
            </w:pPr>
            <w:r>
              <w:rPr>
                <w:sz w:val="17"/>
                <w:szCs w:val="17"/>
              </w:rPr>
              <w:t>RF-01, RF-02, RF-14</w:t>
            </w:r>
          </w:p>
        </w:tc>
        <w:tc>
          <w:tcPr>
            <w:tcW w:w="3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A2F82EC" w14:textId="77777777" w:rsidR="00C61978" w:rsidRDefault="005E5E5A">
            <w:pPr>
              <w:spacing w:before="20" w:after="20" w:line="240" w:lineRule="auto"/>
            </w:pPr>
            <w:r>
              <w:rPr>
                <w:sz w:val="17"/>
                <w:szCs w:val="17"/>
              </w:rPr>
              <w:t>RS-01, RS-06, RS-07, RS-11</w:t>
            </w:r>
          </w:p>
        </w:tc>
        <w:tc>
          <w:tcPr>
            <w:tcW w:w="36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BBE71B9" w14:textId="77777777" w:rsidR="00C61978" w:rsidRDefault="005E5E5A">
            <w:pPr>
              <w:spacing w:before="20" w:after="20" w:line="240" w:lineRule="auto"/>
            </w:pPr>
            <w:r>
              <w:rPr>
                <w:sz w:val="17"/>
                <w:szCs w:val="17"/>
              </w:rPr>
              <w:t>Pruebas de autorización; DAST</w:t>
            </w:r>
          </w:p>
        </w:tc>
      </w:tr>
      <w:tr w:rsidR="00C61978" w14:paraId="03F82A79" w14:textId="77777777">
        <w:trPr>
          <w:cantSplit/>
        </w:trPr>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3E18C73" w14:textId="77777777" w:rsidR="00C61978" w:rsidRDefault="005E5E5A">
            <w:pPr>
              <w:spacing w:before="20" w:after="20" w:line="240" w:lineRule="auto"/>
            </w:pPr>
            <w:r>
              <w:rPr>
                <w:sz w:val="17"/>
                <w:szCs w:val="17"/>
              </w:rPr>
              <w:t>RF-03, RF-04</w:t>
            </w:r>
          </w:p>
        </w:tc>
        <w:tc>
          <w:tcPr>
            <w:tcW w:w="3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ED5C82D" w14:textId="77777777" w:rsidR="00C61978" w:rsidRDefault="005E5E5A">
            <w:pPr>
              <w:spacing w:before="20" w:after="20" w:line="240" w:lineRule="auto"/>
            </w:pPr>
            <w:r>
              <w:rPr>
                <w:sz w:val="17"/>
                <w:szCs w:val="17"/>
              </w:rPr>
              <w:t>RS-02, RS-09, RS-01</w:t>
            </w:r>
          </w:p>
        </w:tc>
        <w:tc>
          <w:tcPr>
            <w:tcW w:w="36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A6D7396" w14:textId="77777777" w:rsidR="00C61978" w:rsidRDefault="005E5E5A">
            <w:pPr>
              <w:spacing w:before="20" w:after="20" w:line="240" w:lineRule="auto"/>
            </w:pPr>
            <w:r>
              <w:rPr>
                <w:sz w:val="17"/>
                <w:szCs w:val="17"/>
              </w:rPr>
              <w:t>Pruebas de carga de archivos maliciosos; revisión de SAS</w:t>
            </w:r>
          </w:p>
        </w:tc>
      </w:tr>
      <w:tr w:rsidR="00C61978" w14:paraId="78EBC2A0" w14:textId="77777777">
        <w:trPr>
          <w:cantSplit/>
        </w:trPr>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282036D" w14:textId="77777777" w:rsidR="00C61978" w:rsidRDefault="005E5E5A">
            <w:pPr>
              <w:spacing w:before="20" w:after="20" w:line="240" w:lineRule="auto"/>
            </w:pPr>
            <w:r>
              <w:rPr>
                <w:sz w:val="17"/>
                <w:szCs w:val="17"/>
              </w:rPr>
              <w:t>RF-05, RF-06</w:t>
            </w:r>
          </w:p>
        </w:tc>
        <w:tc>
          <w:tcPr>
            <w:tcW w:w="3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0CA5187" w14:textId="77777777" w:rsidR="00C61978" w:rsidRDefault="005E5E5A">
            <w:pPr>
              <w:spacing w:before="20" w:after="20" w:line="240" w:lineRule="auto"/>
            </w:pPr>
            <w:r>
              <w:rPr>
                <w:sz w:val="17"/>
                <w:szCs w:val="17"/>
              </w:rPr>
              <w:t>RS-08, RS-10</w:t>
            </w:r>
          </w:p>
        </w:tc>
        <w:tc>
          <w:tcPr>
            <w:tcW w:w="36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A67538" w14:textId="77777777" w:rsidR="00C61978" w:rsidRDefault="005E5E5A">
            <w:pPr>
              <w:spacing w:before="20" w:after="20" w:line="240" w:lineRule="auto"/>
            </w:pPr>
            <w:r>
              <w:rPr>
                <w:sz w:val="17"/>
                <w:szCs w:val="17"/>
              </w:rPr>
              <w:t>Prueba de integración del registro de aceptación</w:t>
            </w:r>
          </w:p>
        </w:tc>
      </w:tr>
      <w:tr w:rsidR="00C61978" w14:paraId="48FE000B" w14:textId="77777777">
        <w:trPr>
          <w:cantSplit/>
        </w:trPr>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9679CD" w14:textId="77777777" w:rsidR="00C61978" w:rsidRDefault="005E5E5A">
            <w:pPr>
              <w:spacing w:before="20" w:after="20" w:line="240" w:lineRule="auto"/>
            </w:pPr>
            <w:r>
              <w:rPr>
                <w:sz w:val="17"/>
                <w:szCs w:val="17"/>
              </w:rPr>
              <w:t>RF-07, RF-08, RF-18</w:t>
            </w:r>
          </w:p>
        </w:tc>
        <w:tc>
          <w:tcPr>
            <w:tcW w:w="3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2CB62BF" w14:textId="77777777" w:rsidR="00C61978" w:rsidRDefault="005E5E5A">
            <w:pPr>
              <w:spacing w:before="20" w:after="20" w:line="240" w:lineRule="auto"/>
            </w:pPr>
            <w:r>
              <w:rPr>
                <w:sz w:val="17"/>
                <w:szCs w:val="17"/>
              </w:rPr>
              <w:t>RS-04, RS-01, RS-11</w:t>
            </w:r>
          </w:p>
        </w:tc>
        <w:tc>
          <w:tcPr>
            <w:tcW w:w="36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F9818D9" w14:textId="77777777" w:rsidR="00C61978" w:rsidRDefault="005E5E5A">
            <w:pPr>
              <w:spacing w:before="20" w:after="20" w:line="240" w:lineRule="auto"/>
            </w:pPr>
            <w:r>
              <w:rPr>
                <w:sz w:val="17"/>
                <w:szCs w:val="17"/>
              </w:rPr>
              <w:t>Pruebas de firma inválida y repetición (replay)</w:t>
            </w:r>
          </w:p>
        </w:tc>
      </w:tr>
      <w:tr w:rsidR="00C61978" w14:paraId="6CA5F3D5" w14:textId="77777777">
        <w:trPr>
          <w:cantSplit/>
        </w:trPr>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3547D36" w14:textId="77777777" w:rsidR="00C61978" w:rsidRDefault="005E5E5A">
            <w:pPr>
              <w:spacing w:before="20" w:after="20" w:line="240" w:lineRule="auto"/>
            </w:pPr>
            <w:r>
              <w:rPr>
                <w:sz w:val="17"/>
                <w:szCs w:val="17"/>
              </w:rPr>
              <w:t>RF-09</w:t>
            </w:r>
          </w:p>
        </w:tc>
        <w:tc>
          <w:tcPr>
            <w:tcW w:w="3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B546AF0" w14:textId="77777777" w:rsidR="00C61978" w:rsidRDefault="005E5E5A">
            <w:pPr>
              <w:spacing w:before="20" w:after="20" w:line="240" w:lineRule="auto"/>
            </w:pPr>
            <w:r>
              <w:rPr>
                <w:sz w:val="17"/>
                <w:szCs w:val="17"/>
              </w:rPr>
              <w:t>RS-06, RS-07</w:t>
            </w:r>
          </w:p>
        </w:tc>
        <w:tc>
          <w:tcPr>
            <w:tcW w:w="36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0976FBA" w14:textId="77777777" w:rsidR="00C61978" w:rsidRDefault="005E5E5A">
            <w:pPr>
              <w:spacing w:before="20" w:after="20" w:line="240" w:lineRule="auto"/>
            </w:pPr>
            <w:r>
              <w:rPr>
                <w:sz w:val="17"/>
                <w:szCs w:val="17"/>
              </w:rPr>
              <w:t>Prueba de suscripción a grupos ajenos</w:t>
            </w:r>
          </w:p>
        </w:tc>
      </w:tr>
      <w:tr w:rsidR="00C61978" w14:paraId="1AFB922C" w14:textId="77777777">
        <w:trPr>
          <w:cantSplit/>
        </w:trPr>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588143C" w14:textId="77777777" w:rsidR="00C61978" w:rsidRDefault="005E5E5A">
            <w:pPr>
              <w:spacing w:before="20" w:after="20" w:line="240" w:lineRule="auto"/>
            </w:pPr>
            <w:r>
              <w:rPr>
                <w:sz w:val="17"/>
                <w:szCs w:val="17"/>
              </w:rPr>
              <w:t>RF-10, RF-11, RF-12, RF-13</w:t>
            </w:r>
          </w:p>
        </w:tc>
        <w:tc>
          <w:tcPr>
            <w:tcW w:w="3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07D2454" w14:textId="77777777" w:rsidR="00C61978" w:rsidRDefault="005E5E5A">
            <w:pPr>
              <w:spacing w:before="20" w:after="20" w:line="240" w:lineRule="auto"/>
            </w:pPr>
            <w:r>
              <w:rPr>
                <w:sz w:val="17"/>
                <w:szCs w:val="17"/>
              </w:rPr>
              <w:t>RS-02, RS-03, RS-10</w:t>
            </w:r>
          </w:p>
        </w:tc>
        <w:tc>
          <w:tcPr>
            <w:tcW w:w="36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BE77EE3" w14:textId="77777777" w:rsidR="00C61978" w:rsidRDefault="005E5E5A">
            <w:pPr>
              <w:spacing w:before="20" w:after="20" w:line="240" w:lineRule="auto"/>
            </w:pPr>
            <w:r>
              <w:rPr>
                <w:sz w:val="17"/>
                <w:szCs w:val="17"/>
              </w:rPr>
              <w:t>Verificación de hash y de retención</w:t>
            </w:r>
          </w:p>
        </w:tc>
      </w:tr>
      <w:tr w:rsidR="00C61978" w14:paraId="23953D15" w14:textId="77777777">
        <w:trPr>
          <w:cantSplit/>
        </w:trPr>
        <w:tc>
          <w:tcPr>
            <w:tcW w:w="24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4023754E" w14:textId="77777777" w:rsidR="00C61978" w:rsidRDefault="005E5E5A">
            <w:pPr>
              <w:keepNext/>
              <w:spacing w:before="20" w:after="20" w:line="240" w:lineRule="auto"/>
            </w:pPr>
            <w:r>
              <w:rPr>
                <w:sz w:val="17"/>
                <w:szCs w:val="17"/>
              </w:rPr>
              <w:t>RF-15, RF-16, RF-17</w:t>
            </w:r>
          </w:p>
        </w:tc>
        <w:tc>
          <w:tcPr>
            <w:tcW w:w="33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2B580A94" w14:textId="77777777" w:rsidR="00C61978" w:rsidRDefault="005E5E5A">
            <w:pPr>
              <w:keepNext/>
              <w:spacing w:before="20" w:after="20" w:line="240" w:lineRule="auto"/>
            </w:pPr>
            <w:r>
              <w:rPr>
                <w:sz w:val="17"/>
                <w:szCs w:val="17"/>
              </w:rPr>
              <w:t>RS-05, RS-06, RS-08</w:t>
            </w:r>
          </w:p>
        </w:tc>
        <w:tc>
          <w:tcPr>
            <w:tcW w:w="366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6B9A900D" w14:textId="77777777" w:rsidR="00C61978" w:rsidRDefault="005E5E5A">
            <w:pPr>
              <w:keepNext/>
              <w:spacing w:before="20" w:after="20" w:line="240" w:lineRule="auto"/>
            </w:pPr>
            <w:r>
              <w:rPr>
                <w:sz w:val="17"/>
                <w:szCs w:val="17"/>
              </w:rPr>
              <w:t>Pruebas de roles; revisión de auditoría</w:t>
            </w:r>
          </w:p>
        </w:tc>
      </w:tr>
    </w:tbl>
    <w:p w14:paraId="2F5519EF" w14:textId="77777777" w:rsidR="00C61978" w:rsidRDefault="005E5E5A">
      <w:pPr>
        <w:spacing w:before="60" w:after="240" w:line="240" w:lineRule="auto"/>
      </w:pPr>
      <w:r>
        <w:rPr>
          <w:i/>
          <w:iCs/>
          <w:sz w:val="18"/>
          <w:szCs w:val="18"/>
        </w:rPr>
        <w:t xml:space="preserve">Nota. </w:t>
      </w:r>
      <w:r>
        <w:rPr>
          <w:sz w:val="18"/>
          <w:szCs w:val="18"/>
        </w:rPr>
        <w:t>Elaboración propia. Los identificadores corresponden a las tablas de requerimientos funcionales y de seguridad.</w:t>
      </w:r>
    </w:p>
    <w:p w14:paraId="6ED0AE5A" w14:textId="77777777" w:rsidR="00C61978" w:rsidRDefault="005E5E5A">
      <w:pPr>
        <w:pStyle w:val="Ttulo1"/>
        <w:pageBreakBefore/>
      </w:pPr>
      <w:bookmarkStart w:id="42" w:name="_Toc243602893"/>
      <w:r>
        <w:lastRenderedPageBreak/>
        <w:t>5. Diseño de la solución</w:t>
      </w:r>
      <w:bookmarkEnd w:id="42"/>
    </w:p>
    <w:p w14:paraId="56BDAC4E" w14:textId="77777777" w:rsidR="00C61978" w:rsidRDefault="005E5E5A">
      <w:pPr>
        <w:pStyle w:val="Ttulo2"/>
      </w:pPr>
      <w:bookmarkStart w:id="43" w:name="_Toc243602894"/>
      <w:r>
        <w:t>5.1. Decisiones arquitectónicas</w:t>
      </w:r>
      <w:bookmarkEnd w:id="43"/>
    </w:p>
    <w:p w14:paraId="4587FEAF" w14:textId="77777777" w:rsidR="00C61978" w:rsidRDefault="005E5E5A">
      <w:pPr>
        <w:keepNext/>
        <w:spacing w:line="480" w:lineRule="auto"/>
        <w:ind w:firstLine="720"/>
        <w:jc w:val="both"/>
      </w:pPr>
      <w:r>
        <w:t>Las decisiones de mayor impacto se registran como decisiones de arquitectura (ADR) con las alternativas consideradas. Las dos primeras acotan la complejidad para un equipo de un solo desarrollador; las siguientes materializan los objetivos específicos.</w:t>
      </w:r>
    </w:p>
    <w:p w14:paraId="0D424AF5" w14:textId="77777777" w:rsidR="00C61978" w:rsidRDefault="005E5E5A">
      <w:pPr>
        <w:pStyle w:val="Descripcin"/>
      </w:pPr>
      <w:bookmarkStart w:id="44" w:name="_Toc243602754"/>
      <w:r>
        <w:t xml:space="preserve">Tabla </w:t>
      </w:r>
      <w:r>
        <w:fldChar w:fldCharType="begin"/>
      </w:r>
      <w:r>
        <w:instrText>SEQ Tabla</w:instrText>
      </w:r>
      <w:r>
        <w:fldChar w:fldCharType="separate"/>
      </w:r>
      <w:r>
        <w:rPr>
          <w:noProof/>
        </w:rPr>
        <w:t>19</w:t>
      </w:r>
      <w:r>
        <w:fldChar w:fldCharType="end"/>
      </w:r>
      <w:r>
        <w:rPr>
          <w:b w:val="0"/>
          <w:bCs w:val="0"/>
          <w:i/>
          <w:iCs/>
        </w:rPr>
        <w:br/>
        <w:t>Registro de decisiones de arquitectura</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0"/>
        <w:gridCol w:w="2700"/>
        <w:gridCol w:w="2000"/>
        <w:gridCol w:w="3840"/>
      </w:tblGrid>
      <w:tr w:rsidR="00C61978" w14:paraId="78662331" w14:textId="77777777">
        <w:trPr>
          <w:cantSplit/>
          <w:tblHeader/>
        </w:trPr>
        <w:tc>
          <w:tcPr>
            <w:tcW w:w="82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43424224" w14:textId="77777777" w:rsidR="00C61978" w:rsidRDefault="005E5E5A">
            <w:pPr>
              <w:spacing w:before="20" w:after="20" w:line="240" w:lineRule="auto"/>
            </w:pPr>
            <w:r>
              <w:rPr>
                <w:b/>
                <w:bCs/>
                <w:sz w:val="17"/>
                <w:szCs w:val="17"/>
              </w:rPr>
              <w:t>ID</w:t>
            </w:r>
          </w:p>
        </w:tc>
        <w:tc>
          <w:tcPr>
            <w:tcW w:w="27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5FF02E33" w14:textId="77777777" w:rsidR="00C61978" w:rsidRDefault="005E5E5A">
            <w:pPr>
              <w:spacing w:before="20" w:after="20" w:line="240" w:lineRule="auto"/>
            </w:pPr>
            <w:r>
              <w:rPr>
                <w:b/>
                <w:bCs/>
                <w:sz w:val="17"/>
                <w:szCs w:val="17"/>
              </w:rPr>
              <w:t>Decisión</w:t>
            </w:r>
          </w:p>
        </w:tc>
        <w:tc>
          <w:tcPr>
            <w:tcW w:w="20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1C29538A" w14:textId="77777777" w:rsidR="00C61978" w:rsidRDefault="005E5E5A">
            <w:pPr>
              <w:spacing w:before="20" w:after="20" w:line="240" w:lineRule="auto"/>
            </w:pPr>
            <w:r>
              <w:rPr>
                <w:b/>
                <w:bCs/>
                <w:sz w:val="17"/>
                <w:szCs w:val="17"/>
              </w:rPr>
              <w:t>Alternativas</w:t>
            </w:r>
          </w:p>
        </w:tc>
        <w:tc>
          <w:tcPr>
            <w:tcW w:w="384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78769605" w14:textId="77777777" w:rsidR="00C61978" w:rsidRDefault="005E5E5A">
            <w:pPr>
              <w:spacing w:before="20" w:after="20" w:line="240" w:lineRule="auto"/>
            </w:pPr>
            <w:r>
              <w:rPr>
                <w:b/>
                <w:bCs/>
                <w:sz w:val="17"/>
                <w:szCs w:val="17"/>
              </w:rPr>
              <w:t>Justificación</w:t>
            </w:r>
          </w:p>
        </w:tc>
      </w:tr>
      <w:tr w:rsidR="00C61978" w14:paraId="2299C7E2" w14:textId="77777777">
        <w:trPr>
          <w:cantSplit/>
        </w:trPr>
        <w:tc>
          <w:tcPr>
            <w:tcW w:w="8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16105DE" w14:textId="77777777" w:rsidR="00C61978" w:rsidRDefault="005E5E5A">
            <w:pPr>
              <w:spacing w:before="20" w:after="20" w:line="240" w:lineRule="auto"/>
            </w:pPr>
            <w:r>
              <w:rPr>
                <w:sz w:val="17"/>
                <w:szCs w:val="17"/>
              </w:rPr>
              <w:t>ADR-01</w:t>
            </w:r>
          </w:p>
        </w:tc>
        <w:tc>
          <w:tcPr>
            <w:tcW w:w="2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22ABAE4" w14:textId="77777777" w:rsidR="00C61978" w:rsidRDefault="005E5E5A">
            <w:pPr>
              <w:spacing w:before="20" w:after="20" w:line="240" w:lineRule="auto"/>
            </w:pPr>
            <w:r>
              <w:rPr>
                <w:sz w:val="17"/>
                <w:szCs w:val="17"/>
              </w:rPr>
              <w:t xml:space="preserve">Monolito modular con </w:t>
            </w:r>
            <w:proofErr w:type="spellStart"/>
            <w:r>
              <w:rPr>
                <w:sz w:val="17"/>
                <w:szCs w:val="17"/>
              </w:rPr>
              <w:t>Clean</w:t>
            </w:r>
            <w:proofErr w:type="spellEnd"/>
            <w:r>
              <w:rPr>
                <w:sz w:val="17"/>
                <w:szCs w:val="17"/>
              </w:rPr>
              <w:t xml:space="preserve"> </w:t>
            </w:r>
            <w:proofErr w:type="spellStart"/>
            <w:r>
              <w:rPr>
                <w:sz w:val="17"/>
                <w:szCs w:val="17"/>
              </w:rPr>
              <w:t>Architecture</w:t>
            </w:r>
            <w:proofErr w:type="spellEnd"/>
            <w:r>
              <w:rPr>
                <w:sz w:val="17"/>
                <w:szCs w:val="17"/>
              </w:rPr>
              <w:t xml:space="preserve"> y </w:t>
            </w:r>
            <w:proofErr w:type="spellStart"/>
            <w:r>
              <w:rPr>
                <w:sz w:val="17"/>
                <w:szCs w:val="17"/>
              </w:rPr>
              <w:t>workers</w:t>
            </w:r>
            <w:proofErr w:type="spellEnd"/>
            <w:r>
              <w:rPr>
                <w:sz w:val="17"/>
                <w:szCs w:val="17"/>
              </w:rPr>
              <w:t xml:space="preserve"> desacoplados</w:t>
            </w:r>
          </w:p>
        </w:tc>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C507ADF" w14:textId="77777777" w:rsidR="00C61978" w:rsidRDefault="005E5E5A">
            <w:pPr>
              <w:spacing w:before="20" w:after="20" w:line="240" w:lineRule="auto"/>
            </w:pPr>
            <w:r>
              <w:rPr>
                <w:sz w:val="17"/>
                <w:szCs w:val="17"/>
              </w:rPr>
              <w:t>Microservicios completos</w:t>
            </w:r>
          </w:p>
        </w:tc>
        <w:tc>
          <w:tcPr>
            <w:tcW w:w="384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6868B45" w14:textId="77777777" w:rsidR="00C61978" w:rsidRDefault="005E5E5A">
            <w:pPr>
              <w:spacing w:before="20" w:after="20" w:line="240" w:lineRule="auto"/>
            </w:pPr>
            <w:r>
              <w:rPr>
                <w:sz w:val="17"/>
                <w:szCs w:val="17"/>
              </w:rPr>
              <w:t>El dominio es acotado y hay un solo desarrollador; los límites BIAN dejan abierta la extracción futura de servicios</w:t>
            </w:r>
          </w:p>
        </w:tc>
      </w:tr>
      <w:tr w:rsidR="00C61978" w14:paraId="42AFE467" w14:textId="77777777">
        <w:trPr>
          <w:cantSplit/>
        </w:trPr>
        <w:tc>
          <w:tcPr>
            <w:tcW w:w="8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095FFA6" w14:textId="77777777" w:rsidR="00C61978" w:rsidRDefault="005E5E5A">
            <w:pPr>
              <w:spacing w:before="20" w:after="20" w:line="240" w:lineRule="auto"/>
            </w:pPr>
            <w:r>
              <w:rPr>
                <w:sz w:val="17"/>
                <w:szCs w:val="17"/>
              </w:rPr>
              <w:t>ADR-02</w:t>
            </w:r>
          </w:p>
        </w:tc>
        <w:tc>
          <w:tcPr>
            <w:tcW w:w="2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7D2EEA" w14:textId="77777777" w:rsidR="00C61978" w:rsidRDefault="005E5E5A">
            <w:pPr>
              <w:spacing w:before="20" w:after="20" w:line="240" w:lineRule="auto"/>
            </w:pPr>
            <w:proofErr w:type="spellStart"/>
            <w:r>
              <w:rPr>
                <w:sz w:val="17"/>
                <w:szCs w:val="17"/>
              </w:rPr>
              <w:t>Blazor</w:t>
            </w:r>
            <w:proofErr w:type="spellEnd"/>
            <w:r>
              <w:rPr>
                <w:sz w:val="17"/>
                <w:szCs w:val="17"/>
              </w:rPr>
              <w:t xml:space="preserve"> Server para el </w:t>
            </w:r>
            <w:proofErr w:type="spellStart"/>
            <w:r>
              <w:rPr>
                <w:sz w:val="17"/>
                <w:szCs w:val="17"/>
              </w:rPr>
              <w:t>frontend</w:t>
            </w:r>
            <w:proofErr w:type="spellEnd"/>
          </w:p>
        </w:tc>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E7D95E8" w14:textId="77777777" w:rsidR="00C61978" w:rsidRDefault="005E5E5A">
            <w:pPr>
              <w:spacing w:before="20" w:after="20" w:line="240" w:lineRule="auto"/>
            </w:pPr>
            <w:proofErr w:type="spellStart"/>
            <w:r>
              <w:rPr>
                <w:sz w:val="17"/>
                <w:szCs w:val="17"/>
              </w:rPr>
              <w:t>Blazor</w:t>
            </w:r>
            <w:proofErr w:type="spellEnd"/>
            <w:r>
              <w:rPr>
                <w:sz w:val="17"/>
                <w:szCs w:val="17"/>
              </w:rPr>
              <w:t xml:space="preserve"> </w:t>
            </w:r>
            <w:proofErr w:type="spellStart"/>
            <w:r>
              <w:rPr>
                <w:sz w:val="17"/>
                <w:szCs w:val="17"/>
              </w:rPr>
              <w:t>WebAssembly</w:t>
            </w:r>
            <w:proofErr w:type="spellEnd"/>
            <w:r>
              <w:rPr>
                <w:sz w:val="17"/>
                <w:szCs w:val="17"/>
              </w:rPr>
              <w:t>; SPA con JavaScript</w:t>
            </w:r>
          </w:p>
        </w:tc>
        <w:tc>
          <w:tcPr>
            <w:tcW w:w="384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2ECD4E3" w14:textId="77777777" w:rsidR="00C61978" w:rsidRDefault="005E5E5A">
            <w:pPr>
              <w:spacing w:before="20" w:after="20" w:line="240" w:lineRule="auto"/>
            </w:pPr>
            <w:proofErr w:type="spellStart"/>
            <w:r>
              <w:rPr>
                <w:sz w:val="17"/>
                <w:szCs w:val="17"/>
              </w:rPr>
              <w:t>Stack</w:t>
            </w:r>
            <w:proofErr w:type="spellEnd"/>
            <w:r>
              <w:rPr>
                <w:sz w:val="17"/>
                <w:szCs w:val="17"/>
              </w:rPr>
              <w:t xml:space="preserve"> único en .NET; la lógica y los secretos permanecen en el servidor. Exige circuito persistente y mitigación de latencia</w:t>
            </w:r>
          </w:p>
        </w:tc>
      </w:tr>
      <w:tr w:rsidR="00C61978" w14:paraId="3CDE5A5C" w14:textId="77777777">
        <w:trPr>
          <w:cantSplit/>
        </w:trPr>
        <w:tc>
          <w:tcPr>
            <w:tcW w:w="8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0DA1862" w14:textId="77777777" w:rsidR="00C61978" w:rsidRDefault="005E5E5A">
            <w:pPr>
              <w:spacing w:before="20" w:after="20" w:line="240" w:lineRule="auto"/>
            </w:pPr>
            <w:r>
              <w:rPr>
                <w:sz w:val="17"/>
                <w:szCs w:val="17"/>
              </w:rPr>
              <w:t>ADR-03</w:t>
            </w:r>
          </w:p>
        </w:tc>
        <w:tc>
          <w:tcPr>
            <w:tcW w:w="2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9E6670D" w14:textId="77777777" w:rsidR="00C61978" w:rsidRDefault="005E5E5A">
            <w:pPr>
              <w:spacing w:before="20" w:after="20" w:line="240" w:lineRule="auto"/>
            </w:pPr>
            <w:r>
              <w:rPr>
                <w:sz w:val="17"/>
                <w:szCs w:val="17"/>
              </w:rPr>
              <w:t xml:space="preserve">Azure </w:t>
            </w:r>
            <w:proofErr w:type="spellStart"/>
            <w:r>
              <w:rPr>
                <w:sz w:val="17"/>
                <w:szCs w:val="17"/>
              </w:rPr>
              <w:t>Service</w:t>
            </w:r>
            <w:proofErr w:type="spellEnd"/>
            <w:r>
              <w:rPr>
                <w:sz w:val="17"/>
                <w:szCs w:val="17"/>
              </w:rPr>
              <w:t xml:space="preserve"> Bus con un tópico y suscripciones filtradas</w:t>
            </w:r>
          </w:p>
        </w:tc>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70C5CE1" w14:textId="77777777" w:rsidR="00C61978" w:rsidRDefault="005E5E5A">
            <w:pPr>
              <w:spacing w:before="20" w:after="20" w:line="240" w:lineRule="auto"/>
            </w:pPr>
            <w:proofErr w:type="spellStart"/>
            <w:r>
              <w:rPr>
                <w:sz w:val="17"/>
                <w:szCs w:val="17"/>
              </w:rPr>
              <w:t>RabbitMQ</w:t>
            </w:r>
            <w:proofErr w:type="spellEnd"/>
            <w:r>
              <w:rPr>
                <w:sz w:val="17"/>
                <w:szCs w:val="17"/>
              </w:rPr>
              <w:t xml:space="preserve">; Storage </w:t>
            </w:r>
            <w:proofErr w:type="spellStart"/>
            <w:r>
              <w:rPr>
                <w:sz w:val="17"/>
                <w:szCs w:val="17"/>
              </w:rPr>
              <w:t>Queues</w:t>
            </w:r>
            <w:proofErr w:type="spellEnd"/>
          </w:p>
        </w:tc>
        <w:tc>
          <w:tcPr>
            <w:tcW w:w="384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53E0A8" w14:textId="77777777" w:rsidR="00C61978" w:rsidRDefault="005E5E5A">
            <w:pPr>
              <w:spacing w:before="20" w:after="20" w:line="240" w:lineRule="auto"/>
            </w:pPr>
            <w:r>
              <w:rPr>
                <w:sz w:val="17"/>
                <w:szCs w:val="17"/>
              </w:rPr>
              <w:t>Servicio administrado con cola de mensajes fallidos, detección de duplicados e identidades administradas</w:t>
            </w:r>
          </w:p>
        </w:tc>
      </w:tr>
      <w:tr w:rsidR="00C61978" w14:paraId="5AAC2FF3" w14:textId="77777777">
        <w:trPr>
          <w:cantSplit/>
        </w:trPr>
        <w:tc>
          <w:tcPr>
            <w:tcW w:w="8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93D4048" w14:textId="77777777" w:rsidR="00C61978" w:rsidRDefault="005E5E5A">
            <w:pPr>
              <w:spacing w:before="20" w:after="20" w:line="240" w:lineRule="auto"/>
            </w:pPr>
            <w:r>
              <w:rPr>
                <w:sz w:val="17"/>
                <w:szCs w:val="17"/>
              </w:rPr>
              <w:t>ADR-04</w:t>
            </w:r>
          </w:p>
        </w:tc>
        <w:tc>
          <w:tcPr>
            <w:tcW w:w="2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DD7E138" w14:textId="77777777" w:rsidR="00C61978" w:rsidRDefault="005E5E5A">
            <w:pPr>
              <w:spacing w:before="20" w:after="20" w:line="240" w:lineRule="auto"/>
            </w:pPr>
            <w:proofErr w:type="spellStart"/>
            <w:r>
              <w:rPr>
                <w:sz w:val="17"/>
                <w:szCs w:val="17"/>
              </w:rPr>
              <w:t>Outbox</w:t>
            </w:r>
            <w:proofErr w:type="spellEnd"/>
            <w:r>
              <w:rPr>
                <w:sz w:val="17"/>
                <w:szCs w:val="17"/>
              </w:rPr>
              <w:t xml:space="preserve"> transaccional e </w:t>
            </w:r>
            <w:proofErr w:type="spellStart"/>
            <w:r>
              <w:rPr>
                <w:sz w:val="17"/>
                <w:szCs w:val="17"/>
              </w:rPr>
              <w:t>Inbox</w:t>
            </w:r>
            <w:proofErr w:type="spellEnd"/>
            <w:r>
              <w:rPr>
                <w:sz w:val="17"/>
                <w:szCs w:val="17"/>
              </w:rPr>
              <w:t xml:space="preserve"> idempotente</w:t>
            </w:r>
          </w:p>
        </w:tc>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DE82418" w14:textId="77777777" w:rsidR="00C61978" w:rsidRDefault="005E5E5A">
            <w:pPr>
              <w:spacing w:before="20" w:after="20" w:line="240" w:lineRule="auto"/>
            </w:pPr>
            <w:r>
              <w:rPr>
                <w:sz w:val="17"/>
                <w:szCs w:val="17"/>
              </w:rPr>
              <w:t>Publicar al bus después de confirmar</w:t>
            </w:r>
          </w:p>
        </w:tc>
        <w:tc>
          <w:tcPr>
            <w:tcW w:w="384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DBD8536" w14:textId="77777777" w:rsidR="00C61978" w:rsidRDefault="005E5E5A">
            <w:pPr>
              <w:spacing w:before="20" w:after="20" w:line="240" w:lineRule="auto"/>
            </w:pPr>
            <w:r>
              <w:rPr>
                <w:sz w:val="17"/>
                <w:szCs w:val="17"/>
              </w:rPr>
              <w:t>Evita pérdidas y duplicados entre la base de datos y el bus (Richardson, 2018)</w:t>
            </w:r>
          </w:p>
        </w:tc>
      </w:tr>
      <w:tr w:rsidR="00C61978" w14:paraId="557ED96E" w14:textId="77777777">
        <w:trPr>
          <w:cantSplit/>
        </w:trPr>
        <w:tc>
          <w:tcPr>
            <w:tcW w:w="8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AB8541F" w14:textId="77777777" w:rsidR="00C61978" w:rsidRDefault="005E5E5A">
            <w:pPr>
              <w:spacing w:before="20" w:after="20" w:line="240" w:lineRule="auto"/>
            </w:pPr>
            <w:r>
              <w:rPr>
                <w:sz w:val="17"/>
                <w:szCs w:val="17"/>
              </w:rPr>
              <w:t>ADR-05</w:t>
            </w:r>
          </w:p>
        </w:tc>
        <w:tc>
          <w:tcPr>
            <w:tcW w:w="2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C7FF0BF" w14:textId="77777777" w:rsidR="00C61978" w:rsidRDefault="005E5E5A">
            <w:pPr>
              <w:spacing w:before="20" w:after="20" w:line="240" w:lineRule="auto"/>
            </w:pPr>
            <w:r>
              <w:rPr>
                <w:sz w:val="17"/>
                <w:szCs w:val="17"/>
              </w:rPr>
              <w:t xml:space="preserve">Hub de </w:t>
            </w:r>
            <w:proofErr w:type="spellStart"/>
            <w:r>
              <w:rPr>
                <w:sz w:val="17"/>
                <w:szCs w:val="17"/>
              </w:rPr>
              <w:t>SignalR</w:t>
            </w:r>
            <w:proofErr w:type="spellEnd"/>
            <w:r>
              <w:rPr>
                <w:sz w:val="17"/>
                <w:szCs w:val="17"/>
              </w:rPr>
              <w:t xml:space="preserve"> en la API con Azure </w:t>
            </w:r>
            <w:proofErr w:type="spellStart"/>
            <w:r>
              <w:rPr>
                <w:sz w:val="17"/>
                <w:szCs w:val="17"/>
              </w:rPr>
              <w:t>SignalR</w:t>
            </w:r>
            <w:proofErr w:type="spellEnd"/>
            <w:r>
              <w:rPr>
                <w:sz w:val="17"/>
                <w:szCs w:val="17"/>
              </w:rPr>
              <w:t xml:space="preserve"> </w:t>
            </w:r>
            <w:proofErr w:type="spellStart"/>
            <w:r>
              <w:rPr>
                <w:sz w:val="17"/>
                <w:szCs w:val="17"/>
              </w:rPr>
              <w:t>Service</w:t>
            </w:r>
            <w:proofErr w:type="spellEnd"/>
          </w:p>
        </w:tc>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3438DCD" w14:textId="77777777" w:rsidR="00C61978" w:rsidRDefault="005E5E5A">
            <w:pPr>
              <w:spacing w:before="20" w:after="20" w:line="240" w:lineRule="auto"/>
            </w:pPr>
            <w:proofErr w:type="spellStart"/>
            <w:r>
              <w:rPr>
                <w:sz w:val="17"/>
                <w:szCs w:val="17"/>
              </w:rPr>
              <w:t>Polling</w:t>
            </w:r>
            <w:proofErr w:type="spellEnd"/>
            <w:r>
              <w:rPr>
                <w:sz w:val="17"/>
                <w:szCs w:val="17"/>
              </w:rPr>
              <w:t xml:space="preserve">; solo el circuito de </w:t>
            </w:r>
            <w:proofErr w:type="spellStart"/>
            <w:r>
              <w:rPr>
                <w:sz w:val="17"/>
                <w:szCs w:val="17"/>
              </w:rPr>
              <w:t>Blazor</w:t>
            </w:r>
            <w:proofErr w:type="spellEnd"/>
          </w:p>
        </w:tc>
        <w:tc>
          <w:tcPr>
            <w:tcW w:w="384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1A3D714" w14:textId="77777777" w:rsidR="00C61978" w:rsidRDefault="005E5E5A">
            <w:pPr>
              <w:spacing w:before="20" w:after="20" w:line="240" w:lineRule="auto"/>
            </w:pPr>
            <w:r>
              <w:rPr>
                <w:sz w:val="17"/>
                <w:szCs w:val="17"/>
              </w:rPr>
              <w:t xml:space="preserve">El </w:t>
            </w:r>
            <w:proofErr w:type="spellStart"/>
            <w:r>
              <w:rPr>
                <w:sz w:val="17"/>
                <w:szCs w:val="17"/>
              </w:rPr>
              <w:t>webhook</w:t>
            </w:r>
            <w:proofErr w:type="spellEnd"/>
            <w:r>
              <w:rPr>
                <w:sz w:val="17"/>
                <w:szCs w:val="17"/>
              </w:rPr>
              <w:t xml:space="preserve"> puede llegar a cualquier instancia; el </w:t>
            </w:r>
            <w:proofErr w:type="spellStart"/>
            <w:r>
              <w:rPr>
                <w:sz w:val="17"/>
                <w:szCs w:val="17"/>
              </w:rPr>
              <w:t>hub</w:t>
            </w:r>
            <w:proofErr w:type="spellEnd"/>
            <w:r>
              <w:rPr>
                <w:sz w:val="17"/>
                <w:szCs w:val="17"/>
              </w:rPr>
              <w:t xml:space="preserve"> difunde por grupo de orden y escala</w:t>
            </w:r>
          </w:p>
        </w:tc>
      </w:tr>
      <w:tr w:rsidR="00C61978" w14:paraId="44960512" w14:textId="77777777">
        <w:trPr>
          <w:cantSplit/>
        </w:trPr>
        <w:tc>
          <w:tcPr>
            <w:tcW w:w="8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E682F84" w14:textId="77777777" w:rsidR="00C61978" w:rsidRDefault="005E5E5A">
            <w:pPr>
              <w:spacing w:before="20" w:after="20" w:line="240" w:lineRule="auto"/>
            </w:pPr>
            <w:r>
              <w:rPr>
                <w:sz w:val="17"/>
                <w:szCs w:val="17"/>
              </w:rPr>
              <w:t>ADR-06</w:t>
            </w:r>
          </w:p>
        </w:tc>
        <w:tc>
          <w:tcPr>
            <w:tcW w:w="2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DF3E3FE" w14:textId="77777777" w:rsidR="00C61978" w:rsidRDefault="005E5E5A">
            <w:pPr>
              <w:spacing w:before="20" w:after="20" w:line="240" w:lineRule="auto"/>
            </w:pPr>
            <w:proofErr w:type="spellStart"/>
            <w:r>
              <w:rPr>
                <w:sz w:val="17"/>
                <w:szCs w:val="17"/>
              </w:rPr>
              <w:t>QuestPDF</w:t>
            </w:r>
            <w:proofErr w:type="spellEnd"/>
            <w:r>
              <w:rPr>
                <w:sz w:val="17"/>
                <w:szCs w:val="17"/>
              </w:rPr>
              <w:t xml:space="preserve"> para documentos</w:t>
            </w:r>
          </w:p>
        </w:tc>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07E9005" w14:textId="77777777" w:rsidR="00C61978" w:rsidRDefault="005E5E5A">
            <w:pPr>
              <w:spacing w:before="20" w:after="20" w:line="240" w:lineRule="auto"/>
            </w:pPr>
            <w:r>
              <w:rPr>
                <w:sz w:val="17"/>
                <w:szCs w:val="17"/>
              </w:rPr>
              <w:t>HTML a PDF; plantillas de Word</w:t>
            </w:r>
          </w:p>
        </w:tc>
        <w:tc>
          <w:tcPr>
            <w:tcW w:w="384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267D652" w14:textId="77777777" w:rsidR="00C61978" w:rsidRDefault="005E5E5A">
            <w:pPr>
              <w:spacing w:before="20" w:after="20" w:line="240" w:lineRule="auto"/>
            </w:pPr>
            <w:r>
              <w:rPr>
                <w:sz w:val="17"/>
                <w:szCs w:val="17"/>
              </w:rPr>
              <w:t>Sin navegador ni Office; PDF liviano y composición probada con pruebas unitarias</w:t>
            </w:r>
          </w:p>
        </w:tc>
      </w:tr>
      <w:tr w:rsidR="00C61978" w14:paraId="6F2FB1CD" w14:textId="77777777">
        <w:trPr>
          <w:cantSplit/>
        </w:trPr>
        <w:tc>
          <w:tcPr>
            <w:tcW w:w="8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A4D51FD" w14:textId="77777777" w:rsidR="00C61978" w:rsidRDefault="005E5E5A">
            <w:pPr>
              <w:spacing w:before="20" w:after="20" w:line="240" w:lineRule="auto"/>
            </w:pPr>
            <w:r>
              <w:rPr>
                <w:sz w:val="17"/>
                <w:szCs w:val="17"/>
              </w:rPr>
              <w:t>ADR-07</w:t>
            </w:r>
          </w:p>
        </w:tc>
        <w:tc>
          <w:tcPr>
            <w:tcW w:w="2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34F3792" w14:textId="77777777" w:rsidR="00C61978" w:rsidRDefault="005E5E5A">
            <w:pPr>
              <w:spacing w:before="20" w:after="20" w:line="240" w:lineRule="auto"/>
            </w:pPr>
            <w:r>
              <w:rPr>
                <w:sz w:val="17"/>
                <w:szCs w:val="17"/>
              </w:rPr>
              <w:t>Facturación como servicio independiente</w:t>
            </w:r>
          </w:p>
        </w:tc>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1139BA7" w14:textId="77777777" w:rsidR="00C61978" w:rsidRDefault="005E5E5A">
            <w:pPr>
              <w:spacing w:before="20" w:after="20" w:line="240" w:lineRule="auto"/>
            </w:pPr>
            <w:r>
              <w:rPr>
                <w:sz w:val="17"/>
                <w:szCs w:val="17"/>
              </w:rPr>
              <w:t xml:space="preserve">Módulo dentro de </w:t>
            </w:r>
            <w:proofErr w:type="spellStart"/>
            <w:r>
              <w:rPr>
                <w:sz w:val="17"/>
                <w:szCs w:val="17"/>
              </w:rPr>
              <w:t>Check.Api</w:t>
            </w:r>
            <w:proofErr w:type="spellEnd"/>
          </w:p>
        </w:tc>
        <w:tc>
          <w:tcPr>
            <w:tcW w:w="384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84737AD" w14:textId="77777777" w:rsidR="00C61978" w:rsidRDefault="005E5E5A">
            <w:pPr>
              <w:spacing w:before="20" w:after="20" w:line="240" w:lineRule="auto"/>
            </w:pPr>
            <w:r>
              <w:rPr>
                <w:sz w:val="17"/>
                <w:szCs w:val="17"/>
              </w:rPr>
              <w:t>Ciclo de vida regulatorio propio, certificado y pruebas contra el SIN separadas</w:t>
            </w:r>
          </w:p>
        </w:tc>
      </w:tr>
      <w:tr w:rsidR="00C61978" w14:paraId="4658BD42" w14:textId="77777777">
        <w:trPr>
          <w:cantSplit/>
        </w:trPr>
        <w:tc>
          <w:tcPr>
            <w:tcW w:w="8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3C4EA08" w14:textId="77777777" w:rsidR="00C61978" w:rsidRDefault="005E5E5A">
            <w:pPr>
              <w:spacing w:before="20" w:after="20" w:line="240" w:lineRule="auto"/>
            </w:pPr>
            <w:r>
              <w:rPr>
                <w:sz w:val="17"/>
                <w:szCs w:val="17"/>
              </w:rPr>
              <w:t>ADR-08</w:t>
            </w:r>
          </w:p>
        </w:tc>
        <w:tc>
          <w:tcPr>
            <w:tcW w:w="2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452DF65" w14:textId="77777777" w:rsidR="00C61978" w:rsidRDefault="005E5E5A">
            <w:pPr>
              <w:spacing w:before="20" w:after="20" w:line="240" w:lineRule="auto"/>
            </w:pPr>
            <w:r>
              <w:rPr>
                <w:sz w:val="17"/>
                <w:szCs w:val="17"/>
              </w:rPr>
              <w:t>Reducción de imágenes en el navegador y subida directa a Blob con SAS</w:t>
            </w:r>
          </w:p>
        </w:tc>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A50D8CA" w14:textId="77777777" w:rsidR="00C61978" w:rsidRDefault="005E5E5A">
            <w:pPr>
              <w:spacing w:before="20" w:after="20" w:line="240" w:lineRule="auto"/>
            </w:pPr>
            <w:r>
              <w:rPr>
                <w:sz w:val="17"/>
                <w:szCs w:val="17"/>
              </w:rPr>
              <w:t>Subir por el circuito; reducir en servidor</w:t>
            </w:r>
          </w:p>
        </w:tc>
        <w:tc>
          <w:tcPr>
            <w:tcW w:w="384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99B8F1" w14:textId="77777777" w:rsidR="00C61978" w:rsidRDefault="005E5E5A">
            <w:pPr>
              <w:spacing w:before="20" w:after="20" w:line="240" w:lineRule="auto"/>
            </w:pPr>
            <w:r>
              <w:rPr>
                <w:sz w:val="17"/>
                <w:szCs w:val="17"/>
              </w:rPr>
              <w:t xml:space="preserve">Evita saturar el circuito de </w:t>
            </w:r>
            <w:proofErr w:type="spellStart"/>
            <w:r>
              <w:rPr>
                <w:sz w:val="17"/>
                <w:szCs w:val="17"/>
              </w:rPr>
              <w:t>Blazor</w:t>
            </w:r>
            <w:proofErr w:type="spellEnd"/>
            <w:r>
              <w:rPr>
                <w:sz w:val="17"/>
                <w:szCs w:val="17"/>
              </w:rPr>
              <w:t xml:space="preserve"> Server y acorta la espera antes del OCR</w:t>
            </w:r>
          </w:p>
        </w:tc>
      </w:tr>
      <w:tr w:rsidR="00C61978" w14:paraId="1F2E253A" w14:textId="77777777">
        <w:trPr>
          <w:cantSplit/>
        </w:trPr>
        <w:tc>
          <w:tcPr>
            <w:tcW w:w="8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561604C" w14:textId="77777777" w:rsidR="00C61978" w:rsidRDefault="005E5E5A">
            <w:pPr>
              <w:spacing w:before="20" w:after="20" w:line="240" w:lineRule="auto"/>
            </w:pPr>
            <w:r>
              <w:rPr>
                <w:sz w:val="17"/>
                <w:szCs w:val="17"/>
              </w:rPr>
              <w:t>ADR-09</w:t>
            </w:r>
          </w:p>
        </w:tc>
        <w:tc>
          <w:tcPr>
            <w:tcW w:w="2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3B81CDA" w14:textId="77777777" w:rsidR="00C61978" w:rsidRDefault="005E5E5A">
            <w:pPr>
              <w:spacing w:before="20" w:after="20" w:line="240" w:lineRule="auto"/>
            </w:pPr>
            <w:r>
              <w:rPr>
                <w:sz w:val="17"/>
                <w:szCs w:val="17"/>
              </w:rPr>
              <w:t>Azure SQL con EF Core</w:t>
            </w:r>
          </w:p>
        </w:tc>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937977D" w14:textId="77777777" w:rsidR="00C61978" w:rsidRDefault="005E5E5A">
            <w:pPr>
              <w:spacing w:before="20" w:after="20" w:line="240" w:lineRule="auto"/>
            </w:pPr>
            <w:r>
              <w:rPr>
                <w:sz w:val="17"/>
                <w:szCs w:val="17"/>
              </w:rPr>
              <w:t>Cosmos DB; PostgreSQL</w:t>
            </w:r>
          </w:p>
        </w:tc>
        <w:tc>
          <w:tcPr>
            <w:tcW w:w="384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4BB440C" w14:textId="77777777" w:rsidR="00C61978" w:rsidRDefault="005E5E5A">
            <w:pPr>
              <w:spacing w:before="20" w:after="20" w:line="240" w:lineRule="auto"/>
            </w:pPr>
            <w:r>
              <w:rPr>
                <w:sz w:val="17"/>
                <w:szCs w:val="17"/>
              </w:rPr>
              <w:t xml:space="preserve">Datos relacionales y </w:t>
            </w:r>
            <w:proofErr w:type="spellStart"/>
            <w:r>
              <w:rPr>
                <w:sz w:val="17"/>
                <w:szCs w:val="17"/>
              </w:rPr>
              <w:t>outbox</w:t>
            </w:r>
            <w:proofErr w:type="spellEnd"/>
            <w:r>
              <w:rPr>
                <w:sz w:val="17"/>
                <w:szCs w:val="17"/>
              </w:rPr>
              <w:t xml:space="preserve"> que requiere transacción ACID</w:t>
            </w:r>
          </w:p>
        </w:tc>
      </w:tr>
      <w:tr w:rsidR="00C61978" w14:paraId="14C2235E" w14:textId="77777777">
        <w:trPr>
          <w:cantSplit/>
        </w:trPr>
        <w:tc>
          <w:tcPr>
            <w:tcW w:w="82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4856E3A2" w14:textId="77777777" w:rsidR="00C61978" w:rsidRDefault="005E5E5A">
            <w:pPr>
              <w:keepNext/>
              <w:spacing w:before="20" w:after="20" w:line="240" w:lineRule="auto"/>
            </w:pPr>
            <w:r>
              <w:rPr>
                <w:sz w:val="17"/>
                <w:szCs w:val="17"/>
              </w:rPr>
              <w:t>ADR-10</w:t>
            </w:r>
          </w:p>
        </w:tc>
        <w:tc>
          <w:tcPr>
            <w:tcW w:w="27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48679538" w14:textId="77777777" w:rsidR="00C61978" w:rsidRDefault="005E5E5A">
            <w:pPr>
              <w:keepNext/>
              <w:spacing w:before="20" w:after="20" w:line="240" w:lineRule="auto"/>
            </w:pPr>
            <w:proofErr w:type="spellStart"/>
            <w:r>
              <w:rPr>
                <w:sz w:val="17"/>
                <w:szCs w:val="17"/>
              </w:rPr>
              <w:t>OpenTelemetry</w:t>
            </w:r>
            <w:proofErr w:type="spellEnd"/>
            <w:r>
              <w:rPr>
                <w:sz w:val="17"/>
                <w:szCs w:val="17"/>
              </w:rPr>
              <w:t xml:space="preserve"> con </w:t>
            </w:r>
            <w:proofErr w:type="spellStart"/>
            <w:r>
              <w:rPr>
                <w:sz w:val="17"/>
                <w:szCs w:val="17"/>
              </w:rPr>
              <w:t>Application</w:t>
            </w:r>
            <w:proofErr w:type="spellEnd"/>
            <w:r>
              <w:rPr>
                <w:sz w:val="17"/>
                <w:szCs w:val="17"/>
              </w:rPr>
              <w:t xml:space="preserve"> </w:t>
            </w:r>
            <w:proofErr w:type="spellStart"/>
            <w:r>
              <w:rPr>
                <w:sz w:val="17"/>
                <w:szCs w:val="17"/>
              </w:rPr>
              <w:t>Insights</w:t>
            </w:r>
            <w:proofErr w:type="spellEnd"/>
          </w:p>
        </w:tc>
        <w:tc>
          <w:tcPr>
            <w:tcW w:w="20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48D4573D" w14:textId="77777777" w:rsidR="00C61978" w:rsidRDefault="005E5E5A">
            <w:pPr>
              <w:keepNext/>
              <w:spacing w:before="20" w:after="20" w:line="240" w:lineRule="auto"/>
            </w:pPr>
            <w:r>
              <w:rPr>
                <w:sz w:val="17"/>
                <w:szCs w:val="17"/>
              </w:rPr>
              <w:t>Solo registros de texto</w:t>
            </w:r>
          </w:p>
        </w:tc>
        <w:tc>
          <w:tcPr>
            <w:tcW w:w="384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1523AD75" w14:textId="77777777" w:rsidR="00C61978" w:rsidRDefault="005E5E5A">
            <w:pPr>
              <w:keepNext/>
              <w:spacing w:before="20" w:after="20" w:line="240" w:lineRule="auto"/>
            </w:pPr>
            <w:r>
              <w:rPr>
                <w:sz w:val="17"/>
                <w:szCs w:val="17"/>
              </w:rPr>
              <w:t>Trazabilidad extremo a extremo por identificador de correlación</w:t>
            </w:r>
          </w:p>
        </w:tc>
      </w:tr>
    </w:tbl>
    <w:p w14:paraId="76D39A06" w14:textId="77777777" w:rsidR="00C61978" w:rsidRDefault="005E5E5A">
      <w:pPr>
        <w:pStyle w:val="Ttulo2"/>
      </w:pPr>
      <w:bookmarkStart w:id="45" w:name="_Toc243602895"/>
      <w:r>
        <w:t>5.2. Contextos delimitados y mapeo BIAN</w:t>
      </w:r>
      <w:bookmarkEnd w:id="45"/>
    </w:p>
    <w:p w14:paraId="2EC8BFF5" w14:textId="77777777" w:rsidR="00C61978" w:rsidRDefault="005E5E5A">
      <w:pPr>
        <w:keepNext/>
        <w:spacing w:line="480" w:lineRule="auto"/>
        <w:ind w:firstLine="720"/>
        <w:jc w:val="both"/>
      </w:pPr>
      <w:r>
        <w:t xml:space="preserve">La delimitación de contextos separa la cotización del cumplimiento de la póliza, como propone el modelo </w:t>
      </w:r>
      <w:proofErr w:type="spellStart"/>
      <w:r>
        <w:t>Insurtech</w:t>
      </w:r>
      <w:proofErr w:type="spellEnd"/>
      <w:r>
        <w:t xml:space="preserve"> de BIAN descrito en el marco teórico. La Figura 3 muestra los </w:t>
      </w:r>
      <w:r>
        <w:lastRenderedPageBreak/>
        <w:t xml:space="preserve">contextos y los eventos que intercambian a través del tópico del </w:t>
      </w:r>
      <w:proofErr w:type="spellStart"/>
      <w:r>
        <w:t>Service</w:t>
      </w:r>
      <w:proofErr w:type="spellEnd"/>
      <w:r>
        <w:t xml:space="preserve"> Bus; la Tabla 20 detalla sus responsabilidades.</w:t>
      </w:r>
    </w:p>
    <w:p w14:paraId="6678E382" w14:textId="77777777" w:rsidR="00C61978" w:rsidRDefault="005E5E5A">
      <w:pPr>
        <w:pStyle w:val="Descripcin"/>
      </w:pPr>
      <w:bookmarkStart w:id="46" w:name="_Toc243602781"/>
      <w:r>
        <w:t xml:space="preserve">Figura </w:t>
      </w:r>
      <w:r>
        <w:fldChar w:fldCharType="begin"/>
      </w:r>
      <w:r>
        <w:instrText>SEQ Figura</w:instrText>
      </w:r>
      <w:r>
        <w:fldChar w:fldCharType="separate"/>
      </w:r>
      <w:r>
        <w:rPr>
          <w:noProof/>
        </w:rPr>
        <w:t>3</w:t>
      </w:r>
      <w:r>
        <w:fldChar w:fldCharType="end"/>
      </w:r>
      <w:r>
        <w:rPr>
          <w:b w:val="0"/>
          <w:bCs w:val="0"/>
          <w:i/>
          <w:iCs/>
        </w:rPr>
        <w:br/>
        <w:t>Contextos delimitados y eventos entre ellos</w:t>
      </w:r>
      <w:bookmarkEnd w:id="46"/>
    </w:p>
    <w:p w14:paraId="46BCD355" w14:textId="77777777" w:rsidR="00C61978" w:rsidRDefault="005E5E5A">
      <w:pPr>
        <w:keepNext/>
        <w:spacing w:before="40" w:after="40" w:line="240" w:lineRule="auto"/>
        <w:jc w:val="center"/>
      </w:pPr>
      <w:r>
        <w:rPr>
          <w:noProof/>
        </w:rPr>
        <w:drawing>
          <wp:inline distT="0" distB="0" distL="0" distR="0" wp14:anchorId="36FF1574" wp14:editId="72E6C6F3">
            <wp:extent cx="5762625" cy="3629025"/>
            <wp:effectExtent l="0" t="0" r="0" b="0"/>
            <wp:docPr id="4" name="f03_contextos.png" descr="Contextos delimitados y eventos entre ellos" title="Contextos delimitados y eventos entre el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2625" cy="3629025"/>
                    </a:xfrm>
                    <a:prstGeom prst="rect">
                      <a:avLst/>
                    </a:prstGeom>
                  </pic:spPr>
                </pic:pic>
              </a:graphicData>
            </a:graphic>
          </wp:inline>
        </w:drawing>
      </w:r>
    </w:p>
    <w:p w14:paraId="55044D4D" w14:textId="77777777" w:rsidR="00C61978" w:rsidRDefault="005E5E5A">
      <w:pPr>
        <w:spacing w:before="60" w:after="240" w:line="240" w:lineRule="auto"/>
      </w:pPr>
      <w:r>
        <w:rPr>
          <w:i/>
          <w:iCs/>
          <w:sz w:val="18"/>
          <w:szCs w:val="18"/>
        </w:rPr>
        <w:t xml:space="preserve">Nota. </w:t>
      </w:r>
      <w:r>
        <w:rPr>
          <w:sz w:val="18"/>
          <w:szCs w:val="18"/>
        </w:rPr>
        <w:t>Elaboración propia. Las denominaciones BIAN son las del marco teórico del perfil.</w:t>
      </w:r>
    </w:p>
    <w:p w14:paraId="2116729E" w14:textId="77777777" w:rsidR="00C61978" w:rsidRDefault="005E5E5A">
      <w:pPr>
        <w:pStyle w:val="Descripcin"/>
      </w:pPr>
      <w:bookmarkStart w:id="47" w:name="_Toc243602755"/>
      <w:r>
        <w:t xml:space="preserve">Tabla </w:t>
      </w:r>
      <w:r>
        <w:fldChar w:fldCharType="begin"/>
      </w:r>
      <w:r>
        <w:instrText>SEQ Tabla</w:instrText>
      </w:r>
      <w:r>
        <w:fldChar w:fldCharType="separate"/>
      </w:r>
      <w:r>
        <w:rPr>
          <w:noProof/>
        </w:rPr>
        <w:t>20</w:t>
      </w:r>
      <w:r>
        <w:fldChar w:fldCharType="end"/>
      </w:r>
      <w:r>
        <w:rPr>
          <w:b w:val="0"/>
          <w:bCs w:val="0"/>
          <w:i/>
          <w:iCs/>
        </w:rPr>
        <w:br/>
        <w:t>Contextos delimitados, dominio BIAN de referencia y eventos</w:t>
      </w:r>
      <w:bookmarkEnd w:id="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5"/>
        <w:gridCol w:w="1468"/>
        <w:gridCol w:w="2736"/>
        <w:gridCol w:w="1937"/>
        <w:gridCol w:w="1654"/>
      </w:tblGrid>
      <w:tr w:rsidR="00C61978" w14:paraId="615ACF44" w14:textId="77777777">
        <w:trPr>
          <w:cantSplit/>
          <w:tblHeader/>
        </w:trPr>
        <w:tc>
          <w:tcPr>
            <w:tcW w:w="16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7537E399" w14:textId="77777777" w:rsidR="00C61978" w:rsidRDefault="005E5E5A">
            <w:pPr>
              <w:spacing w:before="20" w:after="20" w:line="240" w:lineRule="auto"/>
            </w:pPr>
            <w:r>
              <w:rPr>
                <w:b/>
                <w:bCs/>
                <w:sz w:val="17"/>
                <w:szCs w:val="17"/>
              </w:rPr>
              <w:t>Contexto</w:t>
            </w:r>
          </w:p>
        </w:tc>
        <w:tc>
          <w:tcPr>
            <w:tcW w:w="15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7C235A5E" w14:textId="77777777" w:rsidR="00C61978" w:rsidRDefault="005E5E5A">
            <w:pPr>
              <w:spacing w:before="20" w:after="20" w:line="240" w:lineRule="auto"/>
            </w:pPr>
            <w:r>
              <w:rPr>
                <w:b/>
                <w:bCs/>
                <w:sz w:val="17"/>
                <w:szCs w:val="17"/>
              </w:rPr>
              <w:t>Dominio BIAN</w:t>
            </w:r>
          </w:p>
        </w:tc>
        <w:tc>
          <w:tcPr>
            <w:tcW w:w="286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734EB6AA" w14:textId="77777777" w:rsidR="00C61978" w:rsidRDefault="005E5E5A">
            <w:pPr>
              <w:spacing w:before="20" w:after="20" w:line="240" w:lineRule="auto"/>
            </w:pPr>
            <w:r>
              <w:rPr>
                <w:b/>
                <w:bCs/>
                <w:sz w:val="17"/>
                <w:szCs w:val="17"/>
              </w:rPr>
              <w:t>Responsabilidad</w:t>
            </w:r>
          </w:p>
        </w:tc>
        <w:tc>
          <w:tcPr>
            <w:tcW w:w="18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2DC294F7" w14:textId="77777777" w:rsidR="00C61978" w:rsidRDefault="005E5E5A">
            <w:pPr>
              <w:spacing w:before="20" w:after="20" w:line="240" w:lineRule="auto"/>
            </w:pPr>
            <w:r>
              <w:rPr>
                <w:b/>
                <w:bCs/>
                <w:sz w:val="17"/>
                <w:szCs w:val="17"/>
              </w:rPr>
              <w:t>Publica</w:t>
            </w:r>
          </w:p>
        </w:tc>
        <w:tc>
          <w:tcPr>
            <w:tcW w:w="16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1CD98F4A" w14:textId="77777777" w:rsidR="00C61978" w:rsidRDefault="005E5E5A">
            <w:pPr>
              <w:spacing w:before="20" w:after="20" w:line="240" w:lineRule="auto"/>
            </w:pPr>
            <w:r>
              <w:rPr>
                <w:b/>
                <w:bCs/>
                <w:sz w:val="17"/>
                <w:szCs w:val="17"/>
              </w:rPr>
              <w:t>Consume</w:t>
            </w:r>
          </w:p>
        </w:tc>
      </w:tr>
      <w:tr w:rsidR="00C61978" w14:paraId="00B5AB26" w14:textId="77777777">
        <w:trPr>
          <w:cantSplit/>
        </w:trPr>
        <w:tc>
          <w:tcPr>
            <w:tcW w:w="1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3CE452F" w14:textId="77777777" w:rsidR="00C61978" w:rsidRDefault="005E5E5A">
            <w:pPr>
              <w:spacing w:before="20" w:after="20" w:line="240" w:lineRule="auto"/>
            </w:pPr>
            <w:r>
              <w:rPr>
                <w:sz w:val="17"/>
                <w:szCs w:val="17"/>
              </w:rPr>
              <w:t>Gestión de clientes</w:t>
            </w: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B4101FA" w14:textId="77777777" w:rsidR="00C61978" w:rsidRDefault="005E5E5A">
            <w:pPr>
              <w:spacing w:before="20" w:after="20" w:line="240" w:lineRule="auto"/>
            </w:pPr>
            <w:proofErr w:type="spellStart"/>
            <w:r>
              <w:rPr>
                <w:sz w:val="17"/>
                <w:szCs w:val="17"/>
              </w:rPr>
              <w:t>Customer</w:t>
            </w:r>
            <w:proofErr w:type="spellEnd"/>
            <w:r>
              <w:rPr>
                <w:sz w:val="17"/>
                <w:szCs w:val="17"/>
              </w:rPr>
              <w:t xml:space="preserve"> Management</w:t>
            </w:r>
          </w:p>
        </w:tc>
        <w:tc>
          <w:tcPr>
            <w:tcW w:w="28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7F5AEDC" w14:textId="77777777" w:rsidR="00C61978" w:rsidRDefault="005E5E5A">
            <w:pPr>
              <w:spacing w:before="20" w:after="20" w:line="240" w:lineRule="auto"/>
            </w:pPr>
            <w:r>
              <w:rPr>
                <w:sz w:val="17"/>
                <w:szCs w:val="17"/>
              </w:rPr>
              <w:t>Datos del asegurado y validación de identidad</w:t>
            </w:r>
          </w:p>
        </w:tc>
        <w:tc>
          <w:tcPr>
            <w:tcW w:w="1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741FBFF" w14:textId="77777777" w:rsidR="00C61978" w:rsidRDefault="005E5E5A">
            <w:pPr>
              <w:spacing w:before="20" w:after="20" w:line="240" w:lineRule="auto"/>
            </w:pPr>
            <w:proofErr w:type="spellStart"/>
            <w:r>
              <w:rPr>
                <w:sz w:val="17"/>
                <w:szCs w:val="17"/>
              </w:rPr>
              <w:t>AseguradoValidado</w:t>
            </w:r>
            <w:proofErr w:type="spellEnd"/>
          </w:p>
        </w:tc>
        <w:tc>
          <w:tcPr>
            <w:tcW w:w="1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96D49D1" w14:textId="77777777" w:rsidR="00C61978" w:rsidRDefault="005E5E5A">
            <w:pPr>
              <w:spacing w:before="20" w:after="20" w:line="240" w:lineRule="auto"/>
            </w:pPr>
            <w:r>
              <w:rPr>
                <w:sz w:val="17"/>
                <w:szCs w:val="17"/>
              </w:rPr>
              <w:t>—</w:t>
            </w:r>
          </w:p>
        </w:tc>
      </w:tr>
      <w:tr w:rsidR="00C61978" w14:paraId="2919029C" w14:textId="77777777">
        <w:trPr>
          <w:cantSplit/>
        </w:trPr>
        <w:tc>
          <w:tcPr>
            <w:tcW w:w="1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4738A93" w14:textId="77777777" w:rsidR="00C61978" w:rsidRDefault="005E5E5A">
            <w:pPr>
              <w:spacing w:before="20" w:after="20" w:line="240" w:lineRule="auto"/>
            </w:pPr>
            <w:r>
              <w:rPr>
                <w:sz w:val="17"/>
                <w:szCs w:val="17"/>
              </w:rPr>
              <w:t>Cotización</w:t>
            </w: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F9804F7" w14:textId="77777777" w:rsidR="00C61978" w:rsidRDefault="005E5E5A">
            <w:pPr>
              <w:spacing w:before="20" w:after="20" w:line="240" w:lineRule="auto"/>
            </w:pPr>
            <w:proofErr w:type="spellStart"/>
            <w:r>
              <w:rPr>
                <w:sz w:val="17"/>
                <w:szCs w:val="17"/>
              </w:rPr>
              <w:t>Quotation</w:t>
            </w:r>
            <w:proofErr w:type="spellEnd"/>
          </w:p>
        </w:tc>
        <w:tc>
          <w:tcPr>
            <w:tcW w:w="28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6035BB0" w14:textId="77777777" w:rsidR="00C61978" w:rsidRDefault="005E5E5A">
            <w:pPr>
              <w:spacing w:before="20" w:after="20" w:line="240" w:lineRule="auto"/>
            </w:pPr>
            <w:r>
              <w:rPr>
                <w:sz w:val="17"/>
                <w:szCs w:val="17"/>
              </w:rPr>
              <w:t>Prima, coberturas y propuesta con validez</w:t>
            </w:r>
          </w:p>
        </w:tc>
        <w:tc>
          <w:tcPr>
            <w:tcW w:w="1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9E12E67" w14:textId="77777777" w:rsidR="00C61978" w:rsidRDefault="005E5E5A">
            <w:pPr>
              <w:spacing w:before="20" w:after="20" w:line="240" w:lineRule="auto"/>
            </w:pPr>
            <w:proofErr w:type="spellStart"/>
            <w:r>
              <w:rPr>
                <w:sz w:val="17"/>
                <w:szCs w:val="17"/>
              </w:rPr>
              <w:t>PropuestaAceptada</w:t>
            </w:r>
            <w:proofErr w:type="spellEnd"/>
          </w:p>
        </w:tc>
        <w:tc>
          <w:tcPr>
            <w:tcW w:w="1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EBDF97E" w14:textId="77777777" w:rsidR="00C61978" w:rsidRDefault="005E5E5A">
            <w:pPr>
              <w:spacing w:before="20" w:after="20" w:line="240" w:lineRule="auto"/>
            </w:pPr>
            <w:r>
              <w:rPr>
                <w:sz w:val="17"/>
                <w:szCs w:val="17"/>
              </w:rPr>
              <w:t>—</w:t>
            </w:r>
          </w:p>
        </w:tc>
      </w:tr>
      <w:tr w:rsidR="00C61978" w14:paraId="509478BE" w14:textId="77777777">
        <w:trPr>
          <w:cantSplit/>
        </w:trPr>
        <w:tc>
          <w:tcPr>
            <w:tcW w:w="1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F85D81D" w14:textId="77777777" w:rsidR="00C61978" w:rsidRDefault="005E5E5A">
            <w:pPr>
              <w:spacing w:before="20" w:after="20" w:line="240" w:lineRule="auto"/>
            </w:pPr>
            <w:r>
              <w:rPr>
                <w:sz w:val="17"/>
                <w:szCs w:val="17"/>
              </w:rPr>
              <w:t>Pagos</w:t>
            </w: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C0A848" w14:textId="77777777" w:rsidR="00C61978" w:rsidRDefault="005E5E5A">
            <w:pPr>
              <w:spacing w:before="20" w:after="20" w:line="240" w:lineRule="auto"/>
            </w:pPr>
            <w:proofErr w:type="spellStart"/>
            <w:r>
              <w:rPr>
                <w:sz w:val="17"/>
                <w:szCs w:val="17"/>
              </w:rPr>
              <w:t>Payment</w:t>
            </w:r>
            <w:proofErr w:type="spellEnd"/>
          </w:p>
        </w:tc>
        <w:tc>
          <w:tcPr>
            <w:tcW w:w="28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6047A2B" w14:textId="77777777" w:rsidR="00C61978" w:rsidRDefault="005E5E5A">
            <w:pPr>
              <w:spacing w:before="20" w:after="20" w:line="240" w:lineRule="auto"/>
            </w:pPr>
            <w:r>
              <w:rPr>
                <w:sz w:val="17"/>
                <w:szCs w:val="17"/>
              </w:rPr>
              <w:t xml:space="preserve">Orden, cobro QR, </w:t>
            </w:r>
            <w:proofErr w:type="spellStart"/>
            <w:r>
              <w:rPr>
                <w:sz w:val="17"/>
                <w:szCs w:val="17"/>
              </w:rPr>
              <w:t>webhook</w:t>
            </w:r>
            <w:proofErr w:type="spellEnd"/>
            <w:r>
              <w:rPr>
                <w:sz w:val="17"/>
                <w:szCs w:val="17"/>
              </w:rPr>
              <w:t xml:space="preserve"> y conciliación</w:t>
            </w:r>
          </w:p>
        </w:tc>
        <w:tc>
          <w:tcPr>
            <w:tcW w:w="1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4CF9D50" w14:textId="77777777" w:rsidR="00C61978" w:rsidRDefault="005E5E5A">
            <w:pPr>
              <w:spacing w:before="20" w:after="20" w:line="240" w:lineRule="auto"/>
            </w:pPr>
            <w:proofErr w:type="spellStart"/>
            <w:r>
              <w:rPr>
                <w:sz w:val="17"/>
                <w:szCs w:val="17"/>
              </w:rPr>
              <w:t>PagoConfirmado</w:t>
            </w:r>
            <w:proofErr w:type="spellEnd"/>
            <w:r>
              <w:rPr>
                <w:sz w:val="17"/>
                <w:szCs w:val="17"/>
              </w:rPr>
              <w:t xml:space="preserve">, </w:t>
            </w:r>
            <w:proofErr w:type="spellStart"/>
            <w:r>
              <w:rPr>
                <w:sz w:val="17"/>
                <w:szCs w:val="17"/>
              </w:rPr>
              <w:t>QrExpirado</w:t>
            </w:r>
            <w:proofErr w:type="spellEnd"/>
          </w:p>
        </w:tc>
        <w:tc>
          <w:tcPr>
            <w:tcW w:w="1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BD2C9CD" w14:textId="77777777" w:rsidR="00C61978" w:rsidRDefault="005E5E5A">
            <w:pPr>
              <w:spacing w:before="20" w:after="20" w:line="240" w:lineRule="auto"/>
            </w:pPr>
            <w:proofErr w:type="spellStart"/>
            <w:r>
              <w:rPr>
                <w:sz w:val="17"/>
                <w:szCs w:val="17"/>
              </w:rPr>
              <w:t>PropuestaAceptada</w:t>
            </w:r>
            <w:proofErr w:type="spellEnd"/>
          </w:p>
        </w:tc>
      </w:tr>
      <w:tr w:rsidR="00C61978" w14:paraId="7F835889" w14:textId="77777777">
        <w:trPr>
          <w:cantSplit/>
        </w:trPr>
        <w:tc>
          <w:tcPr>
            <w:tcW w:w="1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AE8DE7F" w14:textId="77777777" w:rsidR="00C61978" w:rsidRDefault="005E5E5A">
            <w:pPr>
              <w:spacing w:before="20" w:after="20" w:line="240" w:lineRule="auto"/>
            </w:pPr>
            <w:r>
              <w:rPr>
                <w:sz w:val="17"/>
                <w:szCs w:val="17"/>
              </w:rPr>
              <w:t>Cumplimiento de póliza</w:t>
            </w: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2ACA74D" w14:textId="77777777" w:rsidR="00C61978" w:rsidRDefault="005E5E5A">
            <w:pPr>
              <w:spacing w:before="20" w:after="20" w:line="240" w:lineRule="auto"/>
            </w:pPr>
            <w:proofErr w:type="spellStart"/>
            <w:r>
              <w:rPr>
                <w:sz w:val="17"/>
                <w:szCs w:val="17"/>
              </w:rPr>
              <w:t>Policy</w:t>
            </w:r>
            <w:proofErr w:type="spellEnd"/>
            <w:r>
              <w:rPr>
                <w:sz w:val="17"/>
                <w:szCs w:val="17"/>
              </w:rPr>
              <w:t xml:space="preserve"> </w:t>
            </w:r>
            <w:proofErr w:type="spellStart"/>
            <w:r>
              <w:rPr>
                <w:sz w:val="17"/>
                <w:szCs w:val="17"/>
              </w:rPr>
              <w:t>Fulfillment</w:t>
            </w:r>
            <w:proofErr w:type="spellEnd"/>
          </w:p>
        </w:tc>
        <w:tc>
          <w:tcPr>
            <w:tcW w:w="28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49ADD83" w14:textId="77777777" w:rsidR="00C61978" w:rsidRDefault="005E5E5A">
            <w:pPr>
              <w:spacing w:before="20" w:after="20" w:line="240" w:lineRule="auto"/>
            </w:pPr>
            <w:r>
              <w:rPr>
                <w:sz w:val="17"/>
                <w:szCs w:val="17"/>
              </w:rPr>
              <w:t>Emisión, PDF, almacenamiento y entrega</w:t>
            </w:r>
          </w:p>
        </w:tc>
        <w:tc>
          <w:tcPr>
            <w:tcW w:w="1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430A856" w14:textId="77777777" w:rsidR="00C61978" w:rsidRDefault="005E5E5A">
            <w:pPr>
              <w:spacing w:before="20" w:after="20" w:line="240" w:lineRule="auto"/>
            </w:pPr>
            <w:proofErr w:type="spellStart"/>
            <w:r>
              <w:rPr>
                <w:sz w:val="17"/>
                <w:szCs w:val="17"/>
              </w:rPr>
              <w:t>PolizaEmitida</w:t>
            </w:r>
            <w:proofErr w:type="spellEnd"/>
          </w:p>
        </w:tc>
        <w:tc>
          <w:tcPr>
            <w:tcW w:w="1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9B6A922" w14:textId="77777777" w:rsidR="00C61978" w:rsidRDefault="005E5E5A">
            <w:pPr>
              <w:spacing w:before="20" w:after="20" w:line="240" w:lineRule="auto"/>
            </w:pPr>
            <w:proofErr w:type="spellStart"/>
            <w:r>
              <w:rPr>
                <w:sz w:val="17"/>
                <w:szCs w:val="17"/>
              </w:rPr>
              <w:t>PagoConfirmado</w:t>
            </w:r>
            <w:proofErr w:type="spellEnd"/>
          </w:p>
        </w:tc>
      </w:tr>
      <w:tr w:rsidR="00C61978" w14:paraId="59B52F03" w14:textId="77777777">
        <w:trPr>
          <w:cantSplit/>
        </w:trPr>
        <w:tc>
          <w:tcPr>
            <w:tcW w:w="1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CE88224" w14:textId="77777777" w:rsidR="00C61978" w:rsidRDefault="005E5E5A">
            <w:pPr>
              <w:spacing w:before="20" w:after="20" w:line="240" w:lineRule="auto"/>
            </w:pPr>
            <w:r>
              <w:rPr>
                <w:sz w:val="17"/>
                <w:szCs w:val="17"/>
              </w:rPr>
              <w:t>Facturación</w:t>
            </w: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ED5A161" w14:textId="77777777" w:rsidR="00C61978" w:rsidRDefault="005E5E5A">
            <w:pPr>
              <w:spacing w:before="20" w:after="20" w:line="240" w:lineRule="auto"/>
            </w:pPr>
            <w:proofErr w:type="spellStart"/>
            <w:r>
              <w:rPr>
                <w:sz w:val="17"/>
                <w:szCs w:val="17"/>
              </w:rPr>
              <w:t>Billing</w:t>
            </w:r>
            <w:proofErr w:type="spellEnd"/>
          </w:p>
        </w:tc>
        <w:tc>
          <w:tcPr>
            <w:tcW w:w="28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49CDB48" w14:textId="77777777" w:rsidR="00C61978" w:rsidRDefault="005E5E5A">
            <w:pPr>
              <w:spacing w:before="20" w:after="20" w:line="240" w:lineRule="auto"/>
            </w:pPr>
            <w:r>
              <w:rPr>
                <w:sz w:val="17"/>
                <w:szCs w:val="17"/>
              </w:rPr>
              <w:t>Factura electrónica en línea y contingencia</w:t>
            </w:r>
          </w:p>
        </w:tc>
        <w:tc>
          <w:tcPr>
            <w:tcW w:w="1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0953937" w14:textId="77777777" w:rsidR="00C61978" w:rsidRDefault="005E5E5A">
            <w:pPr>
              <w:spacing w:before="20" w:after="20" w:line="240" w:lineRule="auto"/>
            </w:pPr>
            <w:proofErr w:type="spellStart"/>
            <w:r>
              <w:rPr>
                <w:sz w:val="17"/>
                <w:szCs w:val="17"/>
              </w:rPr>
              <w:t>FacturaEmitida</w:t>
            </w:r>
            <w:proofErr w:type="spellEnd"/>
            <w:r>
              <w:rPr>
                <w:sz w:val="17"/>
                <w:szCs w:val="17"/>
              </w:rPr>
              <w:t xml:space="preserve">, </w:t>
            </w:r>
            <w:proofErr w:type="spellStart"/>
            <w:r>
              <w:rPr>
                <w:sz w:val="17"/>
                <w:szCs w:val="17"/>
              </w:rPr>
              <w:t>FacturaEnContingencia</w:t>
            </w:r>
            <w:proofErr w:type="spellEnd"/>
          </w:p>
        </w:tc>
        <w:tc>
          <w:tcPr>
            <w:tcW w:w="1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7C0C794" w14:textId="77777777" w:rsidR="00C61978" w:rsidRDefault="005E5E5A">
            <w:pPr>
              <w:spacing w:before="20" w:after="20" w:line="240" w:lineRule="auto"/>
            </w:pPr>
            <w:proofErr w:type="spellStart"/>
            <w:r>
              <w:rPr>
                <w:sz w:val="17"/>
                <w:szCs w:val="17"/>
              </w:rPr>
              <w:t>FacturaRequerida</w:t>
            </w:r>
            <w:proofErr w:type="spellEnd"/>
          </w:p>
        </w:tc>
      </w:tr>
      <w:tr w:rsidR="00C61978" w14:paraId="50AC8004" w14:textId="77777777">
        <w:trPr>
          <w:cantSplit/>
        </w:trPr>
        <w:tc>
          <w:tcPr>
            <w:tcW w:w="16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16D9736A" w14:textId="77777777" w:rsidR="00C61978" w:rsidRDefault="005E5E5A">
            <w:pPr>
              <w:keepNext/>
              <w:spacing w:before="20" w:after="20" w:line="240" w:lineRule="auto"/>
            </w:pPr>
            <w:r>
              <w:rPr>
                <w:sz w:val="17"/>
                <w:szCs w:val="17"/>
              </w:rPr>
              <w:t>Notificaciones</w:t>
            </w:r>
          </w:p>
        </w:tc>
        <w:tc>
          <w:tcPr>
            <w:tcW w:w="15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2F2D5D82" w14:textId="77777777" w:rsidR="00C61978" w:rsidRDefault="005E5E5A">
            <w:pPr>
              <w:keepNext/>
              <w:spacing w:before="20" w:after="20" w:line="240" w:lineRule="auto"/>
            </w:pPr>
            <w:r>
              <w:rPr>
                <w:sz w:val="17"/>
                <w:szCs w:val="17"/>
              </w:rPr>
              <w:t>Transversal</w:t>
            </w:r>
          </w:p>
        </w:tc>
        <w:tc>
          <w:tcPr>
            <w:tcW w:w="286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7A69204F" w14:textId="77777777" w:rsidR="00C61978" w:rsidRDefault="005E5E5A">
            <w:pPr>
              <w:keepNext/>
              <w:spacing w:before="20" w:after="20" w:line="240" w:lineRule="auto"/>
            </w:pPr>
            <w:r>
              <w:rPr>
                <w:sz w:val="17"/>
                <w:szCs w:val="17"/>
              </w:rPr>
              <w:t>Correo y tiempo real</w:t>
            </w:r>
          </w:p>
        </w:tc>
        <w:tc>
          <w:tcPr>
            <w:tcW w:w="18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2E097FF8" w14:textId="77777777" w:rsidR="00C61978" w:rsidRDefault="005E5E5A">
            <w:pPr>
              <w:keepNext/>
              <w:spacing w:before="20" w:after="20" w:line="240" w:lineRule="auto"/>
            </w:pPr>
            <w:r>
              <w:rPr>
                <w:sz w:val="17"/>
                <w:szCs w:val="17"/>
              </w:rPr>
              <w:t>—</w:t>
            </w:r>
          </w:p>
        </w:tc>
        <w:tc>
          <w:tcPr>
            <w:tcW w:w="16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3D7F1DF1" w14:textId="77777777" w:rsidR="00C61978" w:rsidRDefault="005E5E5A">
            <w:pPr>
              <w:keepNext/>
              <w:spacing w:before="20" w:after="20" w:line="240" w:lineRule="auto"/>
            </w:pPr>
            <w:proofErr w:type="spellStart"/>
            <w:r>
              <w:rPr>
                <w:sz w:val="17"/>
                <w:szCs w:val="17"/>
              </w:rPr>
              <w:t>PagoConfirmado</w:t>
            </w:r>
            <w:proofErr w:type="spellEnd"/>
            <w:r>
              <w:rPr>
                <w:sz w:val="17"/>
                <w:szCs w:val="17"/>
              </w:rPr>
              <w:t xml:space="preserve">, </w:t>
            </w:r>
            <w:proofErr w:type="spellStart"/>
            <w:r>
              <w:rPr>
                <w:sz w:val="17"/>
                <w:szCs w:val="17"/>
              </w:rPr>
              <w:t>PolizaEmitida</w:t>
            </w:r>
            <w:proofErr w:type="spellEnd"/>
            <w:r>
              <w:rPr>
                <w:sz w:val="17"/>
                <w:szCs w:val="17"/>
              </w:rPr>
              <w:t xml:space="preserve">, </w:t>
            </w:r>
            <w:proofErr w:type="spellStart"/>
            <w:r>
              <w:rPr>
                <w:sz w:val="17"/>
                <w:szCs w:val="17"/>
              </w:rPr>
              <w:t>FacturaEmitida</w:t>
            </w:r>
            <w:proofErr w:type="spellEnd"/>
          </w:p>
        </w:tc>
      </w:tr>
    </w:tbl>
    <w:p w14:paraId="04B7EEA7" w14:textId="77777777" w:rsidR="00C61978" w:rsidRDefault="005E5E5A">
      <w:pPr>
        <w:spacing w:before="60" w:after="240" w:line="240" w:lineRule="auto"/>
      </w:pPr>
      <w:r>
        <w:rPr>
          <w:i/>
          <w:iCs/>
          <w:sz w:val="18"/>
          <w:szCs w:val="18"/>
        </w:rPr>
        <w:t xml:space="preserve">Nota. </w:t>
      </w:r>
      <w:r>
        <w:rPr>
          <w:sz w:val="18"/>
          <w:szCs w:val="18"/>
          <w:highlight w:val="yellow"/>
        </w:rPr>
        <w:t xml:space="preserve">Verificar las denominaciones contra el </w:t>
      </w:r>
      <w:proofErr w:type="spellStart"/>
      <w:r>
        <w:rPr>
          <w:sz w:val="18"/>
          <w:szCs w:val="18"/>
          <w:highlight w:val="yellow"/>
        </w:rPr>
        <w:t>Service</w:t>
      </w:r>
      <w:proofErr w:type="spellEnd"/>
      <w:r>
        <w:rPr>
          <w:sz w:val="18"/>
          <w:szCs w:val="18"/>
          <w:highlight w:val="yellow"/>
        </w:rPr>
        <w:t xml:space="preserve"> </w:t>
      </w:r>
      <w:proofErr w:type="spellStart"/>
      <w:r>
        <w:rPr>
          <w:sz w:val="18"/>
          <w:szCs w:val="18"/>
          <w:highlight w:val="yellow"/>
        </w:rPr>
        <w:t>Landscape</w:t>
      </w:r>
      <w:proofErr w:type="spellEnd"/>
      <w:r>
        <w:rPr>
          <w:sz w:val="18"/>
          <w:szCs w:val="18"/>
          <w:highlight w:val="yellow"/>
        </w:rPr>
        <w:t xml:space="preserve"> vigente de BIAN antes de la defensa.</w:t>
      </w:r>
    </w:p>
    <w:p w14:paraId="1F4B1DF0" w14:textId="77777777" w:rsidR="00C61978" w:rsidRDefault="005E5E5A">
      <w:pPr>
        <w:pStyle w:val="Ttulo2"/>
      </w:pPr>
      <w:bookmarkStart w:id="48" w:name="_Toc243602896"/>
      <w:r>
        <w:lastRenderedPageBreak/>
        <w:t>5.3. Modelo de dominio</w:t>
      </w:r>
      <w:bookmarkEnd w:id="48"/>
    </w:p>
    <w:p w14:paraId="1FC84C8B" w14:textId="77777777" w:rsidR="00C61978" w:rsidRDefault="005E5E5A">
      <w:pPr>
        <w:keepNext/>
        <w:spacing w:line="480" w:lineRule="auto"/>
        <w:ind w:firstLine="720"/>
        <w:jc w:val="both"/>
      </w:pPr>
      <w:r>
        <w:t>El lenguaje ubicuo adopta los términos jurídicos del condicionado y de la normativa de seguros para que cada concepto del código sea rastreable. La Tabla 21 lista los términos del dominio y su representación con los patrones tácticos de DDD; el aporte teórico del perfil consiste en completar la columna de fundamento legal con cada artículo y código de registro APS.</w:t>
      </w:r>
    </w:p>
    <w:p w14:paraId="622D277E" w14:textId="77777777" w:rsidR="00C61978" w:rsidRDefault="005E5E5A">
      <w:pPr>
        <w:pStyle w:val="Descripcin"/>
      </w:pPr>
      <w:bookmarkStart w:id="49" w:name="_Toc243602756"/>
      <w:r>
        <w:t xml:space="preserve">Tabla </w:t>
      </w:r>
      <w:r>
        <w:fldChar w:fldCharType="begin"/>
      </w:r>
      <w:r>
        <w:instrText>SEQ Tabla</w:instrText>
      </w:r>
      <w:r>
        <w:fldChar w:fldCharType="separate"/>
      </w:r>
      <w:r>
        <w:rPr>
          <w:noProof/>
        </w:rPr>
        <w:t>21</w:t>
      </w:r>
      <w:r>
        <w:fldChar w:fldCharType="end"/>
      </w:r>
      <w:r>
        <w:rPr>
          <w:b w:val="0"/>
          <w:bCs w:val="0"/>
          <w:i/>
          <w:iCs/>
        </w:rPr>
        <w:br/>
        <w:t>Lenguaje ubicuo y patrones tácticos de DDD</w:t>
      </w:r>
      <w:bookmarkEnd w:id="4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3400"/>
        <w:gridCol w:w="2000"/>
        <w:gridCol w:w="2060"/>
      </w:tblGrid>
      <w:tr w:rsidR="00C61978" w14:paraId="5E956746" w14:textId="77777777">
        <w:trPr>
          <w:cantSplit/>
          <w:tblHeader/>
        </w:trPr>
        <w:tc>
          <w:tcPr>
            <w:tcW w:w="19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7950F30C" w14:textId="77777777" w:rsidR="00C61978" w:rsidRDefault="005E5E5A">
            <w:pPr>
              <w:spacing w:before="20" w:after="20" w:line="240" w:lineRule="auto"/>
            </w:pPr>
            <w:r>
              <w:rPr>
                <w:b/>
                <w:bCs/>
                <w:sz w:val="17"/>
                <w:szCs w:val="17"/>
              </w:rPr>
              <w:t>Término</w:t>
            </w:r>
          </w:p>
        </w:tc>
        <w:tc>
          <w:tcPr>
            <w:tcW w:w="34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3189113D" w14:textId="77777777" w:rsidR="00C61978" w:rsidRDefault="005E5E5A">
            <w:pPr>
              <w:spacing w:before="20" w:after="20" w:line="240" w:lineRule="auto"/>
            </w:pPr>
            <w:r>
              <w:rPr>
                <w:b/>
                <w:bCs/>
                <w:sz w:val="17"/>
                <w:szCs w:val="17"/>
              </w:rPr>
              <w:t>Definición en el sistema</w:t>
            </w:r>
          </w:p>
        </w:tc>
        <w:tc>
          <w:tcPr>
            <w:tcW w:w="20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726730FE" w14:textId="77777777" w:rsidR="00C61978" w:rsidRDefault="005E5E5A">
            <w:pPr>
              <w:spacing w:before="20" w:after="20" w:line="240" w:lineRule="auto"/>
            </w:pPr>
            <w:r>
              <w:rPr>
                <w:b/>
                <w:bCs/>
                <w:sz w:val="17"/>
                <w:szCs w:val="17"/>
              </w:rPr>
              <w:t>Patrón DDD</w:t>
            </w:r>
          </w:p>
        </w:tc>
        <w:tc>
          <w:tcPr>
            <w:tcW w:w="206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7BCF6653" w14:textId="77777777" w:rsidR="00C61978" w:rsidRDefault="005E5E5A">
            <w:pPr>
              <w:spacing w:before="20" w:after="20" w:line="240" w:lineRule="auto"/>
            </w:pPr>
            <w:r>
              <w:rPr>
                <w:b/>
                <w:bCs/>
                <w:sz w:val="17"/>
                <w:szCs w:val="17"/>
              </w:rPr>
              <w:t>Fundamento</w:t>
            </w:r>
          </w:p>
        </w:tc>
      </w:tr>
      <w:tr w:rsidR="00C61978" w14:paraId="1EFF1B70" w14:textId="77777777">
        <w:trPr>
          <w:cantSplit/>
        </w:trPr>
        <w:tc>
          <w:tcPr>
            <w:tcW w:w="1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4A7E2A4" w14:textId="77777777" w:rsidR="00C61978" w:rsidRDefault="005E5E5A">
            <w:pPr>
              <w:spacing w:before="20" w:after="20" w:line="240" w:lineRule="auto"/>
            </w:pPr>
            <w:r>
              <w:rPr>
                <w:sz w:val="17"/>
                <w:szCs w:val="17"/>
              </w:rPr>
              <w:t>Propuesta</w:t>
            </w:r>
          </w:p>
        </w:tc>
        <w:tc>
          <w:tcPr>
            <w:tcW w:w="3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7AE6ADE" w14:textId="77777777" w:rsidR="00C61978" w:rsidRDefault="005E5E5A">
            <w:pPr>
              <w:spacing w:before="20" w:after="20" w:line="240" w:lineRule="auto"/>
            </w:pPr>
            <w:r>
              <w:rPr>
                <w:sz w:val="17"/>
                <w:szCs w:val="17"/>
              </w:rPr>
              <w:t>Oferta con prima, vigencia y período de validez que el cliente puede aceptar</w:t>
            </w:r>
          </w:p>
        </w:tc>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946B6D1" w14:textId="77777777" w:rsidR="00C61978" w:rsidRDefault="005E5E5A">
            <w:pPr>
              <w:spacing w:before="20" w:after="20" w:line="240" w:lineRule="auto"/>
            </w:pPr>
            <w:r>
              <w:rPr>
                <w:sz w:val="17"/>
                <w:szCs w:val="17"/>
              </w:rPr>
              <w:t>Entidad (raíz de agregado)</w:t>
            </w:r>
          </w:p>
        </w:tc>
        <w:tc>
          <w:tcPr>
            <w:tcW w:w="20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8E0468C" w14:textId="77777777" w:rsidR="00C61978" w:rsidRDefault="005E5E5A">
            <w:pPr>
              <w:spacing w:before="20" w:after="20" w:line="240" w:lineRule="auto"/>
            </w:pPr>
            <w:r>
              <w:rPr>
                <w:sz w:val="17"/>
                <w:szCs w:val="17"/>
                <w:highlight w:val="yellow"/>
              </w:rPr>
              <w:t>Normativa APS de propuestas</w:t>
            </w:r>
          </w:p>
        </w:tc>
      </w:tr>
      <w:tr w:rsidR="00C61978" w14:paraId="1C0135D2" w14:textId="77777777">
        <w:trPr>
          <w:cantSplit/>
        </w:trPr>
        <w:tc>
          <w:tcPr>
            <w:tcW w:w="1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BCC6277" w14:textId="77777777" w:rsidR="00C61978" w:rsidRDefault="005E5E5A">
            <w:pPr>
              <w:spacing w:before="20" w:after="20" w:line="240" w:lineRule="auto"/>
            </w:pPr>
            <w:r>
              <w:rPr>
                <w:sz w:val="17"/>
                <w:szCs w:val="17"/>
              </w:rPr>
              <w:t>Póliza</w:t>
            </w:r>
          </w:p>
        </w:tc>
        <w:tc>
          <w:tcPr>
            <w:tcW w:w="3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AEA53B6" w14:textId="77777777" w:rsidR="00C61978" w:rsidRDefault="005E5E5A">
            <w:pPr>
              <w:spacing w:before="20" w:after="20" w:line="240" w:lineRule="auto"/>
            </w:pPr>
            <w:r>
              <w:rPr>
                <w:sz w:val="17"/>
                <w:szCs w:val="17"/>
              </w:rPr>
              <w:t>Contrato emitido tras el pago, identificado por su número</w:t>
            </w:r>
          </w:p>
        </w:tc>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A9A36D8" w14:textId="77777777" w:rsidR="00C61978" w:rsidRDefault="005E5E5A">
            <w:pPr>
              <w:spacing w:before="20" w:after="20" w:line="240" w:lineRule="auto"/>
            </w:pPr>
            <w:r>
              <w:rPr>
                <w:sz w:val="17"/>
                <w:szCs w:val="17"/>
              </w:rPr>
              <w:t>Entidad (raíz de agregado)</w:t>
            </w:r>
          </w:p>
        </w:tc>
        <w:tc>
          <w:tcPr>
            <w:tcW w:w="20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936F27C" w14:textId="77777777" w:rsidR="00C61978" w:rsidRDefault="005E5E5A">
            <w:pPr>
              <w:spacing w:before="20" w:after="20" w:line="240" w:lineRule="auto"/>
            </w:pPr>
            <w:r>
              <w:rPr>
                <w:sz w:val="17"/>
                <w:szCs w:val="17"/>
              </w:rPr>
              <w:t xml:space="preserve">Ley </w:t>
            </w:r>
            <w:proofErr w:type="spellStart"/>
            <w:r>
              <w:rPr>
                <w:sz w:val="17"/>
                <w:szCs w:val="17"/>
              </w:rPr>
              <w:t>N.°</w:t>
            </w:r>
            <w:proofErr w:type="spellEnd"/>
            <w:r>
              <w:rPr>
                <w:sz w:val="17"/>
                <w:szCs w:val="17"/>
              </w:rPr>
              <w:t xml:space="preserve"> 1883 </w:t>
            </w:r>
            <w:r>
              <w:rPr>
                <w:sz w:val="17"/>
                <w:szCs w:val="17"/>
                <w:highlight w:val="yellow"/>
              </w:rPr>
              <w:t>artículo</w:t>
            </w:r>
          </w:p>
        </w:tc>
      </w:tr>
      <w:tr w:rsidR="00C61978" w14:paraId="6882ECB4" w14:textId="77777777">
        <w:trPr>
          <w:cantSplit/>
        </w:trPr>
        <w:tc>
          <w:tcPr>
            <w:tcW w:w="1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57A8AA9" w14:textId="77777777" w:rsidR="00C61978" w:rsidRDefault="005E5E5A">
            <w:pPr>
              <w:spacing w:before="20" w:after="20" w:line="240" w:lineRule="auto"/>
            </w:pPr>
            <w:r>
              <w:rPr>
                <w:sz w:val="17"/>
                <w:szCs w:val="17"/>
              </w:rPr>
              <w:t>Asegurado, contratante o tomador</w:t>
            </w:r>
          </w:p>
        </w:tc>
        <w:tc>
          <w:tcPr>
            <w:tcW w:w="3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9265945" w14:textId="77777777" w:rsidR="00C61978" w:rsidRDefault="005E5E5A">
            <w:pPr>
              <w:spacing w:before="20" w:after="20" w:line="240" w:lineRule="auto"/>
            </w:pPr>
            <w:r>
              <w:rPr>
                <w:sz w:val="17"/>
                <w:szCs w:val="17"/>
              </w:rPr>
              <w:t>Persona protegida y persona que contrata</w:t>
            </w:r>
          </w:p>
        </w:tc>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F3BB137" w14:textId="77777777" w:rsidR="00C61978" w:rsidRDefault="005E5E5A">
            <w:pPr>
              <w:spacing w:before="20" w:after="20" w:line="240" w:lineRule="auto"/>
            </w:pPr>
            <w:r>
              <w:rPr>
                <w:sz w:val="17"/>
                <w:szCs w:val="17"/>
              </w:rPr>
              <w:t>Entidad</w:t>
            </w:r>
          </w:p>
        </w:tc>
        <w:tc>
          <w:tcPr>
            <w:tcW w:w="20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00A5C47" w14:textId="77777777" w:rsidR="00C61978" w:rsidRDefault="005E5E5A">
            <w:pPr>
              <w:spacing w:before="20" w:after="20" w:line="240" w:lineRule="auto"/>
            </w:pPr>
            <w:r>
              <w:rPr>
                <w:sz w:val="17"/>
                <w:szCs w:val="17"/>
              </w:rPr>
              <w:t xml:space="preserve">Ley </w:t>
            </w:r>
            <w:proofErr w:type="spellStart"/>
            <w:r>
              <w:rPr>
                <w:sz w:val="17"/>
                <w:szCs w:val="17"/>
              </w:rPr>
              <w:t>N.°</w:t>
            </w:r>
            <w:proofErr w:type="spellEnd"/>
            <w:r>
              <w:rPr>
                <w:sz w:val="17"/>
                <w:szCs w:val="17"/>
              </w:rPr>
              <w:t xml:space="preserve"> 1883 </w:t>
            </w:r>
            <w:r>
              <w:rPr>
                <w:sz w:val="17"/>
                <w:szCs w:val="17"/>
                <w:highlight w:val="yellow"/>
              </w:rPr>
              <w:t>artículo</w:t>
            </w:r>
          </w:p>
        </w:tc>
      </w:tr>
      <w:tr w:rsidR="00C61978" w14:paraId="4C106771" w14:textId="77777777">
        <w:trPr>
          <w:cantSplit/>
        </w:trPr>
        <w:tc>
          <w:tcPr>
            <w:tcW w:w="1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1BF983A" w14:textId="77777777" w:rsidR="00C61978" w:rsidRDefault="005E5E5A">
            <w:pPr>
              <w:spacing w:before="20" w:after="20" w:line="240" w:lineRule="auto"/>
            </w:pPr>
            <w:r>
              <w:rPr>
                <w:sz w:val="17"/>
                <w:szCs w:val="17"/>
              </w:rPr>
              <w:t>Beneficiario</w:t>
            </w:r>
          </w:p>
        </w:tc>
        <w:tc>
          <w:tcPr>
            <w:tcW w:w="3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E3F8C96" w14:textId="77777777" w:rsidR="00C61978" w:rsidRDefault="005E5E5A">
            <w:pPr>
              <w:spacing w:before="20" w:after="20" w:line="240" w:lineRule="auto"/>
            </w:pPr>
            <w:r>
              <w:rPr>
                <w:sz w:val="17"/>
                <w:szCs w:val="17"/>
              </w:rPr>
              <w:t>Persona que recibe la indemnización</w:t>
            </w:r>
          </w:p>
        </w:tc>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7013414" w14:textId="77777777" w:rsidR="00C61978" w:rsidRDefault="005E5E5A">
            <w:pPr>
              <w:spacing w:before="20" w:after="20" w:line="240" w:lineRule="auto"/>
            </w:pPr>
            <w:r>
              <w:rPr>
                <w:sz w:val="17"/>
                <w:szCs w:val="17"/>
              </w:rPr>
              <w:t>Entidad o valor</w:t>
            </w:r>
          </w:p>
        </w:tc>
        <w:tc>
          <w:tcPr>
            <w:tcW w:w="20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437CF16" w14:textId="77777777" w:rsidR="00C61978" w:rsidRDefault="005E5E5A">
            <w:pPr>
              <w:spacing w:before="20" w:after="20" w:line="240" w:lineRule="auto"/>
            </w:pPr>
            <w:r>
              <w:rPr>
                <w:sz w:val="17"/>
                <w:szCs w:val="17"/>
              </w:rPr>
              <w:t>Condicionado del producto</w:t>
            </w:r>
          </w:p>
        </w:tc>
      </w:tr>
      <w:tr w:rsidR="00C61978" w14:paraId="656594F3" w14:textId="77777777">
        <w:trPr>
          <w:cantSplit/>
        </w:trPr>
        <w:tc>
          <w:tcPr>
            <w:tcW w:w="1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C5D3BD5" w14:textId="77777777" w:rsidR="00C61978" w:rsidRDefault="005E5E5A">
            <w:pPr>
              <w:spacing w:before="20" w:after="20" w:line="240" w:lineRule="auto"/>
            </w:pPr>
            <w:r>
              <w:rPr>
                <w:sz w:val="17"/>
                <w:szCs w:val="17"/>
              </w:rPr>
              <w:t>Prima</w:t>
            </w:r>
          </w:p>
        </w:tc>
        <w:tc>
          <w:tcPr>
            <w:tcW w:w="3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FCD35CB" w14:textId="77777777" w:rsidR="00C61978" w:rsidRDefault="005E5E5A">
            <w:pPr>
              <w:spacing w:before="20" w:after="20" w:line="240" w:lineRule="auto"/>
            </w:pPr>
            <w:r>
              <w:rPr>
                <w:sz w:val="17"/>
                <w:szCs w:val="17"/>
              </w:rPr>
              <w:t>Precio del seguro</w:t>
            </w:r>
          </w:p>
        </w:tc>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95774D" w14:textId="77777777" w:rsidR="00C61978" w:rsidRDefault="005E5E5A">
            <w:pPr>
              <w:spacing w:before="20" w:after="20" w:line="240" w:lineRule="auto"/>
            </w:pPr>
            <w:r>
              <w:rPr>
                <w:sz w:val="17"/>
                <w:szCs w:val="17"/>
              </w:rPr>
              <w:t>Objeto de valor (Monto)</w:t>
            </w:r>
          </w:p>
        </w:tc>
        <w:tc>
          <w:tcPr>
            <w:tcW w:w="20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70E948C" w14:textId="77777777" w:rsidR="00C61978" w:rsidRDefault="005E5E5A">
            <w:pPr>
              <w:spacing w:before="20" w:after="20" w:line="240" w:lineRule="auto"/>
            </w:pPr>
            <w:r>
              <w:rPr>
                <w:sz w:val="17"/>
                <w:szCs w:val="17"/>
              </w:rPr>
              <w:t>Condicionado del producto</w:t>
            </w:r>
          </w:p>
        </w:tc>
      </w:tr>
      <w:tr w:rsidR="00C61978" w14:paraId="713EB565" w14:textId="77777777">
        <w:trPr>
          <w:cantSplit/>
        </w:trPr>
        <w:tc>
          <w:tcPr>
            <w:tcW w:w="1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510232B" w14:textId="77777777" w:rsidR="00C61978" w:rsidRDefault="005E5E5A">
            <w:pPr>
              <w:spacing w:before="20" w:after="20" w:line="240" w:lineRule="auto"/>
            </w:pPr>
            <w:r>
              <w:rPr>
                <w:sz w:val="17"/>
                <w:szCs w:val="17"/>
              </w:rPr>
              <w:t>Cobertura y suma asegurada</w:t>
            </w:r>
          </w:p>
        </w:tc>
        <w:tc>
          <w:tcPr>
            <w:tcW w:w="3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721E9E2" w14:textId="77777777" w:rsidR="00C61978" w:rsidRDefault="005E5E5A">
            <w:pPr>
              <w:spacing w:before="20" w:after="20" w:line="240" w:lineRule="auto"/>
            </w:pPr>
            <w:r>
              <w:rPr>
                <w:sz w:val="17"/>
                <w:szCs w:val="17"/>
              </w:rPr>
              <w:t>Riesgo cubierto y su límite</w:t>
            </w:r>
          </w:p>
        </w:tc>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B1664F5" w14:textId="77777777" w:rsidR="00C61978" w:rsidRDefault="005E5E5A">
            <w:pPr>
              <w:spacing w:before="20" w:after="20" w:line="240" w:lineRule="auto"/>
            </w:pPr>
            <w:r>
              <w:rPr>
                <w:sz w:val="17"/>
                <w:szCs w:val="17"/>
              </w:rPr>
              <w:t>Entidad y objeto de valor</w:t>
            </w:r>
          </w:p>
        </w:tc>
        <w:tc>
          <w:tcPr>
            <w:tcW w:w="20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52BED63" w14:textId="77777777" w:rsidR="00C61978" w:rsidRDefault="005E5E5A">
            <w:pPr>
              <w:spacing w:before="20" w:after="20" w:line="240" w:lineRule="auto"/>
            </w:pPr>
            <w:r>
              <w:rPr>
                <w:sz w:val="17"/>
                <w:szCs w:val="17"/>
              </w:rPr>
              <w:t>Condicionado del producto</w:t>
            </w:r>
          </w:p>
        </w:tc>
      </w:tr>
      <w:tr w:rsidR="00C61978" w14:paraId="5DCDC339" w14:textId="77777777">
        <w:trPr>
          <w:cantSplit/>
        </w:trPr>
        <w:tc>
          <w:tcPr>
            <w:tcW w:w="1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DC1DA02" w14:textId="77777777" w:rsidR="00C61978" w:rsidRDefault="005E5E5A">
            <w:pPr>
              <w:spacing w:before="20" w:after="20" w:line="240" w:lineRule="auto"/>
            </w:pPr>
            <w:r>
              <w:rPr>
                <w:sz w:val="17"/>
                <w:szCs w:val="17"/>
              </w:rPr>
              <w:t>Carencia y deducible</w:t>
            </w:r>
          </w:p>
        </w:tc>
        <w:tc>
          <w:tcPr>
            <w:tcW w:w="3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0D52B02" w14:textId="77777777" w:rsidR="00C61978" w:rsidRDefault="005E5E5A">
            <w:pPr>
              <w:spacing w:before="20" w:after="20" w:line="240" w:lineRule="auto"/>
            </w:pPr>
            <w:r>
              <w:rPr>
                <w:sz w:val="17"/>
                <w:szCs w:val="17"/>
              </w:rPr>
              <w:t>Período sin cobertura y parte del siniestro a cargo del asegurado</w:t>
            </w:r>
          </w:p>
        </w:tc>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CDFD2FA" w14:textId="77777777" w:rsidR="00C61978" w:rsidRDefault="005E5E5A">
            <w:pPr>
              <w:spacing w:before="20" w:after="20" w:line="240" w:lineRule="auto"/>
            </w:pPr>
            <w:r>
              <w:rPr>
                <w:sz w:val="17"/>
                <w:szCs w:val="17"/>
              </w:rPr>
              <w:t>Objetos de valor</w:t>
            </w:r>
          </w:p>
        </w:tc>
        <w:tc>
          <w:tcPr>
            <w:tcW w:w="20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1ADA632" w14:textId="77777777" w:rsidR="00C61978" w:rsidRDefault="005E5E5A">
            <w:pPr>
              <w:spacing w:before="20" w:after="20" w:line="240" w:lineRule="auto"/>
            </w:pPr>
            <w:r>
              <w:rPr>
                <w:sz w:val="17"/>
                <w:szCs w:val="17"/>
              </w:rPr>
              <w:t>Condicionado del producto</w:t>
            </w:r>
          </w:p>
        </w:tc>
      </w:tr>
      <w:tr w:rsidR="00C61978" w14:paraId="1C1F4D72" w14:textId="77777777">
        <w:trPr>
          <w:cantSplit/>
        </w:trPr>
        <w:tc>
          <w:tcPr>
            <w:tcW w:w="1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9C75399" w14:textId="77777777" w:rsidR="00C61978" w:rsidRDefault="005E5E5A">
            <w:pPr>
              <w:spacing w:before="20" w:after="20" w:line="240" w:lineRule="auto"/>
            </w:pPr>
            <w:r>
              <w:rPr>
                <w:sz w:val="17"/>
                <w:szCs w:val="17"/>
              </w:rPr>
              <w:t>Endoso</w:t>
            </w:r>
          </w:p>
        </w:tc>
        <w:tc>
          <w:tcPr>
            <w:tcW w:w="3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EDEF205" w14:textId="77777777" w:rsidR="00C61978" w:rsidRDefault="005E5E5A">
            <w:pPr>
              <w:spacing w:before="20" w:after="20" w:line="240" w:lineRule="auto"/>
            </w:pPr>
            <w:r>
              <w:rPr>
                <w:sz w:val="17"/>
                <w:szCs w:val="17"/>
              </w:rPr>
              <w:t>Modificación de una póliza vigente</w:t>
            </w:r>
          </w:p>
        </w:tc>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9F770B3" w14:textId="77777777" w:rsidR="00C61978" w:rsidRDefault="005E5E5A">
            <w:pPr>
              <w:spacing w:before="20" w:after="20" w:line="240" w:lineRule="auto"/>
            </w:pPr>
            <w:r>
              <w:rPr>
                <w:sz w:val="17"/>
                <w:szCs w:val="17"/>
              </w:rPr>
              <w:t>Fuera de esta versión</w:t>
            </w:r>
          </w:p>
        </w:tc>
        <w:tc>
          <w:tcPr>
            <w:tcW w:w="20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4AB566C" w14:textId="77777777" w:rsidR="00C61978" w:rsidRDefault="005E5E5A">
            <w:pPr>
              <w:spacing w:before="20" w:after="20" w:line="240" w:lineRule="auto"/>
            </w:pPr>
            <w:r>
              <w:rPr>
                <w:sz w:val="17"/>
                <w:szCs w:val="17"/>
              </w:rPr>
              <w:t>—</w:t>
            </w:r>
          </w:p>
        </w:tc>
      </w:tr>
      <w:tr w:rsidR="00C61978" w14:paraId="66EDC06C" w14:textId="77777777">
        <w:trPr>
          <w:cantSplit/>
        </w:trPr>
        <w:tc>
          <w:tcPr>
            <w:tcW w:w="19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77EACA94" w14:textId="77777777" w:rsidR="00C61978" w:rsidRDefault="005E5E5A">
            <w:pPr>
              <w:keepNext/>
              <w:spacing w:before="20" w:after="20" w:line="240" w:lineRule="auto"/>
            </w:pPr>
            <w:r>
              <w:rPr>
                <w:sz w:val="17"/>
                <w:szCs w:val="17"/>
              </w:rPr>
              <w:t>Siniestro</w:t>
            </w:r>
          </w:p>
        </w:tc>
        <w:tc>
          <w:tcPr>
            <w:tcW w:w="34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056A8A81" w14:textId="77777777" w:rsidR="00C61978" w:rsidRDefault="005E5E5A">
            <w:pPr>
              <w:keepNext/>
              <w:spacing w:before="20" w:after="20" w:line="240" w:lineRule="auto"/>
            </w:pPr>
            <w:r>
              <w:rPr>
                <w:sz w:val="17"/>
                <w:szCs w:val="17"/>
              </w:rPr>
              <w:t>Hecho que activa la indemnización</w:t>
            </w:r>
          </w:p>
        </w:tc>
        <w:tc>
          <w:tcPr>
            <w:tcW w:w="20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6350185B" w14:textId="77777777" w:rsidR="00C61978" w:rsidRDefault="005E5E5A">
            <w:pPr>
              <w:keepNext/>
              <w:spacing w:before="20" w:after="20" w:line="240" w:lineRule="auto"/>
            </w:pPr>
            <w:r>
              <w:rPr>
                <w:sz w:val="17"/>
                <w:szCs w:val="17"/>
              </w:rPr>
              <w:t>Fuera del alcance</w:t>
            </w:r>
          </w:p>
        </w:tc>
        <w:tc>
          <w:tcPr>
            <w:tcW w:w="206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12C33C52" w14:textId="77777777" w:rsidR="00C61978" w:rsidRDefault="005E5E5A">
            <w:pPr>
              <w:keepNext/>
              <w:spacing w:before="20" w:after="20" w:line="240" w:lineRule="auto"/>
            </w:pPr>
            <w:r>
              <w:rPr>
                <w:sz w:val="17"/>
                <w:szCs w:val="17"/>
              </w:rPr>
              <w:t>Límite del proyecto</w:t>
            </w:r>
          </w:p>
        </w:tc>
      </w:tr>
    </w:tbl>
    <w:p w14:paraId="49FBD6A3" w14:textId="77777777" w:rsidR="00C61978" w:rsidRDefault="005E5E5A">
      <w:pPr>
        <w:spacing w:before="60" w:after="240" w:line="240" w:lineRule="auto"/>
      </w:pPr>
      <w:r>
        <w:rPr>
          <w:i/>
          <w:iCs/>
          <w:sz w:val="18"/>
          <w:szCs w:val="18"/>
        </w:rPr>
        <w:t xml:space="preserve">Nota. </w:t>
      </w:r>
      <w:r>
        <w:rPr>
          <w:sz w:val="18"/>
          <w:szCs w:val="18"/>
        </w:rPr>
        <w:t>Los términos Endoso y Siniestro se listan para delimitar el alcance; no se implementan.</w:t>
      </w:r>
    </w:p>
    <w:p w14:paraId="5D65F82A" w14:textId="77777777" w:rsidR="00C61978" w:rsidRDefault="005E5E5A">
      <w:pPr>
        <w:keepNext/>
        <w:spacing w:line="480" w:lineRule="auto"/>
        <w:ind w:firstLine="720"/>
        <w:jc w:val="both"/>
      </w:pPr>
      <w:r>
        <w:t xml:space="preserve">La Figura 4 muestra las clases del dominio. Propuesta y Póliza son raíces de agregado y protegen sus invariantes: una propuesta solo se acepta mientras está vigente y con </w:t>
      </w:r>
      <w:r>
        <w:lastRenderedPageBreak/>
        <w:t xml:space="preserve">consentimiento expreso, y una póliza solo se emite desde una propuesta pagada. Los objetos de valor Monto, Vigencia y </w:t>
      </w:r>
      <w:proofErr w:type="spellStart"/>
      <w:r>
        <w:t>DocumentoIdentidad</w:t>
      </w:r>
      <w:proofErr w:type="spellEnd"/>
      <w:r>
        <w:t xml:space="preserve"> son inmutables y se comparan por valor.</w:t>
      </w:r>
    </w:p>
    <w:p w14:paraId="2BEE5201" w14:textId="77777777" w:rsidR="00C61978" w:rsidRDefault="005E5E5A">
      <w:pPr>
        <w:pStyle w:val="Descripcin"/>
      </w:pPr>
      <w:bookmarkStart w:id="50" w:name="_Toc243602782"/>
      <w:r>
        <w:t xml:space="preserve">Figura </w:t>
      </w:r>
      <w:r>
        <w:fldChar w:fldCharType="begin"/>
      </w:r>
      <w:r>
        <w:instrText>SEQ Figura</w:instrText>
      </w:r>
      <w:r>
        <w:fldChar w:fldCharType="separate"/>
      </w:r>
      <w:r>
        <w:rPr>
          <w:noProof/>
        </w:rPr>
        <w:t>4</w:t>
      </w:r>
      <w:r>
        <w:fldChar w:fldCharType="end"/>
      </w:r>
      <w:r>
        <w:rPr>
          <w:b w:val="0"/>
          <w:bCs w:val="0"/>
          <w:i/>
          <w:iCs/>
        </w:rPr>
        <w:br/>
        <w:t>Diagrama de clases del dominio</w:t>
      </w:r>
      <w:bookmarkEnd w:id="50"/>
    </w:p>
    <w:p w14:paraId="70CCB5AB" w14:textId="77777777" w:rsidR="00C61978" w:rsidRDefault="005E5E5A">
      <w:pPr>
        <w:keepNext/>
        <w:spacing w:before="40" w:after="40" w:line="240" w:lineRule="auto"/>
        <w:jc w:val="center"/>
      </w:pPr>
      <w:r>
        <w:rPr>
          <w:noProof/>
        </w:rPr>
        <w:drawing>
          <wp:inline distT="0" distB="0" distL="0" distR="0" wp14:anchorId="1A6B40E1" wp14:editId="1FA4C118">
            <wp:extent cx="5486400" cy="5610225"/>
            <wp:effectExtent l="0" t="0" r="0" b="0"/>
            <wp:docPr id="5" name="f04_clases.png" descr="Diagrama de clases del dominio" title="Diagrama de clases del domin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86400" cy="5610225"/>
                    </a:xfrm>
                    <a:prstGeom prst="rect">
                      <a:avLst/>
                    </a:prstGeom>
                  </pic:spPr>
                </pic:pic>
              </a:graphicData>
            </a:graphic>
          </wp:inline>
        </w:drawing>
      </w:r>
    </w:p>
    <w:p w14:paraId="786261FF" w14:textId="77777777" w:rsidR="00C61978" w:rsidRDefault="005E5E5A">
      <w:pPr>
        <w:spacing w:before="60" w:after="240" w:line="240" w:lineRule="auto"/>
      </w:pPr>
      <w:r>
        <w:rPr>
          <w:i/>
          <w:iCs/>
          <w:sz w:val="18"/>
          <w:szCs w:val="18"/>
        </w:rPr>
        <w:t xml:space="preserve">Nota. </w:t>
      </w:r>
      <w:r>
        <w:rPr>
          <w:sz w:val="18"/>
          <w:szCs w:val="18"/>
        </w:rPr>
        <w:t>Elaboración propia con notación UML. “*” indica muchos; “0..1” indica opcional.</w:t>
      </w:r>
    </w:p>
    <w:p w14:paraId="71565DA8" w14:textId="77777777" w:rsidR="00C61978" w:rsidRDefault="005E5E5A">
      <w:pPr>
        <w:pStyle w:val="Ttulo2"/>
      </w:pPr>
      <w:bookmarkStart w:id="51" w:name="_Toc243602897"/>
      <w:r>
        <w:t>5.4. Arquitectura lógica y estructura de la solución</w:t>
      </w:r>
      <w:bookmarkEnd w:id="51"/>
    </w:p>
    <w:p w14:paraId="1953F723" w14:textId="77777777" w:rsidR="00C61978" w:rsidRDefault="005E5E5A">
      <w:pPr>
        <w:keepNext/>
        <w:spacing w:line="480" w:lineRule="auto"/>
        <w:ind w:firstLine="720"/>
        <w:jc w:val="both"/>
      </w:pPr>
      <w:r>
        <w:t xml:space="preserve">La Figura 5 muestra los contenedores del sistema. </w:t>
      </w:r>
      <w:proofErr w:type="spellStart"/>
      <w:r>
        <w:t>Check.Web</w:t>
      </w:r>
      <w:proofErr w:type="spellEnd"/>
      <w:r>
        <w:t xml:space="preserve"> consume a </w:t>
      </w:r>
      <w:proofErr w:type="spellStart"/>
      <w:r>
        <w:t>Check.Api</w:t>
      </w:r>
      <w:proofErr w:type="spellEnd"/>
      <w:r>
        <w:t xml:space="preserve"> por HTTPS; la API persiste en Azure SQL, publica mensajes desde el </w:t>
      </w:r>
      <w:proofErr w:type="spellStart"/>
      <w:r>
        <w:t>outbox</w:t>
      </w:r>
      <w:proofErr w:type="spellEnd"/>
      <w:r>
        <w:t xml:space="preserve"> hacia el </w:t>
      </w:r>
      <w:proofErr w:type="spellStart"/>
      <w:r>
        <w:t>Service</w:t>
      </w:r>
      <w:proofErr w:type="spellEnd"/>
      <w:r>
        <w:t xml:space="preserve"> Bus y se integra con el servicio QR y con la validación externa. Los </w:t>
      </w:r>
      <w:proofErr w:type="spellStart"/>
      <w:r>
        <w:t>workers</w:t>
      </w:r>
      <w:proofErr w:type="spellEnd"/>
      <w:r>
        <w:t xml:space="preserve"> y el Servicio de Facturación </w:t>
      </w:r>
      <w:r>
        <w:lastRenderedPageBreak/>
        <w:t xml:space="preserve">consumen los mensajes de forma independiente. El </w:t>
      </w:r>
      <w:proofErr w:type="spellStart"/>
      <w:r>
        <w:t>hub</w:t>
      </w:r>
      <w:proofErr w:type="spellEnd"/>
      <w:r>
        <w:t xml:space="preserve"> de </w:t>
      </w:r>
      <w:proofErr w:type="spellStart"/>
      <w:r>
        <w:t>SignalR</w:t>
      </w:r>
      <w:proofErr w:type="spellEnd"/>
      <w:r>
        <w:t xml:space="preserve">, respaldado por Azure </w:t>
      </w:r>
      <w:proofErr w:type="spellStart"/>
      <w:r>
        <w:t>SignalR</w:t>
      </w:r>
      <w:proofErr w:type="spellEnd"/>
      <w:r>
        <w:t xml:space="preserve"> </w:t>
      </w:r>
      <w:proofErr w:type="spellStart"/>
      <w:r>
        <w:t>Service</w:t>
      </w:r>
      <w:proofErr w:type="spellEnd"/>
      <w:r>
        <w:t>, devuelve la confirmación del pago a la pantalla.</w:t>
      </w:r>
    </w:p>
    <w:p w14:paraId="453CABFE" w14:textId="77777777" w:rsidR="00C61978" w:rsidRDefault="005E5E5A">
      <w:pPr>
        <w:pStyle w:val="Descripcin"/>
      </w:pPr>
      <w:bookmarkStart w:id="52" w:name="_Toc243602783"/>
      <w:r>
        <w:t xml:space="preserve">Figura </w:t>
      </w:r>
      <w:r>
        <w:fldChar w:fldCharType="begin"/>
      </w:r>
      <w:r>
        <w:instrText>SEQ Figura</w:instrText>
      </w:r>
      <w:r>
        <w:fldChar w:fldCharType="separate"/>
      </w:r>
      <w:r>
        <w:rPr>
          <w:noProof/>
        </w:rPr>
        <w:t>5</w:t>
      </w:r>
      <w:r>
        <w:fldChar w:fldCharType="end"/>
      </w:r>
      <w:r>
        <w:rPr>
          <w:b w:val="0"/>
          <w:bCs w:val="0"/>
          <w:i/>
          <w:iCs/>
        </w:rPr>
        <w:br/>
        <w:t>Contenedores del sistema (modelo C4, nivel 2)</w:t>
      </w:r>
      <w:bookmarkEnd w:id="52"/>
    </w:p>
    <w:p w14:paraId="439F048B" w14:textId="77777777" w:rsidR="00C61978" w:rsidRDefault="005E5E5A">
      <w:pPr>
        <w:keepNext/>
        <w:spacing w:before="40" w:after="40" w:line="240" w:lineRule="auto"/>
        <w:jc w:val="center"/>
      </w:pPr>
      <w:r>
        <w:rPr>
          <w:noProof/>
        </w:rPr>
        <w:drawing>
          <wp:inline distT="0" distB="0" distL="0" distR="0" wp14:anchorId="0E9088E4" wp14:editId="59E05E21">
            <wp:extent cx="5667375" cy="5143500"/>
            <wp:effectExtent l="0" t="0" r="0" b="0"/>
            <wp:docPr id="6" name="f05_contenedores.png" descr="Contenedores del sistema (modelo C4, nivel 2)" title="Contenedores del sistema (modelo C4, nivel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67375" cy="5143500"/>
                    </a:xfrm>
                    <a:prstGeom prst="rect">
                      <a:avLst/>
                    </a:prstGeom>
                  </pic:spPr>
                </pic:pic>
              </a:graphicData>
            </a:graphic>
          </wp:inline>
        </w:drawing>
      </w:r>
    </w:p>
    <w:p w14:paraId="467E1719" w14:textId="77777777" w:rsidR="00C61978" w:rsidRDefault="005E5E5A">
      <w:pPr>
        <w:spacing w:before="60" w:after="240" w:line="240" w:lineRule="auto"/>
      </w:pPr>
      <w:r>
        <w:rPr>
          <w:i/>
          <w:iCs/>
          <w:sz w:val="18"/>
          <w:szCs w:val="18"/>
        </w:rPr>
        <w:t xml:space="preserve">Nota. </w:t>
      </w:r>
      <w:r>
        <w:rPr>
          <w:sz w:val="18"/>
          <w:szCs w:val="18"/>
        </w:rPr>
        <w:t>Elaboración propia con base en el modelo C4. Los recuadros amarillos son sistemas externos o existentes.</w:t>
      </w:r>
    </w:p>
    <w:p w14:paraId="6E48E24F" w14:textId="77777777" w:rsidR="00C61978" w:rsidRDefault="005E5E5A">
      <w:pPr>
        <w:keepNext/>
        <w:spacing w:line="480" w:lineRule="auto"/>
        <w:ind w:firstLine="720"/>
        <w:jc w:val="both"/>
      </w:pPr>
      <w:r>
        <w:t xml:space="preserve">Dentro de cada contenedor se aplica la regla de dependencia de </w:t>
      </w:r>
      <w:proofErr w:type="spellStart"/>
      <w:r>
        <w:t>Clean</w:t>
      </w:r>
      <w:proofErr w:type="spellEnd"/>
      <w:r>
        <w:t xml:space="preserve"> </w:t>
      </w:r>
      <w:proofErr w:type="spellStart"/>
      <w:r>
        <w:t>Architecture</w:t>
      </w:r>
      <w:proofErr w:type="spellEnd"/>
      <w:r>
        <w:t xml:space="preserve"> (Figura 6): Dominio no depende de nada; Aplicación depende solo del Dominio y define las interfaces que la Infraestructura implementa; Presentación e Infraestructura son las capas </w:t>
      </w:r>
      <w:r>
        <w:lastRenderedPageBreak/>
        <w:t>externas. Una suite de pruebas de arquitectura falla la compilación si una dependencia apunta hacia afuera.</w:t>
      </w:r>
    </w:p>
    <w:p w14:paraId="7D1EF4CB" w14:textId="77777777" w:rsidR="00C61978" w:rsidRDefault="005E5E5A">
      <w:pPr>
        <w:pStyle w:val="Descripcin"/>
      </w:pPr>
      <w:bookmarkStart w:id="53" w:name="_Toc243602784"/>
      <w:r>
        <w:t xml:space="preserve">Figura </w:t>
      </w:r>
      <w:r>
        <w:fldChar w:fldCharType="begin"/>
      </w:r>
      <w:r>
        <w:instrText>SEQ Figura</w:instrText>
      </w:r>
      <w:r>
        <w:fldChar w:fldCharType="separate"/>
      </w:r>
      <w:r>
        <w:rPr>
          <w:noProof/>
        </w:rPr>
        <w:t>6</w:t>
      </w:r>
      <w:r>
        <w:fldChar w:fldCharType="end"/>
      </w:r>
      <w:r>
        <w:rPr>
          <w:b w:val="0"/>
          <w:bCs w:val="0"/>
          <w:i/>
          <w:iCs/>
        </w:rPr>
        <w:br/>
        <w:t xml:space="preserve">Capas de </w:t>
      </w:r>
      <w:proofErr w:type="spellStart"/>
      <w:r>
        <w:rPr>
          <w:b w:val="0"/>
          <w:bCs w:val="0"/>
          <w:i/>
          <w:iCs/>
        </w:rPr>
        <w:t>Clean</w:t>
      </w:r>
      <w:proofErr w:type="spellEnd"/>
      <w:r>
        <w:rPr>
          <w:b w:val="0"/>
          <w:bCs w:val="0"/>
          <w:i/>
          <w:iCs/>
        </w:rPr>
        <w:t xml:space="preserve"> </w:t>
      </w:r>
      <w:proofErr w:type="spellStart"/>
      <w:r>
        <w:rPr>
          <w:b w:val="0"/>
          <w:bCs w:val="0"/>
          <w:i/>
          <w:iCs/>
        </w:rPr>
        <w:t>Architecture</w:t>
      </w:r>
      <w:proofErr w:type="spellEnd"/>
      <w:r>
        <w:rPr>
          <w:b w:val="0"/>
          <w:bCs w:val="0"/>
          <w:i/>
          <w:iCs/>
        </w:rPr>
        <w:t xml:space="preserve"> y proyectos de la solución</w:t>
      </w:r>
      <w:bookmarkEnd w:id="53"/>
    </w:p>
    <w:p w14:paraId="27A218F1" w14:textId="77777777" w:rsidR="00C61978" w:rsidRDefault="005E5E5A">
      <w:pPr>
        <w:keepNext/>
        <w:spacing w:before="40" w:after="40" w:line="240" w:lineRule="auto"/>
        <w:jc w:val="center"/>
      </w:pPr>
      <w:r>
        <w:rPr>
          <w:noProof/>
        </w:rPr>
        <w:drawing>
          <wp:inline distT="0" distB="0" distL="0" distR="0" wp14:anchorId="0F8806E3" wp14:editId="707CDF58">
            <wp:extent cx="5124450" cy="3076575"/>
            <wp:effectExtent l="0" t="0" r="0" b="0"/>
            <wp:docPr id="7" name="f06_capas.png" descr="Capas de Clean Architecture y proyectos de la solución" title="Capas de Clean Architecture y proyectos de la sol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24450" cy="3076575"/>
                    </a:xfrm>
                    <a:prstGeom prst="rect">
                      <a:avLst/>
                    </a:prstGeom>
                  </pic:spPr>
                </pic:pic>
              </a:graphicData>
            </a:graphic>
          </wp:inline>
        </w:drawing>
      </w:r>
    </w:p>
    <w:p w14:paraId="10A39F82" w14:textId="77777777" w:rsidR="00C61978" w:rsidRDefault="005E5E5A">
      <w:pPr>
        <w:spacing w:before="60" w:after="240" w:line="240" w:lineRule="auto"/>
      </w:pPr>
      <w:r>
        <w:rPr>
          <w:i/>
          <w:iCs/>
          <w:sz w:val="18"/>
          <w:szCs w:val="18"/>
        </w:rPr>
        <w:t xml:space="preserve">Nota. </w:t>
      </w:r>
      <w:r>
        <w:rPr>
          <w:sz w:val="18"/>
          <w:szCs w:val="18"/>
        </w:rPr>
        <w:t>Elaboración propia a partir de Martin (2017).</w:t>
      </w:r>
    </w:p>
    <w:p w14:paraId="702AFC6A" w14:textId="77777777" w:rsidR="00C61978" w:rsidRDefault="005E5E5A">
      <w:pPr>
        <w:pStyle w:val="Descripcin"/>
      </w:pPr>
      <w:bookmarkStart w:id="54" w:name="_Toc243602792"/>
      <w:r>
        <w:t xml:space="preserve">Código </w:t>
      </w:r>
      <w:r>
        <w:fldChar w:fldCharType="begin"/>
      </w:r>
      <w:r>
        <w:instrText>SEQ Código</w:instrText>
      </w:r>
      <w:r>
        <w:fldChar w:fldCharType="separate"/>
      </w:r>
      <w:r>
        <w:rPr>
          <w:noProof/>
        </w:rPr>
        <w:t>1</w:t>
      </w:r>
      <w:r>
        <w:fldChar w:fldCharType="end"/>
      </w:r>
      <w:r>
        <w:rPr>
          <w:b w:val="0"/>
          <w:bCs w:val="0"/>
          <w:i/>
          <w:iCs/>
        </w:rPr>
        <w:br/>
        <w:t>Estructura propuesta del repositorio</w:t>
      </w:r>
      <w:bookmarkEnd w:id="54"/>
    </w:p>
    <w:p w14:paraId="3C226592" w14:textId="77777777" w:rsidR="00C61978" w:rsidRDefault="005E5E5A">
      <w:pPr>
        <w:keepNext/>
        <w:keepLines/>
        <w:pBdr>
          <w:left w:val="single" w:sz="12" w:space="4" w:color="1F4E8C"/>
        </w:pBdr>
        <w:shd w:val="clear" w:color="auto" w:fill="F3F3F3"/>
        <w:spacing w:line="220" w:lineRule="auto"/>
        <w:ind w:left="120"/>
      </w:pPr>
      <w:r>
        <w:rPr>
          <w:rFonts w:ascii="Courier New" w:eastAsia="Courier New" w:hAnsi="Courier New" w:cs="Courier New"/>
          <w:sz w:val="16"/>
          <w:szCs w:val="16"/>
        </w:rPr>
        <w:t>Check.sln</w:t>
      </w:r>
    </w:p>
    <w:p w14:paraId="0E9F5DA5" w14:textId="77777777" w:rsidR="00C61978" w:rsidRDefault="005E5E5A">
      <w:pPr>
        <w:keepNext/>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src</w:t>
      </w:r>
      <w:proofErr w:type="spellEnd"/>
      <w:r>
        <w:rPr>
          <w:rFonts w:ascii="Courier New" w:eastAsia="Courier New" w:hAnsi="Courier New" w:cs="Courier New"/>
          <w:sz w:val="16"/>
          <w:szCs w:val="16"/>
        </w:rPr>
        <w:t>/</w:t>
      </w:r>
    </w:p>
    <w:p w14:paraId="12D840FC" w14:textId="77777777" w:rsidR="00C61978" w:rsidRDefault="005E5E5A">
      <w:pPr>
        <w:keepNext/>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Check.Domain</w:t>
      </w:r>
      <w:proofErr w:type="spellEnd"/>
      <w:r>
        <w:rPr>
          <w:rFonts w:ascii="Courier New" w:eastAsia="Courier New" w:hAnsi="Courier New" w:cs="Courier New"/>
          <w:sz w:val="16"/>
          <w:szCs w:val="16"/>
        </w:rPr>
        <w:t>/           entidades, objetos de valor, eventos de dominio</w:t>
      </w:r>
    </w:p>
    <w:p w14:paraId="0D41C650"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Check.Application</w:t>
      </w:r>
      <w:proofErr w:type="spellEnd"/>
      <w:r>
        <w:rPr>
          <w:rFonts w:ascii="Courier New" w:eastAsia="Courier New" w:hAnsi="Courier New" w:cs="Courier New"/>
          <w:sz w:val="16"/>
          <w:szCs w:val="16"/>
        </w:rPr>
        <w:t>/      casos de uso, puertos (interfaces), DTO</w:t>
      </w:r>
    </w:p>
    <w:p w14:paraId="2F619878"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Check.Infrastructure</w:t>
      </w:r>
      <w:proofErr w:type="spellEnd"/>
      <w:r>
        <w:rPr>
          <w:rFonts w:ascii="Courier New" w:eastAsia="Courier New" w:hAnsi="Courier New" w:cs="Courier New"/>
          <w:sz w:val="16"/>
          <w:szCs w:val="16"/>
        </w:rPr>
        <w:t xml:space="preserve">/   EF Core, </w:t>
      </w:r>
      <w:proofErr w:type="spellStart"/>
      <w:r>
        <w:rPr>
          <w:rFonts w:ascii="Courier New" w:eastAsia="Courier New" w:hAnsi="Courier New" w:cs="Courier New"/>
          <w:sz w:val="16"/>
          <w:szCs w:val="16"/>
        </w:rPr>
        <w:t>Service</w:t>
      </w:r>
      <w:proofErr w:type="spellEnd"/>
      <w:r>
        <w:rPr>
          <w:rFonts w:ascii="Courier New" w:eastAsia="Courier New" w:hAnsi="Courier New" w:cs="Courier New"/>
          <w:sz w:val="16"/>
          <w:szCs w:val="16"/>
        </w:rPr>
        <w:t xml:space="preserve"> Bus, Blob, </w:t>
      </w:r>
      <w:proofErr w:type="spellStart"/>
      <w:r>
        <w:rPr>
          <w:rFonts w:ascii="Courier New" w:eastAsia="Courier New" w:hAnsi="Courier New" w:cs="Courier New"/>
          <w:sz w:val="16"/>
          <w:szCs w:val="16"/>
        </w:rPr>
        <w:t>QuestPDF</w:t>
      </w:r>
      <w:proofErr w:type="spellEnd"/>
      <w:r>
        <w:rPr>
          <w:rFonts w:ascii="Courier New" w:eastAsia="Courier New" w:hAnsi="Courier New" w:cs="Courier New"/>
          <w:sz w:val="16"/>
          <w:szCs w:val="16"/>
        </w:rPr>
        <w:t>, clientes HTTP</w:t>
      </w:r>
    </w:p>
    <w:p w14:paraId="4E231048"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Check.Api</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endpoints</w:t>
      </w:r>
      <w:proofErr w:type="spellEnd"/>
      <w:r>
        <w:rPr>
          <w:rFonts w:ascii="Courier New" w:eastAsia="Courier New" w:hAnsi="Courier New" w:cs="Courier New"/>
          <w:sz w:val="16"/>
          <w:szCs w:val="16"/>
        </w:rPr>
        <w:t xml:space="preserve"> REST, </w:t>
      </w:r>
      <w:proofErr w:type="spellStart"/>
      <w:r>
        <w:rPr>
          <w:rFonts w:ascii="Courier New" w:eastAsia="Courier New" w:hAnsi="Courier New" w:cs="Courier New"/>
          <w:sz w:val="16"/>
          <w:szCs w:val="16"/>
        </w:rPr>
        <w:t>webhooks</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hub</w:t>
      </w:r>
      <w:proofErr w:type="spellEnd"/>
      <w:r>
        <w:rPr>
          <w:rFonts w:ascii="Courier New" w:eastAsia="Courier New" w:hAnsi="Courier New" w:cs="Courier New"/>
          <w:sz w:val="16"/>
          <w:szCs w:val="16"/>
        </w:rPr>
        <w:t xml:space="preserve"> de </w:t>
      </w:r>
      <w:proofErr w:type="spellStart"/>
      <w:r>
        <w:rPr>
          <w:rFonts w:ascii="Courier New" w:eastAsia="Courier New" w:hAnsi="Courier New" w:cs="Courier New"/>
          <w:sz w:val="16"/>
          <w:szCs w:val="16"/>
        </w:rPr>
        <w:t>SignalR</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OutboxPublisher</w:t>
      </w:r>
      <w:proofErr w:type="spellEnd"/>
    </w:p>
    <w:p w14:paraId="32346815"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Check.Web</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Blazor</w:t>
      </w:r>
      <w:proofErr w:type="spellEnd"/>
      <w:r>
        <w:rPr>
          <w:rFonts w:ascii="Courier New" w:eastAsia="Courier New" w:hAnsi="Courier New" w:cs="Courier New"/>
          <w:sz w:val="16"/>
          <w:szCs w:val="16"/>
        </w:rPr>
        <w:t xml:space="preserve"> Server</w:t>
      </w:r>
    </w:p>
    <w:p w14:paraId="1F89C3E0"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Check.Workers</w:t>
      </w:r>
      <w:proofErr w:type="spellEnd"/>
      <w:r>
        <w:rPr>
          <w:rFonts w:ascii="Courier New" w:eastAsia="Courier New" w:hAnsi="Courier New" w:cs="Courier New"/>
          <w:sz w:val="16"/>
          <w:szCs w:val="16"/>
        </w:rPr>
        <w:t xml:space="preserve">/          Azure </w:t>
      </w:r>
      <w:proofErr w:type="spellStart"/>
      <w:r>
        <w:rPr>
          <w:rFonts w:ascii="Courier New" w:eastAsia="Courier New" w:hAnsi="Courier New" w:cs="Courier New"/>
          <w:sz w:val="16"/>
          <w:szCs w:val="16"/>
        </w:rPr>
        <w:t>Functions</w:t>
      </w:r>
      <w:proofErr w:type="spellEnd"/>
      <w:r>
        <w:rPr>
          <w:rFonts w:ascii="Courier New" w:eastAsia="Courier New" w:hAnsi="Courier New" w:cs="Courier New"/>
          <w:sz w:val="16"/>
          <w:szCs w:val="16"/>
        </w:rPr>
        <w:t>: PDF, correo, imágenes</w:t>
      </w:r>
    </w:p>
    <w:p w14:paraId="032C1E7A"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tests</w:t>
      </w:r>
      <w:proofErr w:type="spellEnd"/>
      <w:r>
        <w:rPr>
          <w:rFonts w:ascii="Courier New" w:eastAsia="Courier New" w:hAnsi="Courier New" w:cs="Courier New"/>
          <w:sz w:val="16"/>
          <w:szCs w:val="16"/>
        </w:rPr>
        <w:t>/</w:t>
      </w:r>
    </w:p>
    <w:p w14:paraId="4E99E757"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Check.Domain.Tests</w:t>
      </w:r>
      <w:proofErr w:type="spellEnd"/>
      <w:r>
        <w:rPr>
          <w:rFonts w:ascii="Courier New" w:eastAsia="Courier New" w:hAnsi="Courier New" w:cs="Courier New"/>
          <w:sz w:val="16"/>
          <w:szCs w:val="16"/>
        </w:rPr>
        <w:t>/</w:t>
      </w:r>
    </w:p>
    <w:p w14:paraId="014CD738"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Check.Application.Tests</w:t>
      </w:r>
      <w:proofErr w:type="spellEnd"/>
      <w:r>
        <w:rPr>
          <w:rFonts w:ascii="Courier New" w:eastAsia="Courier New" w:hAnsi="Courier New" w:cs="Courier New"/>
          <w:sz w:val="16"/>
          <w:szCs w:val="16"/>
        </w:rPr>
        <w:t>/</w:t>
      </w:r>
    </w:p>
    <w:p w14:paraId="7BE924F4"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Check.Integration.Tests</w:t>
      </w:r>
      <w:proofErr w:type="spellEnd"/>
      <w:r>
        <w:rPr>
          <w:rFonts w:ascii="Courier New" w:eastAsia="Courier New" w:hAnsi="Courier New" w:cs="Courier New"/>
          <w:sz w:val="16"/>
          <w:szCs w:val="16"/>
        </w:rPr>
        <w:t>/</w:t>
      </w:r>
    </w:p>
    <w:p w14:paraId="3A3BABE3"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Check.Architecture.Tests</w:t>
      </w:r>
      <w:proofErr w:type="spellEnd"/>
      <w:r>
        <w:rPr>
          <w:rFonts w:ascii="Courier New" w:eastAsia="Courier New" w:hAnsi="Courier New" w:cs="Courier New"/>
          <w:sz w:val="16"/>
          <w:szCs w:val="16"/>
        </w:rPr>
        <w:t>/</w:t>
      </w:r>
    </w:p>
    <w:p w14:paraId="1E3E039A"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infra/                     </w:t>
      </w:r>
      <w:proofErr w:type="spellStart"/>
      <w:r>
        <w:rPr>
          <w:rFonts w:ascii="Courier New" w:eastAsia="Courier New" w:hAnsi="Courier New" w:cs="Courier New"/>
          <w:sz w:val="16"/>
          <w:szCs w:val="16"/>
        </w:rPr>
        <w:t>Bicep</w:t>
      </w:r>
      <w:proofErr w:type="spellEnd"/>
      <w:r>
        <w:rPr>
          <w:rFonts w:ascii="Courier New" w:eastAsia="Courier New" w:hAnsi="Courier New" w:cs="Courier New"/>
          <w:sz w:val="16"/>
          <w:szCs w:val="16"/>
        </w:rPr>
        <w:t xml:space="preserve"> por entorno (</w:t>
      </w:r>
      <w:proofErr w:type="spellStart"/>
      <w:r>
        <w:rPr>
          <w:rFonts w:ascii="Courier New" w:eastAsia="Courier New" w:hAnsi="Courier New" w:cs="Courier New"/>
          <w:sz w:val="16"/>
          <w:szCs w:val="16"/>
        </w:rPr>
        <w:t>dev</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qa</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prod</w:t>
      </w:r>
      <w:proofErr w:type="spellEnd"/>
      <w:r>
        <w:rPr>
          <w:rFonts w:ascii="Courier New" w:eastAsia="Courier New" w:hAnsi="Courier New" w:cs="Courier New"/>
          <w:sz w:val="16"/>
          <w:szCs w:val="16"/>
        </w:rPr>
        <w:t>)</w:t>
      </w:r>
    </w:p>
    <w:p w14:paraId="4C1CE025"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pipelines/                 integración y despliegue continuos</w:t>
      </w:r>
    </w:p>
    <w:p w14:paraId="0ACFC3EF"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
    <w:p w14:paraId="5F9C6F28" w14:textId="77777777" w:rsidR="00C61978" w:rsidRDefault="005E5E5A">
      <w:pPr>
        <w:keepLines/>
        <w:pBdr>
          <w:left w:val="single" w:sz="12" w:space="4" w:color="1F4E8C"/>
        </w:pBdr>
        <w:shd w:val="clear" w:color="auto" w:fill="F3F3F3"/>
        <w:spacing w:line="220" w:lineRule="auto"/>
        <w:ind w:left="120"/>
      </w:pPr>
      <w:proofErr w:type="spellStart"/>
      <w:r>
        <w:rPr>
          <w:rFonts w:ascii="Courier New" w:eastAsia="Courier New" w:hAnsi="Courier New" w:cs="Courier New"/>
          <w:sz w:val="16"/>
          <w:szCs w:val="16"/>
        </w:rPr>
        <w:t>Check.Billing</w:t>
      </w:r>
      <w:proofErr w:type="spellEnd"/>
      <w:r>
        <w:rPr>
          <w:rFonts w:ascii="Courier New" w:eastAsia="Courier New" w:hAnsi="Courier New" w:cs="Courier New"/>
          <w:sz w:val="16"/>
          <w:szCs w:val="16"/>
        </w:rPr>
        <w:t>/  (repositorio independiente: Servicio de Facturación)</w:t>
      </w:r>
    </w:p>
    <w:p w14:paraId="0F612860" w14:textId="77777777" w:rsidR="00C61978" w:rsidRDefault="00C61978">
      <w:pPr>
        <w:spacing w:after="120"/>
      </w:pPr>
    </w:p>
    <w:p w14:paraId="1D56B25C" w14:textId="77777777" w:rsidR="00C61978" w:rsidRDefault="005E5E5A">
      <w:pPr>
        <w:pStyle w:val="Ttulo2"/>
      </w:pPr>
      <w:bookmarkStart w:id="55" w:name="_Toc243602898"/>
      <w:r>
        <w:t>5.5. Flujo asíncrono de compra</w:t>
      </w:r>
      <w:bookmarkEnd w:id="55"/>
    </w:p>
    <w:p w14:paraId="220531D7" w14:textId="77777777" w:rsidR="00C61978" w:rsidRDefault="005E5E5A">
      <w:pPr>
        <w:keepNext/>
        <w:spacing w:line="480" w:lineRule="auto"/>
        <w:ind w:firstLine="720"/>
        <w:jc w:val="both"/>
      </w:pPr>
      <w:r>
        <w:t xml:space="preserve">La Figura 7 presenta la secuencia de compra con pago por QR. El principio de diseño es que la petición HTTP del </w:t>
      </w:r>
      <w:proofErr w:type="spellStart"/>
      <w:r>
        <w:t>webhook</w:t>
      </w:r>
      <w:proofErr w:type="spellEnd"/>
      <w:r>
        <w:t xml:space="preserve"> solo persiste el hecho del pago y el mensaje del </w:t>
      </w:r>
      <w:proofErr w:type="spellStart"/>
      <w:r>
        <w:t>outbox</w:t>
      </w:r>
      <w:proofErr w:type="spellEnd"/>
      <w:r>
        <w:t xml:space="preserve"> en </w:t>
      </w:r>
      <w:r>
        <w:lastRenderedPageBreak/>
        <w:t>una misma transacción; todo lo demás ocurre fuera del hilo de la petición. La Tabla 22 describe cada paso.</w:t>
      </w:r>
    </w:p>
    <w:p w14:paraId="3C55C458" w14:textId="77777777" w:rsidR="00C61978" w:rsidRDefault="005E5E5A">
      <w:pPr>
        <w:pStyle w:val="Descripcin"/>
      </w:pPr>
      <w:bookmarkStart w:id="56" w:name="_Toc243602785"/>
      <w:r>
        <w:t xml:space="preserve">Figura </w:t>
      </w:r>
      <w:r>
        <w:fldChar w:fldCharType="begin"/>
      </w:r>
      <w:r>
        <w:instrText>SEQ Figura</w:instrText>
      </w:r>
      <w:r>
        <w:fldChar w:fldCharType="separate"/>
      </w:r>
      <w:r>
        <w:rPr>
          <w:noProof/>
        </w:rPr>
        <w:t>7</w:t>
      </w:r>
      <w:r>
        <w:fldChar w:fldCharType="end"/>
      </w:r>
      <w:r>
        <w:rPr>
          <w:b w:val="0"/>
          <w:bCs w:val="0"/>
          <w:i/>
          <w:iCs/>
        </w:rPr>
        <w:br/>
        <w:t>Secuencia de la compra con pago por QR y procesamiento asíncrono</w:t>
      </w:r>
      <w:bookmarkEnd w:id="56"/>
    </w:p>
    <w:p w14:paraId="415A497F" w14:textId="77777777" w:rsidR="00C61978" w:rsidRDefault="005E5E5A">
      <w:pPr>
        <w:keepNext/>
        <w:spacing w:before="40" w:after="40" w:line="240" w:lineRule="auto"/>
        <w:jc w:val="center"/>
      </w:pPr>
      <w:r>
        <w:rPr>
          <w:noProof/>
        </w:rPr>
        <w:drawing>
          <wp:inline distT="0" distB="0" distL="0" distR="0" wp14:anchorId="01912B9C" wp14:editId="39429DDE">
            <wp:extent cx="5638800" cy="6677025"/>
            <wp:effectExtent l="0" t="0" r="0" b="0"/>
            <wp:docPr id="8" name="f07_secuencia.png" descr="Secuencia de la compra con pago por QR y procesamiento asíncrono" title="Secuencia de la compra con pago por QR y procesamiento asíncr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638800" cy="6677025"/>
                    </a:xfrm>
                    <a:prstGeom prst="rect">
                      <a:avLst/>
                    </a:prstGeom>
                  </pic:spPr>
                </pic:pic>
              </a:graphicData>
            </a:graphic>
          </wp:inline>
        </w:drawing>
      </w:r>
    </w:p>
    <w:p w14:paraId="3FC26BB2" w14:textId="77777777" w:rsidR="00C61978" w:rsidRDefault="005E5E5A">
      <w:pPr>
        <w:spacing w:before="60" w:after="240" w:line="240" w:lineRule="auto"/>
      </w:pPr>
      <w:r>
        <w:rPr>
          <w:i/>
          <w:iCs/>
          <w:sz w:val="18"/>
          <w:szCs w:val="18"/>
        </w:rPr>
        <w:t xml:space="preserve">Nota. </w:t>
      </w:r>
      <w:r>
        <w:rPr>
          <w:sz w:val="18"/>
          <w:szCs w:val="18"/>
        </w:rPr>
        <w:t>Elaboración propia con notación UML. Las líneas discontinuas son respuestas o notificaciones.</w:t>
      </w:r>
    </w:p>
    <w:p w14:paraId="20AA6E59" w14:textId="77777777" w:rsidR="00C61978" w:rsidRDefault="005E5E5A">
      <w:pPr>
        <w:pStyle w:val="Descripcin"/>
      </w:pPr>
      <w:bookmarkStart w:id="57" w:name="_Toc243602757"/>
      <w:r>
        <w:lastRenderedPageBreak/>
        <w:t xml:space="preserve">Tabla </w:t>
      </w:r>
      <w:r>
        <w:fldChar w:fldCharType="begin"/>
      </w:r>
      <w:r>
        <w:instrText>SEQ Tabla</w:instrText>
      </w:r>
      <w:r>
        <w:fldChar w:fldCharType="separate"/>
      </w:r>
      <w:r>
        <w:rPr>
          <w:noProof/>
        </w:rPr>
        <w:t>22</w:t>
      </w:r>
      <w:r>
        <w:fldChar w:fldCharType="end"/>
      </w:r>
      <w:r>
        <w:rPr>
          <w:b w:val="0"/>
          <w:bCs w:val="0"/>
          <w:i/>
          <w:iCs/>
        </w:rPr>
        <w:br/>
        <w:t>Descripción de los pasos de la secuencia de compra</w:t>
      </w:r>
      <w:bookmarkEnd w:id="5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8360"/>
      </w:tblGrid>
      <w:tr w:rsidR="00C61978" w14:paraId="534DF70C" w14:textId="77777777">
        <w:trPr>
          <w:cantSplit/>
          <w:tblHeader/>
        </w:trPr>
        <w:tc>
          <w:tcPr>
            <w:tcW w:w="10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45580846" w14:textId="77777777" w:rsidR="00C61978" w:rsidRDefault="005E5E5A">
            <w:pPr>
              <w:spacing w:before="20" w:after="20" w:line="240" w:lineRule="auto"/>
            </w:pPr>
            <w:r>
              <w:rPr>
                <w:b/>
                <w:bCs/>
                <w:sz w:val="17"/>
                <w:szCs w:val="17"/>
              </w:rPr>
              <w:t>Paso</w:t>
            </w:r>
          </w:p>
        </w:tc>
        <w:tc>
          <w:tcPr>
            <w:tcW w:w="836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5D424B41" w14:textId="77777777" w:rsidR="00C61978" w:rsidRDefault="005E5E5A">
            <w:pPr>
              <w:spacing w:before="20" w:after="20" w:line="240" w:lineRule="auto"/>
            </w:pPr>
            <w:r>
              <w:rPr>
                <w:b/>
                <w:bCs/>
                <w:sz w:val="17"/>
                <w:szCs w:val="17"/>
              </w:rPr>
              <w:t>Descripción</w:t>
            </w:r>
          </w:p>
        </w:tc>
      </w:tr>
      <w:tr w:rsidR="00C61978" w14:paraId="12855412" w14:textId="77777777">
        <w:trPr>
          <w:cantSplit/>
        </w:trPr>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10B598E" w14:textId="77777777" w:rsidR="00C61978" w:rsidRDefault="005E5E5A">
            <w:pPr>
              <w:spacing w:before="20" w:after="20" w:line="240" w:lineRule="auto"/>
            </w:pPr>
            <w:r>
              <w:rPr>
                <w:sz w:val="17"/>
                <w:szCs w:val="17"/>
              </w:rPr>
              <w:t>1–2</w:t>
            </w:r>
          </w:p>
        </w:tc>
        <w:tc>
          <w:tcPr>
            <w:tcW w:w="83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B778064" w14:textId="77777777" w:rsidR="00C61978" w:rsidRDefault="005E5E5A">
            <w:pPr>
              <w:spacing w:before="20" w:after="20" w:line="240" w:lineRule="auto"/>
            </w:pPr>
            <w:r>
              <w:rPr>
                <w:sz w:val="17"/>
                <w:szCs w:val="17"/>
              </w:rPr>
              <w:t>El cliente cotiza y acepta; la API guarda la orden en estado pendiente.</w:t>
            </w:r>
          </w:p>
        </w:tc>
      </w:tr>
      <w:tr w:rsidR="00C61978" w14:paraId="0B31BCC4" w14:textId="77777777">
        <w:trPr>
          <w:cantSplit/>
        </w:trPr>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FF704EB" w14:textId="77777777" w:rsidR="00C61978" w:rsidRDefault="005E5E5A">
            <w:pPr>
              <w:spacing w:before="20" w:after="20" w:line="240" w:lineRule="auto"/>
            </w:pPr>
            <w:r>
              <w:rPr>
                <w:sz w:val="17"/>
                <w:szCs w:val="17"/>
              </w:rPr>
              <w:t>3–5</w:t>
            </w:r>
          </w:p>
        </w:tc>
        <w:tc>
          <w:tcPr>
            <w:tcW w:w="83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2845EB2" w14:textId="77777777" w:rsidR="00C61978" w:rsidRDefault="005E5E5A">
            <w:pPr>
              <w:spacing w:before="20" w:after="20" w:line="240" w:lineRule="auto"/>
            </w:pPr>
            <w:r>
              <w:rPr>
                <w:sz w:val="17"/>
                <w:szCs w:val="17"/>
              </w:rPr>
              <w:t>La API solicita el cobro al servicio QR y entrega el código a la pantalla.</w:t>
            </w:r>
          </w:p>
        </w:tc>
      </w:tr>
      <w:tr w:rsidR="00C61978" w14:paraId="62ED5E1E" w14:textId="77777777">
        <w:trPr>
          <w:cantSplit/>
        </w:trPr>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E23667A" w14:textId="77777777" w:rsidR="00C61978" w:rsidRDefault="005E5E5A">
            <w:pPr>
              <w:spacing w:before="20" w:after="20" w:line="240" w:lineRule="auto"/>
            </w:pPr>
            <w:r>
              <w:rPr>
                <w:sz w:val="17"/>
                <w:szCs w:val="17"/>
              </w:rPr>
              <w:t>6</w:t>
            </w:r>
          </w:p>
        </w:tc>
        <w:tc>
          <w:tcPr>
            <w:tcW w:w="83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F1EFD6E" w14:textId="77777777" w:rsidR="00C61978" w:rsidRDefault="005E5E5A">
            <w:pPr>
              <w:spacing w:before="20" w:after="20" w:line="240" w:lineRule="auto"/>
            </w:pPr>
            <w:r>
              <w:rPr>
                <w:sz w:val="17"/>
                <w:szCs w:val="17"/>
              </w:rPr>
              <w:t xml:space="preserve">La pantalla se suscribe al grupo de la orden en el </w:t>
            </w:r>
            <w:proofErr w:type="spellStart"/>
            <w:r>
              <w:rPr>
                <w:sz w:val="17"/>
                <w:szCs w:val="17"/>
              </w:rPr>
              <w:t>hub</w:t>
            </w:r>
            <w:proofErr w:type="spellEnd"/>
            <w:r>
              <w:rPr>
                <w:sz w:val="17"/>
                <w:szCs w:val="17"/>
              </w:rPr>
              <w:t xml:space="preserve"> de </w:t>
            </w:r>
            <w:proofErr w:type="spellStart"/>
            <w:r>
              <w:rPr>
                <w:sz w:val="17"/>
                <w:szCs w:val="17"/>
              </w:rPr>
              <w:t>SignalR</w:t>
            </w:r>
            <w:proofErr w:type="spellEnd"/>
            <w:r>
              <w:rPr>
                <w:sz w:val="17"/>
                <w:szCs w:val="17"/>
              </w:rPr>
              <w:t xml:space="preserve"> presentando su token de orden.</w:t>
            </w:r>
          </w:p>
        </w:tc>
      </w:tr>
      <w:tr w:rsidR="00C61978" w14:paraId="4DB7FC40" w14:textId="77777777">
        <w:trPr>
          <w:cantSplit/>
        </w:trPr>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7409A29" w14:textId="77777777" w:rsidR="00C61978" w:rsidRDefault="005E5E5A">
            <w:pPr>
              <w:spacing w:before="20" w:after="20" w:line="240" w:lineRule="auto"/>
            </w:pPr>
            <w:r>
              <w:rPr>
                <w:sz w:val="17"/>
                <w:szCs w:val="17"/>
              </w:rPr>
              <w:t>7–9</w:t>
            </w:r>
          </w:p>
        </w:tc>
        <w:tc>
          <w:tcPr>
            <w:tcW w:w="83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466FB00" w14:textId="77777777" w:rsidR="00C61978" w:rsidRDefault="005E5E5A">
            <w:pPr>
              <w:spacing w:before="20" w:after="20" w:line="240" w:lineRule="auto"/>
            </w:pPr>
            <w:r>
              <w:rPr>
                <w:sz w:val="17"/>
                <w:szCs w:val="17"/>
              </w:rPr>
              <w:t xml:space="preserve">El servicio QR invoca el </w:t>
            </w:r>
            <w:proofErr w:type="spellStart"/>
            <w:r>
              <w:rPr>
                <w:sz w:val="17"/>
                <w:szCs w:val="17"/>
              </w:rPr>
              <w:t>webhook</w:t>
            </w:r>
            <w:proofErr w:type="spellEnd"/>
            <w:r>
              <w:rPr>
                <w:sz w:val="17"/>
                <w:szCs w:val="17"/>
              </w:rPr>
              <w:t xml:space="preserve">; la API valida la autenticidad, marca la orden como pagada y registra el mensaje en el </w:t>
            </w:r>
            <w:proofErr w:type="spellStart"/>
            <w:r>
              <w:rPr>
                <w:sz w:val="17"/>
                <w:szCs w:val="17"/>
              </w:rPr>
              <w:t>outbox</w:t>
            </w:r>
            <w:proofErr w:type="spellEnd"/>
            <w:r>
              <w:rPr>
                <w:sz w:val="17"/>
                <w:szCs w:val="17"/>
              </w:rPr>
              <w:t xml:space="preserve"> en una sola transacción, y responde 200 al servicio QR.</w:t>
            </w:r>
          </w:p>
        </w:tc>
      </w:tr>
      <w:tr w:rsidR="00C61978" w14:paraId="54CDBDBC" w14:textId="77777777">
        <w:trPr>
          <w:cantSplit/>
        </w:trPr>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6550782" w14:textId="77777777" w:rsidR="00C61978" w:rsidRDefault="005E5E5A">
            <w:pPr>
              <w:spacing w:before="20" w:after="20" w:line="240" w:lineRule="auto"/>
            </w:pPr>
            <w:r>
              <w:rPr>
                <w:sz w:val="17"/>
                <w:szCs w:val="17"/>
              </w:rPr>
              <w:t>10–11</w:t>
            </w:r>
          </w:p>
        </w:tc>
        <w:tc>
          <w:tcPr>
            <w:tcW w:w="83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70DBB0E" w14:textId="77777777" w:rsidR="00C61978" w:rsidRDefault="005E5E5A">
            <w:pPr>
              <w:spacing w:before="20" w:after="20" w:line="240" w:lineRule="auto"/>
            </w:pPr>
            <w:r>
              <w:rPr>
                <w:sz w:val="17"/>
                <w:szCs w:val="17"/>
              </w:rPr>
              <w:t xml:space="preserve">El publicador del </w:t>
            </w:r>
            <w:proofErr w:type="spellStart"/>
            <w:r>
              <w:rPr>
                <w:sz w:val="17"/>
                <w:szCs w:val="17"/>
              </w:rPr>
              <w:t>outbox</w:t>
            </w:r>
            <w:proofErr w:type="spellEnd"/>
            <w:r>
              <w:rPr>
                <w:sz w:val="17"/>
                <w:szCs w:val="17"/>
              </w:rPr>
              <w:t xml:space="preserve"> envía </w:t>
            </w:r>
            <w:proofErr w:type="spellStart"/>
            <w:r>
              <w:rPr>
                <w:sz w:val="17"/>
                <w:szCs w:val="17"/>
              </w:rPr>
              <w:t>PagoConfirmado</w:t>
            </w:r>
            <w:proofErr w:type="spellEnd"/>
            <w:r>
              <w:rPr>
                <w:sz w:val="17"/>
                <w:szCs w:val="17"/>
              </w:rPr>
              <w:t xml:space="preserve"> al </w:t>
            </w:r>
            <w:proofErr w:type="spellStart"/>
            <w:r>
              <w:rPr>
                <w:sz w:val="17"/>
                <w:szCs w:val="17"/>
              </w:rPr>
              <w:t>Service</w:t>
            </w:r>
            <w:proofErr w:type="spellEnd"/>
            <w:r>
              <w:rPr>
                <w:sz w:val="17"/>
                <w:szCs w:val="17"/>
              </w:rPr>
              <w:t xml:space="preserve"> Bus, que lo entrega a las suscripciones.</w:t>
            </w:r>
          </w:p>
        </w:tc>
      </w:tr>
      <w:tr w:rsidR="00C61978" w14:paraId="700F7B71" w14:textId="77777777">
        <w:trPr>
          <w:cantSplit/>
        </w:trPr>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3F4B13B" w14:textId="77777777" w:rsidR="00C61978" w:rsidRDefault="005E5E5A">
            <w:pPr>
              <w:spacing w:before="20" w:after="20" w:line="240" w:lineRule="auto"/>
            </w:pPr>
            <w:r>
              <w:rPr>
                <w:sz w:val="17"/>
                <w:szCs w:val="17"/>
              </w:rPr>
              <w:t>12–13</w:t>
            </w:r>
          </w:p>
        </w:tc>
        <w:tc>
          <w:tcPr>
            <w:tcW w:w="83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D401FC5" w14:textId="77777777" w:rsidR="00C61978" w:rsidRDefault="005E5E5A">
            <w:pPr>
              <w:spacing w:before="20" w:after="20" w:line="240" w:lineRule="auto"/>
            </w:pPr>
            <w:r>
              <w:rPr>
                <w:sz w:val="17"/>
                <w:szCs w:val="17"/>
              </w:rPr>
              <w:t xml:space="preserve">El notificador avisa por </w:t>
            </w:r>
            <w:proofErr w:type="spellStart"/>
            <w:r>
              <w:rPr>
                <w:sz w:val="17"/>
                <w:szCs w:val="17"/>
              </w:rPr>
              <w:t>SignalR</w:t>
            </w:r>
            <w:proofErr w:type="spellEnd"/>
            <w:r>
              <w:rPr>
                <w:sz w:val="17"/>
                <w:szCs w:val="17"/>
              </w:rPr>
              <w:t xml:space="preserve"> y la pantalla muestra la confirmación sin esperar la póliza.</w:t>
            </w:r>
          </w:p>
        </w:tc>
      </w:tr>
      <w:tr w:rsidR="00C61978" w14:paraId="46177DEF" w14:textId="77777777">
        <w:trPr>
          <w:cantSplit/>
        </w:trPr>
        <w:tc>
          <w:tcPr>
            <w:tcW w:w="10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1CFF84B4" w14:textId="77777777" w:rsidR="00C61978" w:rsidRDefault="005E5E5A">
            <w:pPr>
              <w:keepNext/>
              <w:spacing w:before="20" w:after="20" w:line="240" w:lineRule="auto"/>
            </w:pPr>
            <w:r>
              <w:rPr>
                <w:sz w:val="17"/>
                <w:szCs w:val="17"/>
              </w:rPr>
              <w:t>14–17</w:t>
            </w:r>
          </w:p>
        </w:tc>
        <w:tc>
          <w:tcPr>
            <w:tcW w:w="836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1192C18A" w14:textId="77777777" w:rsidR="00C61978" w:rsidRDefault="005E5E5A">
            <w:pPr>
              <w:keepNext/>
              <w:spacing w:before="20" w:after="20" w:line="240" w:lineRule="auto"/>
            </w:pPr>
            <w:r>
              <w:rPr>
                <w:sz w:val="17"/>
                <w:szCs w:val="17"/>
              </w:rPr>
              <w:t xml:space="preserve">El </w:t>
            </w:r>
            <w:proofErr w:type="spellStart"/>
            <w:r>
              <w:rPr>
                <w:sz w:val="17"/>
                <w:szCs w:val="17"/>
              </w:rPr>
              <w:t>worker</w:t>
            </w:r>
            <w:proofErr w:type="spellEnd"/>
            <w:r>
              <w:rPr>
                <w:sz w:val="17"/>
                <w:szCs w:val="17"/>
              </w:rPr>
              <w:t xml:space="preserve"> genera el PDF con </w:t>
            </w:r>
            <w:proofErr w:type="spellStart"/>
            <w:r>
              <w:rPr>
                <w:sz w:val="17"/>
                <w:szCs w:val="17"/>
              </w:rPr>
              <w:t>QuestPDF</w:t>
            </w:r>
            <w:proofErr w:type="spellEnd"/>
            <w:r>
              <w:rPr>
                <w:sz w:val="17"/>
                <w:szCs w:val="17"/>
              </w:rPr>
              <w:t xml:space="preserve"> y lo guarda; publica </w:t>
            </w:r>
            <w:proofErr w:type="spellStart"/>
            <w:r>
              <w:rPr>
                <w:sz w:val="17"/>
                <w:szCs w:val="17"/>
              </w:rPr>
              <w:t>PolizaEmitida</w:t>
            </w:r>
            <w:proofErr w:type="spellEnd"/>
            <w:r>
              <w:rPr>
                <w:sz w:val="17"/>
                <w:szCs w:val="17"/>
              </w:rPr>
              <w:t xml:space="preserve">; el </w:t>
            </w:r>
            <w:proofErr w:type="spellStart"/>
            <w:r>
              <w:rPr>
                <w:sz w:val="17"/>
                <w:szCs w:val="17"/>
              </w:rPr>
              <w:t>worker</w:t>
            </w:r>
            <w:proofErr w:type="spellEnd"/>
            <w:r>
              <w:rPr>
                <w:sz w:val="17"/>
                <w:szCs w:val="17"/>
              </w:rPr>
              <w:t xml:space="preserve"> de correo envía la póliza y se notifica su disponibilidad.</w:t>
            </w:r>
          </w:p>
        </w:tc>
      </w:tr>
    </w:tbl>
    <w:p w14:paraId="0E471983" w14:textId="77777777" w:rsidR="00C61978" w:rsidRDefault="005E5E5A">
      <w:pPr>
        <w:spacing w:before="60" w:after="240" w:line="240" w:lineRule="auto"/>
      </w:pPr>
      <w:r>
        <w:rPr>
          <w:i/>
          <w:iCs/>
          <w:sz w:val="18"/>
          <w:szCs w:val="18"/>
        </w:rPr>
        <w:t xml:space="preserve">Nota. </w:t>
      </w:r>
      <w:r>
        <w:rPr>
          <w:sz w:val="18"/>
          <w:szCs w:val="18"/>
        </w:rPr>
        <w:t xml:space="preserve">La emisión de la factura sigue su propio carril: el mensaje </w:t>
      </w:r>
      <w:proofErr w:type="spellStart"/>
      <w:r>
        <w:rPr>
          <w:sz w:val="18"/>
          <w:szCs w:val="18"/>
        </w:rPr>
        <w:t>FacturaRequerida</w:t>
      </w:r>
      <w:proofErr w:type="spellEnd"/>
      <w:r>
        <w:rPr>
          <w:sz w:val="18"/>
          <w:szCs w:val="18"/>
        </w:rPr>
        <w:t xml:space="preserve"> se registra en el mismo </w:t>
      </w:r>
      <w:proofErr w:type="spellStart"/>
      <w:r>
        <w:rPr>
          <w:sz w:val="18"/>
          <w:szCs w:val="18"/>
        </w:rPr>
        <w:t>outbox</w:t>
      </w:r>
      <w:proofErr w:type="spellEnd"/>
      <w:r>
        <w:rPr>
          <w:sz w:val="18"/>
          <w:szCs w:val="18"/>
        </w:rPr>
        <w:t xml:space="preserve"> y lo consume el Servicio de Facturación.</w:t>
      </w:r>
    </w:p>
    <w:p w14:paraId="58AA6857" w14:textId="77777777" w:rsidR="00C61978" w:rsidRDefault="005E5E5A">
      <w:pPr>
        <w:keepNext/>
        <w:spacing w:line="480" w:lineRule="auto"/>
        <w:ind w:firstLine="720"/>
        <w:jc w:val="both"/>
      </w:pPr>
      <w:r>
        <w:t>El estado de la orden evoluciona según la Figura 8. Las transiciones de excepción —cancelación del cliente y expiración del QR— son explícitas, de modo que ninguna orden queda en un estado indefinido.</w:t>
      </w:r>
    </w:p>
    <w:p w14:paraId="1C71C2D3" w14:textId="77777777" w:rsidR="00C61978" w:rsidRDefault="005E5E5A">
      <w:pPr>
        <w:pStyle w:val="Descripcin"/>
      </w:pPr>
      <w:bookmarkStart w:id="58" w:name="_Toc243602786"/>
      <w:r>
        <w:t xml:space="preserve">Figura </w:t>
      </w:r>
      <w:r>
        <w:fldChar w:fldCharType="begin"/>
      </w:r>
      <w:r>
        <w:instrText>SEQ Figura</w:instrText>
      </w:r>
      <w:r>
        <w:fldChar w:fldCharType="separate"/>
      </w:r>
      <w:r>
        <w:rPr>
          <w:noProof/>
        </w:rPr>
        <w:t>8</w:t>
      </w:r>
      <w:r>
        <w:fldChar w:fldCharType="end"/>
      </w:r>
      <w:r>
        <w:rPr>
          <w:b w:val="0"/>
          <w:bCs w:val="0"/>
          <w:i/>
          <w:iCs/>
        </w:rPr>
        <w:br/>
        <w:t>Estados de la orden de compra</w:t>
      </w:r>
      <w:bookmarkEnd w:id="58"/>
    </w:p>
    <w:p w14:paraId="534BDDBC" w14:textId="77777777" w:rsidR="00C61978" w:rsidRDefault="005E5E5A">
      <w:pPr>
        <w:keepNext/>
        <w:spacing w:before="40" w:after="40" w:line="240" w:lineRule="auto"/>
        <w:jc w:val="center"/>
      </w:pPr>
      <w:r>
        <w:rPr>
          <w:noProof/>
        </w:rPr>
        <w:drawing>
          <wp:inline distT="0" distB="0" distL="0" distR="0" wp14:anchorId="4BAF2F35" wp14:editId="1AB2D63A">
            <wp:extent cx="5667375" cy="2962275"/>
            <wp:effectExtent l="0" t="0" r="0" b="0"/>
            <wp:docPr id="9" name="f08_estados.png" descr="Estados de la orden de compra" title="Estados de la orden de comp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667375" cy="2962275"/>
                    </a:xfrm>
                    <a:prstGeom prst="rect">
                      <a:avLst/>
                    </a:prstGeom>
                  </pic:spPr>
                </pic:pic>
              </a:graphicData>
            </a:graphic>
          </wp:inline>
        </w:drawing>
      </w:r>
    </w:p>
    <w:p w14:paraId="20866145" w14:textId="77777777" w:rsidR="00C61978" w:rsidRDefault="005E5E5A">
      <w:pPr>
        <w:spacing w:before="60" w:after="240" w:line="240" w:lineRule="auto"/>
      </w:pPr>
      <w:r>
        <w:rPr>
          <w:i/>
          <w:iCs/>
          <w:sz w:val="18"/>
          <w:szCs w:val="18"/>
        </w:rPr>
        <w:t xml:space="preserve">Nota. </w:t>
      </w:r>
      <w:r>
        <w:rPr>
          <w:sz w:val="18"/>
          <w:szCs w:val="18"/>
        </w:rPr>
        <w:t>Elaboración propia con notación UML de máquina de estados.</w:t>
      </w:r>
    </w:p>
    <w:p w14:paraId="5E4E6417" w14:textId="77777777" w:rsidR="00C61978" w:rsidRDefault="005E5E5A">
      <w:pPr>
        <w:pStyle w:val="Ttulo2"/>
      </w:pPr>
      <w:bookmarkStart w:id="59" w:name="_Toc243602899"/>
      <w:r>
        <w:lastRenderedPageBreak/>
        <w:t xml:space="preserve">5.6. Mensajería, </w:t>
      </w:r>
      <w:proofErr w:type="spellStart"/>
      <w:r>
        <w:t>Outbox</w:t>
      </w:r>
      <w:proofErr w:type="spellEnd"/>
      <w:r>
        <w:t xml:space="preserve"> e </w:t>
      </w:r>
      <w:proofErr w:type="spellStart"/>
      <w:r>
        <w:t>Inbox</w:t>
      </w:r>
      <w:bookmarkEnd w:id="59"/>
      <w:proofErr w:type="spellEnd"/>
    </w:p>
    <w:p w14:paraId="00629FE6" w14:textId="77777777" w:rsidR="00C61978" w:rsidRDefault="005E5E5A">
      <w:pPr>
        <w:keepNext/>
        <w:spacing w:line="480" w:lineRule="auto"/>
        <w:ind w:firstLine="720"/>
        <w:jc w:val="both"/>
      </w:pPr>
      <w:r>
        <w:t xml:space="preserve">El </w:t>
      </w:r>
      <w:proofErr w:type="spellStart"/>
      <w:r>
        <w:t>Service</w:t>
      </w:r>
      <w:proofErr w:type="spellEnd"/>
      <w:r>
        <w:t xml:space="preserve"> Bus garantiza entrega al menos una vez, por lo que los consumidores deben ser idempotentes, como describe el patrón </w:t>
      </w:r>
      <w:proofErr w:type="spellStart"/>
      <w:r>
        <w:t>Idempotent</w:t>
      </w:r>
      <w:proofErr w:type="spellEnd"/>
      <w:r>
        <w:t xml:space="preserve"> Receiver (</w:t>
      </w:r>
      <w:proofErr w:type="spellStart"/>
      <w:r>
        <w:t>Hohpe</w:t>
      </w:r>
      <w:proofErr w:type="spellEnd"/>
      <w:r>
        <w:t xml:space="preserve"> y Woolf, 2003). Cada consumidor registra el identificador del mensaje procesado en una tabla </w:t>
      </w:r>
      <w:proofErr w:type="spellStart"/>
      <w:r>
        <w:t>Inbox</w:t>
      </w:r>
      <w:proofErr w:type="spellEnd"/>
      <w:r>
        <w:t xml:space="preserve"> dentro de su propia transacción; si el mensaje reaparece, se descarta sin efectos. En el lado emisor, la detección de duplicados del tópico usa como </w:t>
      </w:r>
      <w:proofErr w:type="spellStart"/>
      <w:r>
        <w:t>MessageId</w:t>
      </w:r>
      <w:proofErr w:type="spellEnd"/>
      <w:r>
        <w:t xml:space="preserve"> el identificador de la fila del </w:t>
      </w:r>
      <w:proofErr w:type="spellStart"/>
      <w:r>
        <w:t>outbox</w:t>
      </w:r>
      <w:proofErr w:type="spellEnd"/>
      <w:r>
        <w:t>, de modo que un reintento del publicador no duplica el mensaje.</w:t>
      </w:r>
    </w:p>
    <w:p w14:paraId="629CF05A" w14:textId="77777777" w:rsidR="00C61978" w:rsidRDefault="005E5E5A">
      <w:pPr>
        <w:pStyle w:val="Descripcin"/>
      </w:pPr>
      <w:bookmarkStart w:id="60" w:name="_Toc243602758"/>
      <w:r>
        <w:t xml:space="preserve">Tabla </w:t>
      </w:r>
      <w:r>
        <w:fldChar w:fldCharType="begin"/>
      </w:r>
      <w:r>
        <w:instrText>SEQ Tabla</w:instrText>
      </w:r>
      <w:r>
        <w:fldChar w:fldCharType="separate"/>
      </w:r>
      <w:r>
        <w:rPr>
          <w:noProof/>
        </w:rPr>
        <w:t>23</w:t>
      </w:r>
      <w:r>
        <w:fldChar w:fldCharType="end"/>
      </w:r>
      <w:r>
        <w:rPr>
          <w:b w:val="0"/>
          <w:bCs w:val="0"/>
          <w:i/>
          <w:iCs/>
        </w:rPr>
        <w:br/>
        <w:t xml:space="preserve">Topología propuesta en Azure </w:t>
      </w:r>
      <w:proofErr w:type="spellStart"/>
      <w:r>
        <w:rPr>
          <w:b w:val="0"/>
          <w:bCs w:val="0"/>
          <w:i/>
          <w:iCs/>
        </w:rPr>
        <w:t>Service</w:t>
      </w:r>
      <w:proofErr w:type="spellEnd"/>
      <w:r>
        <w:rPr>
          <w:b w:val="0"/>
          <w:bCs w:val="0"/>
          <w:i/>
          <w:iCs/>
        </w:rPr>
        <w:t xml:space="preserve"> Bus</w:t>
      </w:r>
      <w:bookmarkEnd w:id="6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4100"/>
        <w:gridCol w:w="2760"/>
      </w:tblGrid>
      <w:tr w:rsidR="00C61978" w14:paraId="4D815AAD" w14:textId="77777777">
        <w:trPr>
          <w:cantSplit/>
          <w:tblHeader/>
        </w:trPr>
        <w:tc>
          <w:tcPr>
            <w:tcW w:w="25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39BD9692" w14:textId="77777777" w:rsidR="00C61978" w:rsidRDefault="005E5E5A">
            <w:pPr>
              <w:spacing w:before="20" w:after="20" w:line="240" w:lineRule="auto"/>
            </w:pPr>
            <w:r>
              <w:rPr>
                <w:b/>
                <w:bCs/>
                <w:sz w:val="17"/>
                <w:szCs w:val="17"/>
              </w:rPr>
              <w:t>Elemento</w:t>
            </w:r>
          </w:p>
        </w:tc>
        <w:tc>
          <w:tcPr>
            <w:tcW w:w="41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39463A27" w14:textId="77777777" w:rsidR="00C61978" w:rsidRDefault="005E5E5A">
            <w:pPr>
              <w:spacing w:before="20" w:after="20" w:line="240" w:lineRule="auto"/>
            </w:pPr>
            <w:r>
              <w:rPr>
                <w:b/>
                <w:bCs/>
                <w:sz w:val="17"/>
                <w:szCs w:val="17"/>
              </w:rPr>
              <w:t>Configuración inicial</w:t>
            </w:r>
          </w:p>
        </w:tc>
        <w:tc>
          <w:tcPr>
            <w:tcW w:w="276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5631BF36" w14:textId="77777777" w:rsidR="00C61978" w:rsidRDefault="005E5E5A">
            <w:pPr>
              <w:spacing w:before="20" w:after="20" w:line="240" w:lineRule="auto"/>
            </w:pPr>
            <w:r>
              <w:rPr>
                <w:b/>
                <w:bCs/>
                <w:sz w:val="17"/>
                <w:szCs w:val="17"/>
              </w:rPr>
              <w:t>Propósito</w:t>
            </w:r>
          </w:p>
        </w:tc>
      </w:tr>
      <w:tr w:rsidR="00C61978" w14:paraId="572B28D8" w14:textId="77777777">
        <w:trPr>
          <w:cantSplit/>
        </w:trPr>
        <w:tc>
          <w:tcPr>
            <w:tcW w:w="2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6807370" w14:textId="77777777" w:rsidR="00C61978" w:rsidRDefault="005E5E5A">
            <w:pPr>
              <w:spacing w:before="20" w:after="20" w:line="240" w:lineRule="auto"/>
            </w:pPr>
            <w:r>
              <w:rPr>
                <w:sz w:val="17"/>
                <w:szCs w:val="17"/>
              </w:rPr>
              <w:t xml:space="preserve">Tópico </w:t>
            </w:r>
            <w:proofErr w:type="spellStart"/>
            <w:r>
              <w:rPr>
                <w:sz w:val="17"/>
                <w:szCs w:val="17"/>
              </w:rPr>
              <w:t>check.eventos</w:t>
            </w:r>
            <w:proofErr w:type="spellEnd"/>
          </w:p>
        </w:tc>
        <w:tc>
          <w:tcPr>
            <w:tcW w:w="4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8D992AA" w14:textId="77777777" w:rsidR="00C61978" w:rsidRDefault="005E5E5A">
            <w:pPr>
              <w:spacing w:before="20" w:after="20" w:line="240" w:lineRule="auto"/>
            </w:pPr>
            <w:r>
              <w:rPr>
                <w:sz w:val="17"/>
                <w:szCs w:val="17"/>
              </w:rPr>
              <w:t xml:space="preserve">Detección de duplicados habilitada (ventana de 10 min </w:t>
            </w:r>
            <w:r>
              <w:rPr>
                <w:sz w:val="17"/>
                <w:szCs w:val="17"/>
                <w:highlight w:val="yellow"/>
              </w:rPr>
              <w:t>ajustar</w:t>
            </w:r>
            <w:r>
              <w:rPr>
                <w:sz w:val="17"/>
                <w:szCs w:val="17"/>
              </w:rPr>
              <w:t xml:space="preserve">); TTL </w:t>
            </w:r>
            <w:r>
              <w:rPr>
                <w:sz w:val="17"/>
                <w:szCs w:val="17"/>
                <w:highlight w:val="yellow"/>
              </w:rPr>
              <w:t>definir</w:t>
            </w:r>
          </w:p>
        </w:tc>
        <w:tc>
          <w:tcPr>
            <w:tcW w:w="27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DDC4AB8" w14:textId="77777777" w:rsidR="00C61978" w:rsidRDefault="005E5E5A">
            <w:pPr>
              <w:spacing w:before="20" w:after="20" w:line="240" w:lineRule="auto"/>
            </w:pPr>
            <w:r>
              <w:rPr>
                <w:sz w:val="17"/>
                <w:szCs w:val="17"/>
              </w:rPr>
              <w:t>Canal de eventos de dominio</w:t>
            </w:r>
          </w:p>
        </w:tc>
      </w:tr>
      <w:tr w:rsidR="00C61978" w14:paraId="396F1B3A" w14:textId="77777777">
        <w:trPr>
          <w:cantSplit/>
        </w:trPr>
        <w:tc>
          <w:tcPr>
            <w:tcW w:w="2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DCAC28F" w14:textId="77777777" w:rsidR="00C61978" w:rsidRDefault="005E5E5A">
            <w:pPr>
              <w:spacing w:before="20" w:after="20" w:line="240" w:lineRule="auto"/>
            </w:pPr>
            <w:r>
              <w:rPr>
                <w:sz w:val="17"/>
                <w:szCs w:val="17"/>
              </w:rPr>
              <w:t xml:space="preserve">Suscripción </w:t>
            </w:r>
            <w:proofErr w:type="spellStart"/>
            <w:r>
              <w:rPr>
                <w:sz w:val="17"/>
                <w:szCs w:val="17"/>
              </w:rPr>
              <w:t>pdf-poliza</w:t>
            </w:r>
            <w:proofErr w:type="spellEnd"/>
          </w:p>
        </w:tc>
        <w:tc>
          <w:tcPr>
            <w:tcW w:w="4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696A47D" w14:textId="77777777" w:rsidR="00C61978" w:rsidRDefault="005E5E5A">
            <w:pPr>
              <w:spacing w:before="20" w:after="20" w:line="240" w:lineRule="auto"/>
            </w:pPr>
            <w:r>
              <w:rPr>
                <w:sz w:val="17"/>
                <w:szCs w:val="17"/>
              </w:rPr>
              <w:t xml:space="preserve">Filtro por asunto </w:t>
            </w:r>
            <w:proofErr w:type="spellStart"/>
            <w:r>
              <w:rPr>
                <w:sz w:val="17"/>
                <w:szCs w:val="17"/>
              </w:rPr>
              <w:t>PagoConfirmado</w:t>
            </w:r>
            <w:proofErr w:type="spellEnd"/>
          </w:p>
        </w:tc>
        <w:tc>
          <w:tcPr>
            <w:tcW w:w="27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C31469E" w14:textId="77777777" w:rsidR="00C61978" w:rsidRDefault="005E5E5A">
            <w:pPr>
              <w:spacing w:before="20" w:after="20" w:line="240" w:lineRule="auto"/>
            </w:pPr>
            <w:proofErr w:type="spellStart"/>
            <w:r>
              <w:rPr>
                <w:sz w:val="17"/>
                <w:szCs w:val="17"/>
              </w:rPr>
              <w:t>Worker</w:t>
            </w:r>
            <w:proofErr w:type="spellEnd"/>
            <w:r>
              <w:rPr>
                <w:sz w:val="17"/>
                <w:szCs w:val="17"/>
              </w:rPr>
              <w:t xml:space="preserve"> de PDF y emisión de póliza</w:t>
            </w:r>
          </w:p>
        </w:tc>
      </w:tr>
      <w:tr w:rsidR="00C61978" w14:paraId="4DDEF8BA" w14:textId="77777777">
        <w:trPr>
          <w:cantSplit/>
        </w:trPr>
        <w:tc>
          <w:tcPr>
            <w:tcW w:w="2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6745569" w14:textId="77777777" w:rsidR="00C61978" w:rsidRDefault="005E5E5A">
            <w:pPr>
              <w:spacing w:before="20" w:after="20" w:line="240" w:lineRule="auto"/>
            </w:pPr>
            <w:r>
              <w:rPr>
                <w:sz w:val="17"/>
                <w:szCs w:val="17"/>
              </w:rPr>
              <w:t>Suscripción correo</w:t>
            </w:r>
          </w:p>
        </w:tc>
        <w:tc>
          <w:tcPr>
            <w:tcW w:w="4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7FD9913" w14:textId="77777777" w:rsidR="00C61978" w:rsidRDefault="005E5E5A">
            <w:pPr>
              <w:spacing w:before="20" w:after="20" w:line="240" w:lineRule="auto"/>
            </w:pPr>
            <w:r>
              <w:rPr>
                <w:sz w:val="17"/>
                <w:szCs w:val="17"/>
              </w:rPr>
              <w:t xml:space="preserve">Filtro por asunto </w:t>
            </w:r>
            <w:proofErr w:type="spellStart"/>
            <w:r>
              <w:rPr>
                <w:sz w:val="17"/>
                <w:szCs w:val="17"/>
              </w:rPr>
              <w:t>PolizaEmitida</w:t>
            </w:r>
            <w:proofErr w:type="spellEnd"/>
          </w:p>
        </w:tc>
        <w:tc>
          <w:tcPr>
            <w:tcW w:w="27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6E65887" w14:textId="77777777" w:rsidR="00C61978" w:rsidRDefault="005E5E5A">
            <w:pPr>
              <w:spacing w:before="20" w:after="20" w:line="240" w:lineRule="auto"/>
            </w:pPr>
            <w:proofErr w:type="spellStart"/>
            <w:r>
              <w:rPr>
                <w:sz w:val="17"/>
                <w:szCs w:val="17"/>
              </w:rPr>
              <w:t>Worker</w:t>
            </w:r>
            <w:proofErr w:type="spellEnd"/>
            <w:r>
              <w:rPr>
                <w:sz w:val="17"/>
                <w:szCs w:val="17"/>
              </w:rPr>
              <w:t xml:space="preserve"> de correo</w:t>
            </w:r>
          </w:p>
        </w:tc>
      </w:tr>
      <w:tr w:rsidR="00C61978" w14:paraId="37DA72F2" w14:textId="77777777">
        <w:trPr>
          <w:cantSplit/>
        </w:trPr>
        <w:tc>
          <w:tcPr>
            <w:tcW w:w="2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DF8CE8F" w14:textId="77777777" w:rsidR="00C61978" w:rsidRDefault="005E5E5A">
            <w:pPr>
              <w:spacing w:before="20" w:after="20" w:line="240" w:lineRule="auto"/>
            </w:pPr>
            <w:r>
              <w:rPr>
                <w:sz w:val="17"/>
                <w:szCs w:val="17"/>
              </w:rPr>
              <w:t xml:space="preserve">Suscripción </w:t>
            </w:r>
            <w:proofErr w:type="spellStart"/>
            <w:r>
              <w:rPr>
                <w:sz w:val="17"/>
                <w:szCs w:val="17"/>
              </w:rPr>
              <w:t>facturacion</w:t>
            </w:r>
            <w:proofErr w:type="spellEnd"/>
          </w:p>
        </w:tc>
        <w:tc>
          <w:tcPr>
            <w:tcW w:w="4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D193FBB" w14:textId="77777777" w:rsidR="00C61978" w:rsidRDefault="005E5E5A">
            <w:pPr>
              <w:spacing w:before="20" w:after="20" w:line="240" w:lineRule="auto"/>
            </w:pPr>
            <w:r>
              <w:rPr>
                <w:sz w:val="17"/>
                <w:szCs w:val="17"/>
              </w:rPr>
              <w:t xml:space="preserve">Filtro por asunto </w:t>
            </w:r>
            <w:proofErr w:type="spellStart"/>
            <w:r>
              <w:rPr>
                <w:sz w:val="17"/>
                <w:szCs w:val="17"/>
              </w:rPr>
              <w:t>FacturaRequerida</w:t>
            </w:r>
            <w:proofErr w:type="spellEnd"/>
          </w:p>
        </w:tc>
        <w:tc>
          <w:tcPr>
            <w:tcW w:w="27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AEC578" w14:textId="77777777" w:rsidR="00C61978" w:rsidRDefault="005E5E5A">
            <w:pPr>
              <w:spacing w:before="20" w:after="20" w:line="240" w:lineRule="auto"/>
            </w:pPr>
            <w:r>
              <w:rPr>
                <w:sz w:val="17"/>
                <w:szCs w:val="17"/>
              </w:rPr>
              <w:t>Servicio de Facturación</w:t>
            </w:r>
          </w:p>
        </w:tc>
      </w:tr>
      <w:tr w:rsidR="00C61978" w14:paraId="59251704" w14:textId="77777777">
        <w:trPr>
          <w:cantSplit/>
        </w:trPr>
        <w:tc>
          <w:tcPr>
            <w:tcW w:w="2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2788C66" w14:textId="77777777" w:rsidR="00C61978" w:rsidRDefault="005E5E5A">
            <w:pPr>
              <w:spacing w:before="20" w:after="20" w:line="240" w:lineRule="auto"/>
            </w:pPr>
            <w:r>
              <w:rPr>
                <w:sz w:val="17"/>
                <w:szCs w:val="17"/>
              </w:rPr>
              <w:t>Suscripción notificaciones-</w:t>
            </w:r>
            <w:proofErr w:type="spellStart"/>
            <w:r>
              <w:rPr>
                <w:sz w:val="17"/>
                <w:szCs w:val="17"/>
              </w:rPr>
              <w:t>ui</w:t>
            </w:r>
            <w:proofErr w:type="spellEnd"/>
          </w:p>
        </w:tc>
        <w:tc>
          <w:tcPr>
            <w:tcW w:w="4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5AF00C4" w14:textId="77777777" w:rsidR="00C61978" w:rsidRDefault="005E5E5A">
            <w:pPr>
              <w:spacing w:before="20" w:after="20" w:line="240" w:lineRule="auto"/>
            </w:pPr>
            <w:r>
              <w:rPr>
                <w:sz w:val="17"/>
                <w:szCs w:val="17"/>
              </w:rPr>
              <w:t xml:space="preserve">Filtro por asuntos </w:t>
            </w:r>
            <w:proofErr w:type="spellStart"/>
            <w:r>
              <w:rPr>
                <w:sz w:val="17"/>
                <w:szCs w:val="17"/>
              </w:rPr>
              <w:t>PagoConfirmado</w:t>
            </w:r>
            <w:proofErr w:type="spellEnd"/>
            <w:r>
              <w:rPr>
                <w:sz w:val="17"/>
                <w:szCs w:val="17"/>
              </w:rPr>
              <w:t xml:space="preserve">, </w:t>
            </w:r>
            <w:proofErr w:type="spellStart"/>
            <w:r>
              <w:rPr>
                <w:sz w:val="17"/>
                <w:szCs w:val="17"/>
              </w:rPr>
              <w:t>PolizaEmitida</w:t>
            </w:r>
            <w:proofErr w:type="spellEnd"/>
            <w:r>
              <w:rPr>
                <w:sz w:val="17"/>
                <w:szCs w:val="17"/>
              </w:rPr>
              <w:t xml:space="preserve"> y </w:t>
            </w:r>
            <w:proofErr w:type="spellStart"/>
            <w:r>
              <w:rPr>
                <w:sz w:val="17"/>
                <w:szCs w:val="17"/>
              </w:rPr>
              <w:t>FacturaEmitida</w:t>
            </w:r>
            <w:proofErr w:type="spellEnd"/>
          </w:p>
        </w:tc>
        <w:tc>
          <w:tcPr>
            <w:tcW w:w="27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5BD45A1" w14:textId="77777777" w:rsidR="00C61978" w:rsidRDefault="005E5E5A">
            <w:pPr>
              <w:spacing w:before="20" w:after="20" w:line="240" w:lineRule="auto"/>
            </w:pPr>
            <w:r>
              <w:rPr>
                <w:sz w:val="17"/>
                <w:szCs w:val="17"/>
              </w:rPr>
              <w:t xml:space="preserve">Notificador de </w:t>
            </w:r>
            <w:proofErr w:type="spellStart"/>
            <w:r>
              <w:rPr>
                <w:sz w:val="17"/>
                <w:szCs w:val="17"/>
              </w:rPr>
              <w:t>SignalR</w:t>
            </w:r>
            <w:proofErr w:type="spellEnd"/>
          </w:p>
        </w:tc>
      </w:tr>
      <w:tr w:rsidR="00C61978" w14:paraId="4DA777C9" w14:textId="77777777">
        <w:trPr>
          <w:cantSplit/>
        </w:trPr>
        <w:tc>
          <w:tcPr>
            <w:tcW w:w="2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EF0D302" w14:textId="77777777" w:rsidR="00C61978" w:rsidRDefault="005E5E5A">
            <w:pPr>
              <w:spacing w:before="20" w:after="20" w:line="240" w:lineRule="auto"/>
            </w:pPr>
            <w:r>
              <w:rPr>
                <w:sz w:val="17"/>
                <w:szCs w:val="17"/>
              </w:rPr>
              <w:t xml:space="preserve">Cola </w:t>
            </w:r>
            <w:proofErr w:type="spellStart"/>
            <w:r>
              <w:rPr>
                <w:sz w:val="17"/>
                <w:szCs w:val="17"/>
              </w:rPr>
              <w:t>check.imagenes</w:t>
            </w:r>
            <w:proofErr w:type="spellEnd"/>
          </w:p>
        </w:tc>
        <w:tc>
          <w:tcPr>
            <w:tcW w:w="4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7DBFCC4" w14:textId="77777777" w:rsidR="00C61978" w:rsidRDefault="005E5E5A">
            <w:pPr>
              <w:spacing w:before="20" w:after="20" w:line="240" w:lineRule="auto"/>
            </w:pPr>
            <w:r>
              <w:rPr>
                <w:sz w:val="17"/>
                <w:szCs w:val="17"/>
              </w:rPr>
              <w:t xml:space="preserve">Entrega máxima 5; bloqueo de 1 min </w:t>
            </w:r>
            <w:r>
              <w:rPr>
                <w:sz w:val="17"/>
                <w:szCs w:val="17"/>
                <w:highlight w:val="yellow"/>
              </w:rPr>
              <w:t>ajustar</w:t>
            </w:r>
          </w:p>
        </w:tc>
        <w:tc>
          <w:tcPr>
            <w:tcW w:w="27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D7CF3F2" w14:textId="77777777" w:rsidR="00C61978" w:rsidRDefault="005E5E5A">
            <w:pPr>
              <w:spacing w:before="20" w:after="20" w:line="240" w:lineRule="auto"/>
            </w:pPr>
            <w:r>
              <w:rPr>
                <w:sz w:val="17"/>
                <w:szCs w:val="17"/>
              </w:rPr>
              <w:t>Procesamiento de imágenes y validación externa</w:t>
            </w:r>
          </w:p>
        </w:tc>
      </w:tr>
      <w:tr w:rsidR="00C61978" w14:paraId="03BCE6FE" w14:textId="77777777">
        <w:trPr>
          <w:cantSplit/>
        </w:trPr>
        <w:tc>
          <w:tcPr>
            <w:tcW w:w="25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2CAB30F0" w14:textId="77777777" w:rsidR="00C61978" w:rsidRDefault="005E5E5A">
            <w:pPr>
              <w:keepNext/>
              <w:spacing w:before="20" w:after="20" w:line="240" w:lineRule="auto"/>
            </w:pPr>
            <w:r>
              <w:rPr>
                <w:sz w:val="17"/>
                <w:szCs w:val="17"/>
              </w:rPr>
              <w:t>Cola de mensajes fallidos</w:t>
            </w:r>
          </w:p>
        </w:tc>
        <w:tc>
          <w:tcPr>
            <w:tcW w:w="41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3E8135A3" w14:textId="77777777" w:rsidR="00C61978" w:rsidRDefault="005E5E5A">
            <w:pPr>
              <w:keepNext/>
              <w:spacing w:before="20" w:after="20" w:line="240" w:lineRule="auto"/>
            </w:pPr>
            <w:r>
              <w:rPr>
                <w:sz w:val="17"/>
                <w:szCs w:val="17"/>
              </w:rPr>
              <w:t>Una por suscripción; alerta con 1 mensaje o más</w:t>
            </w:r>
          </w:p>
        </w:tc>
        <w:tc>
          <w:tcPr>
            <w:tcW w:w="276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7DF38EDE" w14:textId="77777777" w:rsidR="00C61978" w:rsidRDefault="005E5E5A">
            <w:pPr>
              <w:keepNext/>
              <w:spacing w:before="20" w:after="20" w:line="240" w:lineRule="auto"/>
            </w:pPr>
            <w:r>
              <w:rPr>
                <w:sz w:val="17"/>
                <w:szCs w:val="17"/>
              </w:rPr>
              <w:t>Intervención manual y análisis de causa</w:t>
            </w:r>
          </w:p>
        </w:tc>
      </w:tr>
    </w:tbl>
    <w:p w14:paraId="00F659FF" w14:textId="77777777" w:rsidR="00C61978" w:rsidRDefault="005E5E5A">
      <w:pPr>
        <w:spacing w:before="60" w:after="240" w:line="240" w:lineRule="auto"/>
      </w:pPr>
      <w:r>
        <w:rPr>
          <w:i/>
          <w:iCs/>
          <w:sz w:val="18"/>
          <w:szCs w:val="18"/>
        </w:rPr>
        <w:t xml:space="preserve">Nota. </w:t>
      </w:r>
      <w:r>
        <w:rPr>
          <w:sz w:val="18"/>
          <w:szCs w:val="18"/>
        </w:rPr>
        <w:t>Los contratos de los mensajes, con ejemplos en JSON, se incluyen en el Anexo A.</w:t>
      </w:r>
    </w:p>
    <w:p w14:paraId="05E73633" w14:textId="77777777" w:rsidR="00C61978" w:rsidRDefault="005E5E5A">
      <w:pPr>
        <w:pStyle w:val="Ttulo2"/>
      </w:pPr>
      <w:bookmarkStart w:id="61" w:name="_Toc243602900"/>
      <w:r>
        <w:t>5.7. Confirmación de pago en tiempo real</w:t>
      </w:r>
      <w:bookmarkEnd w:id="61"/>
    </w:p>
    <w:p w14:paraId="1216FC9A" w14:textId="77777777" w:rsidR="00C61978" w:rsidRDefault="005E5E5A">
      <w:pPr>
        <w:spacing w:line="480" w:lineRule="auto"/>
        <w:ind w:firstLine="720"/>
        <w:jc w:val="both"/>
      </w:pPr>
      <w:r>
        <w:t xml:space="preserve">Dos mecanismos sustituyen al </w:t>
      </w:r>
      <w:proofErr w:type="spellStart"/>
      <w:r>
        <w:t>polling</w:t>
      </w:r>
      <w:proofErr w:type="spellEnd"/>
      <w:r>
        <w:t xml:space="preserve">. Del lado del proveedor, el servicio QR notifica el pago mediante un </w:t>
      </w:r>
      <w:proofErr w:type="spellStart"/>
      <w:r>
        <w:t>webhook</w:t>
      </w:r>
      <w:proofErr w:type="spellEnd"/>
      <w:r>
        <w:t xml:space="preserve">; del lado del cliente, un </w:t>
      </w:r>
      <w:proofErr w:type="spellStart"/>
      <w:r>
        <w:t>hub</w:t>
      </w:r>
      <w:proofErr w:type="spellEnd"/>
      <w:r>
        <w:t xml:space="preserve"> de </w:t>
      </w:r>
      <w:proofErr w:type="spellStart"/>
      <w:r>
        <w:t>SignalR</w:t>
      </w:r>
      <w:proofErr w:type="spellEnd"/>
      <w:r>
        <w:t xml:space="preserve"> difunde la confirmación al grupo de la orden. Como la pantalla es un componente de </w:t>
      </w:r>
      <w:proofErr w:type="spellStart"/>
      <w:r>
        <w:t>Blazor</w:t>
      </w:r>
      <w:proofErr w:type="spellEnd"/>
      <w:r>
        <w:t xml:space="preserve"> Server, se conecta al </w:t>
      </w:r>
      <w:proofErr w:type="spellStart"/>
      <w:r>
        <w:t>hub</w:t>
      </w:r>
      <w:proofErr w:type="spellEnd"/>
      <w:r>
        <w:t xml:space="preserve"> desde el servidor con un cliente de </w:t>
      </w:r>
      <w:proofErr w:type="spellStart"/>
      <w:r>
        <w:t>SignalR</w:t>
      </w:r>
      <w:proofErr w:type="spellEnd"/>
      <w:r>
        <w:t xml:space="preserve"> asociado a su circuito, de modo que el navegador nunca recibe credenciales del </w:t>
      </w:r>
      <w:proofErr w:type="spellStart"/>
      <w:r>
        <w:t>hub</w:t>
      </w:r>
      <w:proofErr w:type="spellEnd"/>
      <w:r>
        <w:t xml:space="preserve">. Si la conexión se interrumpe, el componente consulta una vez el estado de la orden al reconectarse, lo que cubre el caso de un mensaje perdido sin reactivar el </w:t>
      </w:r>
      <w:proofErr w:type="spellStart"/>
      <w:r>
        <w:t>polling</w:t>
      </w:r>
      <w:proofErr w:type="spellEnd"/>
      <w:r>
        <w:t xml:space="preserve"> continuo.</w:t>
      </w:r>
    </w:p>
    <w:p w14:paraId="16E55627" w14:textId="77777777" w:rsidR="00C61978" w:rsidRDefault="005E5E5A">
      <w:pPr>
        <w:keepNext/>
        <w:spacing w:line="480" w:lineRule="auto"/>
        <w:ind w:firstLine="720"/>
        <w:jc w:val="both"/>
      </w:pPr>
      <w:r>
        <w:lastRenderedPageBreak/>
        <w:t xml:space="preserve">El beneficio esperado es directo: con </w:t>
      </w:r>
      <w:proofErr w:type="spellStart"/>
      <w:r>
        <w:t>polling</w:t>
      </w:r>
      <w:proofErr w:type="spellEnd"/>
      <w:r>
        <w:t>, la carga es proporcional al número de sesiones de pago activas (una petición por segundo y por sesión), mientras que con notificaciones el costo en peticiones periódicas es nulo. La Figura 9 muestra el modelo teórico; la carga real se medirá en las pruebas del sprint 8.</w:t>
      </w:r>
    </w:p>
    <w:p w14:paraId="7726E532" w14:textId="77777777" w:rsidR="00C61978" w:rsidRDefault="005E5E5A">
      <w:pPr>
        <w:pStyle w:val="Descripcin"/>
      </w:pPr>
      <w:bookmarkStart w:id="62" w:name="_Toc243602787"/>
      <w:r>
        <w:t xml:space="preserve">Figura </w:t>
      </w:r>
      <w:r>
        <w:fldChar w:fldCharType="begin"/>
      </w:r>
      <w:r>
        <w:instrText>SEQ Figura</w:instrText>
      </w:r>
      <w:r>
        <w:fldChar w:fldCharType="separate"/>
      </w:r>
      <w:r>
        <w:rPr>
          <w:noProof/>
        </w:rPr>
        <w:t>9</w:t>
      </w:r>
      <w:r>
        <w:fldChar w:fldCharType="end"/>
      </w:r>
      <w:r>
        <w:rPr>
          <w:b w:val="0"/>
          <w:bCs w:val="0"/>
          <w:i/>
          <w:iCs/>
        </w:rPr>
        <w:br/>
        <w:t xml:space="preserve">Peticiones HTTP generadas por </w:t>
      </w:r>
      <w:proofErr w:type="spellStart"/>
      <w:r>
        <w:rPr>
          <w:b w:val="0"/>
          <w:bCs w:val="0"/>
          <w:i/>
          <w:iCs/>
        </w:rPr>
        <w:t>polling</w:t>
      </w:r>
      <w:proofErr w:type="spellEnd"/>
      <w:r>
        <w:rPr>
          <w:b w:val="0"/>
          <w:bCs w:val="0"/>
          <w:i/>
          <w:iCs/>
        </w:rPr>
        <w:t xml:space="preserve"> según las sesiones de pago concurrentes</w:t>
      </w:r>
      <w:bookmarkEnd w:id="62"/>
    </w:p>
    <w:p w14:paraId="2A33A90E" w14:textId="77777777" w:rsidR="00C61978" w:rsidRDefault="005E5E5A">
      <w:pPr>
        <w:keepNext/>
        <w:spacing w:before="40" w:after="40" w:line="240" w:lineRule="auto"/>
        <w:jc w:val="center"/>
      </w:pPr>
      <w:r>
        <w:rPr>
          <w:noProof/>
        </w:rPr>
        <w:drawing>
          <wp:inline distT="0" distB="0" distL="0" distR="0" wp14:anchorId="59D13DF8" wp14:editId="4B433733">
            <wp:extent cx="5124450" cy="2476500"/>
            <wp:effectExtent l="0" t="0" r="0" b="0"/>
            <wp:docPr id="10" name="f13_polling.png" descr="Peticiones HTTP generadas por polling según las sesiones de pago concurrentes" title="Peticiones HTTP generadas por polling según las sesiones de pago concurr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124450" cy="2476500"/>
                    </a:xfrm>
                    <a:prstGeom prst="rect">
                      <a:avLst/>
                    </a:prstGeom>
                  </pic:spPr>
                </pic:pic>
              </a:graphicData>
            </a:graphic>
          </wp:inline>
        </w:drawing>
      </w:r>
    </w:p>
    <w:p w14:paraId="1AE94DBD" w14:textId="77777777" w:rsidR="00C61978" w:rsidRDefault="005E5E5A">
      <w:pPr>
        <w:spacing w:before="60" w:after="240" w:line="240" w:lineRule="auto"/>
      </w:pPr>
      <w:r>
        <w:rPr>
          <w:i/>
          <w:iCs/>
          <w:sz w:val="18"/>
          <w:szCs w:val="18"/>
        </w:rPr>
        <w:t xml:space="preserve">Nota. </w:t>
      </w:r>
      <w:r>
        <w:rPr>
          <w:sz w:val="18"/>
          <w:szCs w:val="18"/>
        </w:rPr>
        <w:t>Modelo teórico con una petición por segundo y por sesión (perfil del proyecto). No son datos medidos.</w:t>
      </w:r>
    </w:p>
    <w:p w14:paraId="0358025D" w14:textId="77777777" w:rsidR="00C61978" w:rsidRDefault="005E5E5A">
      <w:pPr>
        <w:pStyle w:val="Ttulo2"/>
      </w:pPr>
      <w:bookmarkStart w:id="63" w:name="_Toc243602901"/>
      <w:r>
        <w:t>5.8. Motor de generación de pólizas</w:t>
      </w:r>
      <w:bookmarkEnd w:id="63"/>
    </w:p>
    <w:p w14:paraId="625F4DD3" w14:textId="77777777" w:rsidR="00C61978" w:rsidRDefault="005E5E5A">
      <w:pPr>
        <w:spacing w:line="480" w:lineRule="auto"/>
        <w:ind w:firstLine="720"/>
        <w:jc w:val="both"/>
      </w:pPr>
      <w:r>
        <w:t xml:space="preserve">El generador de pólizas se define como un puerto de la capa de Aplicación (una interfaz) con una implementación en Infraestructura basada en </w:t>
      </w:r>
      <w:proofErr w:type="spellStart"/>
      <w:r>
        <w:t>QuestPDF</w:t>
      </w:r>
      <w:proofErr w:type="spellEnd"/>
      <w:r>
        <w:t>. Cada producto aporta su propia composición mediante una clase que implementa una abstracción común, de modo que agregar un producto no obliga a modificar el generador existente (principio abierto/cerrado). El diseño visual se define en código: tipografías embebidas, imágenes vectoriales o de baja resolución y sin imágenes de fondo de página completa.</w:t>
      </w:r>
    </w:p>
    <w:p w14:paraId="7D397FA6" w14:textId="77777777" w:rsidR="00C61978" w:rsidRDefault="005E5E5A">
      <w:pPr>
        <w:keepNext/>
        <w:spacing w:line="480" w:lineRule="auto"/>
        <w:ind w:firstLine="720"/>
        <w:jc w:val="both"/>
      </w:pPr>
      <w:r>
        <w:t xml:space="preserve">La Tabla 24 compara el motor actual con la propuesta. La prueba de concepto de la sección 6.4 generó una póliza de ejemplo de 26,3 KB, lo que permite anticipar una reducción de </w:t>
      </w:r>
      <w:r>
        <w:lastRenderedPageBreak/>
        <w:t xml:space="preserve">dos órdenes de magnitud frente a los 4 MB actuales; la cifra definitiva dependerá del diseño con logotipos y tipografías aprobado por </w:t>
      </w:r>
      <w:proofErr w:type="spellStart"/>
      <w:r>
        <w:t>Crediseguro</w:t>
      </w:r>
      <w:proofErr w:type="spellEnd"/>
      <w:r>
        <w:t>.</w:t>
      </w:r>
    </w:p>
    <w:p w14:paraId="21E30801" w14:textId="77777777" w:rsidR="00C61978" w:rsidRDefault="005E5E5A">
      <w:pPr>
        <w:pStyle w:val="Descripcin"/>
      </w:pPr>
      <w:bookmarkStart w:id="64" w:name="_Toc243602759"/>
      <w:r>
        <w:t xml:space="preserve">Tabla </w:t>
      </w:r>
      <w:r>
        <w:fldChar w:fldCharType="begin"/>
      </w:r>
      <w:r>
        <w:instrText>SEQ Tabla</w:instrText>
      </w:r>
      <w:r>
        <w:fldChar w:fldCharType="separate"/>
      </w:r>
      <w:r>
        <w:rPr>
          <w:noProof/>
        </w:rPr>
        <w:t>24</w:t>
      </w:r>
      <w:r>
        <w:fldChar w:fldCharType="end"/>
      </w:r>
      <w:r>
        <w:rPr>
          <w:b w:val="0"/>
          <w:bCs w:val="0"/>
          <w:i/>
          <w:iCs/>
        </w:rPr>
        <w:br/>
        <w:t>Comparación entre el motor actual y el motor propuesto de pólizas</w:t>
      </w:r>
      <w:bookmarkEnd w:id="6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3600"/>
        <w:gridCol w:w="3760"/>
      </w:tblGrid>
      <w:tr w:rsidR="00C61978" w14:paraId="1352442D" w14:textId="77777777">
        <w:trPr>
          <w:cantSplit/>
          <w:tblHeader/>
        </w:trPr>
        <w:tc>
          <w:tcPr>
            <w:tcW w:w="20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1DB6DC37" w14:textId="77777777" w:rsidR="00C61978" w:rsidRDefault="005E5E5A">
            <w:pPr>
              <w:spacing w:before="20" w:after="20" w:line="240" w:lineRule="auto"/>
            </w:pPr>
            <w:r>
              <w:rPr>
                <w:b/>
                <w:bCs/>
                <w:sz w:val="17"/>
                <w:szCs w:val="17"/>
              </w:rPr>
              <w:t>Aspecto</w:t>
            </w:r>
          </w:p>
        </w:tc>
        <w:tc>
          <w:tcPr>
            <w:tcW w:w="36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0B2AF942" w14:textId="77777777" w:rsidR="00C61978" w:rsidRDefault="005E5E5A">
            <w:pPr>
              <w:spacing w:before="20" w:after="20" w:line="240" w:lineRule="auto"/>
            </w:pPr>
            <w:r>
              <w:rPr>
                <w:b/>
                <w:bCs/>
                <w:sz w:val="17"/>
                <w:szCs w:val="17"/>
              </w:rPr>
              <w:t>Motor actual (plantillas de Word)</w:t>
            </w:r>
          </w:p>
        </w:tc>
        <w:tc>
          <w:tcPr>
            <w:tcW w:w="376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0AA91333" w14:textId="77777777" w:rsidR="00C61978" w:rsidRDefault="005E5E5A">
            <w:pPr>
              <w:spacing w:before="20" w:after="20" w:line="240" w:lineRule="auto"/>
            </w:pPr>
            <w:r>
              <w:rPr>
                <w:b/>
                <w:bCs/>
                <w:sz w:val="17"/>
                <w:szCs w:val="17"/>
              </w:rPr>
              <w:t>Motor propuesto (</w:t>
            </w:r>
            <w:proofErr w:type="spellStart"/>
            <w:r>
              <w:rPr>
                <w:b/>
                <w:bCs/>
                <w:sz w:val="17"/>
                <w:szCs w:val="17"/>
              </w:rPr>
              <w:t>QuestPDF</w:t>
            </w:r>
            <w:proofErr w:type="spellEnd"/>
            <w:r>
              <w:rPr>
                <w:b/>
                <w:bCs/>
                <w:sz w:val="17"/>
                <w:szCs w:val="17"/>
              </w:rPr>
              <w:t>)</w:t>
            </w:r>
          </w:p>
        </w:tc>
      </w:tr>
      <w:tr w:rsidR="00C61978" w14:paraId="3FCD320D" w14:textId="77777777">
        <w:trPr>
          <w:cantSplit/>
        </w:trPr>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60E321C" w14:textId="77777777" w:rsidR="00C61978" w:rsidRDefault="005E5E5A">
            <w:pPr>
              <w:spacing w:before="20" w:after="20" w:line="240" w:lineRule="auto"/>
            </w:pPr>
            <w:r>
              <w:rPr>
                <w:sz w:val="17"/>
                <w:szCs w:val="17"/>
              </w:rPr>
              <w:t>Peso del archivo</w:t>
            </w:r>
          </w:p>
        </w:tc>
        <w:tc>
          <w:tcPr>
            <w:tcW w:w="3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9A54C1D" w14:textId="77777777" w:rsidR="00C61978" w:rsidRDefault="005E5E5A">
            <w:pPr>
              <w:spacing w:before="20" w:after="20" w:line="240" w:lineRule="auto"/>
            </w:pPr>
            <w:r>
              <w:rPr>
                <w:sz w:val="17"/>
                <w:szCs w:val="17"/>
              </w:rPr>
              <w:t>≈ 4 MB</w:t>
            </w:r>
          </w:p>
        </w:tc>
        <w:tc>
          <w:tcPr>
            <w:tcW w:w="37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565DC9C" w14:textId="77777777" w:rsidR="00C61978" w:rsidRDefault="005E5E5A">
            <w:pPr>
              <w:spacing w:before="20" w:after="20" w:line="240" w:lineRule="auto"/>
            </w:pPr>
            <w:r>
              <w:rPr>
                <w:sz w:val="17"/>
                <w:szCs w:val="17"/>
              </w:rPr>
              <w:t>Decenas de KB en la prueba de concepto; meta ≤ 300 KB</w:t>
            </w:r>
          </w:p>
        </w:tc>
      </w:tr>
      <w:tr w:rsidR="00C61978" w14:paraId="17F1037A" w14:textId="77777777">
        <w:trPr>
          <w:cantSplit/>
        </w:trPr>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E05ED59" w14:textId="77777777" w:rsidR="00C61978" w:rsidRDefault="005E5E5A">
            <w:pPr>
              <w:spacing w:before="20" w:after="20" w:line="240" w:lineRule="auto"/>
            </w:pPr>
            <w:r>
              <w:rPr>
                <w:sz w:val="17"/>
                <w:szCs w:val="17"/>
              </w:rPr>
              <w:t>Calidad visual</w:t>
            </w:r>
          </w:p>
        </w:tc>
        <w:tc>
          <w:tcPr>
            <w:tcW w:w="3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46F33E5" w14:textId="77777777" w:rsidR="00C61978" w:rsidRDefault="005E5E5A">
            <w:pPr>
              <w:spacing w:before="20" w:after="20" w:line="240" w:lineRule="auto"/>
            </w:pPr>
            <w:r>
              <w:rPr>
                <w:sz w:val="17"/>
                <w:szCs w:val="17"/>
              </w:rPr>
              <w:t>Deterioro visible por imágenes de fondo incrustadas</w:t>
            </w:r>
          </w:p>
        </w:tc>
        <w:tc>
          <w:tcPr>
            <w:tcW w:w="37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9269363" w14:textId="77777777" w:rsidR="00C61978" w:rsidRDefault="005E5E5A">
            <w:pPr>
              <w:spacing w:before="20" w:after="20" w:line="240" w:lineRule="auto"/>
            </w:pPr>
            <w:r>
              <w:rPr>
                <w:sz w:val="17"/>
                <w:szCs w:val="17"/>
              </w:rPr>
              <w:t>Texto y gráficos vectoriales</w:t>
            </w:r>
          </w:p>
        </w:tc>
      </w:tr>
      <w:tr w:rsidR="00C61978" w14:paraId="0EFBC1AE" w14:textId="77777777">
        <w:trPr>
          <w:cantSplit/>
        </w:trPr>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41F0FE0" w14:textId="77777777" w:rsidR="00C61978" w:rsidRDefault="005E5E5A">
            <w:pPr>
              <w:spacing w:before="20" w:after="20" w:line="240" w:lineRule="auto"/>
            </w:pPr>
            <w:r>
              <w:rPr>
                <w:sz w:val="17"/>
                <w:szCs w:val="17"/>
              </w:rPr>
              <w:t>Nuevo producto</w:t>
            </w:r>
          </w:p>
        </w:tc>
        <w:tc>
          <w:tcPr>
            <w:tcW w:w="3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6B0D2D4" w14:textId="77777777" w:rsidR="00C61978" w:rsidRDefault="005E5E5A">
            <w:pPr>
              <w:spacing w:before="20" w:after="20" w:line="240" w:lineRule="auto"/>
            </w:pPr>
            <w:r>
              <w:rPr>
                <w:sz w:val="17"/>
                <w:szCs w:val="17"/>
              </w:rPr>
              <w:t>Requiere una plantilla nueva y trabajo manual</w:t>
            </w:r>
          </w:p>
        </w:tc>
        <w:tc>
          <w:tcPr>
            <w:tcW w:w="37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894C94F" w14:textId="77777777" w:rsidR="00C61978" w:rsidRDefault="005E5E5A">
            <w:pPr>
              <w:spacing w:before="20" w:after="20" w:line="240" w:lineRule="auto"/>
            </w:pPr>
            <w:r>
              <w:rPr>
                <w:sz w:val="17"/>
                <w:szCs w:val="17"/>
              </w:rPr>
              <w:t>Nueva clase de composición con pruebas unitarias</w:t>
            </w:r>
          </w:p>
        </w:tc>
      </w:tr>
      <w:tr w:rsidR="00C61978" w14:paraId="39E93403" w14:textId="77777777">
        <w:trPr>
          <w:cantSplit/>
        </w:trPr>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B41EBDA" w14:textId="77777777" w:rsidR="00C61978" w:rsidRDefault="005E5E5A">
            <w:pPr>
              <w:spacing w:before="20" w:after="20" w:line="240" w:lineRule="auto"/>
            </w:pPr>
            <w:r>
              <w:rPr>
                <w:sz w:val="17"/>
                <w:szCs w:val="17"/>
              </w:rPr>
              <w:t>Dependencias</w:t>
            </w:r>
          </w:p>
        </w:tc>
        <w:tc>
          <w:tcPr>
            <w:tcW w:w="3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B01FA83" w14:textId="77777777" w:rsidR="00C61978" w:rsidRDefault="005E5E5A">
            <w:pPr>
              <w:spacing w:before="20" w:after="20" w:line="240" w:lineRule="auto"/>
            </w:pPr>
            <w:r>
              <w:rPr>
                <w:sz w:val="17"/>
                <w:szCs w:val="17"/>
              </w:rPr>
              <w:t>Plantillas de Word y librería en modo de prueba</w:t>
            </w:r>
          </w:p>
        </w:tc>
        <w:tc>
          <w:tcPr>
            <w:tcW w:w="37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5F45837" w14:textId="77777777" w:rsidR="00C61978" w:rsidRDefault="005E5E5A">
            <w:pPr>
              <w:spacing w:before="20" w:after="20" w:line="240" w:lineRule="auto"/>
            </w:pPr>
            <w:r>
              <w:rPr>
                <w:sz w:val="17"/>
                <w:szCs w:val="17"/>
              </w:rPr>
              <w:t xml:space="preserve">Biblioteca .NET con licencia comercial </w:t>
            </w:r>
            <w:r>
              <w:rPr>
                <w:sz w:val="17"/>
                <w:szCs w:val="17"/>
                <w:highlight w:val="yellow"/>
              </w:rPr>
              <w:t>por confirmar</w:t>
            </w:r>
          </w:p>
        </w:tc>
      </w:tr>
      <w:tr w:rsidR="00C61978" w14:paraId="4846AEC6" w14:textId="77777777">
        <w:trPr>
          <w:cantSplit/>
        </w:trPr>
        <w:tc>
          <w:tcPr>
            <w:tcW w:w="20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427D1EA6" w14:textId="77777777" w:rsidR="00C61978" w:rsidRDefault="005E5E5A">
            <w:pPr>
              <w:keepNext/>
              <w:spacing w:before="20" w:after="20" w:line="240" w:lineRule="auto"/>
            </w:pPr>
            <w:r>
              <w:rPr>
                <w:sz w:val="17"/>
                <w:szCs w:val="17"/>
              </w:rPr>
              <w:t>Ejecución</w:t>
            </w:r>
          </w:p>
        </w:tc>
        <w:tc>
          <w:tcPr>
            <w:tcW w:w="36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550D8BB0" w14:textId="77777777" w:rsidR="00C61978" w:rsidRDefault="005E5E5A">
            <w:pPr>
              <w:keepNext/>
              <w:spacing w:before="20" w:after="20" w:line="240" w:lineRule="auto"/>
            </w:pPr>
            <w:r>
              <w:rPr>
                <w:sz w:val="17"/>
                <w:szCs w:val="17"/>
              </w:rPr>
              <w:t>Síncrona, en la petición HTTP</w:t>
            </w:r>
          </w:p>
        </w:tc>
        <w:tc>
          <w:tcPr>
            <w:tcW w:w="376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03B4C06C" w14:textId="77777777" w:rsidR="00C61978" w:rsidRDefault="005E5E5A">
            <w:pPr>
              <w:keepNext/>
              <w:spacing w:before="20" w:after="20" w:line="240" w:lineRule="auto"/>
            </w:pPr>
            <w:r>
              <w:rPr>
                <w:sz w:val="17"/>
                <w:szCs w:val="17"/>
              </w:rPr>
              <w:t xml:space="preserve">Asíncrona, en un </w:t>
            </w:r>
            <w:proofErr w:type="spellStart"/>
            <w:r>
              <w:rPr>
                <w:sz w:val="17"/>
                <w:szCs w:val="17"/>
              </w:rPr>
              <w:t>worker</w:t>
            </w:r>
            <w:proofErr w:type="spellEnd"/>
          </w:p>
        </w:tc>
      </w:tr>
    </w:tbl>
    <w:p w14:paraId="5AABBCF7" w14:textId="77777777" w:rsidR="00C61978" w:rsidRDefault="005E5E5A">
      <w:pPr>
        <w:spacing w:before="60" w:after="240" w:line="240" w:lineRule="auto"/>
      </w:pPr>
      <w:r>
        <w:rPr>
          <w:i/>
          <w:iCs/>
          <w:sz w:val="18"/>
          <w:szCs w:val="18"/>
        </w:rPr>
        <w:t xml:space="preserve">Nota. </w:t>
      </w:r>
      <w:r>
        <w:rPr>
          <w:sz w:val="18"/>
          <w:szCs w:val="18"/>
        </w:rPr>
        <w:t xml:space="preserve">Según las condiciones vigentes, las empresas que cotizan en bolsa no son elegibles para la licencia gratuita de </w:t>
      </w:r>
      <w:proofErr w:type="spellStart"/>
      <w:r>
        <w:rPr>
          <w:sz w:val="18"/>
          <w:szCs w:val="18"/>
        </w:rPr>
        <w:t>QuestPDF</w:t>
      </w:r>
      <w:proofErr w:type="spellEnd"/>
      <w:r>
        <w:rPr>
          <w:sz w:val="18"/>
          <w:szCs w:val="18"/>
        </w:rPr>
        <w:t xml:space="preserve"> (</w:t>
      </w:r>
      <w:proofErr w:type="spellStart"/>
      <w:r>
        <w:rPr>
          <w:sz w:val="18"/>
          <w:szCs w:val="18"/>
        </w:rPr>
        <w:t>QuestPDF</w:t>
      </w:r>
      <w:proofErr w:type="spellEnd"/>
      <w:r>
        <w:rPr>
          <w:sz w:val="18"/>
          <w:szCs w:val="18"/>
        </w:rPr>
        <w:t xml:space="preserve">, 2026); corresponde al área legal de </w:t>
      </w:r>
      <w:proofErr w:type="spellStart"/>
      <w:r>
        <w:rPr>
          <w:sz w:val="18"/>
          <w:szCs w:val="18"/>
        </w:rPr>
        <w:t>Crediseguro</w:t>
      </w:r>
      <w:proofErr w:type="spellEnd"/>
      <w:r>
        <w:rPr>
          <w:sz w:val="18"/>
          <w:szCs w:val="18"/>
        </w:rPr>
        <w:t xml:space="preserve"> confirmar la modalidad aplicable.</w:t>
      </w:r>
    </w:p>
    <w:p w14:paraId="097D442C" w14:textId="77777777" w:rsidR="00C61978" w:rsidRDefault="005E5E5A">
      <w:pPr>
        <w:pStyle w:val="Ttulo2"/>
      </w:pPr>
      <w:bookmarkStart w:id="65" w:name="_Toc243602902"/>
      <w:r>
        <w:t>5.9. Tratamiento de imágenes y validaciones</w:t>
      </w:r>
      <w:bookmarkEnd w:id="65"/>
    </w:p>
    <w:p w14:paraId="25AD09CD" w14:textId="77777777" w:rsidR="00C61978" w:rsidRDefault="005E5E5A">
      <w:pPr>
        <w:keepNext/>
        <w:spacing w:line="480" w:lineRule="auto"/>
        <w:ind w:firstLine="720"/>
        <w:jc w:val="both"/>
      </w:pPr>
      <w:r>
        <w:t xml:space="preserve">La espera de hasta cinco minutos del OCR depende, según la observación del postulante, del tamaño de las fotos. El diseño reduce el problema en origen: el navegador redimensiona y comprime la imagen antes de subirla, y la subida se hace directamente a Blob Storage con una URL SAS de corta vida, sin pasar por el circuito de </w:t>
      </w:r>
      <w:proofErr w:type="spellStart"/>
      <w:r>
        <w:t>Blazor</w:t>
      </w:r>
      <w:proofErr w:type="spellEnd"/>
      <w:r>
        <w:t xml:space="preserve"> Server, que no está pensado para </w:t>
      </w:r>
      <w:r>
        <w:lastRenderedPageBreak/>
        <w:t xml:space="preserve">transportar archivos grandes. Un </w:t>
      </w:r>
      <w:proofErr w:type="spellStart"/>
      <w:r>
        <w:t>worker</w:t>
      </w:r>
      <w:proofErr w:type="spellEnd"/>
      <w:r>
        <w:t xml:space="preserve"> valida y envía la imagen reducida al servicio externo, y el resultado vuelve a la pantalla por </w:t>
      </w:r>
      <w:proofErr w:type="spellStart"/>
      <w:r>
        <w:t>SignalR</w:t>
      </w:r>
      <w:proofErr w:type="spellEnd"/>
      <w:r>
        <w:t>.</w:t>
      </w:r>
    </w:p>
    <w:p w14:paraId="7A5DD1B0" w14:textId="77777777" w:rsidR="00C61978" w:rsidRDefault="005E5E5A">
      <w:pPr>
        <w:pStyle w:val="Descripcin"/>
      </w:pPr>
      <w:bookmarkStart w:id="66" w:name="_Toc243602788"/>
      <w:r>
        <w:t xml:space="preserve">Figura </w:t>
      </w:r>
      <w:r>
        <w:fldChar w:fldCharType="begin"/>
      </w:r>
      <w:r>
        <w:instrText>SEQ Figura</w:instrText>
      </w:r>
      <w:r>
        <w:fldChar w:fldCharType="separate"/>
      </w:r>
      <w:r>
        <w:rPr>
          <w:noProof/>
        </w:rPr>
        <w:t>10</w:t>
      </w:r>
      <w:r>
        <w:fldChar w:fldCharType="end"/>
      </w:r>
      <w:r>
        <w:rPr>
          <w:b w:val="0"/>
          <w:bCs w:val="0"/>
          <w:i/>
          <w:iCs/>
        </w:rPr>
        <w:br/>
        <w:t>Flujo de tratamiento de imágenes antes de la validación</w:t>
      </w:r>
      <w:bookmarkEnd w:id="66"/>
    </w:p>
    <w:p w14:paraId="7C42536E" w14:textId="77777777" w:rsidR="00C61978" w:rsidRDefault="005E5E5A">
      <w:pPr>
        <w:keepNext/>
        <w:spacing w:before="40" w:after="40" w:line="240" w:lineRule="auto"/>
        <w:jc w:val="center"/>
      </w:pPr>
      <w:r>
        <w:rPr>
          <w:noProof/>
        </w:rPr>
        <w:drawing>
          <wp:inline distT="0" distB="0" distL="0" distR="0" wp14:anchorId="6CA96CC7" wp14:editId="3ABEF28C">
            <wp:extent cx="5848350" cy="2609850"/>
            <wp:effectExtent l="0" t="0" r="0" b="0"/>
            <wp:docPr id="11" name="f11_imagenes.png" descr="Flujo de tratamiento de imágenes antes de la validación" title="Flujo de tratamiento de imágenes antes de la valid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848350" cy="2609850"/>
                    </a:xfrm>
                    <a:prstGeom prst="rect">
                      <a:avLst/>
                    </a:prstGeom>
                  </pic:spPr>
                </pic:pic>
              </a:graphicData>
            </a:graphic>
          </wp:inline>
        </w:drawing>
      </w:r>
    </w:p>
    <w:p w14:paraId="1787A4F7" w14:textId="77777777" w:rsidR="00C61978" w:rsidRDefault="005E5E5A">
      <w:pPr>
        <w:spacing w:before="60" w:after="240" w:line="240" w:lineRule="auto"/>
      </w:pPr>
      <w:r>
        <w:rPr>
          <w:i/>
          <w:iCs/>
          <w:sz w:val="18"/>
          <w:szCs w:val="18"/>
        </w:rPr>
        <w:t xml:space="preserve">Nota. </w:t>
      </w:r>
      <w:r>
        <w:rPr>
          <w:sz w:val="18"/>
          <w:szCs w:val="18"/>
        </w:rPr>
        <w:t>Elaboración propia.</w:t>
      </w:r>
    </w:p>
    <w:p w14:paraId="49D050E7" w14:textId="77777777" w:rsidR="00C61978" w:rsidRDefault="005E5E5A">
      <w:pPr>
        <w:pStyle w:val="Descripcin"/>
      </w:pPr>
      <w:bookmarkStart w:id="67" w:name="_Toc243602760"/>
      <w:r>
        <w:t xml:space="preserve">Tabla </w:t>
      </w:r>
      <w:r>
        <w:fldChar w:fldCharType="begin"/>
      </w:r>
      <w:r>
        <w:instrText>SEQ Tabla</w:instrText>
      </w:r>
      <w:r>
        <w:fldChar w:fldCharType="separate"/>
      </w:r>
      <w:r>
        <w:rPr>
          <w:noProof/>
        </w:rPr>
        <w:t>25</w:t>
      </w:r>
      <w:r>
        <w:fldChar w:fldCharType="end"/>
      </w:r>
      <w:r>
        <w:rPr>
          <w:b w:val="0"/>
          <w:bCs w:val="0"/>
          <w:i/>
          <w:iCs/>
        </w:rPr>
        <w:br/>
        <w:t>Parámetros iniciales del tratamiento de imágenes</w:t>
      </w:r>
      <w:bookmarkEnd w:id="6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3500"/>
        <w:gridCol w:w="3660"/>
      </w:tblGrid>
      <w:tr w:rsidR="00C61978" w14:paraId="2283F803" w14:textId="77777777">
        <w:trPr>
          <w:cantSplit/>
          <w:tblHeader/>
        </w:trPr>
        <w:tc>
          <w:tcPr>
            <w:tcW w:w="22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57BC7819" w14:textId="77777777" w:rsidR="00C61978" w:rsidRDefault="005E5E5A">
            <w:pPr>
              <w:spacing w:before="20" w:after="20" w:line="240" w:lineRule="auto"/>
            </w:pPr>
            <w:r>
              <w:rPr>
                <w:b/>
                <w:bCs/>
                <w:sz w:val="17"/>
                <w:szCs w:val="17"/>
              </w:rPr>
              <w:t>Parámetro</w:t>
            </w:r>
          </w:p>
        </w:tc>
        <w:tc>
          <w:tcPr>
            <w:tcW w:w="35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74582A2D" w14:textId="77777777" w:rsidR="00C61978" w:rsidRDefault="005E5E5A">
            <w:pPr>
              <w:spacing w:before="20" w:after="20" w:line="240" w:lineRule="auto"/>
            </w:pPr>
            <w:r>
              <w:rPr>
                <w:b/>
                <w:bCs/>
                <w:sz w:val="17"/>
                <w:szCs w:val="17"/>
              </w:rPr>
              <w:t>Valor inicial</w:t>
            </w:r>
          </w:p>
        </w:tc>
        <w:tc>
          <w:tcPr>
            <w:tcW w:w="366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7556EB0B" w14:textId="77777777" w:rsidR="00C61978" w:rsidRDefault="005E5E5A">
            <w:pPr>
              <w:spacing w:before="20" w:after="20" w:line="240" w:lineRule="auto"/>
            </w:pPr>
            <w:r>
              <w:rPr>
                <w:b/>
                <w:bCs/>
                <w:sz w:val="17"/>
                <w:szCs w:val="17"/>
              </w:rPr>
              <w:t>Fundamento</w:t>
            </w:r>
          </w:p>
        </w:tc>
      </w:tr>
      <w:tr w:rsidR="00C61978" w14:paraId="68CC51AB" w14:textId="77777777">
        <w:trPr>
          <w:cantSplit/>
        </w:trPr>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BCE5E09" w14:textId="77777777" w:rsidR="00C61978" w:rsidRDefault="005E5E5A">
            <w:pPr>
              <w:spacing w:before="20" w:after="20" w:line="240" w:lineRule="auto"/>
            </w:pPr>
            <w:r>
              <w:rPr>
                <w:sz w:val="17"/>
                <w:szCs w:val="17"/>
              </w:rPr>
              <w:t>Lado mayor máximo</w:t>
            </w:r>
          </w:p>
        </w:tc>
        <w:tc>
          <w:tcPr>
            <w:tcW w:w="3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6FA5C07" w14:textId="77777777" w:rsidR="00C61978" w:rsidRDefault="005E5E5A">
            <w:pPr>
              <w:spacing w:before="20" w:after="20" w:line="240" w:lineRule="auto"/>
            </w:pPr>
            <w:r>
              <w:rPr>
                <w:sz w:val="17"/>
                <w:szCs w:val="17"/>
              </w:rPr>
              <w:t xml:space="preserve">1600 </w:t>
            </w:r>
            <w:proofErr w:type="spellStart"/>
            <w:r>
              <w:rPr>
                <w:sz w:val="17"/>
                <w:szCs w:val="17"/>
              </w:rPr>
              <w:t>px</w:t>
            </w:r>
            <w:proofErr w:type="spellEnd"/>
          </w:p>
        </w:tc>
        <w:tc>
          <w:tcPr>
            <w:tcW w:w="36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DA973CC" w14:textId="77777777" w:rsidR="00C61978" w:rsidRDefault="005E5E5A">
            <w:pPr>
              <w:spacing w:before="20" w:after="20" w:line="240" w:lineRule="auto"/>
            </w:pPr>
            <w:r>
              <w:rPr>
                <w:sz w:val="17"/>
                <w:szCs w:val="17"/>
              </w:rPr>
              <w:t>Suficiente para leer un documento; reduce el peso de fotos de cámara de varios megapíxeles</w:t>
            </w:r>
          </w:p>
        </w:tc>
      </w:tr>
      <w:tr w:rsidR="00C61978" w14:paraId="184EF50B" w14:textId="77777777">
        <w:trPr>
          <w:cantSplit/>
        </w:trPr>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165F101" w14:textId="77777777" w:rsidR="00C61978" w:rsidRDefault="005E5E5A">
            <w:pPr>
              <w:spacing w:before="20" w:after="20" w:line="240" w:lineRule="auto"/>
            </w:pPr>
            <w:r>
              <w:rPr>
                <w:sz w:val="17"/>
                <w:szCs w:val="17"/>
              </w:rPr>
              <w:t>Formato y calidad</w:t>
            </w:r>
          </w:p>
        </w:tc>
        <w:tc>
          <w:tcPr>
            <w:tcW w:w="3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EDB6BB6" w14:textId="77777777" w:rsidR="00C61978" w:rsidRDefault="005E5E5A">
            <w:pPr>
              <w:spacing w:before="20" w:after="20" w:line="240" w:lineRule="auto"/>
            </w:pPr>
            <w:r>
              <w:rPr>
                <w:sz w:val="17"/>
                <w:szCs w:val="17"/>
              </w:rPr>
              <w:t>JPEG, calidad aproximada de 80 %</w:t>
            </w:r>
          </w:p>
        </w:tc>
        <w:tc>
          <w:tcPr>
            <w:tcW w:w="36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2BFEF60" w14:textId="77777777" w:rsidR="00C61978" w:rsidRDefault="005E5E5A">
            <w:pPr>
              <w:spacing w:before="20" w:after="20" w:line="240" w:lineRule="auto"/>
            </w:pPr>
            <w:r>
              <w:rPr>
                <w:sz w:val="17"/>
                <w:szCs w:val="17"/>
              </w:rPr>
              <w:t>Equilibrio entre legibilidad y peso</w:t>
            </w:r>
          </w:p>
        </w:tc>
      </w:tr>
      <w:tr w:rsidR="00C61978" w14:paraId="4958412C" w14:textId="77777777">
        <w:trPr>
          <w:cantSplit/>
        </w:trPr>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81B5F32" w14:textId="77777777" w:rsidR="00C61978" w:rsidRDefault="005E5E5A">
            <w:pPr>
              <w:spacing w:before="20" w:after="20" w:line="240" w:lineRule="auto"/>
            </w:pPr>
            <w:r>
              <w:rPr>
                <w:sz w:val="17"/>
                <w:szCs w:val="17"/>
              </w:rPr>
              <w:t>Peso objetivo</w:t>
            </w:r>
          </w:p>
        </w:tc>
        <w:tc>
          <w:tcPr>
            <w:tcW w:w="3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D1FD47C" w14:textId="77777777" w:rsidR="00C61978" w:rsidRDefault="005E5E5A">
            <w:pPr>
              <w:spacing w:before="20" w:after="20" w:line="240" w:lineRule="auto"/>
            </w:pPr>
            <w:r>
              <w:rPr>
                <w:sz w:val="17"/>
                <w:szCs w:val="17"/>
              </w:rPr>
              <w:t>≤ 500 KB</w:t>
            </w:r>
          </w:p>
        </w:tc>
        <w:tc>
          <w:tcPr>
            <w:tcW w:w="36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927724A" w14:textId="77777777" w:rsidR="00C61978" w:rsidRDefault="005E5E5A">
            <w:pPr>
              <w:spacing w:before="20" w:after="20" w:line="240" w:lineRule="auto"/>
            </w:pPr>
            <w:r>
              <w:rPr>
                <w:sz w:val="17"/>
                <w:szCs w:val="17"/>
              </w:rPr>
              <w:t>Meta de la línea base (Tabla 7)</w:t>
            </w:r>
          </w:p>
        </w:tc>
      </w:tr>
      <w:tr w:rsidR="00C61978" w14:paraId="4557EDE8" w14:textId="77777777">
        <w:trPr>
          <w:cantSplit/>
        </w:trPr>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9C908FA" w14:textId="77777777" w:rsidR="00C61978" w:rsidRDefault="005E5E5A">
            <w:pPr>
              <w:spacing w:before="20" w:after="20" w:line="240" w:lineRule="auto"/>
            </w:pPr>
            <w:r>
              <w:rPr>
                <w:sz w:val="17"/>
                <w:szCs w:val="17"/>
              </w:rPr>
              <w:t>Tipos permitidos</w:t>
            </w:r>
          </w:p>
        </w:tc>
        <w:tc>
          <w:tcPr>
            <w:tcW w:w="3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06A506A" w14:textId="77777777" w:rsidR="00C61978" w:rsidRDefault="005E5E5A">
            <w:pPr>
              <w:spacing w:before="20" w:after="20" w:line="240" w:lineRule="auto"/>
            </w:pPr>
            <w:r>
              <w:rPr>
                <w:sz w:val="17"/>
                <w:szCs w:val="17"/>
              </w:rPr>
              <w:t>JPEG y PNG; otros formatos se convierten o rechazan</w:t>
            </w:r>
          </w:p>
        </w:tc>
        <w:tc>
          <w:tcPr>
            <w:tcW w:w="36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99BB412" w14:textId="77777777" w:rsidR="00C61978" w:rsidRDefault="005E5E5A">
            <w:pPr>
              <w:spacing w:before="20" w:after="20" w:line="240" w:lineRule="auto"/>
            </w:pPr>
            <w:r>
              <w:rPr>
                <w:sz w:val="17"/>
                <w:szCs w:val="17"/>
              </w:rPr>
              <w:t>RS-09</w:t>
            </w:r>
          </w:p>
        </w:tc>
      </w:tr>
      <w:tr w:rsidR="00C61978" w14:paraId="18BAD1B7" w14:textId="77777777">
        <w:trPr>
          <w:cantSplit/>
        </w:trPr>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94EAF2D" w14:textId="77777777" w:rsidR="00C61978" w:rsidRDefault="005E5E5A">
            <w:pPr>
              <w:spacing w:before="20" w:after="20" w:line="240" w:lineRule="auto"/>
            </w:pPr>
            <w:r>
              <w:rPr>
                <w:sz w:val="17"/>
                <w:szCs w:val="17"/>
              </w:rPr>
              <w:t>URL SAS</w:t>
            </w:r>
          </w:p>
        </w:tc>
        <w:tc>
          <w:tcPr>
            <w:tcW w:w="3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AA33FA5" w14:textId="77777777" w:rsidR="00C61978" w:rsidRDefault="005E5E5A">
            <w:pPr>
              <w:spacing w:before="20" w:after="20" w:line="240" w:lineRule="auto"/>
            </w:pPr>
            <w:r>
              <w:rPr>
                <w:sz w:val="17"/>
                <w:szCs w:val="17"/>
              </w:rPr>
              <w:t>Solo escritura, vigencia de pocos minutos, contenedor privado</w:t>
            </w:r>
          </w:p>
        </w:tc>
        <w:tc>
          <w:tcPr>
            <w:tcW w:w="36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3CD5ECE" w14:textId="77777777" w:rsidR="00C61978" w:rsidRDefault="005E5E5A">
            <w:pPr>
              <w:spacing w:before="20" w:after="20" w:line="240" w:lineRule="auto"/>
            </w:pPr>
            <w:r>
              <w:rPr>
                <w:sz w:val="17"/>
                <w:szCs w:val="17"/>
              </w:rPr>
              <w:t>RS-02, RS-09</w:t>
            </w:r>
          </w:p>
        </w:tc>
      </w:tr>
      <w:tr w:rsidR="00C61978" w14:paraId="69EA2A19" w14:textId="77777777">
        <w:trPr>
          <w:cantSplit/>
        </w:trPr>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20C1AE4" w14:textId="77777777" w:rsidR="00C61978" w:rsidRDefault="005E5E5A">
            <w:pPr>
              <w:spacing w:before="20" w:after="20" w:line="240" w:lineRule="auto"/>
            </w:pPr>
            <w:r>
              <w:rPr>
                <w:sz w:val="17"/>
                <w:szCs w:val="17"/>
              </w:rPr>
              <w:t>Validación en servidor</w:t>
            </w:r>
          </w:p>
        </w:tc>
        <w:tc>
          <w:tcPr>
            <w:tcW w:w="3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5708C9F" w14:textId="77777777" w:rsidR="00C61978" w:rsidRDefault="005E5E5A">
            <w:pPr>
              <w:spacing w:before="20" w:after="20" w:line="240" w:lineRule="auto"/>
            </w:pPr>
            <w:r>
              <w:rPr>
                <w:sz w:val="17"/>
                <w:szCs w:val="17"/>
              </w:rPr>
              <w:t xml:space="preserve">Firma del archivo, tamaño y </w:t>
            </w:r>
            <w:proofErr w:type="spellStart"/>
            <w:r>
              <w:rPr>
                <w:sz w:val="17"/>
                <w:szCs w:val="17"/>
              </w:rPr>
              <w:t>re-codificación</w:t>
            </w:r>
            <w:proofErr w:type="spellEnd"/>
          </w:p>
        </w:tc>
        <w:tc>
          <w:tcPr>
            <w:tcW w:w="36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9CF89E7" w14:textId="77777777" w:rsidR="00C61978" w:rsidRDefault="005E5E5A">
            <w:pPr>
              <w:spacing w:before="20" w:after="20" w:line="240" w:lineRule="auto"/>
            </w:pPr>
            <w:r>
              <w:rPr>
                <w:sz w:val="17"/>
                <w:szCs w:val="17"/>
              </w:rPr>
              <w:t>No confiar en el navegador</w:t>
            </w:r>
          </w:p>
        </w:tc>
      </w:tr>
      <w:tr w:rsidR="00C61978" w14:paraId="0DD07C34" w14:textId="77777777">
        <w:trPr>
          <w:cantSplit/>
        </w:trPr>
        <w:tc>
          <w:tcPr>
            <w:tcW w:w="22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575DF059" w14:textId="77777777" w:rsidR="00C61978" w:rsidRDefault="005E5E5A">
            <w:pPr>
              <w:keepNext/>
              <w:spacing w:before="20" w:after="20" w:line="240" w:lineRule="auto"/>
            </w:pPr>
            <w:r>
              <w:rPr>
                <w:sz w:val="17"/>
                <w:szCs w:val="17"/>
              </w:rPr>
              <w:t>Retención</w:t>
            </w:r>
          </w:p>
        </w:tc>
        <w:tc>
          <w:tcPr>
            <w:tcW w:w="35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49DA7C6B" w14:textId="77777777" w:rsidR="00C61978" w:rsidRDefault="005E5E5A">
            <w:pPr>
              <w:keepNext/>
              <w:spacing w:before="20" w:after="20" w:line="240" w:lineRule="auto"/>
            </w:pPr>
            <w:r>
              <w:rPr>
                <w:sz w:val="17"/>
                <w:szCs w:val="17"/>
                <w:highlight w:val="yellow"/>
              </w:rPr>
              <w:t>Definir con el área legal</w:t>
            </w:r>
          </w:p>
        </w:tc>
        <w:tc>
          <w:tcPr>
            <w:tcW w:w="366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5DE3F8E6" w14:textId="77777777" w:rsidR="00C61978" w:rsidRDefault="005E5E5A">
            <w:pPr>
              <w:keepNext/>
              <w:spacing w:before="20" w:after="20" w:line="240" w:lineRule="auto"/>
            </w:pPr>
            <w:r>
              <w:rPr>
                <w:sz w:val="17"/>
                <w:szCs w:val="17"/>
              </w:rPr>
              <w:t>Datos de nivel Restringido</w:t>
            </w:r>
          </w:p>
        </w:tc>
      </w:tr>
    </w:tbl>
    <w:p w14:paraId="123998E8" w14:textId="77777777" w:rsidR="00C61978" w:rsidRDefault="005E5E5A">
      <w:pPr>
        <w:spacing w:before="60" w:after="240" w:line="240" w:lineRule="auto"/>
      </w:pPr>
      <w:r>
        <w:rPr>
          <w:i/>
          <w:iCs/>
          <w:sz w:val="18"/>
          <w:szCs w:val="18"/>
        </w:rPr>
        <w:t xml:space="preserve">Nota. </w:t>
      </w:r>
      <w:r>
        <w:rPr>
          <w:sz w:val="18"/>
          <w:szCs w:val="18"/>
        </w:rPr>
        <w:t>Los valores se calibrarán con una muestra de fotos reales anonimizadas (sección 8.4). Algunos formatos de cámara requieren conversión en servidor.</w:t>
      </w:r>
    </w:p>
    <w:p w14:paraId="46ABB0BB" w14:textId="77777777" w:rsidR="00C61978" w:rsidRDefault="005E5E5A">
      <w:pPr>
        <w:spacing w:line="480" w:lineRule="auto"/>
        <w:ind w:firstLine="720"/>
        <w:jc w:val="both"/>
      </w:pPr>
      <w:r>
        <w:t xml:space="preserve">Para las validaciones contra otros servicios, la respuesta de la interfaz deja de depender de la latencia del tercero: la pantalla muestra el avance de inmediato, la llamada se ejecuta con tiempos límite, reintentos y cortacircuitos en el </w:t>
      </w:r>
      <w:proofErr w:type="spellStart"/>
      <w:r>
        <w:t>worker</w:t>
      </w:r>
      <w:proofErr w:type="spellEnd"/>
      <w:r>
        <w:t>, y el resultado se informa de forma asíncrona. El tiempo total sigue dependiendo del servicio externo, pero ya no bloquea al cliente.</w:t>
      </w:r>
    </w:p>
    <w:p w14:paraId="43A7D578" w14:textId="77777777" w:rsidR="00C61978" w:rsidRDefault="005E5E5A">
      <w:pPr>
        <w:pStyle w:val="Ttulo2"/>
      </w:pPr>
      <w:bookmarkStart w:id="68" w:name="_Toc243602903"/>
      <w:r>
        <w:lastRenderedPageBreak/>
        <w:t>5.10. Servicio de Facturación Electrónica</w:t>
      </w:r>
      <w:bookmarkEnd w:id="68"/>
    </w:p>
    <w:p w14:paraId="18B526C7" w14:textId="77777777" w:rsidR="00C61978" w:rsidRDefault="005E5E5A">
      <w:pPr>
        <w:keepNext/>
        <w:spacing w:line="480" w:lineRule="auto"/>
        <w:ind w:firstLine="720"/>
        <w:jc w:val="both"/>
      </w:pPr>
      <w:r>
        <w:t xml:space="preserve">La facturación electrónica en línea se diseña como un sistema independiente con su propio repositorio y ciclo de entrega. CHECK solo conoce su contrato de eventos: publica </w:t>
      </w:r>
      <w:proofErr w:type="spellStart"/>
      <w:r>
        <w:t>FacturaRequerida</w:t>
      </w:r>
      <w:proofErr w:type="spellEnd"/>
      <w:r>
        <w:t xml:space="preserve"> cuando el pago se confirma y consume </w:t>
      </w:r>
      <w:proofErr w:type="spellStart"/>
      <w:r>
        <w:t>FacturaEmitida</w:t>
      </w:r>
      <w:proofErr w:type="spellEnd"/>
      <w:r>
        <w:t xml:space="preserve"> o </w:t>
      </w:r>
      <w:proofErr w:type="spellStart"/>
      <w:r>
        <w:t>FacturaEnContingencia</w:t>
      </w:r>
      <w:proofErr w:type="spellEnd"/>
      <w:r>
        <w:t xml:space="preserve">. Esta separación obedece a que el servicio tiene un ciclo regulatorio propio —certificado digital, códigos CUIS y CUFD y esquemas del SIN— y podría atender otros productos de </w:t>
      </w:r>
      <w:proofErr w:type="spellStart"/>
      <w:r>
        <w:t>Crediseguro</w:t>
      </w:r>
      <w:proofErr w:type="spellEnd"/>
      <w:r>
        <w:t>.</w:t>
      </w:r>
    </w:p>
    <w:p w14:paraId="789D4D06" w14:textId="77777777" w:rsidR="00C61978" w:rsidRDefault="005E5E5A">
      <w:pPr>
        <w:pStyle w:val="Descripcin"/>
      </w:pPr>
      <w:bookmarkStart w:id="69" w:name="_Toc243602761"/>
      <w:r>
        <w:t xml:space="preserve">Tabla </w:t>
      </w:r>
      <w:r>
        <w:fldChar w:fldCharType="begin"/>
      </w:r>
      <w:r>
        <w:instrText>SEQ Tabla</w:instrText>
      </w:r>
      <w:r>
        <w:fldChar w:fldCharType="separate"/>
      </w:r>
      <w:r>
        <w:rPr>
          <w:noProof/>
        </w:rPr>
        <w:t>26</w:t>
      </w:r>
      <w:r>
        <w:fldChar w:fldCharType="end"/>
      </w:r>
      <w:r>
        <w:rPr>
          <w:b w:val="0"/>
          <w:bCs w:val="0"/>
          <w:i/>
          <w:iCs/>
        </w:rPr>
        <w:br/>
        <w:t>Contrato de eventos entre CHECK y el Servicio de Facturación</w:t>
      </w:r>
      <w:bookmarkEnd w:id="6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2300"/>
        <w:gridCol w:w="4560"/>
      </w:tblGrid>
      <w:tr w:rsidR="00C61978" w14:paraId="640E3E52" w14:textId="77777777">
        <w:trPr>
          <w:cantSplit/>
          <w:tblHeader/>
        </w:trPr>
        <w:tc>
          <w:tcPr>
            <w:tcW w:w="25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45A0C9E1" w14:textId="77777777" w:rsidR="00C61978" w:rsidRDefault="005E5E5A">
            <w:pPr>
              <w:spacing w:before="20" w:after="20" w:line="240" w:lineRule="auto"/>
            </w:pPr>
            <w:r>
              <w:rPr>
                <w:b/>
                <w:bCs/>
                <w:sz w:val="17"/>
                <w:szCs w:val="17"/>
              </w:rPr>
              <w:t>Evento</w:t>
            </w:r>
          </w:p>
        </w:tc>
        <w:tc>
          <w:tcPr>
            <w:tcW w:w="23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446D8964" w14:textId="77777777" w:rsidR="00C61978" w:rsidRDefault="005E5E5A">
            <w:pPr>
              <w:spacing w:before="20" w:after="20" w:line="240" w:lineRule="auto"/>
            </w:pPr>
            <w:r>
              <w:rPr>
                <w:b/>
                <w:bCs/>
                <w:sz w:val="17"/>
                <w:szCs w:val="17"/>
              </w:rPr>
              <w:t>Sentido</w:t>
            </w:r>
          </w:p>
        </w:tc>
        <w:tc>
          <w:tcPr>
            <w:tcW w:w="456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393C9433" w14:textId="77777777" w:rsidR="00C61978" w:rsidRDefault="005E5E5A">
            <w:pPr>
              <w:spacing w:before="20" w:after="20" w:line="240" w:lineRule="auto"/>
            </w:pPr>
            <w:r>
              <w:rPr>
                <w:b/>
                <w:bCs/>
                <w:sz w:val="17"/>
                <w:szCs w:val="17"/>
              </w:rPr>
              <w:t>Contenido principal</w:t>
            </w:r>
          </w:p>
        </w:tc>
      </w:tr>
      <w:tr w:rsidR="00C61978" w14:paraId="717EE184" w14:textId="77777777">
        <w:trPr>
          <w:cantSplit/>
        </w:trPr>
        <w:tc>
          <w:tcPr>
            <w:tcW w:w="2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179A8CF" w14:textId="77777777" w:rsidR="00C61978" w:rsidRDefault="005E5E5A">
            <w:pPr>
              <w:spacing w:before="20" w:after="20" w:line="240" w:lineRule="auto"/>
            </w:pPr>
            <w:proofErr w:type="spellStart"/>
            <w:r>
              <w:rPr>
                <w:sz w:val="17"/>
                <w:szCs w:val="17"/>
              </w:rPr>
              <w:t>FacturaRequerida</w:t>
            </w:r>
            <w:proofErr w:type="spellEnd"/>
          </w:p>
        </w:tc>
        <w:tc>
          <w:tcPr>
            <w:tcW w:w="2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34DB896" w14:textId="77777777" w:rsidR="00C61978" w:rsidRDefault="005E5E5A">
            <w:pPr>
              <w:spacing w:before="20" w:after="20" w:line="240" w:lineRule="auto"/>
            </w:pPr>
            <w:r>
              <w:rPr>
                <w:sz w:val="17"/>
                <w:szCs w:val="17"/>
              </w:rPr>
              <w:t>CHECK → Facturación</w:t>
            </w:r>
          </w:p>
        </w:tc>
        <w:tc>
          <w:tcPr>
            <w:tcW w:w="45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7AF0C7C" w14:textId="77777777" w:rsidR="00C61978" w:rsidRDefault="005E5E5A">
            <w:pPr>
              <w:spacing w:before="20" w:after="20" w:line="240" w:lineRule="auto"/>
            </w:pPr>
            <w:r>
              <w:rPr>
                <w:sz w:val="17"/>
                <w:szCs w:val="17"/>
              </w:rPr>
              <w:t>Identificador de orden y de pago, datos fiscales del cliente, ítems, importes e impuestos</w:t>
            </w:r>
          </w:p>
        </w:tc>
      </w:tr>
      <w:tr w:rsidR="00C61978" w14:paraId="16E1F0C0" w14:textId="77777777">
        <w:trPr>
          <w:cantSplit/>
        </w:trPr>
        <w:tc>
          <w:tcPr>
            <w:tcW w:w="2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B9E6816" w14:textId="77777777" w:rsidR="00C61978" w:rsidRDefault="005E5E5A">
            <w:pPr>
              <w:spacing w:before="20" w:after="20" w:line="240" w:lineRule="auto"/>
            </w:pPr>
            <w:proofErr w:type="spellStart"/>
            <w:r>
              <w:rPr>
                <w:sz w:val="17"/>
                <w:szCs w:val="17"/>
              </w:rPr>
              <w:t>FacturaEmitida</w:t>
            </w:r>
            <w:proofErr w:type="spellEnd"/>
          </w:p>
        </w:tc>
        <w:tc>
          <w:tcPr>
            <w:tcW w:w="2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70BD374" w14:textId="77777777" w:rsidR="00C61978" w:rsidRDefault="005E5E5A">
            <w:pPr>
              <w:spacing w:before="20" w:after="20" w:line="240" w:lineRule="auto"/>
            </w:pPr>
            <w:r>
              <w:rPr>
                <w:sz w:val="17"/>
                <w:szCs w:val="17"/>
              </w:rPr>
              <w:t>Facturación → CHECK</w:t>
            </w:r>
          </w:p>
        </w:tc>
        <w:tc>
          <w:tcPr>
            <w:tcW w:w="45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BBC0393" w14:textId="77777777" w:rsidR="00C61978" w:rsidRDefault="005E5E5A">
            <w:pPr>
              <w:spacing w:before="20" w:after="20" w:line="240" w:lineRule="auto"/>
            </w:pPr>
            <w:r>
              <w:rPr>
                <w:sz w:val="17"/>
                <w:szCs w:val="17"/>
              </w:rPr>
              <w:t>CUF, estado validado por el SIN, URI del XML firmado y de la representación gráfica</w:t>
            </w:r>
          </w:p>
        </w:tc>
      </w:tr>
      <w:tr w:rsidR="00C61978" w14:paraId="199FAA5D" w14:textId="77777777">
        <w:trPr>
          <w:cantSplit/>
        </w:trPr>
        <w:tc>
          <w:tcPr>
            <w:tcW w:w="2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4DDC120" w14:textId="77777777" w:rsidR="00C61978" w:rsidRDefault="005E5E5A">
            <w:pPr>
              <w:spacing w:before="20" w:after="20" w:line="240" w:lineRule="auto"/>
            </w:pPr>
            <w:proofErr w:type="spellStart"/>
            <w:r>
              <w:rPr>
                <w:sz w:val="17"/>
                <w:szCs w:val="17"/>
              </w:rPr>
              <w:t>FacturaEnContingencia</w:t>
            </w:r>
            <w:proofErr w:type="spellEnd"/>
          </w:p>
        </w:tc>
        <w:tc>
          <w:tcPr>
            <w:tcW w:w="2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A46DE7C" w14:textId="77777777" w:rsidR="00C61978" w:rsidRDefault="005E5E5A">
            <w:pPr>
              <w:spacing w:before="20" w:after="20" w:line="240" w:lineRule="auto"/>
            </w:pPr>
            <w:r>
              <w:rPr>
                <w:sz w:val="17"/>
                <w:szCs w:val="17"/>
              </w:rPr>
              <w:t>Facturación → CHECK</w:t>
            </w:r>
          </w:p>
        </w:tc>
        <w:tc>
          <w:tcPr>
            <w:tcW w:w="45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BD2309D" w14:textId="77777777" w:rsidR="00C61978" w:rsidRDefault="005E5E5A">
            <w:pPr>
              <w:spacing w:before="20" w:after="20" w:line="240" w:lineRule="auto"/>
            </w:pPr>
            <w:r>
              <w:rPr>
                <w:sz w:val="17"/>
                <w:szCs w:val="17"/>
              </w:rPr>
              <w:t>Motivo, momento de emisión y representación gráfica provisional</w:t>
            </w:r>
          </w:p>
        </w:tc>
      </w:tr>
      <w:tr w:rsidR="00C61978" w14:paraId="15E789E9" w14:textId="77777777">
        <w:trPr>
          <w:cantSplit/>
        </w:trPr>
        <w:tc>
          <w:tcPr>
            <w:tcW w:w="25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1D577586" w14:textId="77777777" w:rsidR="00C61978" w:rsidRDefault="005E5E5A">
            <w:pPr>
              <w:keepNext/>
              <w:spacing w:before="20" w:after="20" w:line="240" w:lineRule="auto"/>
            </w:pPr>
            <w:proofErr w:type="spellStart"/>
            <w:r>
              <w:rPr>
                <w:sz w:val="17"/>
                <w:szCs w:val="17"/>
              </w:rPr>
              <w:t>FacturaRechazada</w:t>
            </w:r>
            <w:proofErr w:type="spellEnd"/>
          </w:p>
        </w:tc>
        <w:tc>
          <w:tcPr>
            <w:tcW w:w="23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3F4450F3" w14:textId="77777777" w:rsidR="00C61978" w:rsidRDefault="005E5E5A">
            <w:pPr>
              <w:keepNext/>
              <w:spacing w:before="20" w:after="20" w:line="240" w:lineRule="auto"/>
            </w:pPr>
            <w:r>
              <w:rPr>
                <w:sz w:val="17"/>
                <w:szCs w:val="17"/>
              </w:rPr>
              <w:t>Facturación → CHECK</w:t>
            </w:r>
          </w:p>
        </w:tc>
        <w:tc>
          <w:tcPr>
            <w:tcW w:w="456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3AE247C1" w14:textId="77777777" w:rsidR="00C61978" w:rsidRDefault="005E5E5A">
            <w:pPr>
              <w:keepNext/>
              <w:spacing w:before="20" w:after="20" w:line="240" w:lineRule="auto"/>
            </w:pPr>
            <w:r>
              <w:rPr>
                <w:sz w:val="17"/>
                <w:szCs w:val="17"/>
              </w:rPr>
              <w:t>Código y descripción del rechazo para revisión manual</w:t>
            </w:r>
          </w:p>
        </w:tc>
      </w:tr>
    </w:tbl>
    <w:p w14:paraId="6EA27E77" w14:textId="77777777" w:rsidR="00C61978" w:rsidRDefault="005E5E5A">
      <w:pPr>
        <w:spacing w:before="60" w:after="240" w:line="240" w:lineRule="auto"/>
      </w:pPr>
      <w:r>
        <w:rPr>
          <w:i/>
          <w:iCs/>
          <w:sz w:val="18"/>
          <w:szCs w:val="18"/>
        </w:rPr>
        <w:t xml:space="preserve">Nota. </w:t>
      </w:r>
      <w:r>
        <w:rPr>
          <w:sz w:val="18"/>
          <w:szCs w:val="18"/>
        </w:rPr>
        <w:t>Los campos exactos dependerán del esquema XSD vigente del SIN.</w:t>
      </w:r>
    </w:p>
    <w:p w14:paraId="6ADA9EBA" w14:textId="77777777" w:rsidR="00C61978" w:rsidRDefault="005E5E5A">
      <w:pPr>
        <w:keepNext/>
        <w:spacing w:line="480" w:lineRule="auto"/>
        <w:ind w:firstLine="720"/>
        <w:jc w:val="both"/>
      </w:pPr>
      <w:r>
        <w:t>Internamente, el servicio contiene un administrador del ciclo de códigos (CUIS vigente y CUFD solicitado cada 24 horas), un constructor del XML según el esquema del SIN, un firmador XML-</w:t>
      </w:r>
      <w:proofErr w:type="spellStart"/>
      <w:r>
        <w:t>DSig</w:t>
      </w:r>
      <w:proofErr w:type="spellEnd"/>
      <w:r>
        <w:t xml:space="preserve"> que obtiene el certificado desde Key </w:t>
      </w:r>
      <w:proofErr w:type="spellStart"/>
      <w:r>
        <w:t>Vault</w:t>
      </w:r>
      <w:proofErr w:type="spellEnd"/>
      <w:r>
        <w:t xml:space="preserve">, un cliente del SIN, un generador de la </w:t>
      </w:r>
      <w:r>
        <w:lastRenderedPageBreak/>
        <w:t>representación gráfica con código QR y la leyenda de ley, un almacén con conservación de 5 años y un procesador de contingencias. La Figura 11 muestra los estados de una factura.</w:t>
      </w:r>
    </w:p>
    <w:p w14:paraId="60083D61" w14:textId="77777777" w:rsidR="00C61978" w:rsidRDefault="005E5E5A">
      <w:pPr>
        <w:pStyle w:val="Descripcin"/>
      </w:pPr>
      <w:bookmarkStart w:id="70" w:name="_Toc243602789"/>
      <w:r>
        <w:t xml:space="preserve">Figura </w:t>
      </w:r>
      <w:r>
        <w:fldChar w:fldCharType="begin"/>
      </w:r>
      <w:r>
        <w:instrText>SEQ Figura</w:instrText>
      </w:r>
      <w:r>
        <w:fldChar w:fldCharType="separate"/>
      </w:r>
      <w:r>
        <w:rPr>
          <w:noProof/>
        </w:rPr>
        <w:t>11</w:t>
      </w:r>
      <w:r>
        <w:fldChar w:fldCharType="end"/>
      </w:r>
      <w:r>
        <w:rPr>
          <w:b w:val="0"/>
          <w:bCs w:val="0"/>
          <w:i/>
          <w:iCs/>
        </w:rPr>
        <w:br/>
        <w:t>Estados de la factura electrónica y manejo de contingencia</w:t>
      </w:r>
      <w:bookmarkEnd w:id="70"/>
    </w:p>
    <w:p w14:paraId="37279D29" w14:textId="77777777" w:rsidR="00C61978" w:rsidRDefault="005E5E5A">
      <w:pPr>
        <w:keepNext/>
        <w:spacing w:before="40" w:after="40" w:line="240" w:lineRule="auto"/>
        <w:jc w:val="center"/>
      </w:pPr>
      <w:r>
        <w:rPr>
          <w:noProof/>
        </w:rPr>
        <w:drawing>
          <wp:inline distT="0" distB="0" distL="0" distR="0" wp14:anchorId="4A6BC032" wp14:editId="22B9281D">
            <wp:extent cx="5667375" cy="2705100"/>
            <wp:effectExtent l="0" t="0" r="0" b="0"/>
            <wp:docPr id="12" name="f12_factura.png" descr="Estados de la factura electrónica y manejo de contingencia" title="Estados de la factura electrónica y manejo de conting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667375" cy="2705100"/>
                    </a:xfrm>
                    <a:prstGeom prst="rect">
                      <a:avLst/>
                    </a:prstGeom>
                  </pic:spPr>
                </pic:pic>
              </a:graphicData>
            </a:graphic>
          </wp:inline>
        </w:drawing>
      </w:r>
    </w:p>
    <w:p w14:paraId="05C50F74" w14:textId="77777777" w:rsidR="00C61978" w:rsidRDefault="005E5E5A">
      <w:pPr>
        <w:spacing w:before="60" w:after="240" w:line="240" w:lineRule="auto"/>
      </w:pPr>
      <w:r>
        <w:rPr>
          <w:i/>
          <w:iCs/>
          <w:sz w:val="18"/>
          <w:szCs w:val="18"/>
        </w:rPr>
        <w:t xml:space="preserve">Nota. </w:t>
      </w:r>
      <w:r>
        <w:rPr>
          <w:sz w:val="18"/>
          <w:szCs w:val="18"/>
        </w:rPr>
        <w:t>Elaboración propia a partir de los requisitos descritos en el marco teórico.</w:t>
      </w:r>
    </w:p>
    <w:p w14:paraId="73EE9BA5" w14:textId="77777777" w:rsidR="00C61978" w:rsidRDefault="005E5E5A">
      <w:pPr>
        <w:spacing w:line="480" w:lineRule="auto"/>
        <w:ind w:firstLine="720"/>
        <w:jc w:val="both"/>
      </w:pPr>
      <w:r>
        <w:t xml:space="preserve">Dado que las pruebas contra el SIN no se han realizado y que este servicio es un sistema aparte, el marco aplicativo de este proyecto se limita a su contrato, su diseño y su integración con CHECK mediante un simulador que reproduce las respuestas documentadas. La renovación del certificado digital y los trámites ante el SIN corresponden a </w:t>
      </w:r>
      <w:proofErr w:type="spellStart"/>
      <w:r>
        <w:t>Crediseguro</w:t>
      </w:r>
      <w:proofErr w:type="spellEnd"/>
      <w:r>
        <w:t>, según los límites del perfil.</w:t>
      </w:r>
    </w:p>
    <w:p w14:paraId="23D60639" w14:textId="77777777" w:rsidR="00C61978" w:rsidRDefault="005E5E5A">
      <w:pPr>
        <w:pStyle w:val="Ttulo2"/>
      </w:pPr>
      <w:bookmarkStart w:id="71" w:name="_Toc243602904"/>
      <w:r>
        <w:t>5.11. Modelo de datos</w:t>
      </w:r>
      <w:bookmarkEnd w:id="71"/>
    </w:p>
    <w:p w14:paraId="64B98728" w14:textId="77777777" w:rsidR="00C61978" w:rsidRDefault="005E5E5A">
      <w:pPr>
        <w:keepNext/>
        <w:spacing w:line="480" w:lineRule="auto"/>
        <w:ind w:firstLine="720"/>
        <w:jc w:val="both"/>
      </w:pPr>
      <w:r>
        <w:t xml:space="preserve">El modelo relacional de la Figura 12 sigue los agregados del dominio. Las tablas </w:t>
      </w:r>
      <w:proofErr w:type="spellStart"/>
      <w:r>
        <w:t>OutboxMessage</w:t>
      </w:r>
      <w:proofErr w:type="spellEnd"/>
      <w:r>
        <w:t xml:space="preserve"> e </w:t>
      </w:r>
      <w:proofErr w:type="spellStart"/>
      <w:r>
        <w:t>InboxMessage</w:t>
      </w:r>
      <w:proofErr w:type="spellEnd"/>
      <w:r>
        <w:t xml:space="preserve"> soportan los patrones de mensajería. Los documentos </w:t>
      </w:r>
      <w:r>
        <w:lastRenderedPageBreak/>
        <w:t>generados se almacenan en Blob Storage y la base de datos conserva su URI y su hash. El diccionario de datos completo se elaborará con las migraciones de EF Core en el sprint 1.</w:t>
      </w:r>
    </w:p>
    <w:p w14:paraId="3C82EA30" w14:textId="77777777" w:rsidR="00C61978" w:rsidRDefault="005E5E5A">
      <w:pPr>
        <w:pStyle w:val="Descripcin"/>
      </w:pPr>
      <w:bookmarkStart w:id="72" w:name="_Toc243602790"/>
      <w:r>
        <w:t xml:space="preserve">Figura </w:t>
      </w:r>
      <w:r>
        <w:fldChar w:fldCharType="begin"/>
      </w:r>
      <w:r>
        <w:instrText>SEQ Figura</w:instrText>
      </w:r>
      <w:r>
        <w:fldChar w:fldCharType="separate"/>
      </w:r>
      <w:r>
        <w:rPr>
          <w:noProof/>
        </w:rPr>
        <w:t>12</w:t>
      </w:r>
      <w:r>
        <w:fldChar w:fldCharType="end"/>
      </w:r>
      <w:r>
        <w:rPr>
          <w:b w:val="0"/>
          <w:bCs w:val="0"/>
          <w:i/>
          <w:iCs/>
        </w:rPr>
        <w:br/>
        <w:t>Modelo entidad-relación simplificado</w:t>
      </w:r>
      <w:bookmarkEnd w:id="72"/>
    </w:p>
    <w:p w14:paraId="055F196B" w14:textId="77777777" w:rsidR="00C61978" w:rsidRDefault="005E5E5A">
      <w:pPr>
        <w:keepNext/>
        <w:spacing w:before="40" w:after="40" w:line="240" w:lineRule="auto"/>
        <w:jc w:val="center"/>
      </w:pPr>
      <w:r>
        <w:rPr>
          <w:noProof/>
        </w:rPr>
        <w:drawing>
          <wp:inline distT="0" distB="0" distL="0" distR="0" wp14:anchorId="3444B43B" wp14:editId="4AC31127">
            <wp:extent cx="5667375" cy="5495925"/>
            <wp:effectExtent l="0" t="0" r="0" b="0"/>
            <wp:docPr id="13" name="f09_er.png" descr="Modelo entidad-relación simplificado" title="Modelo entidad-relación simplific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667375" cy="5495925"/>
                    </a:xfrm>
                    <a:prstGeom prst="rect">
                      <a:avLst/>
                    </a:prstGeom>
                  </pic:spPr>
                </pic:pic>
              </a:graphicData>
            </a:graphic>
          </wp:inline>
        </w:drawing>
      </w:r>
    </w:p>
    <w:p w14:paraId="2C5ED984" w14:textId="77777777" w:rsidR="00C61978" w:rsidRDefault="005E5E5A">
      <w:pPr>
        <w:spacing w:before="60" w:after="240" w:line="240" w:lineRule="auto"/>
      </w:pPr>
      <w:r>
        <w:rPr>
          <w:i/>
          <w:iCs/>
          <w:sz w:val="18"/>
          <w:szCs w:val="18"/>
        </w:rPr>
        <w:t xml:space="preserve">Nota. </w:t>
      </w:r>
      <w:r>
        <w:rPr>
          <w:sz w:val="18"/>
          <w:szCs w:val="18"/>
        </w:rPr>
        <w:t>Elaboración propia. PK = clave primaria; FK = clave foránea.</w:t>
      </w:r>
    </w:p>
    <w:p w14:paraId="4DCB66E8" w14:textId="77777777" w:rsidR="00C61978" w:rsidRDefault="005E5E5A">
      <w:pPr>
        <w:pStyle w:val="Ttulo2"/>
      </w:pPr>
      <w:bookmarkStart w:id="73" w:name="_Toc243602905"/>
      <w:r>
        <w:t>5.12. Diseño de la interfaz de usuario</w:t>
      </w:r>
      <w:bookmarkEnd w:id="73"/>
    </w:p>
    <w:p w14:paraId="0F37B6D7" w14:textId="77777777" w:rsidR="00C61978" w:rsidRDefault="005E5E5A">
      <w:pPr>
        <w:keepNext/>
        <w:spacing w:line="480" w:lineRule="auto"/>
        <w:ind w:firstLine="720"/>
        <w:jc w:val="both"/>
      </w:pPr>
      <w:r>
        <w:t xml:space="preserve">La interfaz es un asistente de pasos en </w:t>
      </w:r>
      <w:proofErr w:type="spellStart"/>
      <w:r>
        <w:t>Blazor</w:t>
      </w:r>
      <w:proofErr w:type="spellEnd"/>
      <w:r>
        <w:t xml:space="preserve"> Server. Como cada usuario mantiene un circuito persistente, el avance del flujo se guarda en el servidor asociado al token de orden, de </w:t>
      </w:r>
      <w:r>
        <w:lastRenderedPageBreak/>
        <w:t>modo que una reconexión o una recarga no obliga a empezar de nuevo, y la interfaz muestra un aviso claro durante los cortes de conexión.</w:t>
      </w:r>
    </w:p>
    <w:p w14:paraId="676E0070" w14:textId="77777777" w:rsidR="00C61978" w:rsidRDefault="005E5E5A">
      <w:pPr>
        <w:pStyle w:val="Descripcin"/>
      </w:pPr>
      <w:bookmarkStart w:id="74" w:name="_Toc243602762"/>
      <w:r>
        <w:t xml:space="preserve">Tabla </w:t>
      </w:r>
      <w:r>
        <w:fldChar w:fldCharType="begin"/>
      </w:r>
      <w:r>
        <w:instrText>SEQ Tabla</w:instrText>
      </w:r>
      <w:r>
        <w:fldChar w:fldCharType="separate"/>
      </w:r>
      <w:r>
        <w:rPr>
          <w:noProof/>
        </w:rPr>
        <w:t>27</w:t>
      </w:r>
      <w:r>
        <w:fldChar w:fldCharType="end"/>
      </w:r>
      <w:r>
        <w:rPr>
          <w:b w:val="0"/>
          <w:bCs w:val="0"/>
          <w:i/>
          <w:iCs/>
        </w:rPr>
        <w:br/>
        <w:t>Pantallas del flujo de compra</w:t>
      </w:r>
      <w:bookmarkEnd w:id="7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2000"/>
        <w:gridCol w:w="4660"/>
        <w:gridCol w:w="2000"/>
      </w:tblGrid>
      <w:tr w:rsidR="00C61978" w14:paraId="4840D5A8" w14:textId="77777777">
        <w:trPr>
          <w:cantSplit/>
          <w:tblHeader/>
        </w:trPr>
        <w:tc>
          <w:tcPr>
            <w:tcW w:w="7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0213BA95" w14:textId="77777777" w:rsidR="00C61978" w:rsidRDefault="005E5E5A">
            <w:pPr>
              <w:spacing w:before="20" w:after="20" w:line="240" w:lineRule="auto"/>
            </w:pPr>
            <w:r>
              <w:rPr>
                <w:b/>
                <w:bCs/>
                <w:sz w:val="17"/>
                <w:szCs w:val="17"/>
              </w:rPr>
              <w:t>Paso</w:t>
            </w:r>
          </w:p>
        </w:tc>
        <w:tc>
          <w:tcPr>
            <w:tcW w:w="20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49E99D33" w14:textId="77777777" w:rsidR="00C61978" w:rsidRDefault="005E5E5A">
            <w:pPr>
              <w:spacing w:before="20" w:after="20" w:line="240" w:lineRule="auto"/>
            </w:pPr>
            <w:r>
              <w:rPr>
                <w:b/>
                <w:bCs/>
                <w:sz w:val="17"/>
                <w:szCs w:val="17"/>
              </w:rPr>
              <w:t>Pantalla</w:t>
            </w:r>
          </w:p>
        </w:tc>
        <w:tc>
          <w:tcPr>
            <w:tcW w:w="466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22409AC7" w14:textId="77777777" w:rsidR="00C61978" w:rsidRDefault="005E5E5A">
            <w:pPr>
              <w:spacing w:before="20" w:after="20" w:line="240" w:lineRule="auto"/>
            </w:pPr>
            <w:r>
              <w:rPr>
                <w:b/>
                <w:bCs/>
                <w:sz w:val="17"/>
                <w:szCs w:val="17"/>
              </w:rPr>
              <w:t>Comportamiento clave</w:t>
            </w:r>
          </w:p>
        </w:tc>
        <w:tc>
          <w:tcPr>
            <w:tcW w:w="20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237E8854" w14:textId="77777777" w:rsidR="00C61978" w:rsidRDefault="005E5E5A">
            <w:pPr>
              <w:spacing w:before="20" w:after="20" w:line="240" w:lineRule="auto"/>
            </w:pPr>
            <w:r>
              <w:rPr>
                <w:b/>
                <w:bCs/>
                <w:sz w:val="17"/>
                <w:szCs w:val="17"/>
              </w:rPr>
              <w:t>Requerimientos</w:t>
            </w:r>
          </w:p>
        </w:tc>
      </w:tr>
      <w:tr w:rsidR="00C61978" w14:paraId="49061682" w14:textId="77777777">
        <w:trPr>
          <w:cantSplit/>
        </w:trPr>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A517162" w14:textId="77777777" w:rsidR="00C61978" w:rsidRDefault="005E5E5A">
            <w:pPr>
              <w:spacing w:before="20" w:after="20" w:line="240" w:lineRule="auto"/>
            </w:pPr>
            <w:r>
              <w:rPr>
                <w:sz w:val="17"/>
                <w:szCs w:val="17"/>
              </w:rPr>
              <w:t>1</w:t>
            </w:r>
          </w:p>
        </w:tc>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177B743" w14:textId="77777777" w:rsidR="00C61978" w:rsidRDefault="005E5E5A">
            <w:pPr>
              <w:spacing w:before="20" w:after="20" w:line="240" w:lineRule="auto"/>
            </w:pPr>
            <w:r>
              <w:rPr>
                <w:sz w:val="17"/>
                <w:szCs w:val="17"/>
              </w:rPr>
              <w:t>Cotización</w:t>
            </w:r>
          </w:p>
        </w:tc>
        <w:tc>
          <w:tcPr>
            <w:tcW w:w="46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8BE4628" w14:textId="77777777" w:rsidR="00C61978" w:rsidRDefault="005E5E5A">
            <w:pPr>
              <w:spacing w:before="20" w:after="20" w:line="240" w:lineRule="auto"/>
            </w:pPr>
            <w:r>
              <w:rPr>
                <w:sz w:val="17"/>
                <w:szCs w:val="17"/>
              </w:rPr>
              <w:t>Cálculo inmediato; la propuesta muestra su validez</w:t>
            </w:r>
          </w:p>
        </w:tc>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6962495" w14:textId="77777777" w:rsidR="00C61978" w:rsidRDefault="005E5E5A">
            <w:pPr>
              <w:spacing w:before="20" w:after="20" w:line="240" w:lineRule="auto"/>
            </w:pPr>
            <w:r>
              <w:rPr>
                <w:sz w:val="17"/>
                <w:szCs w:val="17"/>
              </w:rPr>
              <w:t>RF-01</w:t>
            </w:r>
          </w:p>
        </w:tc>
      </w:tr>
      <w:tr w:rsidR="00C61978" w14:paraId="5779A8DD" w14:textId="77777777">
        <w:trPr>
          <w:cantSplit/>
        </w:trPr>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99A63C7" w14:textId="77777777" w:rsidR="00C61978" w:rsidRDefault="005E5E5A">
            <w:pPr>
              <w:spacing w:before="20" w:after="20" w:line="240" w:lineRule="auto"/>
            </w:pPr>
            <w:r>
              <w:rPr>
                <w:sz w:val="17"/>
                <w:szCs w:val="17"/>
              </w:rPr>
              <w:t>2</w:t>
            </w:r>
          </w:p>
        </w:tc>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2F28803" w14:textId="77777777" w:rsidR="00C61978" w:rsidRDefault="005E5E5A">
            <w:pPr>
              <w:spacing w:before="20" w:after="20" w:line="240" w:lineRule="auto"/>
            </w:pPr>
            <w:r>
              <w:rPr>
                <w:sz w:val="17"/>
                <w:szCs w:val="17"/>
              </w:rPr>
              <w:t>Datos del asegurado</w:t>
            </w:r>
          </w:p>
        </w:tc>
        <w:tc>
          <w:tcPr>
            <w:tcW w:w="46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D588FD7" w14:textId="77777777" w:rsidR="00C61978" w:rsidRDefault="005E5E5A">
            <w:pPr>
              <w:spacing w:before="20" w:after="20" w:line="240" w:lineRule="auto"/>
            </w:pPr>
            <w:r>
              <w:rPr>
                <w:sz w:val="17"/>
                <w:szCs w:val="17"/>
              </w:rPr>
              <w:t>Validaciones locales inmediatas; datos mínimos</w:t>
            </w:r>
          </w:p>
        </w:tc>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9930027" w14:textId="77777777" w:rsidR="00C61978" w:rsidRDefault="005E5E5A">
            <w:pPr>
              <w:spacing w:before="20" w:after="20" w:line="240" w:lineRule="auto"/>
            </w:pPr>
            <w:r>
              <w:rPr>
                <w:sz w:val="17"/>
                <w:szCs w:val="17"/>
              </w:rPr>
              <w:t>RF-02</w:t>
            </w:r>
          </w:p>
        </w:tc>
      </w:tr>
      <w:tr w:rsidR="00C61978" w14:paraId="24A5C02A" w14:textId="77777777">
        <w:trPr>
          <w:cantSplit/>
        </w:trPr>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150182C" w14:textId="77777777" w:rsidR="00C61978" w:rsidRDefault="005E5E5A">
            <w:pPr>
              <w:spacing w:before="20" w:after="20" w:line="240" w:lineRule="auto"/>
            </w:pPr>
            <w:r>
              <w:rPr>
                <w:sz w:val="17"/>
                <w:szCs w:val="17"/>
              </w:rPr>
              <w:t>3</w:t>
            </w:r>
          </w:p>
        </w:tc>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8BC53C9" w14:textId="77777777" w:rsidR="00C61978" w:rsidRDefault="005E5E5A">
            <w:pPr>
              <w:spacing w:before="20" w:after="20" w:line="240" w:lineRule="auto"/>
            </w:pPr>
            <w:r>
              <w:rPr>
                <w:sz w:val="17"/>
                <w:szCs w:val="17"/>
              </w:rPr>
              <w:t>Documentos</w:t>
            </w:r>
          </w:p>
        </w:tc>
        <w:tc>
          <w:tcPr>
            <w:tcW w:w="46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BE70CFA" w14:textId="77777777" w:rsidR="00C61978" w:rsidRDefault="005E5E5A">
            <w:pPr>
              <w:spacing w:before="20" w:after="20" w:line="240" w:lineRule="auto"/>
            </w:pPr>
            <w:r>
              <w:rPr>
                <w:sz w:val="17"/>
                <w:szCs w:val="17"/>
              </w:rPr>
              <w:t>Reducción local de imágenes, avance visible, validación asíncrona</w:t>
            </w:r>
          </w:p>
        </w:tc>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9E9AD2F" w14:textId="77777777" w:rsidR="00C61978" w:rsidRDefault="005E5E5A">
            <w:pPr>
              <w:spacing w:before="20" w:after="20" w:line="240" w:lineRule="auto"/>
            </w:pPr>
            <w:r>
              <w:rPr>
                <w:sz w:val="17"/>
                <w:szCs w:val="17"/>
              </w:rPr>
              <w:t>RF-03, RF-04</w:t>
            </w:r>
          </w:p>
        </w:tc>
      </w:tr>
      <w:tr w:rsidR="00C61978" w14:paraId="7D4C75E7" w14:textId="77777777">
        <w:trPr>
          <w:cantSplit/>
        </w:trPr>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5C9C7CE" w14:textId="77777777" w:rsidR="00C61978" w:rsidRDefault="005E5E5A">
            <w:pPr>
              <w:spacing w:before="20" w:after="20" w:line="240" w:lineRule="auto"/>
            </w:pPr>
            <w:r>
              <w:rPr>
                <w:sz w:val="17"/>
                <w:szCs w:val="17"/>
              </w:rPr>
              <w:t>4</w:t>
            </w:r>
          </w:p>
        </w:tc>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902D452" w14:textId="77777777" w:rsidR="00C61978" w:rsidRDefault="005E5E5A">
            <w:pPr>
              <w:spacing w:before="20" w:after="20" w:line="240" w:lineRule="auto"/>
            </w:pPr>
            <w:r>
              <w:rPr>
                <w:sz w:val="17"/>
                <w:szCs w:val="17"/>
              </w:rPr>
              <w:t>Revisión y aceptación</w:t>
            </w:r>
          </w:p>
        </w:tc>
        <w:tc>
          <w:tcPr>
            <w:tcW w:w="46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C982740" w14:textId="77777777" w:rsidR="00C61978" w:rsidRDefault="005E5E5A">
            <w:pPr>
              <w:spacing w:before="20" w:after="20" w:line="240" w:lineRule="auto"/>
            </w:pPr>
            <w:r>
              <w:rPr>
                <w:sz w:val="17"/>
                <w:szCs w:val="17"/>
              </w:rPr>
              <w:t xml:space="preserve">Documento con códigos de registro APS; casilla de consentimiento expreso no </w:t>
            </w:r>
            <w:proofErr w:type="spellStart"/>
            <w:r>
              <w:rPr>
                <w:sz w:val="17"/>
                <w:szCs w:val="17"/>
              </w:rPr>
              <w:t>premarcada</w:t>
            </w:r>
            <w:proofErr w:type="spellEnd"/>
          </w:p>
        </w:tc>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426BDCF" w14:textId="77777777" w:rsidR="00C61978" w:rsidRDefault="005E5E5A">
            <w:pPr>
              <w:spacing w:before="20" w:after="20" w:line="240" w:lineRule="auto"/>
            </w:pPr>
            <w:r>
              <w:rPr>
                <w:sz w:val="17"/>
                <w:szCs w:val="17"/>
              </w:rPr>
              <w:t>RF-05, RF-06</w:t>
            </w:r>
          </w:p>
        </w:tc>
      </w:tr>
      <w:tr w:rsidR="00C61978" w14:paraId="0F8468CC" w14:textId="77777777">
        <w:trPr>
          <w:cantSplit/>
        </w:trPr>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9541899" w14:textId="77777777" w:rsidR="00C61978" w:rsidRDefault="005E5E5A">
            <w:pPr>
              <w:spacing w:before="20" w:after="20" w:line="240" w:lineRule="auto"/>
            </w:pPr>
            <w:r>
              <w:rPr>
                <w:sz w:val="17"/>
                <w:szCs w:val="17"/>
              </w:rPr>
              <w:t>5</w:t>
            </w:r>
          </w:p>
        </w:tc>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A40A530" w14:textId="77777777" w:rsidR="00C61978" w:rsidRDefault="005E5E5A">
            <w:pPr>
              <w:spacing w:before="20" w:after="20" w:line="240" w:lineRule="auto"/>
            </w:pPr>
            <w:r>
              <w:rPr>
                <w:sz w:val="17"/>
                <w:szCs w:val="17"/>
              </w:rPr>
              <w:t>Pago con QR</w:t>
            </w:r>
          </w:p>
        </w:tc>
        <w:tc>
          <w:tcPr>
            <w:tcW w:w="46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D0DE2CE" w14:textId="77777777" w:rsidR="00C61978" w:rsidRDefault="005E5E5A">
            <w:pPr>
              <w:spacing w:before="20" w:after="20" w:line="240" w:lineRule="auto"/>
            </w:pPr>
            <w:r>
              <w:rPr>
                <w:sz w:val="17"/>
                <w:szCs w:val="17"/>
              </w:rPr>
              <w:t>Código QR, temporizador de expiración y confirmación en tiempo real</w:t>
            </w:r>
          </w:p>
        </w:tc>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8C2AD6F" w14:textId="77777777" w:rsidR="00C61978" w:rsidRDefault="005E5E5A">
            <w:pPr>
              <w:spacing w:before="20" w:after="20" w:line="240" w:lineRule="auto"/>
            </w:pPr>
            <w:r>
              <w:rPr>
                <w:sz w:val="17"/>
                <w:szCs w:val="17"/>
              </w:rPr>
              <w:t>RF-07, RF-09, RF-18</w:t>
            </w:r>
          </w:p>
        </w:tc>
      </w:tr>
      <w:tr w:rsidR="00C61978" w14:paraId="0EA3DE1F" w14:textId="77777777">
        <w:trPr>
          <w:cantSplit/>
        </w:trPr>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5B51C0B" w14:textId="77777777" w:rsidR="00C61978" w:rsidRDefault="005E5E5A">
            <w:pPr>
              <w:spacing w:before="20" w:after="20" w:line="240" w:lineRule="auto"/>
            </w:pPr>
            <w:r>
              <w:rPr>
                <w:sz w:val="17"/>
                <w:szCs w:val="17"/>
              </w:rPr>
              <w:t>6</w:t>
            </w:r>
          </w:p>
        </w:tc>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001CC34" w14:textId="77777777" w:rsidR="00C61978" w:rsidRDefault="005E5E5A">
            <w:pPr>
              <w:spacing w:before="20" w:after="20" w:line="240" w:lineRule="auto"/>
            </w:pPr>
            <w:r>
              <w:rPr>
                <w:sz w:val="17"/>
                <w:szCs w:val="17"/>
              </w:rPr>
              <w:t>Confirmación</w:t>
            </w:r>
          </w:p>
        </w:tc>
        <w:tc>
          <w:tcPr>
            <w:tcW w:w="46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003CA8C" w14:textId="77777777" w:rsidR="00C61978" w:rsidRDefault="005E5E5A">
            <w:pPr>
              <w:spacing w:before="20" w:after="20" w:line="240" w:lineRule="auto"/>
            </w:pPr>
            <w:r>
              <w:rPr>
                <w:sz w:val="17"/>
                <w:szCs w:val="17"/>
              </w:rPr>
              <w:t>Descarga de póliza y factura; estado del envío del correo</w:t>
            </w:r>
          </w:p>
        </w:tc>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C7E26CF" w14:textId="77777777" w:rsidR="00C61978" w:rsidRDefault="005E5E5A">
            <w:pPr>
              <w:spacing w:before="20" w:after="20" w:line="240" w:lineRule="auto"/>
            </w:pPr>
            <w:r>
              <w:rPr>
                <w:sz w:val="17"/>
                <w:szCs w:val="17"/>
              </w:rPr>
              <w:t>RF-10 a RF-12</w:t>
            </w:r>
          </w:p>
        </w:tc>
      </w:tr>
      <w:tr w:rsidR="00C61978" w14:paraId="0FA95DB9" w14:textId="77777777">
        <w:trPr>
          <w:cantSplit/>
        </w:trPr>
        <w:tc>
          <w:tcPr>
            <w:tcW w:w="7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3F8CF5BF" w14:textId="77777777" w:rsidR="00C61978" w:rsidRDefault="005E5E5A">
            <w:pPr>
              <w:keepNext/>
              <w:spacing w:before="20" w:after="20" w:line="240" w:lineRule="auto"/>
            </w:pPr>
            <w:r>
              <w:rPr>
                <w:sz w:val="17"/>
                <w:szCs w:val="17"/>
              </w:rPr>
              <w:t>7</w:t>
            </w:r>
          </w:p>
        </w:tc>
        <w:tc>
          <w:tcPr>
            <w:tcW w:w="20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1DBC79DB" w14:textId="77777777" w:rsidR="00C61978" w:rsidRDefault="005E5E5A">
            <w:pPr>
              <w:keepNext/>
              <w:spacing w:before="20" w:after="20" w:line="240" w:lineRule="auto"/>
            </w:pPr>
            <w:r>
              <w:rPr>
                <w:sz w:val="17"/>
                <w:szCs w:val="17"/>
              </w:rPr>
              <w:t>Consulta de estado</w:t>
            </w:r>
          </w:p>
        </w:tc>
        <w:tc>
          <w:tcPr>
            <w:tcW w:w="466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629B7563" w14:textId="77777777" w:rsidR="00C61978" w:rsidRDefault="005E5E5A">
            <w:pPr>
              <w:keepNext/>
              <w:spacing w:before="20" w:after="20" w:line="240" w:lineRule="auto"/>
            </w:pPr>
            <w:r>
              <w:rPr>
                <w:sz w:val="17"/>
                <w:szCs w:val="17"/>
              </w:rPr>
              <w:t>Acceso con número de orden y token</w:t>
            </w:r>
          </w:p>
        </w:tc>
        <w:tc>
          <w:tcPr>
            <w:tcW w:w="20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00F344F7" w14:textId="77777777" w:rsidR="00C61978" w:rsidRDefault="005E5E5A">
            <w:pPr>
              <w:keepNext/>
              <w:spacing w:before="20" w:after="20" w:line="240" w:lineRule="auto"/>
            </w:pPr>
            <w:r>
              <w:rPr>
                <w:sz w:val="17"/>
                <w:szCs w:val="17"/>
              </w:rPr>
              <w:t>RF-14</w:t>
            </w:r>
          </w:p>
        </w:tc>
      </w:tr>
    </w:tbl>
    <w:p w14:paraId="6F7D3934" w14:textId="77777777" w:rsidR="00C61978" w:rsidRDefault="005E5E5A">
      <w:pPr>
        <w:spacing w:before="60" w:after="240" w:line="240" w:lineRule="auto"/>
      </w:pPr>
      <w:r>
        <w:rPr>
          <w:i/>
          <w:iCs/>
          <w:sz w:val="18"/>
          <w:szCs w:val="18"/>
        </w:rPr>
        <w:t xml:space="preserve">Nota. </w:t>
      </w:r>
      <w:r>
        <w:rPr>
          <w:sz w:val="18"/>
          <w:szCs w:val="18"/>
        </w:rPr>
        <w:t xml:space="preserve">Los prototipos de baja fidelidad de cada pantalla se elaborarán en el sprint 1 y se validarán con el </w:t>
      </w:r>
      <w:proofErr w:type="spellStart"/>
      <w:r>
        <w:rPr>
          <w:sz w:val="18"/>
          <w:szCs w:val="18"/>
        </w:rPr>
        <w:t>Product</w:t>
      </w:r>
      <w:proofErr w:type="spellEnd"/>
      <w:r>
        <w:rPr>
          <w:sz w:val="18"/>
          <w:szCs w:val="18"/>
        </w:rPr>
        <w:t xml:space="preserve"> </w:t>
      </w:r>
      <w:proofErr w:type="spellStart"/>
      <w:r>
        <w:rPr>
          <w:sz w:val="18"/>
          <w:szCs w:val="18"/>
        </w:rPr>
        <w:t>Owner</w:t>
      </w:r>
      <w:proofErr w:type="spellEnd"/>
      <w:r>
        <w:rPr>
          <w:sz w:val="18"/>
          <w:szCs w:val="18"/>
        </w:rPr>
        <w:t>.</w:t>
      </w:r>
    </w:p>
    <w:p w14:paraId="320871AC" w14:textId="77777777" w:rsidR="00C61978" w:rsidRDefault="005E5E5A">
      <w:pPr>
        <w:pStyle w:val="Ttulo2"/>
      </w:pPr>
      <w:bookmarkStart w:id="75" w:name="_Toc243602906"/>
      <w:r>
        <w:t>5.13. Despliegue en Azure</w:t>
      </w:r>
      <w:bookmarkEnd w:id="75"/>
    </w:p>
    <w:p w14:paraId="08FD9367" w14:textId="77777777" w:rsidR="00C61978" w:rsidRDefault="005E5E5A">
      <w:pPr>
        <w:keepNext/>
        <w:spacing w:line="480" w:lineRule="auto"/>
        <w:ind w:firstLine="720"/>
        <w:jc w:val="both"/>
      </w:pPr>
      <w:r>
        <w:t>La infraestructura se define como código (</w:t>
      </w:r>
      <w:proofErr w:type="spellStart"/>
      <w:r>
        <w:t>Bicep</w:t>
      </w:r>
      <w:proofErr w:type="spellEnd"/>
      <w:r>
        <w:t xml:space="preserve">) y se parametriza por entorno. Los componentes se despliegan en un grupo de recursos por entorno (Figura 13). La suscripción de Azure existe, pero las credenciales no están disponibles durante la redacción; por ello el diseño </w:t>
      </w:r>
      <w:r>
        <w:lastRenderedPageBreak/>
        <w:t xml:space="preserve">evita credenciales en el código: los secretos viven en Key </w:t>
      </w:r>
      <w:proofErr w:type="spellStart"/>
      <w:r>
        <w:t>Vault</w:t>
      </w:r>
      <w:proofErr w:type="spellEnd"/>
      <w:r>
        <w:t xml:space="preserve"> y los servicios se autentican entre sí con identidades administradas.</w:t>
      </w:r>
    </w:p>
    <w:p w14:paraId="030C8793" w14:textId="77777777" w:rsidR="00C61978" w:rsidRDefault="005E5E5A">
      <w:pPr>
        <w:pStyle w:val="Descripcin"/>
      </w:pPr>
      <w:bookmarkStart w:id="76" w:name="_Toc243602791"/>
      <w:r>
        <w:t xml:space="preserve">Figura </w:t>
      </w:r>
      <w:r>
        <w:fldChar w:fldCharType="begin"/>
      </w:r>
      <w:r>
        <w:instrText>SEQ Figura</w:instrText>
      </w:r>
      <w:r>
        <w:fldChar w:fldCharType="separate"/>
      </w:r>
      <w:r>
        <w:rPr>
          <w:noProof/>
        </w:rPr>
        <w:t>13</w:t>
      </w:r>
      <w:r>
        <w:fldChar w:fldCharType="end"/>
      </w:r>
      <w:r>
        <w:rPr>
          <w:b w:val="0"/>
          <w:bCs w:val="0"/>
          <w:i/>
          <w:iCs/>
        </w:rPr>
        <w:br/>
        <w:t>Recursos de Azure por entorno</w:t>
      </w:r>
      <w:bookmarkEnd w:id="76"/>
    </w:p>
    <w:p w14:paraId="12B9CBE0" w14:textId="77777777" w:rsidR="00C61978" w:rsidRDefault="005E5E5A">
      <w:pPr>
        <w:keepNext/>
        <w:spacing w:before="40" w:after="40" w:line="240" w:lineRule="auto"/>
        <w:jc w:val="center"/>
      </w:pPr>
      <w:r>
        <w:rPr>
          <w:noProof/>
        </w:rPr>
        <w:drawing>
          <wp:inline distT="0" distB="0" distL="0" distR="0" wp14:anchorId="3875D737" wp14:editId="1BCE2EDA">
            <wp:extent cx="5715000" cy="4572000"/>
            <wp:effectExtent l="0" t="0" r="0" b="0"/>
            <wp:docPr id="14" name="f10_despliegue.png" descr="Recursos de Azure por entorno" title="Recursos de Azure por ento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4572000"/>
                    </a:xfrm>
                    <a:prstGeom prst="rect">
                      <a:avLst/>
                    </a:prstGeom>
                  </pic:spPr>
                </pic:pic>
              </a:graphicData>
            </a:graphic>
          </wp:inline>
        </w:drawing>
      </w:r>
    </w:p>
    <w:p w14:paraId="7CCF1010" w14:textId="77777777" w:rsidR="00C61978" w:rsidRDefault="005E5E5A">
      <w:pPr>
        <w:spacing w:before="60" w:after="240" w:line="240" w:lineRule="auto"/>
      </w:pPr>
      <w:r>
        <w:rPr>
          <w:i/>
          <w:iCs/>
          <w:sz w:val="18"/>
          <w:szCs w:val="18"/>
        </w:rPr>
        <w:t xml:space="preserve">Nota. </w:t>
      </w:r>
      <w:r>
        <w:rPr>
          <w:sz w:val="18"/>
          <w:szCs w:val="18"/>
        </w:rPr>
        <w:t>Elaboración propia.</w:t>
      </w:r>
    </w:p>
    <w:p w14:paraId="2EA835CB" w14:textId="77777777" w:rsidR="00C61978" w:rsidRDefault="005E5E5A">
      <w:pPr>
        <w:pStyle w:val="Descripcin"/>
      </w:pPr>
      <w:bookmarkStart w:id="77" w:name="_Toc243602763"/>
      <w:r>
        <w:t xml:space="preserve">Tabla </w:t>
      </w:r>
      <w:r>
        <w:fldChar w:fldCharType="begin"/>
      </w:r>
      <w:r>
        <w:instrText>SEQ Tabla</w:instrText>
      </w:r>
      <w:r>
        <w:fldChar w:fldCharType="separate"/>
      </w:r>
      <w:r>
        <w:rPr>
          <w:noProof/>
        </w:rPr>
        <w:t>28</w:t>
      </w:r>
      <w:r>
        <w:fldChar w:fldCharType="end"/>
      </w:r>
      <w:r>
        <w:rPr>
          <w:b w:val="0"/>
          <w:bCs w:val="0"/>
          <w:i/>
          <w:iCs/>
        </w:rPr>
        <w:br/>
        <w:t>Recursos de Azure y dimensionamiento pendiente</w:t>
      </w:r>
      <w:bookmarkEnd w:id="7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3700"/>
        <w:gridCol w:w="2660"/>
      </w:tblGrid>
      <w:tr w:rsidR="00C61978" w14:paraId="74017DDB" w14:textId="77777777">
        <w:trPr>
          <w:cantSplit/>
          <w:tblHeader/>
        </w:trPr>
        <w:tc>
          <w:tcPr>
            <w:tcW w:w="30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06246984" w14:textId="77777777" w:rsidR="00C61978" w:rsidRDefault="005E5E5A">
            <w:pPr>
              <w:spacing w:before="20" w:after="20" w:line="240" w:lineRule="auto"/>
            </w:pPr>
            <w:r>
              <w:rPr>
                <w:b/>
                <w:bCs/>
                <w:sz w:val="17"/>
                <w:szCs w:val="17"/>
              </w:rPr>
              <w:t>Recurso</w:t>
            </w:r>
          </w:p>
        </w:tc>
        <w:tc>
          <w:tcPr>
            <w:tcW w:w="37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3DF0AC58" w14:textId="77777777" w:rsidR="00C61978" w:rsidRDefault="005E5E5A">
            <w:pPr>
              <w:spacing w:before="20" w:after="20" w:line="240" w:lineRule="auto"/>
            </w:pPr>
            <w:r>
              <w:rPr>
                <w:b/>
                <w:bCs/>
                <w:sz w:val="17"/>
                <w:szCs w:val="17"/>
              </w:rPr>
              <w:t>Función</w:t>
            </w:r>
          </w:p>
        </w:tc>
        <w:tc>
          <w:tcPr>
            <w:tcW w:w="266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55107912" w14:textId="77777777" w:rsidR="00C61978" w:rsidRDefault="005E5E5A">
            <w:pPr>
              <w:spacing w:before="20" w:after="20" w:line="240" w:lineRule="auto"/>
            </w:pPr>
            <w:r>
              <w:rPr>
                <w:b/>
                <w:bCs/>
                <w:sz w:val="17"/>
                <w:szCs w:val="17"/>
              </w:rPr>
              <w:t>Dimensionamiento</w:t>
            </w:r>
          </w:p>
        </w:tc>
      </w:tr>
      <w:tr w:rsidR="00C61978" w14:paraId="1BFEB54F" w14:textId="77777777">
        <w:trPr>
          <w:cantSplit/>
        </w:trPr>
        <w:tc>
          <w:tcPr>
            <w:tcW w:w="3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8461DFC" w14:textId="77777777" w:rsidR="00C61978" w:rsidRDefault="005E5E5A">
            <w:pPr>
              <w:spacing w:before="20" w:after="20" w:line="240" w:lineRule="auto"/>
            </w:pPr>
            <w:r>
              <w:rPr>
                <w:sz w:val="17"/>
                <w:szCs w:val="17"/>
              </w:rPr>
              <w:t xml:space="preserve">App </w:t>
            </w:r>
            <w:proofErr w:type="spellStart"/>
            <w:r>
              <w:rPr>
                <w:sz w:val="17"/>
                <w:szCs w:val="17"/>
              </w:rPr>
              <w:t>Service</w:t>
            </w:r>
            <w:proofErr w:type="spellEnd"/>
            <w:r>
              <w:rPr>
                <w:sz w:val="17"/>
                <w:szCs w:val="17"/>
              </w:rPr>
              <w:t xml:space="preserve"> (</w:t>
            </w:r>
            <w:proofErr w:type="spellStart"/>
            <w:r>
              <w:rPr>
                <w:sz w:val="17"/>
                <w:szCs w:val="17"/>
              </w:rPr>
              <w:t>Check.Web</w:t>
            </w:r>
            <w:proofErr w:type="spellEnd"/>
            <w:r>
              <w:rPr>
                <w:sz w:val="17"/>
                <w:szCs w:val="17"/>
              </w:rPr>
              <w:t>)</w:t>
            </w:r>
          </w:p>
        </w:tc>
        <w:tc>
          <w:tcPr>
            <w:tcW w:w="3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4F94E40" w14:textId="77777777" w:rsidR="00C61978" w:rsidRDefault="005E5E5A">
            <w:pPr>
              <w:spacing w:before="20" w:after="20" w:line="240" w:lineRule="auto"/>
            </w:pPr>
            <w:proofErr w:type="spellStart"/>
            <w:r>
              <w:rPr>
                <w:sz w:val="17"/>
                <w:szCs w:val="17"/>
              </w:rPr>
              <w:t>Frontend</w:t>
            </w:r>
            <w:proofErr w:type="spellEnd"/>
            <w:r>
              <w:rPr>
                <w:sz w:val="17"/>
                <w:szCs w:val="17"/>
              </w:rPr>
              <w:t xml:space="preserve"> </w:t>
            </w:r>
            <w:proofErr w:type="spellStart"/>
            <w:r>
              <w:rPr>
                <w:sz w:val="17"/>
                <w:szCs w:val="17"/>
              </w:rPr>
              <w:t>Blazor</w:t>
            </w:r>
            <w:proofErr w:type="spellEnd"/>
            <w:r>
              <w:rPr>
                <w:sz w:val="17"/>
                <w:szCs w:val="17"/>
              </w:rPr>
              <w:t xml:space="preserve"> Server</w:t>
            </w:r>
          </w:p>
        </w:tc>
        <w:tc>
          <w:tcPr>
            <w:tcW w:w="26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B3BB0E9" w14:textId="77777777" w:rsidR="00C61978" w:rsidRDefault="005E5E5A">
            <w:pPr>
              <w:spacing w:before="20" w:after="20" w:line="240" w:lineRule="auto"/>
            </w:pPr>
            <w:r>
              <w:rPr>
                <w:sz w:val="17"/>
                <w:szCs w:val="17"/>
                <w:highlight w:val="yellow"/>
              </w:rPr>
              <w:t>SKU e instancias</w:t>
            </w:r>
          </w:p>
        </w:tc>
      </w:tr>
      <w:tr w:rsidR="00C61978" w14:paraId="2C4CCCFE" w14:textId="77777777">
        <w:trPr>
          <w:cantSplit/>
        </w:trPr>
        <w:tc>
          <w:tcPr>
            <w:tcW w:w="3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7E694D" w14:textId="77777777" w:rsidR="00C61978" w:rsidRDefault="005E5E5A">
            <w:pPr>
              <w:spacing w:before="20" w:after="20" w:line="240" w:lineRule="auto"/>
            </w:pPr>
            <w:r>
              <w:rPr>
                <w:sz w:val="17"/>
                <w:szCs w:val="17"/>
              </w:rPr>
              <w:t xml:space="preserve">App </w:t>
            </w:r>
            <w:proofErr w:type="spellStart"/>
            <w:r>
              <w:rPr>
                <w:sz w:val="17"/>
                <w:szCs w:val="17"/>
              </w:rPr>
              <w:t>Service</w:t>
            </w:r>
            <w:proofErr w:type="spellEnd"/>
            <w:r>
              <w:rPr>
                <w:sz w:val="17"/>
                <w:szCs w:val="17"/>
              </w:rPr>
              <w:t xml:space="preserve"> (</w:t>
            </w:r>
            <w:proofErr w:type="spellStart"/>
            <w:r>
              <w:rPr>
                <w:sz w:val="17"/>
                <w:szCs w:val="17"/>
              </w:rPr>
              <w:t>Check.Api</w:t>
            </w:r>
            <w:proofErr w:type="spellEnd"/>
            <w:r>
              <w:rPr>
                <w:sz w:val="17"/>
                <w:szCs w:val="17"/>
              </w:rPr>
              <w:t>)</w:t>
            </w:r>
          </w:p>
        </w:tc>
        <w:tc>
          <w:tcPr>
            <w:tcW w:w="3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D9A5B08" w14:textId="77777777" w:rsidR="00C61978" w:rsidRDefault="005E5E5A">
            <w:pPr>
              <w:spacing w:before="20" w:after="20" w:line="240" w:lineRule="auto"/>
            </w:pPr>
            <w:r>
              <w:rPr>
                <w:sz w:val="17"/>
                <w:szCs w:val="17"/>
              </w:rPr>
              <w:t xml:space="preserve">API, </w:t>
            </w:r>
            <w:proofErr w:type="spellStart"/>
            <w:r>
              <w:rPr>
                <w:sz w:val="17"/>
                <w:szCs w:val="17"/>
              </w:rPr>
              <w:t>webhooks</w:t>
            </w:r>
            <w:proofErr w:type="spellEnd"/>
            <w:r>
              <w:rPr>
                <w:sz w:val="17"/>
                <w:szCs w:val="17"/>
              </w:rPr>
              <w:t xml:space="preserve">, </w:t>
            </w:r>
            <w:proofErr w:type="spellStart"/>
            <w:r>
              <w:rPr>
                <w:sz w:val="17"/>
                <w:szCs w:val="17"/>
              </w:rPr>
              <w:t>hub</w:t>
            </w:r>
            <w:proofErr w:type="spellEnd"/>
            <w:r>
              <w:rPr>
                <w:sz w:val="17"/>
                <w:szCs w:val="17"/>
              </w:rPr>
              <w:t xml:space="preserve"> y publicador del </w:t>
            </w:r>
            <w:proofErr w:type="spellStart"/>
            <w:r>
              <w:rPr>
                <w:sz w:val="17"/>
                <w:szCs w:val="17"/>
              </w:rPr>
              <w:t>outbox</w:t>
            </w:r>
            <w:proofErr w:type="spellEnd"/>
          </w:p>
        </w:tc>
        <w:tc>
          <w:tcPr>
            <w:tcW w:w="26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A31441" w14:textId="77777777" w:rsidR="00C61978" w:rsidRDefault="005E5E5A">
            <w:pPr>
              <w:spacing w:before="20" w:after="20" w:line="240" w:lineRule="auto"/>
            </w:pPr>
            <w:r>
              <w:rPr>
                <w:sz w:val="17"/>
                <w:szCs w:val="17"/>
                <w:highlight w:val="yellow"/>
              </w:rPr>
              <w:t>SKU e instancias</w:t>
            </w:r>
          </w:p>
        </w:tc>
      </w:tr>
      <w:tr w:rsidR="00C61978" w14:paraId="409CC62F" w14:textId="77777777">
        <w:trPr>
          <w:cantSplit/>
        </w:trPr>
        <w:tc>
          <w:tcPr>
            <w:tcW w:w="3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960FBC6" w14:textId="77777777" w:rsidR="00C61978" w:rsidRDefault="005E5E5A">
            <w:pPr>
              <w:spacing w:before="20" w:after="20" w:line="240" w:lineRule="auto"/>
            </w:pPr>
            <w:r>
              <w:rPr>
                <w:sz w:val="17"/>
                <w:szCs w:val="17"/>
              </w:rPr>
              <w:t xml:space="preserve">Azure </w:t>
            </w:r>
            <w:proofErr w:type="spellStart"/>
            <w:r>
              <w:rPr>
                <w:sz w:val="17"/>
                <w:szCs w:val="17"/>
              </w:rPr>
              <w:t>SignalR</w:t>
            </w:r>
            <w:proofErr w:type="spellEnd"/>
            <w:r>
              <w:rPr>
                <w:sz w:val="17"/>
                <w:szCs w:val="17"/>
              </w:rPr>
              <w:t xml:space="preserve"> </w:t>
            </w:r>
            <w:proofErr w:type="spellStart"/>
            <w:r>
              <w:rPr>
                <w:sz w:val="17"/>
                <w:szCs w:val="17"/>
              </w:rPr>
              <w:t>Service</w:t>
            </w:r>
            <w:proofErr w:type="spellEnd"/>
          </w:p>
        </w:tc>
        <w:tc>
          <w:tcPr>
            <w:tcW w:w="3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8A7AA0E" w14:textId="77777777" w:rsidR="00C61978" w:rsidRDefault="005E5E5A">
            <w:pPr>
              <w:spacing w:before="20" w:after="20" w:line="240" w:lineRule="auto"/>
            </w:pPr>
            <w:r>
              <w:rPr>
                <w:sz w:val="17"/>
                <w:szCs w:val="17"/>
              </w:rPr>
              <w:t xml:space="preserve">Escalado del </w:t>
            </w:r>
            <w:proofErr w:type="spellStart"/>
            <w:r>
              <w:rPr>
                <w:sz w:val="17"/>
                <w:szCs w:val="17"/>
              </w:rPr>
              <w:t>hub</w:t>
            </w:r>
            <w:proofErr w:type="spellEnd"/>
            <w:r>
              <w:rPr>
                <w:sz w:val="17"/>
                <w:szCs w:val="17"/>
              </w:rPr>
              <w:t xml:space="preserve"> y de los circuitos</w:t>
            </w:r>
          </w:p>
        </w:tc>
        <w:tc>
          <w:tcPr>
            <w:tcW w:w="26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333ADBC" w14:textId="77777777" w:rsidR="00C61978" w:rsidRDefault="005E5E5A">
            <w:pPr>
              <w:spacing w:before="20" w:after="20" w:line="240" w:lineRule="auto"/>
            </w:pPr>
            <w:r>
              <w:rPr>
                <w:sz w:val="17"/>
                <w:szCs w:val="17"/>
                <w:highlight w:val="yellow"/>
              </w:rPr>
              <w:t>Nivel y unidades</w:t>
            </w:r>
          </w:p>
        </w:tc>
      </w:tr>
      <w:tr w:rsidR="00C61978" w14:paraId="12E5572B" w14:textId="77777777">
        <w:trPr>
          <w:cantSplit/>
        </w:trPr>
        <w:tc>
          <w:tcPr>
            <w:tcW w:w="3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23934B6" w14:textId="77777777" w:rsidR="00C61978" w:rsidRDefault="005E5E5A">
            <w:pPr>
              <w:spacing w:before="20" w:after="20" w:line="240" w:lineRule="auto"/>
            </w:pPr>
            <w:r>
              <w:rPr>
                <w:sz w:val="17"/>
                <w:szCs w:val="17"/>
              </w:rPr>
              <w:t xml:space="preserve">Azure </w:t>
            </w:r>
            <w:proofErr w:type="spellStart"/>
            <w:r>
              <w:rPr>
                <w:sz w:val="17"/>
                <w:szCs w:val="17"/>
              </w:rPr>
              <w:t>Service</w:t>
            </w:r>
            <w:proofErr w:type="spellEnd"/>
            <w:r>
              <w:rPr>
                <w:sz w:val="17"/>
                <w:szCs w:val="17"/>
              </w:rPr>
              <w:t xml:space="preserve"> Bus</w:t>
            </w:r>
          </w:p>
        </w:tc>
        <w:tc>
          <w:tcPr>
            <w:tcW w:w="3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7A80EF9" w14:textId="77777777" w:rsidR="00C61978" w:rsidRDefault="005E5E5A">
            <w:pPr>
              <w:spacing w:before="20" w:after="20" w:line="240" w:lineRule="auto"/>
            </w:pPr>
            <w:r>
              <w:rPr>
                <w:sz w:val="17"/>
                <w:szCs w:val="17"/>
              </w:rPr>
              <w:t>Tópico, suscripciones y colas</w:t>
            </w:r>
          </w:p>
        </w:tc>
        <w:tc>
          <w:tcPr>
            <w:tcW w:w="26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5532CA9" w14:textId="77777777" w:rsidR="00C61978" w:rsidRDefault="005E5E5A">
            <w:pPr>
              <w:spacing w:before="20" w:after="20" w:line="240" w:lineRule="auto"/>
            </w:pPr>
            <w:r>
              <w:rPr>
                <w:sz w:val="17"/>
                <w:szCs w:val="17"/>
                <w:highlight w:val="yellow"/>
              </w:rPr>
              <w:t>Nivel</w:t>
            </w:r>
          </w:p>
        </w:tc>
      </w:tr>
      <w:tr w:rsidR="00C61978" w14:paraId="05A5E8E2" w14:textId="77777777">
        <w:trPr>
          <w:cantSplit/>
        </w:trPr>
        <w:tc>
          <w:tcPr>
            <w:tcW w:w="3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34DC532" w14:textId="77777777" w:rsidR="00C61978" w:rsidRDefault="005E5E5A">
            <w:pPr>
              <w:spacing w:before="20" w:after="20" w:line="240" w:lineRule="auto"/>
            </w:pPr>
            <w:r>
              <w:rPr>
                <w:sz w:val="17"/>
                <w:szCs w:val="17"/>
              </w:rPr>
              <w:t xml:space="preserve">Azure SQL </w:t>
            </w:r>
            <w:proofErr w:type="spellStart"/>
            <w:r>
              <w:rPr>
                <w:sz w:val="17"/>
                <w:szCs w:val="17"/>
              </w:rPr>
              <w:t>Database</w:t>
            </w:r>
            <w:proofErr w:type="spellEnd"/>
          </w:p>
        </w:tc>
        <w:tc>
          <w:tcPr>
            <w:tcW w:w="3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992C7F5" w14:textId="77777777" w:rsidR="00C61978" w:rsidRDefault="005E5E5A">
            <w:pPr>
              <w:spacing w:before="20" w:after="20" w:line="240" w:lineRule="auto"/>
            </w:pPr>
            <w:r>
              <w:rPr>
                <w:sz w:val="17"/>
                <w:szCs w:val="17"/>
              </w:rPr>
              <w:t xml:space="preserve">Datos transaccionales y </w:t>
            </w:r>
            <w:proofErr w:type="spellStart"/>
            <w:r>
              <w:rPr>
                <w:sz w:val="17"/>
                <w:szCs w:val="17"/>
              </w:rPr>
              <w:t>outbox</w:t>
            </w:r>
            <w:proofErr w:type="spellEnd"/>
          </w:p>
        </w:tc>
        <w:tc>
          <w:tcPr>
            <w:tcW w:w="26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F0DF611" w14:textId="77777777" w:rsidR="00C61978" w:rsidRDefault="005E5E5A">
            <w:pPr>
              <w:spacing w:before="20" w:after="20" w:line="240" w:lineRule="auto"/>
            </w:pPr>
            <w:r>
              <w:rPr>
                <w:sz w:val="17"/>
                <w:szCs w:val="17"/>
                <w:highlight w:val="yellow"/>
              </w:rPr>
              <w:t>Nivel de servicio</w:t>
            </w:r>
          </w:p>
        </w:tc>
      </w:tr>
      <w:tr w:rsidR="00C61978" w14:paraId="11712BB7" w14:textId="77777777">
        <w:trPr>
          <w:cantSplit/>
        </w:trPr>
        <w:tc>
          <w:tcPr>
            <w:tcW w:w="3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8E3DF92" w14:textId="77777777" w:rsidR="00C61978" w:rsidRDefault="005E5E5A">
            <w:pPr>
              <w:spacing w:before="20" w:after="20" w:line="240" w:lineRule="auto"/>
            </w:pPr>
            <w:r>
              <w:rPr>
                <w:sz w:val="17"/>
                <w:szCs w:val="17"/>
              </w:rPr>
              <w:t>Blob Storage</w:t>
            </w:r>
          </w:p>
        </w:tc>
        <w:tc>
          <w:tcPr>
            <w:tcW w:w="3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904CA17" w14:textId="77777777" w:rsidR="00C61978" w:rsidRDefault="005E5E5A">
            <w:pPr>
              <w:spacing w:before="20" w:after="20" w:line="240" w:lineRule="auto"/>
            </w:pPr>
            <w:r>
              <w:rPr>
                <w:sz w:val="17"/>
                <w:szCs w:val="17"/>
              </w:rPr>
              <w:t>PDF, imágenes y XML</w:t>
            </w:r>
          </w:p>
        </w:tc>
        <w:tc>
          <w:tcPr>
            <w:tcW w:w="26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7C9BD54" w14:textId="77777777" w:rsidR="00C61978" w:rsidRDefault="005E5E5A">
            <w:pPr>
              <w:spacing w:before="20" w:after="20" w:line="240" w:lineRule="auto"/>
            </w:pPr>
            <w:r>
              <w:rPr>
                <w:sz w:val="17"/>
                <w:szCs w:val="17"/>
                <w:highlight w:val="yellow"/>
              </w:rPr>
              <w:t>Redundancia y retención</w:t>
            </w:r>
          </w:p>
        </w:tc>
      </w:tr>
      <w:tr w:rsidR="00C61978" w14:paraId="17ABBC66" w14:textId="77777777">
        <w:trPr>
          <w:cantSplit/>
        </w:trPr>
        <w:tc>
          <w:tcPr>
            <w:tcW w:w="3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DA6CA0C" w14:textId="77777777" w:rsidR="00C61978" w:rsidRDefault="005E5E5A">
            <w:pPr>
              <w:spacing w:before="20" w:after="20" w:line="240" w:lineRule="auto"/>
            </w:pPr>
            <w:r>
              <w:rPr>
                <w:sz w:val="17"/>
                <w:szCs w:val="17"/>
              </w:rPr>
              <w:t xml:space="preserve">Key </w:t>
            </w:r>
            <w:proofErr w:type="spellStart"/>
            <w:r>
              <w:rPr>
                <w:sz w:val="17"/>
                <w:szCs w:val="17"/>
              </w:rPr>
              <w:t>Vault</w:t>
            </w:r>
            <w:proofErr w:type="spellEnd"/>
          </w:p>
        </w:tc>
        <w:tc>
          <w:tcPr>
            <w:tcW w:w="3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2A1FB89" w14:textId="77777777" w:rsidR="00C61978" w:rsidRDefault="005E5E5A">
            <w:pPr>
              <w:spacing w:before="20" w:after="20" w:line="240" w:lineRule="auto"/>
            </w:pPr>
            <w:r>
              <w:rPr>
                <w:sz w:val="17"/>
                <w:szCs w:val="17"/>
              </w:rPr>
              <w:t>Secretos y certificados</w:t>
            </w:r>
          </w:p>
        </w:tc>
        <w:tc>
          <w:tcPr>
            <w:tcW w:w="26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B3B940E" w14:textId="77777777" w:rsidR="00C61978" w:rsidRDefault="005E5E5A">
            <w:pPr>
              <w:spacing w:before="20" w:after="20" w:line="240" w:lineRule="auto"/>
            </w:pPr>
            <w:r>
              <w:rPr>
                <w:sz w:val="17"/>
                <w:szCs w:val="17"/>
              </w:rPr>
              <w:t>Estándar</w:t>
            </w:r>
          </w:p>
        </w:tc>
      </w:tr>
      <w:tr w:rsidR="00C61978" w14:paraId="7A1B6B1F" w14:textId="77777777">
        <w:trPr>
          <w:cantSplit/>
        </w:trPr>
        <w:tc>
          <w:tcPr>
            <w:tcW w:w="3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2674A54" w14:textId="77777777" w:rsidR="00C61978" w:rsidRDefault="005E5E5A">
            <w:pPr>
              <w:spacing w:before="20" w:after="20" w:line="240" w:lineRule="auto"/>
            </w:pPr>
            <w:proofErr w:type="spellStart"/>
            <w:r>
              <w:rPr>
                <w:sz w:val="17"/>
                <w:szCs w:val="17"/>
              </w:rPr>
              <w:lastRenderedPageBreak/>
              <w:t>Application</w:t>
            </w:r>
            <w:proofErr w:type="spellEnd"/>
            <w:r>
              <w:rPr>
                <w:sz w:val="17"/>
                <w:szCs w:val="17"/>
              </w:rPr>
              <w:t xml:space="preserve"> </w:t>
            </w:r>
            <w:proofErr w:type="spellStart"/>
            <w:r>
              <w:rPr>
                <w:sz w:val="17"/>
                <w:szCs w:val="17"/>
              </w:rPr>
              <w:t>Insights</w:t>
            </w:r>
            <w:proofErr w:type="spellEnd"/>
            <w:r>
              <w:rPr>
                <w:sz w:val="17"/>
                <w:szCs w:val="17"/>
              </w:rPr>
              <w:t xml:space="preserve"> y Log </w:t>
            </w:r>
            <w:proofErr w:type="spellStart"/>
            <w:r>
              <w:rPr>
                <w:sz w:val="17"/>
                <w:szCs w:val="17"/>
              </w:rPr>
              <w:t>Analytics</w:t>
            </w:r>
            <w:proofErr w:type="spellEnd"/>
          </w:p>
        </w:tc>
        <w:tc>
          <w:tcPr>
            <w:tcW w:w="3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F9B57FA" w14:textId="77777777" w:rsidR="00C61978" w:rsidRDefault="005E5E5A">
            <w:pPr>
              <w:spacing w:before="20" w:after="20" w:line="240" w:lineRule="auto"/>
            </w:pPr>
            <w:proofErr w:type="spellStart"/>
            <w:r>
              <w:rPr>
                <w:sz w:val="17"/>
                <w:szCs w:val="17"/>
              </w:rPr>
              <w:t>Observabilidad</w:t>
            </w:r>
            <w:proofErr w:type="spellEnd"/>
          </w:p>
        </w:tc>
        <w:tc>
          <w:tcPr>
            <w:tcW w:w="26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58AD508" w14:textId="77777777" w:rsidR="00C61978" w:rsidRDefault="005E5E5A">
            <w:pPr>
              <w:spacing w:before="20" w:after="20" w:line="240" w:lineRule="auto"/>
            </w:pPr>
            <w:r>
              <w:rPr>
                <w:sz w:val="17"/>
                <w:szCs w:val="17"/>
                <w:highlight w:val="yellow"/>
              </w:rPr>
              <w:t>Retención</w:t>
            </w:r>
          </w:p>
        </w:tc>
      </w:tr>
      <w:tr w:rsidR="00C61978" w14:paraId="5F89B8C1" w14:textId="77777777">
        <w:trPr>
          <w:cantSplit/>
        </w:trPr>
        <w:tc>
          <w:tcPr>
            <w:tcW w:w="30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08E96E97" w14:textId="77777777" w:rsidR="00C61978" w:rsidRDefault="005E5E5A">
            <w:pPr>
              <w:keepNext/>
              <w:spacing w:before="20" w:after="20" w:line="240" w:lineRule="auto"/>
            </w:pPr>
            <w:r>
              <w:rPr>
                <w:sz w:val="17"/>
                <w:szCs w:val="17"/>
              </w:rPr>
              <w:t xml:space="preserve">Azure </w:t>
            </w:r>
            <w:proofErr w:type="spellStart"/>
            <w:r>
              <w:rPr>
                <w:sz w:val="17"/>
                <w:szCs w:val="17"/>
              </w:rPr>
              <w:t>Communication</w:t>
            </w:r>
            <w:proofErr w:type="spellEnd"/>
            <w:r>
              <w:rPr>
                <w:sz w:val="17"/>
                <w:szCs w:val="17"/>
              </w:rPr>
              <w:t xml:space="preserve"> </w:t>
            </w:r>
            <w:proofErr w:type="spellStart"/>
            <w:r>
              <w:rPr>
                <w:sz w:val="17"/>
                <w:szCs w:val="17"/>
              </w:rPr>
              <w:t>Services</w:t>
            </w:r>
            <w:proofErr w:type="spellEnd"/>
          </w:p>
        </w:tc>
        <w:tc>
          <w:tcPr>
            <w:tcW w:w="37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7E4440BD" w14:textId="77777777" w:rsidR="00C61978" w:rsidRDefault="005E5E5A">
            <w:pPr>
              <w:keepNext/>
              <w:spacing w:before="20" w:after="20" w:line="240" w:lineRule="auto"/>
            </w:pPr>
            <w:r>
              <w:rPr>
                <w:sz w:val="17"/>
                <w:szCs w:val="17"/>
              </w:rPr>
              <w:t>Correo electrónico</w:t>
            </w:r>
          </w:p>
        </w:tc>
        <w:tc>
          <w:tcPr>
            <w:tcW w:w="266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1B74811B" w14:textId="77777777" w:rsidR="00C61978" w:rsidRDefault="005E5E5A">
            <w:pPr>
              <w:keepNext/>
              <w:spacing w:before="20" w:after="20" w:line="240" w:lineRule="auto"/>
            </w:pPr>
            <w:r>
              <w:rPr>
                <w:sz w:val="17"/>
                <w:szCs w:val="17"/>
                <w:highlight w:val="yellow"/>
              </w:rPr>
              <w:t>Dominio verificado</w:t>
            </w:r>
          </w:p>
        </w:tc>
      </w:tr>
    </w:tbl>
    <w:p w14:paraId="4181BD0C" w14:textId="77777777" w:rsidR="00C61978" w:rsidRDefault="005E5E5A">
      <w:pPr>
        <w:spacing w:before="60" w:after="240" w:line="240" w:lineRule="auto"/>
      </w:pPr>
      <w:r>
        <w:rPr>
          <w:i/>
          <w:iCs/>
          <w:sz w:val="18"/>
          <w:szCs w:val="18"/>
        </w:rPr>
        <w:t xml:space="preserve">Nota. </w:t>
      </w:r>
      <w:r>
        <w:rPr>
          <w:sz w:val="18"/>
          <w:szCs w:val="18"/>
        </w:rPr>
        <w:t>El dimensionamiento y el costo se calcularán con la calculadora de precios de Azure una vez disponibles las credenciales y las metas de concurrencia (RNF-12).</w:t>
      </w:r>
    </w:p>
    <w:p w14:paraId="293E55A5" w14:textId="77777777" w:rsidR="00C61978" w:rsidRDefault="005E5E5A">
      <w:pPr>
        <w:pStyle w:val="Ttulo2"/>
      </w:pPr>
      <w:bookmarkStart w:id="78" w:name="_Toc243602907"/>
      <w:r>
        <w:t xml:space="preserve">5.14. </w:t>
      </w:r>
      <w:proofErr w:type="spellStart"/>
      <w:r>
        <w:t>Observabilidad</w:t>
      </w:r>
      <w:bookmarkEnd w:id="78"/>
      <w:proofErr w:type="spellEnd"/>
    </w:p>
    <w:p w14:paraId="57685E13" w14:textId="77777777" w:rsidR="00C61978" w:rsidRDefault="005E5E5A">
      <w:pPr>
        <w:keepNext/>
        <w:spacing w:line="480" w:lineRule="auto"/>
        <w:ind w:firstLine="720"/>
        <w:jc w:val="both"/>
      </w:pPr>
      <w:r>
        <w:t>Hoy el canal opera con poca visibilidad. El diseño incorpora desde el principio puntos de salud, métricas y alertas accionables, con un identificador de correlación que atraviesa peticiones y mensajes.</w:t>
      </w:r>
    </w:p>
    <w:p w14:paraId="59EDF583" w14:textId="77777777" w:rsidR="00C61978" w:rsidRDefault="005E5E5A">
      <w:pPr>
        <w:pStyle w:val="Descripcin"/>
      </w:pPr>
      <w:bookmarkStart w:id="79" w:name="_Toc243602764"/>
      <w:r>
        <w:t xml:space="preserve">Tabla </w:t>
      </w:r>
      <w:r>
        <w:fldChar w:fldCharType="begin"/>
      </w:r>
      <w:r>
        <w:instrText>SEQ Tabla</w:instrText>
      </w:r>
      <w:r>
        <w:fldChar w:fldCharType="separate"/>
      </w:r>
      <w:r>
        <w:rPr>
          <w:noProof/>
        </w:rPr>
        <w:t>29</w:t>
      </w:r>
      <w:r>
        <w:fldChar w:fldCharType="end"/>
      </w:r>
      <w:r>
        <w:rPr>
          <w:b w:val="0"/>
          <w:bCs w:val="0"/>
          <w:i/>
          <w:iCs/>
        </w:rPr>
        <w:br/>
        <w:t xml:space="preserve">Señales de </w:t>
      </w:r>
      <w:proofErr w:type="spellStart"/>
      <w:r>
        <w:rPr>
          <w:b w:val="0"/>
          <w:bCs w:val="0"/>
          <w:i/>
          <w:iCs/>
        </w:rPr>
        <w:t>observabilidad</w:t>
      </w:r>
      <w:proofErr w:type="spellEnd"/>
      <w:r>
        <w:rPr>
          <w:b w:val="0"/>
          <w:bCs w:val="0"/>
          <w:i/>
          <w:iCs/>
        </w:rPr>
        <w:t xml:space="preserve"> y alertas</w:t>
      </w:r>
      <w:bookmarkEnd w:id="7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3700"/>
        <w:gridCol w:w="3260"/>
      </w:tblGrid>
      <w:tr w:rsidR="00C61978" w14:paraId="75B9C182" w14:textId="77777777">
        <w:trPr>
          <w:cantSplit/>
          <w:tblHeader/>
        </w:trPr>
        <w:tc>
          <w:tcPr>
            <w:tcW w:w="24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18F09109" w14:textId="77777777" w:rsidR="00C61978" w:rsidRDefault="005E5E5A">
            <w:pPr>
              <w:spacing w:before="20" w:after="20" w:line="240" w:lineRule="auto"/>
            </w:pPr>
            <w:r>
              <w:rPr>
                <w:b/>
                <w:bCs/>
                <w:sz w:val="17"/>
                <w:szCs w:val="17"/>
              </w:rPr>
              <w:t>Señal</w:t>
            </w:r>
          </w:p>
        </w:tc>
        <w:tc>
          <w:tcPr>
            <w:tcW w:w="37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5FF8D611" w14:textId="77777777" w:rsidR="00C61978" w:rsidRDefault="005E5E5A">
            <w:pPr>
              <w:spacing w:before="20" w:after="20" w:line="240" w:lineRule="auto"/>
            </w:pPr>
            <w:r>
              <w:rPr>
                <w:b/>
                <w:bCs/>
                <w:sz w:val="17"/>
                <w:szCs w:val="17"/>
              </w:rPr>
              <w:t>Instrumento</w:t>
            </w:r>
          </w:p>
        </w:tc>
        <w:tc>
          <w:tcPr>
            <w:tcW w:w="326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6839352C" w14:textId="77777777" w:rsidR="00C61978" w:rsidRDefault="005E5E5A">
            <w:pPr>
              <w:spacing w:before="20" w:after="20" w:line="240" w:lineRule="auto"/>
            </w:pPr>
            <w:r>
              <w:rPr>
                <w:b/>
                <w:bCs/>
                <w:sz w:val="17"/>
                <w:szCs w:val="17"/>
              </w:rPr>
              <w:t>Alerta</w:t>
            </w:r>
          </w:p>
        </w:tc>
      </w:tr>
      <w:tr w:rsidR="00C61978" w14:paraId="6F76C9EF" w14:textId="77777777">
        <w:trPr>
          <w:cantSplit/>
        </w:trPr>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24180F9" w14:textId="77777777" w:rsidR="00C61978" w:rsidRDefault="005E5E5A">
            <w:pPr>
              <w:spacing w:before="20" w:after="20" w:line="240" w:lineRule="auto"/>
            </w:pPr>
            <w:r>
              <w:rPr>
                <w:sz w:val="17"/>
                <w:szCs w:val="17"/>
              </w:rPr>
              <w:t>Salud de servicios</w:t>
            </w:r>
          </w:p>
        </w:tc>
        <w:tc>
          <w:tcPr>
            <w:tcW w:w="3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5FDCE43" w14:textId="77777777" w:rsidR="00C61978" w:rsidRDefault="005E5E5A">
            <w:pPr>
              <w:spacing w:before="20" w:after="20" w:line="240" w:lineRule="auto"/>
            </w:pPr>
            <w:proofErr w:type="spellStart"/>
            <w:r>
              <w:rPr>
                <w:sz w:val="17"/>
                <w:szCs w:val="17"/>
              </w:rPr>
              <w:t>Health</w:t>
            </w:r>
            <w:proofErr w:type="spellEnd"/>
            <w:r>
              <w:rPr>
                <w:sz w:val="17"/>
                <w:szCs w:val="17"/>
              </w:rPr>
              <w:t xml:space="preserve"> </w:t>
            </w:r>
            <w:proofErr w:type="spellStart"/>
            <w:r>
              <w:rPr>
                <w:sz w:val="17"/>
                <w:szCs w:val="17"/>
              </w:rPr>
              <w:t>checks</w:t>
            </w:r>
            <w:proofErr w:type="spellEnd"/>
            <w:r>
              <w:rPr>
                <w:sz w:val="17"/>
                <w:szCs w:val="17"/>
              </w:rPr>
              <w:t xml:space="preserve"> de vida y de preparación</w:t>
            </w:r>
          </w:p>
        </w:tc>
        <w:tc>
          <w:tcPr>
            <w:tcW w:w="32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4DEB949" w14:textId="77777777" w:rsidR="00C61978" w:rsidRDefault="005E5E5A">
            <w:pPr>
              <w:spacing w:before="20" w:after="20" w:line="240" w:lineRule="auto"/>
            </w:pPr>
            <w:r>
              <w:rPr>
                <w:sz w:val="17"/>
                <w:szCs w:val="17"/>
              </w:rPr>
              <w:t>Falla durante más de 2 minutos</w:t>
            </w:r>
          </w:p>
        </w:tc>
      </w:tr>
      <w:tr w:rsidR="00C61978" w14:paraId="3307609B" w14:textId="77777777">
        <w:trPr>
          <w:cantSplit/>
        </w:trPr>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B2DBA4E" w14:textId="77777777" w:rsidR="00C61978" w:rsidRDefault="005E5E5A">
            <w:pPr>
              <w:spacing w:before="20" w:after="20" w:line="240" w:lineRule="auto"/>
            </w:pPr>
            <w:r>
              <w:rPr>
                <w:sz w:val="17"/>
                <w:szCs w:val="17"/>
              </w:rPr>
              <w:t>Mensajes fallidos</w:t>
            </w:r>
          </w:p>
        </w:tc>
        <w:tc>
          <w:tcPr>
            <w:tcW w:w="3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4510C23" w14:textId="77777777" w:rsidR="00C61978" w:rsidRDefault="005E5E5A">
            <w:pPr>
              <w:spacing w:before="20" w:after="20" w:line="240" w:lineRule="auto"/>
            </w:pPr>
            <w:r>
              <w:rPr>
                <w:sz w:val="17"/>
                <w:szCs w:val="17"/>
              </w:rPr>
              <w:t>Cola de mensajes fallidos por suscripción</w:t>
            </w:r>
          </w:p>
        </w:tc>
        <w:tc>
          <w:tcPr>
            <w:tcW w:w="32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44B97B3" w14:textId="77777777" w:rsidR="00C61978" w:rsidRDefault="005E5E5A">
            <w:pPr>
              <w:spacing w:before="20" w:after="20" w:line="240" w:lineRule="auto"/>
            </w:pPr>
            <w:r>
              <w:rPr>
                <w:sz w:val="17"/>
                <w:szCs w:val="17"/>
              </w:rPr>
              <w:t>Un mensaje o más</w:t>
            </w:r>
          </w:p>
        </w:tc>
      </w:tr>
      <w:tr w:rsidR="00C61978" w14:paraId="7AABB795" w14:textId="77777777">
        <w:trPr>
          <w:cantSplit/>
        </w:trPr>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D11E516" w14:textId="77777777" w:rsidR="00C61978" w:rsidRDefault="005E5E5A">
            <w:pPr>
              <w:spacing w:before="20" w:after="20" w:line="240" w:lineRule="auto"/>
            </w:pPr>
            <w:r>
              <w:rPr>
                <w:sz w:val="17"/>
                <w:szCs w:val="17"/>
              </w:rPr>
              <w:t xml:space="preserve">Retraso del </w:t>
            </w:r>
            <w:proofErr w:type="spellStart"/>
            <w:r>
              <w:rPr>
                <w:sz w:val="17"/>
                <w:szCs w:val="17"/>
              </w:rPr>
              <w:t>outbox</w:t>
            </w:r>
            <w:proofErr w:type="spellEnd"/>
          </w:p>
        </w:tc>
        <w:tc>
          <w:tcPr>
            <w:tcW w:w="3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28E6178" w14:textId="77777777" w:rsidR="00C61978" w:rsidRDefault="005E5E5A">
            <w:pPr>
              <w:spacing w:before="20" w:after="20" w:line="240" w:lineRule="auto"/>
            </w:pPr>
            <w:r>
              <w:rPr>
                <w:sz w:val="17"/>
                <w:szCs w:val="17"/>
              </w:rPr>
              <w:t>Antigüedad del mensaje más antiguo sin publicar</w:t>
            </w:r>
          </w:p>
        </w:tc>
        <w:tc>
          <w:tcPr>
            <w:tcW w:w="32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B3E28AF" w14:textId="5EF28ABA" w:rsidR="00C61978" w:rsidRDefault="005E5E5A">
            <w:pPr>
              <w:spacing w:before="20" w:after="20" w:line="240" w:lineRule="auto"/>
            </w:pPr>
            <w:r>
              <w:rPr>
                <w:sz w:val="17"/>
                <w:szCs w:val="17"/>
              </w:rPr>
              <w:t>Más de 60 s</w:t>
            </w:r>
            <w:r w:rsidR="00157466">
              <w:rPr>
                <w:sz w:val="17"/>
                <w:szCs w:val="17"/>
              </w:rPr>
              <w:t>egundos</w:t>
            </w:r>
          </w:p>
        </w:tc>
      </w:tr>
      <w:tr w:rsidR="00C61978" w14:paraId="7CFEFCC2" w14:textId="77777777">
        <w:trPr>
          <w:cantSplit/>
        </w:trPr>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8AED28E" w14:textId="77777777" w:rsidR="00C61978" w:rsidRDefault="005E5E5A">
            <w:pPr>
              <w:spacing w:before="20" w:after="20" w:line="240" w:lineRule="auto"/>
            </w:pPr>
            <w:r>
              <w:rPr>
                <w:sz w:val="17"/>
                <w:szCs w:val="17"/>
              </w:rPr>
              <w:t>Latencia y errores</w:t>
            </w:r>
          </w:p>
        </w:tc>
        <w:tc>
          <w:tcPr>
            <w:tcW w:w="3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5D05C23" w14:textId="77777777" w:rsidR="00C61978" w:rsidRDefault="005E5E5A">
            <w:pPr>
              <w:spacing w:before="20" w:after="20" w:line="240" w:lineRule="auto"/>
            </w:pPr>
            <w:r>
              <w:rPr>
                <w:sz w:val="17"/>
                <w:szCs w:val="17"/>
              </w:rPr>
              <w:t xml:space="preserve">Métricas por </w:t>
            </w:r>
            <w:proofErr w:type="spellStart"/>
            <w:r>
              <w:rPr>
                <w:sz w:val="17"/>
                <w:szCs w:val="17"/>
              </w:rPr>
              <w:t>endpoint</w:t>
            </w:r>
            <w:proofErr w:type="spellEnd"/>
            <w:r>
              <w:rPr>
                <w:sz w:val="17"/>
                <w:szCs w:val="17"/>
              </w:rPr>
              <w:t xml:space="preserve"> (p50, p95, tasa de error)</w:t>
            </w:r>
          </w:p>
        </w:tc>
        <w:tc>
          <w:tcPr>
            <w:tcW w:w="32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56BA0A7" w14:textId="77777777" w:rsidR="00C61978" w:rsidRDefault="005E5E5A">
            <w:pPr>
              <w:spacing w:before="20" w:after="20" w:line="240" w:lineRule="auto"/>
            </w:pPr>
            <w:r>
              <w:rPr>
                <w:sz w:val="17"/>
                <w:szCs w:val="17"/>
              </w:rPr>
              <w:t>Superar el umbral del RNF-01</w:t>
            </w:r>
          </w:p>
        </w:tc>
      </w:tr>
      <w:tr w:rsidR="00C61978" w14:paraId="7B8DF661" w14:textId="77777777">
        <w:trPr>
          <w:cantSplit/>
        </w:trPr>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D33935D" w14:textId="77777777" w:rsidR="00C61978" w:rsidRDefault="005E5E5A">
            <w:pPr>
              <w:spacing w:before="20" w:after="20" w:line="240" w:lineRule="auto"/>
            </w:pPr>
            <w:proofErr w:type="spellStart"/>
            <w:r>
              <w:rPr>
                <w:sz w:val="17"/>
                <w:szCs w:val="17"/>
              </w:rPr>
              <w:t>Webhook</w:t>
            </w:r>
            <w:proofErr w:type="spellEnd"/>
            <w:r>
              <w:rPr>
                <w:sz w:val="17"/>
                <w:szCs w:val="17"/>
              </w:rPr>
              <w:t xml:space="preserve"> de pago</w:t>
            </w:r>
          </w:p>
        </w:tc>
        <w:tc>
          <w:tcPr>
            <w:tcW w:w="3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EA93E6A" w14:textId="77777777" w:rsidR="00C61978" w:rsidRDefault="005E5E5A">
            <w:pPr>
              <w:spacing w:before="20" w:after="20" w:line="240" w:lineRule="auto"/>
            </w:pPr>
            <w:r>
              <w:rPr>
                <w:sz w:val="17"/>
                <w:szCs w:val="17"/>
              </w:rPr>
              <w:t>Respuestas no 2xx y firmas inválidas</w:t>
            </w:r>
          </w:p>
        </w:tc>
        <w:tc>
          <w:tcPr>
            <w:tcW w:w="32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DCC2400" w14:textId="77777777" w:rsidR="00C61978" w:rsidRDefault="005E5E5A">
            <w:pPr>
              <w:spacing w:before="20" w:after="20" w:line="240" w:lineRule="auto"/>
            </w:pPr>
            <w:r>
              <w:rPr>
                <w:sz w:val="17"/>
                <w:szCs w:val="17"/>
              </w:rPr>
              <w:t>Cualquier firma inválida</w:t>
            </w:r>
          </w:p>
        </w:tc>
      </w:tr>
      <w:tr w:rsidR="00C61978" w14:paraId="5BE4E44A" w14:textId="77777777">
        <w:trPr>
          <w:cantSplit/>
        </w:trPr>
        <w:tc>
          <w:tcPr>
            <w:tcW w:w="24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1031D40A" w14:textId="77777777" w:rsidR="00C61978" w:rsidRDefault="005E5E5A">
            <w:pPr>
              <w:keepNext/>
              <w:spacing w:before="20" w:after="20" w:line="240" w:lineRule="auto"/>
            </w:pPr>
            <w:r>
              <w:rPr>
                <w:sz w:val="17"/>
                <w:szCs w:val="17"/>
              </w:rPr>
              <w:t>Códigos y certificado fiscal</w:t>
            </w:r>
          </w:p>
        </w:tc>
        <w:tc>
          <w:tcPr>
            <w:tcW w:w="37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62A02D37" w14:textId="77777777" w:rsidR="00C61978" w:rsidRDefault="005E5E5A">
            <w:pPr>
              <w:keepNext/>
              <w:spacing w:before="20" w:after="20" w:line="240" w:lineRule="auto"/>
            </w:pPr>
            <w:r>
              <w:rPr>
                <w:sz w:val="17"/>
                <w:szCs w:val="17"/>
              </w:rPr>
              <w:t>CUFD vigente; vencimiento del certificado</w:t>
            </w:r>
          </w:p>
        </w:tc>
        <w:tc>
          <w:tcPr>
            <w:tcW w:w="326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35F38FEA" w14:textId="77777777" w:rsidR="00C61978" w:rsidRDefault="005E5E5A">
            <w:pPr>
              <w:keepNext/>
              <w:spacing w:before="20" w:after="20" w:line="240" w:lineRule="auto"/>
            </w:pPr>
            <w:r>
              <w:rPr>
                <w:sz w:val="17"/>
                <w:szCs w:val="17"/>
              </w:rPr>
              <w:t>CUFD vencido; certificado a menos de 30 días de vencer</w:t>
            </w:r>
          </w:p>
        </w:tc>
      </w:tr>
    </w:tbl>
    <w:p w14:paraId="7716D461" w14:textId="77777777" w:rsidR="00C61978" w:rsidRDefault="005E5E5A">
      <w:pPr>
        <w:spacing w:before="60" w:after="240" w:line="240" w:lineRule="auto"/>
      </w:pPr>
      <w:r>
        <w:rPr>
          <w:i/>
          <w:iCs/>
          <w:sz w:val="18"/>
          <w:szCs w:val="18"/>
        </w:rPr>
        <w:t xml:space="preserve">Nota. </w:t>
      </w:r>
      <w:r>
        <w:rPr>
          <w:sz w:val="18"/>
          <w:szCs w:val="18"/>
        </w:rPr>
        <w:t>Elaboración propia. Los umbrales son valores iniciales a calibrar con tráfico real.</w:t>
      </w:r>
    </w:p>
    <w:p w14:paraId="41DE83DA" w14:textId="77777777" w:rsidR="00C61978" w:rsidRDefault="005E5E5A">
      <w:pPr>
        <w:pStyle w:val="Ttulo1"/>
        <w:pageBreakBefore/>
      </w:pPr>
      <w:bookmarkStart w:id="80" w:name="_Toc243602908"/>
      <w:r>
        <w:lastRenderedPageBreak/>
        <w:t>6. Implementación</w:t>
      </w:r>
      <w:bookmarkEnd w:id="80"/>
    </w:p>
    <w:p w14:paraId="10750A5B" w14:textId="77777777" w:rsidR="00C61978" w:rsidRDefault="005E5E5A">
      <w:pPr>
        <w:pStyle w:val="Ttulo2"/>
      </w:pPr>
      <w:bookmarkStart w:id="81" w:name="_Toc243602909"/>
      <w:r>
        <w:t>6.1. Tecnologías y versiones</w:t>
      </w:r>
      <w:bookmarkEnd w:id="81"/>
    </w:p>
    <w:p w14:paraId="751AF576" w14:textId="77777777" w:rsidR="00C61978" w:rsidRDefault="005E5E5A">
      <w:pPr>
        <w:keepNext/>
        <w:spacing w:line="480" w:lineRule="auto"/>
        <w:ind w:firstLine="720"/>
        <w:jc w:val="both"/>
      </w:pPr>
      <w:r>
        <w:t>La Tabla 30 lista la pila tecnológica. Las versiones de los paquetes corresponden a las resueltas en el proyecto de verificación de este capítulo y deben fijarse en el sprint 0 mediante administración central de paquetes.</w:t>
      </w:r>
    </w:p>
    <w:p w14:paraId="264796BF" w14:textId="77777777" w:rsidR="00C61978" w:rsidRDefault="005E5E5A">
      <w:pPr>
        <w:pStyle w:val="Descripcin"/>
      </w:pPr>
      <w:bookmarkStart w:id="82" w:name="_Toc243602765"/>
      <w:r>
        <w:t xml:space="preserve">Tabla </w:t>
      </w:r>
      <w:r>
        <w:fldChar w:fldCharType="begin"/>
      </w:r>
      <w:r>
        <w:instrText>SEQ Tabla</w:instrText>
      </w:r>
      <w:r>
        <w:fldChar w:fldCharType="separate"/>
      </w:r>
      <w:r>
        <w:rPr>
          <w:noProof/>
        </w:rPr>
        <w:t>30</w:t>
      </w:r>
      <w:r>
        <w:fldChar w:fldCharType="end"/>
      </w:r>
      <w:r>
        <w:rPr>
          <w:b w:val="0"/>
          <w:bCs w:val="0"/>
          <w:i/>
          <w:iCs/>
        </w:rPr>
        <w:br/>
        <w:t>Pila tecnológica y versiones verificadas</w:t>
      </w:r>
      <w:bookmarkEnd w:id="8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4100"/>
        <w:gridCol w:w="3260"/>
      </w:tblGrid>
      <w:tr w:rsidR="00C61978" w14:paraId="36E240F3" w14:textId="77777777">
        <w:trPr>
          <w:cantSplit/>
          <w:tblHeader/>
        </w:trPr>
        <w:tc>
          <w:tcPr>
            <w:tcW w:w="20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236EE000" w14:textId="77777777" w:rsidR="00C61978" w:rsidRDefault="005E5E5A">
            <w:pPr>
              <w:spacing w:before="20" w:after="20" w:line="240" w:lineRule="auto"/>
            </w:pPr>
            <w:r>
              <w:rPr>
                <w:b/>
                <w:bCs/>
                <w:sz w:val="17"/>
                <w:szCs w:val="17"/>
              </w:rPr>
              <w:t>Componente</w:t>
            </w:r>
          </w:p>
        </w:tc>
        <w:tc>
          <w:tcPr>
            <w:tcW w:w="41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6F9425D5" w14:textId="77777777" w:rsidR="00C61978" w:rsidRDefault="005E5E5A">
            <w:pPr>
              <w:spacing w:before="20" w:after="20" w:line="240" w:lineRule="auto"/>
            </w:pPr>
            <w:r>
              <w:rPr>
                <w:b/>
                <w:bCs/>
                <w:sz w:val="17"/>
                <w:szCs w:val="17"/>
              </w:rPr>
              <w:t>Tecnología</w:t>
            </w:r>
          </w:p>
        </w:tc>
        <w:tc>
          <w:tcPr>
            <w:tcW w:w="326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217C414F" w14:textId="77777777" w:rsidR="00C61978" w:rsidRDefault="005E5E5A">
            <w:pPr>
              <w:spacing w:before="20" w:after="20" w:line="240" w:lineRule="auto"/>
            </w:pPr>
            <w:r>
              <w:rPr>
                <w:b/>
                <w:bCs/>
                <w:sz w:val="17"/>
                <w:szCs w:val="17"/>
              </w:rPr>
              <w:t>Versión o nota</w:t>
            </w:r>
          </w:p>
        </w:tc>
      </w:tr>
      <w:tr w:rsidR="00C61978" w14:paraId="08FACC60" w14:textId="77777777">
        <w:trPr>
          <w:cantSplit/>
        </w:trPr>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0E28E89" w14:textId="77777777" w:rsidR="00C61978" w:rsidRDefault="005E5E5A">
            <w:pPr>
              <w:spacing w:before="20" w:after="20" w:line="240" w:lineRule="auto"/>
            </w:pPr>
            <w:r>
              <w:rPr>
                <w:sz w:val="17"/>
                <w:szCs w:val="17"/>
              </w:rPr>
              <w:t>Plataforma</w:t>
            </w:r>
          </w:p>
        </w:tc>
        <w:tc>
          <w:tcPr>
            <w:tcW w:w="4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E82D298" w14:textId="77777777" w:rsidR="00C61978" w:rsidRDefault="005E5E5A">
            <w:pPr>
              <w:spacing w:before="20" w:after="20" w:line="240" w:lineRule="auto"/>
            </w:pPr>
            <w:r>
              <w:rPr>
                <w:sz w:val="17"/>
                <w:szCs w:val="17"/>
              </w:rPr>
              <w:t>.NET 10 (soporte a largo plazo)</w:t>
            </w:r>
          </w:p>
        </w:tc>
        <w:tc>
          <w:tcPr>
            <w:tcW w:w="32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BD5ED3A" w14:textId="77777777" w:rsidR="00C61978" w:rsidRDefault="005E5E5A">
            <w:pPr>
              <w:spacing w:before="20" w:after="20" w:line="240" w:lineRule="auto"/>
            </w:pPr>
            <w:r>
              <w:rPr>
                <w:sz w:val="17"/>
                <w:szCs w:val="17"/>
              </w:rPr>
              <w:t>SDK 10.0.402 en el equipo de desarrollo</w:t>
            </w:r>
          </w:p>
        </w:tc>
      </w:tr>
      <w:tr w:rsidR="00C61978" w14:paraId="15197A62" w14:textId="77777777">
        <w:trPr>
          <w:cantSplit/>
        </w:trPr>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87F2D8F" w14:textId="77777777" w:rsidR="00C61978" w:rsidRDefault="005E5E5A">
            <w:pPr>
              <w:spacing w:before="20" w:after="20" w:line="240" w:lineRule="auto"/>
            </w:pPr>
            <w:proofErr w:type="spellStart"/>
            <w:r>
              <w:rPr>
                <w:sz w:val="17"/>
                <w:szCs w:val="17"/>
              </w:rPr>
              <w:t>Frontend</w:t>
            </w:r>
            <w:proofErr w:type="spellEnd"/>
          </w:p>
        </w:tc>
        <w:tc>
          <w:tcPr>
            <w:tcW w:w="4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20380A4" w14:textId="77777777" w:rsidR="00C61978" w:rsidRDefault="005E5E5A">
            <w:pPr>
              <w:spacing w:before="20" w:after="20" w:line="240" w:lineRule="auto"/>
            </w:pPr>
            <w:proofErr w:type="spellStart"/>
            <w:r>
              <w:rPr>
                <w:sz w:val="17"/>
                <w:szCs w:val="17"/>
              </w:rPr>
              <w:t>Blazor</w:t>
            </w:r>
            <w:proofErr w:type="spellEnd"/>
            <w:r>
              <w:rPr>
                <w:sz w:val="17"/>
                <w:szCs w:val="17"/>
              </w:rPr>
              <w:t xml:space="preserve"> Server (ASP.NET Core)</w:t>
            </w:r>
          </w:p>
        </w:tc>
        <w:tc>
          <w:tcPr>
            <w:tcW w:w="32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B6B0E89" w14:textId="77777777" w:rsidR="00C61978" w:rsidRDefault="005E5E5A">
            <w:pPr>
              <w:spacing w:before="20" w:after="20" w:line="240" w:lineRule="auto"/>
            </w:pPr>
            <w:r>
              <w:rPr>
                <w:sz w:val="17"/>
                <w:szCs w:val="17"/>
              </w:rPr>
              <w:t>Incluido en .NET 10</w:t>
            </w:r>
          </w:p>
        </w:tc>
      </w:tr>
      <w:tr w:rsidR="00C61978" w14:paraId="6FFDD9C8" w14:textId="77777777">
        <w:trPr>
          <w:cantSplit/>
        </w:trPr>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D78C890" w14:textId="77777777" w:rsidR="00C61978" w:rsidRDefault="005E5E5A">
            <w:pPr>
              <w:spacing w:before="20" w:after="20" w:line="240" w:lineRule="auto"/>
            </w:pPr>
            <w:proofErr w:type="spellStart"/>
            <w:r>
              <w:rPr>
                <w:sz w:val="17"/>
                <w:szCs w:val="17"/>
              </w:rPr>
              <w:t>Backend</w:t>
            </w:r>
            <w:proofErr w:type="spellEnd"/>
          </w:p>
        </w:tc>
        <w:tc>
          <w:tcPr>
            <w:tcW w:w="4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DB2F04F" w14:textId="77777777" w:rsidR="00C61978" w:rsidRDefault="005E5E5A">
            <w:pPr>
              <w:spacing w:before="20" w:after="20" w:line="240" w:lineRule="auto"/>
            </w:pPr>
            <w:r>
              <w:rPr>
                <w:sz w:val="17"/>
                <w:szCs w:val="17"/>
              </w:rPr>
              <w:t xml:space="preserve">ASP.NET Core Web API, </w:t>
            </w:r>
            <w:proofErr w:type="spellStart"/>
            <w:r>
              <w:rPr>
                <w:sz w:val="17"/>
                <w:szCs w:val="17"/>
              </w:rPr>
              <w:t>SignalR</w:t>
            </w:r>
            <w:proofErr w:type="spellEnd"/>
          </w:p>
        </w:tc>
        <w:tc>
          <w:tcPr>
            <w:tcW w:w="32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4BA0927" w14:textId="77777777" w:rsidR="00C61978" w:rsidRDefault="005E5E5A">
            <w:pPr>
              <w:spacing w:before="20" w:after="20" w:line="240" w:lineRule="auto"/>
            </w:pPr>
            <w:r>
              <w:rPr>
                <w:sz w:val="17"/>
                <w:szCs w:val="17"/>
              </w:rPr>
              <w:t>Incluido en .NET 10</w:t>
            </w:r>
          </w:p>
        </w:tc>
      </w:tr>
      <w:tr w:rsidR="00C61978" w14:paraId="35478B4B" w14:textId="77777777">
        <w:trPr>
          <w:cantSplit/>
        </w:trPr>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898CBD5" w14:textId="77777777" w:rsidR="00C61978" w:rsidRDefault="005E5E5A">
            <w:pPr>
              <w:spacing w:before="20" w:after="20" w:line="240" w:lineRule="auto"/>
            </w:pPr>
            <w:r>
              <w:rPr>
                <w:sz w:val="17"/>
                <w:szCs w:val="17"/>
              </w:rPr>
              <w:t>Persistencia</w:t>
            </w:r>
          </w:p>
        </w:tc>
        <w:tc>
          <w:tcPr>
            <w:tcW w:w="4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8D0A617" w14:textId="77777777" w:rsidR="00C61978" w:rsidRDefault="005E5E5A">
            <w:pPr>
              <w:spacing w:before="20" w:after="20" w:line="240" w:lineRule="auto"/>
            </w:pPr>
            <w:proofErr w:type="spellStart"/>
            <w:r>
              <w:rPr>
                <w:sz w:val="17"/>
                <w:szCs w:val="17"/>
              </w:rPr>
              <w:t>Entity</w:t>
            </w:r>
            <w:proofErr w:type="spellEnd"/>
            <w:r>
              <w:rPr>
                <w:sz w:val="17"/>
                <w:szCs w:val="17"/>
              </w:rPr>
              <w:t xml:space="preserve"> Framework Core con SQL Server</w:t>
            </w:r>
          </w:p>
        </w:tc>
        <w:tc>
          <w:tcPr>
            <w:tcW w:w="32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7806FA3" w14:textId="77777777" w:rsidR="00C61978" w:rsidRDefault="005E5E5A">
            <w:pPr>
              <w:spacing w:before="20" w:after="20" w:line="240" w:lineRule="auto"/>
            </w:pPr>
            <w:r>
              <w:rPr>
                <w:sz w:val="17"/>
                <w:szCs w:val="17"/>
              </w:rPr>
              <w:t>10.0.13</w:t>
            </w:r>
          </w:p>
        </w:tc>
      </w:tr>
      <w:tr w:rsidR="00C61978" w14:paraId="6DBEFA6F" w14:textId="77777777">
        <w:trPr>
          <w:cantSplit/>
        </w:trPr>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4B7963D" w14:textId="77777777" w:rsidR="00C61978" w:rsidRDefault="005E5E5A">
            <w:pPr>
              <w:spacing w:before="20" w:after="20" w:line="240" w:lineRule="auto"/>
            </w:pPr>
            <w:r>
              <w:rPr>
                <w:sz w:val="17"/>
                <w:szCs w:val="17"/>
              </w:rPr>
              <w:t>Mensajería</w:t>
            </w:r>
          </w:p>
        </w:tc>
        <w:tc>
          <w:tcPr>
            <w:tcW w:w="4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20B5B67" w14:textId="77777777" w:rsidR="00C61978" w:rsidRDefault="005E5E5A">
            <w:pPr>
              <w:spacing w:before="20" w:after="20" w:line="240" w:lineRule="auto"/>
            </w:pPr>
            <w:proofErr w:type="spellStart"/>
            <w:r>
              <w:rPr>
                <w:sz w:val="17"/>
                <w:szCs w:val="17"/>
              </w:rPr>
              <w:t>Azure.Messaging.ServiceBus</w:t>
            </w:r>
            <w:proofErr w:type="spellEnd"/>
          </w:p>
        </w:tc>
        <w:tc>
          <w:tcPr>
            <w:tcW w:w="32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8BE75ED" w14:textId="77777777" w:rsidR="00C61978" w:rsidRDefault="005E5E5A">
            <w:pPr>
              <w:spacing w:before="20" w:after="20" w:line="240" w:lineRule="auto"/>
            </w:pPr>
            <w:r>
              <w:rPr>
                <w:sz w:val="17"/>
                <w:szCs w:val="17"/>
              </w:rPr>
              <w:t>7.21.0</w:t>
            </w:r>
          </w:p>
        </w:tc>
      </w:tr>
      <w:tr w:rsidR="00C61978" w14:paraId="49B60AF2" w14:textId="77777777">
        <w:trPr>
          <w:cantSplit/>
        </w:trPr>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29A5F65" w14:textId="77777777" w:rsidR="00C61978" w:rsidRDefault="005E5E5A">
            <w:pPr>
              <w:spacing w:before="20" w:after="20" w:line="240" w:lineRule="auto"/>
            </w:pPr>
            <w:r>
              <w:rPr>
                <w:sz w:val="17"/>
                <w:szCs w:val="17"/>
              </w:rPr>
              <w:t>Documentos PDF</w:t>
            </w:r>
          </w:p>
        </w:tc>
        <w:tc>
          <w:tcPr>
            <w:tcW w:w="4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4A9543" w14:textId="77777777" w:rsidR="00C61978" w:rsidRDefault="005E5E5A">
            <w:pPr>
              <w:spacing w:before="20" w:after="20" w:line="240" w:lineRule="auto"/>
            </w:pPr>
            <w:proofErr w:type="spellStart"/>
            <w:r>
              <w:rPr>
                <w:sz w:val="17"/>
                <w:szCs w:val="17"/>
              </w:rPr>
              <w:t>QuestPDF</w:t>
            </w:r>
            <w:proofErr w:type="spellEnd"/>
          </w:p>
        </w:tc>
        <w:tc>
          <w:tcPr>
            <w:tcW w:w="32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34CF093" w14:textId="461BB58D" w:rsidR="00C61978" w:rsidRDefault="005E5E5A">
            <w:pPr>
              <w:spacing w:before="20" w:after="20" w:line="240" w:lineRule="auto"/>
            </w:pPr>
            <w:r>
              <w:rPr>
                <w:sz w:val="17"/>
                <w:szCs w:val="17"/>
              </w:rPr>
              <w:t>2026.2.0; licencia comercial</w:t>
            </w:r>
            <w:r w:rsidR="00157466">
              <w:rPr>
                <w:sz w:val="17"/>
                <w:szCs w:val="17"/>
              </w:rPr>
              <w:t>.</w:t>
            </w:r>
          </w:p>
        </w:tc>
      </w:tr>
      <w:tr w:rsidR="00C61978" w14:paraId="78E1A951" w14:textId="77777777">
        <w:trPr>
          <w:cantSplit/>
        </w:trPr>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7CED40E" w14:textId="77777777" w:rsidR="00C61978" w:rsidRDefault="005E5E5A">
            <w:pPr>
              <w:spacing w:before="20" w:after="20" w:line="240" w:lineRule="auto"/>
            </w:pPr>
            <w:r>
              <w:rPr>
                <w:sz w:val="17"/>
                <w:szCs w:val="17"/>
              </w:rPr>
              <w:t>Pruebas</w:t>
            </w:r>
          </w:p>
        </w:tc>
        <w:tc>
          <w:tcPr>
            <w:tcW w:w="4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4AA1DBE" w14:textId="77777777" w:rsidR="00C61978" w:rsidRDefault="005E5E5A">
            <w:pPr>
              <w:spacing w:before="20" w:after="20" w:line="240" w:lineRule="auto"/>
            </w:pPr>
            <w:proofErr w:type="spellStart"/>
            <w:r>
              <w:rPr>
                <w:sz w:val="17"/>
                <w:szCs w:val="17"/>
              </w:rPr>
              <w:t>xUnit</w:t>
            </w:r>
            <w:proofErr w:type="spellEnd"/>
            <w:r>
              <w:rPr>
                <w:sz w:val="17"/>
                <w:szCs w:val="17"/>
              </w:rPr>
              <w:t xml:space="preserve">, </w:t>
            </w:r>
            <w:proofErr w:type="spellStart"/>
            <w:r>
              <w:rPr>
                <w:sz w:val="17"/>
                <w:szCs w:val="17"/>
              </w:rPr>
              <w:t>Moq</w:t>
            </w:r>
            <w:proofErr w:type="spellEnd"/>
            <w:r>
              <w:rPr>
                <w:sz w:val="17"/>
                <w:szCs w:val="17"/>
              </w:rPr>
              <w:t xml:space="preserve">, </w:t>
            </w:r>
            <w:proofErr w:type="spellStart"/>
            <w:r>
              <w:rPr>
                <w:sz w:val="17"/>
                <w:szCs w:val="17"/>
              </w:rPr>
              <w:t>Coverlet</w:t>
            </w:r>
            <w:proofErr w:type="spellEnd"/>
            <w:r>
              <w:rPr>
                <w:sz w:val="17"/>
                <w:szCs w:val="17"/>
              </w:rPr>
              <w:t xml:space="preserve"> y </w:t>
            </w:r>
            <w:proofErr w:type="spellStart"/>
            <w:r>
              <w:rPr>
                <w:sz w:val="17"/>
                <w:szCs w:val="17"/>
              </w:rPr>
              <w:t>ReportGenerator</w:t>
            </w:r>
            <w:proofErr w:type="spellEnd"/>
          </w:p>
        </w:tc>
        <w:tc>
          <w:tcPr>
            <w:tcW w:w="32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D43B0C8" w14:textId="77777777" w:rsidR="00C61978" w:rsidRDefault="005E5E5A">
            <w:pPr>
              <w:spacing w:before="20" w:after="20" w:line="240" w:lineRule="auto"/>
            </w:pPr>
            <w:r>
              <w:rPr>
                <w:sz w:val="17"/>
                <w:szCs w:val="17"/>
                <w:highlight w:val="yellow"/>
              </w:rPr>
              <w:t>fijar versiones en el sprint 0</w:t>
            </w:r>
          </w:p>
        </w:tc>
      </w:tr>
      <w:tr w:rsidR="00C61978" w14:paraId="46B7592E" w14:textId="77777777">
        <w:trPr>
          <w:cantSplit/>
        </w:trPr>
        <w:tc>
          <w:tcPr>
            <w:tcW w:w="20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04297F44" w14:textId="77777777" w:rsidR="00C61978" w:rsidRDefault="005E5E5A">
            <w:pPr>
              <w:keepNext/>
              <w:spacing w:before="20" w:after="20" w:line="240" w:lineRule="auto"/>
            </w:pPr>
            <w:r>
              <w:rPr>
                <w:sz w:val="17"/>
                <w:szCs w:val="17"/>
              </w:rPr>
              <w:t>Infraestructura</w:t>
            </w:r>
          </w:p>
        </w:tc>
        <w:tc>
          <w:tcPr>
            <w:tcW w:w="41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47040A7A" w14:textId="77777777" w:rsidR="00C61978" w:rsidRDefault="005E5E5A">
            <w:pPr>
              <w:keepNext/>
              <w:spacing w:before="20" w:after="20" w:line="240" w:lineRule="auto"/>
            </w:pPr>
            <w:proofErr w:type="spellStart"/>
            <w:r>
              <w:rPr>
                <w:sz w:val="17"/>
                <w:szCs w:val="17"/>
              </w:rPr>
              <w:t>Bicep</w:t>
            </w:r>
            <w:proofErr w:type="spellEnd"/>
            <w:r>
              <w:rPr>
                <w:sz w:val="17"/>
                <w:szCs w:val="17"/>
              </w:rPr>
              <w:t xml:space="preserve">; Azure App </w:t>
            </w:r>
            <w:proofErr w:type="spellStart"/>
            <w:r>
              <w:rPr>
                <w:sz w:val="17"/>
                <w:szCs w:val="17"/>
              </w:rPr>
              <w:t>Service</w:t>
            </w:r>
            <w:proofErr w:type="spellEnd"/>
            <w:r>
              <w:rPr>
                <w:sz w:val="17"/>
                <w:szCs w:val="17"/>
              </w:rPr>
              <w:t xml:space="preserve">, </w:t>
            </w:r>
            <w:proofErr w:type="spellStart"/>
            <w:r>
              <w:rPr>
                <w:sz w:val="17"/>
                <w:szCs w:val="17"/>
              </w:rPr>
              <w:t>Functions</w:t>
            </w:r>
            <w:proofErr w:type="spellEnd"/>
            <w:r>
              <w:rPr>
                <w:sz w:val="17"/>
                <w:szCs w:val="17"/>
              </w:rPr>
              <w:t xml:space="preserve">, </w:t>
            </w:r>
            <w:proofErr w:type="spellStart"/>
            <w:r>
              <w:rPr>
                <w:sz w:val="17"/>
                <w:szCs w:val="17"/>
              </w:rPr>
              <w:t>Service</w:t>
            </w:r>
            <w:proofErr w:type="spellEnd"/>
            <w:r>
              <w:rPr>
                <w:sz w:val="17"/>
                <w:szCs w:val="17"/>
              </w:rPr>
              <w:t xml:space="preserve"> Bus, SQL, Blob, Key </w:t>
            </w:r>
            <w:proofErr w:type="spellStart"/>
            <w:r>
              <w:rPr>
                <w:sz w:val="17"/>
                <w:szCs w:val="17"/>
              </w:rPr>
              <w:t>Vault</w:t>
            </w:r>
            <w:proofErr w:type="spellEnd"/>
          </w:p>
        </w:tc>
        <w:tc>
          <w:tcPr>
            <w:tcW w:w="326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0112BBB2" w14:textId="77777777" w:rsidR="00C61978" w:rsidRDefault="005E5E5A">
            <w:pPr>
              <w:keepNext/>
              <w:spacing w:before="20" w:after="20" w:line="240" w:lineRule="auto"/>
            </w:pPr>
            <w:r>
              <w:rPr>
                <w:sz w:val="17"/>
                <w:szCs w:val="17"/>
              </w:rPr>
              <w:t>Suscripción de Azure existente</w:t>
            </w:r>
          </w:p>
        </w:tc>
      </w:tr>
    </w:tbl>
    <w:p w14:paraId="02E5186D" w14:textId="77777777" w:rsidR="00C61978" w:rsidRDefault="005E5E5A">
      <w:pPr>
        <w:pStyle w:val="Ttulo2"/>
      </w:pPr>
      <w:bookmarkStart w:id="83" w:name="_Toc243602910"/>
      <w:r>
        <w:t>6.2. Convenciones de desarrollo</w:t>
      </w:r>
      <w:bookmarkEnd w:id="83"/>
    </w:p>
    <w:p w14:paraId="29E6BCF4" w14:textId="77777777" w:rsidR="00C61978" w:rsidRDefault="005E5E5A">
      <w:pPr>
        <w:pStyle w:val="Prrafodelista"/>
        <w:numPr>
          <w:ilvl w:val="0"/>
          <w:numId w:val="2"/>
        </w:numPr>
        <w:spacing w:after="60" w:line="360" w:lineRule="auto"/>
        <w:jc w:val="both"/>
      </w:pPr>
      <w:r>
        <w:t>El lenguaje ubicuo del dominio se escribe en español (</w:t>
      </w:r>
      <w:proofErr w:type="spellStart"/>
      <w:r>
        <w:t>Poliza</w:t>
      </w:r>
      <w:proofErr w:type="spellEnd"/>
      <w:r>
        <w:t>, Propuesta, Prima) y los términos técnicos mantienen su nombre habitual.</w:t>
      </w:r>
    </w:p>
    <w:p w14:paraId="13EBAEB1" w14:textId="77777777" w:rsidR="00C61978" w:rsidRDefault="005E5E5A">
      <w:pPr>
        <w:pStyle w:val="Prrafodelista"/>
        <w:numPr>
          <w:ilvl w:val="0"/>
          <w:numId w:val="2"/>
        </w:numPr>
        <w:spacing w:after="60" w:line="360" w:lineRule="auto"/>
        <w:jc w:val="both"/>
      </w:pPr>
      <w:r>
        <w:t>Tipos de referencia anulables habilitados y advertencias tratadas como errores en Dominio y Aplicación.</w:t>
      </w:r>
    </w:p>
    <w:p w14:paraId="539982CF" w14:textId="77777777" w:rsidR="00C61978" w:rsidRDefault="005E5E5A">
      <w:pPr>
        <w:pStyle w:val="Prrafodelista"/>
        <w:numPr>
          <w:ilvl w:val="0"/>
          <w:numId w:val="2"/>
        </w:numPr>
        <w:spacing w:after="60" w:line="360" w:lineRule="auto"/>
        <w:jc w:val="both"/>
      </w:pPr>
      <w:r>
        <w:t>Casos de uso como clases pequeñas con una sola responsabilidad; dependencias por constructor.</w:t>
      </w:r>
    </w:p>
    <w:p w14:paraId="433C161E" w14:textId="77777777" w:rsidR="00C61978" w:rsidRDefault="005E5E5A">
      <w:pPr>
        <w:pStyle w:val="Prrafodelista"/>
        <w:numPr>
          <w:ilvl w:val="0"/>
          <w:numId w:val="2"/>
        </w:numPr>
        <w:spacing w:after="60" w:line="360" w:lineRule="auto"/>
        <w:jc w:val="both"/>
      </w:pPr>
      <w:r>
        <w:t>Flujo de ramas con solicitudes de cambio y revisión por pares; la canalización bloquea la integración si fallan pruebas, análisis o umbral de cobertura.</w:t>
      </w:r>
    </w:p>
    <w:p w14:paraId="73294B58" w14:textId="77777777" w:rsidR="00C61978" w:rsidRDefault="005E5E5A">
      <w:pPr>
        <w:pStyle w:val="Prrafodelista"/>
        <w:numPr>
          <w:ilvl w:val="0"/>
          <w:numId w:val="2"/>
        </w:numPr>
        <w:spacing w:after="60" w:line="360" w:lineRule="auto"/>
        <w:jc w:val="both"/>
      </w:pPr>
      <w:r>
        <w:t xml:space="preserve">Ningún secreto en el repositorio; la configuración sensible se lee de Key </w:t>
      </w:r>
      <w:proofErr w:type="spellStart"/>
      <w:r>
        <w:t>Vault</w:t>
      </w:r>
      <w:proofErr w:type="spellEnd"/>
      <w:r>
        <w:t>.</w:t>
      </w:r>
    </w:p>
    <w:p w14:paraId="123C75FE" w14:textId="77777777" w:rsidR="00C61978" w:rsidRDefault="005E5E5A">
      <w:pPr>
        <w:pStyle w:val="Ttulo2"/>
      </w:pPr>
      <w:bookmarkStart w:id="84" w:name="_Toc243602911"/>
      <w:r>
        <w:lastRenderedPageBreak/>
        <w:t>6.3. Modelo de dominio en código</w:t>
      </w:r>
      <w:bookmarkEnd w:id="84"/>
    </w:p>
    <w:p w14:paraId="3487510A" w14:textId="77777777" w:rsidR="00C61978" w:rsidRDefault="005E5E5A">
      <w:pPr>
        <w:keepNext/>
        <w:spacing w:line="480" w:lineRule="auto"/>
        <w:ind w:firstLine="720"/>
        <w:jc w:val="both"/>
      </w:pPr>
      <w:r>
        <w:t>El Código 2 muestra las dos raíces de agregado. Las reglas RN-01 a RN-03 se expresan como invariantes que lanzan una excepción de dominio; ni la infraestructura ni la presentación pueden saltárselas porque no existe otro camino para cambiar el estado.</w:t>
      </w:r>
    </w:p>
    <w:p w14:paraId="463CB636" w14:textId="77777777" w:rsidR="00C61978" w:rsidRDefault="005E5E5A">
      <w:pPr>
        <w:pStyle w:val="Descripcin"/>
      </w:pPr>
      <w:bookmarkStart w:id="85" w:name="_Toc243602793"/>
      <w:r>
        <w:t xml:space="preserve">Código </w:t>
      </w:r>
      <w:r>
        <w:fldChar w:fldCharType="begin"/>
      </w:r>
      <w:r>
        <w:instrText>SEQ Código</w:instrText>
      </w:r>
      <w:r>
        <w:fldChar w:fldCharType="separate"/>
      </w:r>
      <w:r>
        <w:rPr>
          <w:noProof/>
        </w:rPr>
        <w:t>2</w:t>
      </w:r>
      <w:r>
        <w:fldChar w:fldCharType="end"/>
      </w:r>
      <w:r>
        <w:rPr>
          <w:b w:val="0"/>
          <w:bCs w:val="0"/>
          <w:i/>
          <w:iCs/>
        </w:rPr>
        <w:br/>
        <w:t xml:space="preserve">Raíces de agregado Propuesta y </w:t>
      </w:r>
      <w:proofErr w:type="spellStart"/>
      <w:r>
        <w:rPr>
          <w:b w:val="0"/>
          <w:bCs w:val="0"/>
          <w:i/>
          <w:iCs/>
        </w:rPr>
        <w:t>Poliza</w:t>
      </w:r>
      <w:proofErr w:type="spellEnd"/>
      <w:r>
        <w:rPr>
          <w:b w:val="0"/>
          <w:bCs w:val="0"/>
          <w:i/>
          <w:iCs/>
        </w:rPr>
        <w:t xml:space="preserve"> (</w:t>
      </w:r>
      <w:proofErr w:type="spellStart"/>
      <w:r>
        <w:rPr>
          <w:b w:val="0"/>
          <w:bCs w:val="0"/>
          <w:i/>
          <w:iCs/>
        </w:rPr>
        <w:t>Check.Domain</w:t>
      </w:r>
      <w:proofErr w:type="spellEnd"/>
      <w:r>
        <w:rPr>
          <w:b w:val="0"/>
          <w:bCs w:val="0"/>
          <w:i/>
          <w:iCs/>
        </w:rPr>
        <w:t>)</w:t>
      </w:r>
      <w:bookmarkEnd w:id="85"/>
    </w:p>
    <w:p w14:paraId="22271DB2" w14:textId="77777777" w:rsidR="00C61978" w:rsidRDefault="005E5E5A">
      <w:pPr>
        <w:keepNext/>
        <w:keepLines/>
        <w:pBdr>
          <w:left w:val="single" w:sz="12" w:space="4" w:color="1F4E8C"/>
        </w:pBdr>
        <w:shd w:val="clear" w:color="auto" w:fill="F3F3F3"/>
        <w:spacing w:line="220" w:lineRule="auto"/>
        <w:ind w:left="120"/>
      </w:pPr>
      <w:proofErr w:type="spellStart"/>
      <w:r>
        <w:rPr>
          <w:rFonts w:ascii="Courier New" w:eastAsia="Courier New" w:hAnsi="Courier New" w:cs="Courier New"/>
          <w:sz w:val="16"/>
          <w:szCs w:val="16"/>
        </w:rPr>
        <w:t>public</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sealed</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class</w:t>
      </w:r>
      <w:proofErr w:type="spellEnd"/>
      <w:r>
        <w:rPr>
          <w:rFonts w:ascii="Courier New" w:eastAsia="Courier New" w:hAnsi="Courier New" w:cs="Courier New"/>
          <w:sz w:val="16"/>
          <w:szCs w:val="16"/>
        </w:rPr>
        <w:t xml:space="preserve"> Propuesta</w:t>
      </w:r>
    </w:p>
    <w:p w14:paraId="51AAF49A" w14:textId="77777777" w:rsidR="00C61978" w:rsidRDefault="005E5E5A">
      <w:pPr>
        <w:keepNext/>
        <w:keepLines/>
        <w:pBdr>
          <w:left w:val="single" w:sz="12" w:space="4" w:color="1F4E8C"/>
        </w:pBdr>
        <w:shd w:val="clear" w:color="auto" w:fill="F3F3F3"/>
        <w:spacing w:line="220" w:lineRule="auto"/>
        <w:ind w:left="120"/>
      </w:pPr>
      <w:r>
        <w:rPr>
          <w:rFonts w:ascii="Courier New" w:eastAsia="Courier New" w:hAnsi="Courier New" w:cs="Courier New"/>
          <w:sz w:val="16"/>
          <w:szCs w:val="16"/>
        </w:rPr>
        <w:t>{</w:t>
      </w:r>
    </w:p>
    <w:p w14:paraId="2676A7F7" w14:textId="77777777" w:rsidR="00C61978" w:rsidRDefault="005E5E5A">
      <w:pPr>
        <w:keepNext/>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public</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Guid</w:t>
      </w:r>
      <w:proofErr w:type="spellEnd"/>
      <w:r>
        <w:rPr>
          <w:rFonts w:ascii="Courier New" w:eastAsia="Courier New" w:hAnsi="Courier New" w:cs="Courier New"/>
          <w:sz w:val="16"/>
          <w:szCs w:val="16"/>
        </w:rPr>
        <w:t xml:space="preserve"> Id { </w:t>
      </w:r>
      <w:proofErr w:type="spellStart"/>
      <w:r>
        <w:rPr>
          <w:rFonts w:ascii="Courier New" w:eastAsia="Courier New" w:hAnsi="Courier New" w:cs="Courier New"/>
          <w:sz w:val="16"/>
          <w:szCs w:val="16"/>
        </w:rPr>
        <w:t>get</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private</w:t>
      </w:r>
      <w:proofErr w:type="spellEnd"/>
      <w:r>
        <w:rPr>
          <w:rFonts w:ascii="Courier New" w:eastAsia="Courier New" w:hAnsi="Courier New" w:cs="Courier New"/>
          <w:sz w:val="16"/>
          <w:szCs w:val="16"/>
        </w:rPr>
        <w:t xml:space="preserve"> set; } = </w:t>
      </w:r>
      <w:proofErr w:type="spellStart"/>
      <w:r>
        <w:rPr>
          <w:rFonts w:ascii="Courier New" w:eastAsia="Courier New" w:hAnsi="Courier New" w:cs="Courier New"/>
          <w:sz w:val="16"/>
          <w:szCs w:val="16"/>
        </w:rPr>
        <w:t>Guid.NewGuid</w:t>
      </w:r>
      <w:proofErr w:type="spellEnd"/>
      <w:r>
        <w:rPr>
          <w:rFonts w:ascii="Courier New" w:eastAsia="Courier New" w:hAnsi="Courier New" w:cs="Courier New"/>
          <w:sz w:val="16"/>
          <w:szCs w:val="16"/>
        </w:rPr>
        <w:t>();</w:t>
      </w:r>
    </w:p>
    <w:p w14:paraId="3116776A"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public</w:t>
      </w:r>
      <w:proofErr w:type="spellEnd"/>
      <w:r>
        <w:rPr>
          <w:rFonts w:ascii="Courier New" w:eastAsia="Courier New" w:hAnsi="Courier New" w:cs="Courier New"/>
          <w:sz w:val="16"/>
          <w:szCs w:val="16"/>
        </w:rPr>
        <w:t xml:space="preserve"> Monto Prima { </w:t>
      </w:r>
      <w:proofErr w:type="spellStart"/>
      <w:r>
        <w:rPr>
          <w:rFonts w:ascii="Courier New" w:eastAsia="Courier New" w:hAnsi="Courier New" w:cs="Courier New"/>
          <w:sz w:val="16"/>
          <w:szCs w:val="16"/>
        </w:rPr>
        <w:t>get</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private</w:t>
      </w:r>
      <w:proofErr w:type="spellEnd"/>
      <w:r>
        <w:rPr>
          <w:rFonts w:ascii="Courier New" w:eastAsia="Courier New" w:hAnsi="Courier New" w:cs="Courier New"/>
          <w:sz w:val="16"/>
          <w:szCs w:val="16"/>
        </w:rPr>
        <w:t xml:space="preserve"> set; }</w:t>
      </w:r>
    </w:p>
    <w:p w14:paraId="45EFD854"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public</w:t>
      </w:r>
      <w:proofErr w:type="spellEnd"/>
      <w:r>
        <w:rPr>
          <w:rFonts w:ascii="Courier New" w:eastAsia="Courier New" w:hAnsi="Courier New" w:cs="Courier New"/>
          <w:sz w:val="16"/>
          <w:szCs w:val="16"/>
        </w:rPr>
        <w:t xml:space="preserve"> Vigencia </w:t>
      </w:r>
      <w:proofErr w:type="spellStart"/>
      <w:r>
        <w:rPr>
          <w:rFonts w:ascii="Courier New" w:eastAsia="Courier New" w:hAnsi="Courier New" w:cs="Courier New"/>
          <w:sz w:val="16"/>
          <w:szCs w:val="16"/>
        </w:rPr>
        <w:t>Vigencia</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get</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private</w:t>
      </w:r>
      <w:proofErr w:type="spellEnd"/>
      <w:r>
        <w:rPr>
          <w:rFonts w:ascii="Courier New" w:eastAsia="Courier New" w:hAnsi="Courier New" w:cs="Courier New"/>
          <w:sz w:val="16"/>
          <w:szCs w:val="16"/>
        </w:rPr>
        <w:t xml:space="preserve"> set; }</w:t>
      </w:r>
    </w:p>
    <w:p w14:paraId="1D4AD88C"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public</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DateTimeOffset</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ValidaHasta</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get</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private</w:t>
      </w:r>
      <w:proofErr w:type="spellEnd"/>
      <w:r>
        <w:rPr>
          <w:rFonts w:ascii="Courier New" w:eastAsia="Courier New" w:hAnsi="Courier New" w:cs="Courier New"/>
          <w:sz w:val="16"/>
          <w:szCs w:val="16"/>
        </w:rPr>
        <w:t xml:space="preserve"> set; }</w:t>
      </w:r>
    </w:p>
    <w:p w14:paraId="5B623804"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public</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EstadoPropuesta</w:t>
      </w:r>
      <w:proofErr w:type="spellEnd"/>
      <w:r>
        <w:rPr>
          <w:rFonts w:ascii="Courier New" w:eastAsia="Courier New" w:hAnsi="Courier New" w:cs="Courier New"/>
          <w:sz w:val="16"/>
          <w:szCs w:val="16"/>
        </w:rPr>
        <w:t xml:space="preserve"> Estado { </w:t>
      </w:r>
      <w:proofErr w:type="spellStart"/>
      <w:r>
        <w:rPr>
          <w:rFonts w:ascii="Courier New" w:eastAsia="Courier New" w:hAnsi="Courier New" w:cs="Courier New"/>
          <w:sz w:val="16"/>
          <w:szCs w:val="16"/>
        </w:rPr>
        <w:t>get</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private</w:t>
      </w:r>
      <w:proofErr w:type="spellEnd"/>
      <w:r>
        <w:rPr>
          <w:rFonts w:ascii="Courier New" w:eastAsia="Courier New" w:hAnsi="Courier New" w:cs="Courier New"/>
          <w:sz w:val="16"/>
          <w:szCs w:val="16"/>
        </w:rPr>
        <w:t xml:space="preserve"> set; } = </w:t>
      </w:r>
      <w:proofErr w:type="spellStart"/>
      <w:r>
        <w:rPr>
          <w:rFonts w:ascii="Courier New" w:eastAsia="Courier New" w:hAnsi="Courier New" w:cs="Courier New"/>
          <w:sz w:val="16"/>
          <w:szCs w:val="16"/>
        </w:rPr>
        <w:t>EstadoPropuesta.Vigente</w:t>
      </w:r>
      <w:proofErr w:type="spellEnd"/>
      <w:r>
        <w:rPr>
          <w:rFonts w:ascii="Courier New" w:eastAsia="Courier New" w:hAnsi="Courier New" w:cs="Courier New"/>
          <w:sz w:val="16"/>
          <w:szCs w:val="16"/>
        </w:rPr>
        <w:t>;</w:t>
      </w:r>
    </w:p>
    <w:p w14:paraId="620BE464"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
    <w:p w14:paraId="7D45C297"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public</w:t>
      </w:r>
      <w:proofErr w:type="spellEnd"/>
      <w:r>
        <w:rPr>
          <w:rFonts w:ascii="Courier New" w:eastAsia="Courier New" w:hAnsi="Courier New" w:cs="Courier New"/>
          <w:sz w:val="16"/>
          <w:szCs w:val="16"/>
        </w:rPr>
        <w:t xml:space="preserve"> Propuesta(Monto prima, Vigencia </w:t>
      </w:r>
      <w:proofErr w:type="spellStart"/>
      <w:r>
        <w:rPr>
          <w:rFonts w:ascii="Courier New" w:eastAsia="Courier New" w:hAnsi="Courier New" w:cs="Courier New"/>
          <w:sz w:val="16"/>
          <w:szCs w:val="16"/>
        </w:rPr>
        <w:t>vigencia</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DateTimeOffset</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validaHasta</w:t>
      </w:r>
      <w:proofErr w:type="spellEnd"/>
      <w:r>
        <w:rPr>
          <w:rFonts w:ascii="Courier New" w:eastAsia="Courier New" w:hAnsi="Courier New" w:cs="Courier New"/>
          <w:sz w:val="16"/>
          <w:szCs w:val="16"/>
        </w:rPr>
        <w:t>)</w:t>
      </w:r>
    </w:p>
    <w:p w14:paraId="78471B21"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=&gt; (Prima, Vigencia, </w:t>
      </w:r>
      <w:proofErr w:type="spellStart"/>
      <w:r>
        <w:rPr>
          <w:rFonts w:ascii="Courier New" w:eastAsia="Courier New" w:hAnsi="Courier New" w:cs="Courier New"/>
          <w:sz w:val="16"/>
          <w:szCs w:val="16"/>
        </w:rPr>
        <w:t>ValidaHasta</w:t>
      </w:r>
      <w:proofErr w:type="spellEnd"/>
      <w:r>
        <w:rPr>
          <w:rFonts w:ascii="Courier New" w:eastAsia="Courier New" w:hAnsi="Courier New" w:cs="Courier New"/>
          <w:sz w:val="16"/>
          <w:szCs w:val="16"/>
        </w:rPr>
        <w:t xml:space="preserve">) = (prima, vigencia, </w:t>
      </w:r>
      <w:proofErr w:type="spellStart"/>
      <w:r>
        <w:rPr>
          <w:rFonts w:ascii="Courier New" w:eastAsia="Courier New" w:hAnsi="Courier New" w:cs="Courier New"/>
          <w:sz w:val="16"/>
          <w:szCs w:val="16"/>
        </w:rPr>
        <w:t>validaHasta</w:t>
      </w:r>
      <w:proofErr w:type="spellEnd"/>
      <w:r>
        <w:rPr>
          <w:rFonts w:ascii="Courier New" w:eastAsia="Courier New" w:hAnsi="Courier New" w:cs="Courier New"/>
          <w:sz w:val="16"/>
          <w:szCs w:val="16"/>
        </w:rPr>
        <w:t>);</w:t>
      </w:r>
    </w:p>
    <w:p w14:paraId="5AE8BFFE"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
    <w:p w14:paraId="2E1A489E"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public</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void</w:t>
      </w:r>
      <w:proofErr w:type="spellEnd"/>
      <w:r>
        <w:rPr>
          <w:rFonts w:ascii="Courier New" w:eastAsia="Courier New" w:hAnsi="Courier New" w:cs="Courier New"/>
          <w:sz w:val="16"/>
          <w:szCs w:val="16"/>
        </w:rPr>
        <w:t xml:space="preserve"> Aceptar(</w:t>
      </w:r>
      <w:proofErr w:type="spellStart"/>
      <w:r>
        <w:rPr>
          <w:rFonts w:ascii="Courier New" w:eastAsia="Courier New" w:hAnsi="Courier New" w:cs="Courier New"/>
          <w:sz w:val="16"/>
          <w:szCs w:val="16"/>
        </w:rPr>
        <w:t>bool</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consentimientoExpreso</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DateTimeOffset</w:t>
      </w:r>
      <w:proofErr w:type="spellEnd"/>
      <w:r>
        <w:rPr>
          <w:rFonts w:ascii="Courier New" w:eastAsia="Courier New" w:hAnsi="Courier New" w:cs="Courier New"/>
          <w:sz w:val="16"/>
          <w:szCs w:val="16"/>
        </w:rPr>
        <w:t xml:space="preserve"> ahora)</w:t>
      </w:r>
    </w:p>
    <w:p w14:paraId="4160AAF7"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
    <w:p w14:paraId="348BB034"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if</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consentimientoExpreso</w:t>
      </w:r>
      <w:proofErr w:type="spellEnd"/>
      <w:r>
        <w:rPr>
          <w:rFonts w:ascii="Courier New" w:eastAsia="Courier New" w:hAnsi="Courier New" w:cs="Courier New"/>
          <w:sz w:val="16"/>
          <w:szCs w:val="16"/>
        </w:rPr>
        <w:t>)</w:t>
      </w:r>
    </w:p>
    <w:p w14:paraId="6DF39900"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throw</w:t>
      </w:r>
      <w:proofErr w:type="spellEnd"/>
      <w:r>
        <w:rPr>
          <w:rFonts w:ascii="Courier New" w:eastAsia="Courier New" w:hAnsi="Courier New" w:cs="Courier New"/>
          <w:sz w:val="16"/>
          <w:szCs w:val="16"/>
        </w:rPr>
        <w:t xml:space="preserve"> new </w:t>
      </w:r>
      <w:proofErr w:type="spellStart"/>
      <w:r>
        <w:rPr>
          <w:rFonts w:ascii="Courier New" w:eastAsia="Courier New" w:hAnsi="Courier New" w:cs="Courier New"/>
          <w:sz w:val="16"/>
          <w:szCs w:val="16"/>
        </w:rPr>
        <w:t>DomainException</w:t>
      </w:r>
      <w:proofErr w:type="spellEnd"/>
      <w:r>
        <w:rPr>
          <w:rFonts w:ascii="Courier New" w:eastAsia="Courier New" w:hAnsi="Courier New" w:cs="Courier New"/>
          <w:sz w:val="16"/>
          <w:szCs w:val="16"/>
        </w:rPr>
        <w:t>("El consentimiento debe ser expreso; no se presume por silencio.");</w:t>
      </w:r>
    </w:p>
    <w:p w14:paraId="3541743C"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if</w:t>
      </w:r>
      <w:proofErr w:type="spellEnd"/>
      <w:r>
        <w:rPr>
          <w:rFonts w:ascii="Courier New" w:eastAsia="Courier New" w:hAnsi="Courier New" w:cs="Courier New"/>
          <w:sz w:val="16"/>
          <w:szCs w:val="16"/>
        </w:rPr>
        <w:t xml:space="preserve"> (ahora &gt; </w:t>
      </w:r>
      <w:proofErr w:type="spellStart"/>
      <w:r>
        <w:rPr>
          <w:rFonts w:ascii="Courier New" w:eastAsia="Courier New" w:hAnsi="Courier New" w:cs="Courier New"/>
          <w:sz w:val="16"/>
          <w:szCs w:val="16"/>
        </w:rPr>
        <w:t>ValidaHasta</w:t>
      </w:r>
      <w:proofErr w:type="spellEnd"/>
      <w:r>
        <w:rPr>
          <w:rFonts w:ascii="Courier New" w:eastAsia="Courier New" w:hAnsi="Courier New" w:cs="Courier New"/>
          <w:sz w:val="16"/>
          <w:szCs w:val="16"/>
        </w:rPr>
        <w:t>)</w:t>
      </w:r>
    </w:p>
    <w:p w14:paraId="2B14F68B"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throw</w:t>
      </w:r>
      <w:proofErr w:type="spellEnd"/>
      <w:r>
        <w:rPr>
          <w:rFonts w:ascii="Courier New" w:eastAsia="Courier New" w:hAnsi="Courier New" w:cs="Courier New"/>
          <w:sz w:val="16"/>
          <w:szCs w:val="16"/>
        </w:rPr>
        <w:t xml:space="preserve"> new </w:t>
      </w:r>
      <w:proofErr w:type="spellStart"/>
      <w:r>
        <w:rPr>
          <w:rFonts w:ascii="Courier New" w:eastAsia="Courier New" w:hAnsi="Courier New" w:cs="Courier New"/>
          <w:sz w:val="16"/>
          <w:szCs w:val="16"/>
        </w:rPr>
        <w:t>DomainException</w:t>
      </w:r>
      <w:proofErr w:type="spellEnd"/>
      <w:r>
        <w:rPr>
          <w:rFonts w:ascii="Courier New" w:eastAsia="Courier New" w:hAnsi="Courier New" w:cs="Courier New"/>
          <w:sz w:val="16"/>
          <w:szCs w:val="16"/>
        </w:rPr>
        <w:t>("La propuesta perdió su período de validez.");</w:t>
      </w:r>
    </w:p>
    <w:p w14:paraId="5E42F6AE"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Estado = </w:t>
      </w:r>
      <w:proofErr w:type="spellStart"/>
      <w:r>
        <w:rPr>
          <w:rFonts w:ascii="Courier New" w:eastAsia="Courier New" w:hAnsi="Courier New" w:cs="Courier New"/>
          <w:sz w:val="16"/>
          <w:szCs w:val="16"/>
        </w:rPr>
        <w:t>EstadoPropuesta.Aceptada</w:t>
      </w:r>
      <w:proofErr w:type="spellEnd"/>
      <w:r>
        <w:rPr>
          <w:rFonts w:ascii="Courier New" w:eastAsia="Courier New" w:hAnsi="Courier New" w:cs="Courier New"/>
          <w:sz w:val="16"/>
          <w:szCs w:val="16"/>
        </w:rPr>
        <w:t>;</w:t>
      </w:r>
    </w:p>
    <w:p w14:paraId="49FE564A"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
    <w:p w14:paraId="3D412FFF"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
    <w:p w14:paraId="08DB1EAF"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public</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void</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MarcarPagada</w:t>
      </w:r>
      <w:proofErr w:type="spellEnd"/>
      <w:r>
        <w:rPr>
          <w:rFonts w:ascii="Courier New" w:eastAsia="Courier New" w:hAnsi="Courier New" w:cs="Courier New"/>
          <w:sz w:val="16"/>
          <w:szCs w:val="16"/>
        </w:rPr>
        <w:t>()</w:t>
      </w:r>
    </w:p>
    <w:p w14:paraId="5934D945"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
    <w:p w14:paraId="5B8000A9"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if</w:t>
      </w:r>
      <w:proofErr w:type="spellEnd"/>
      <w:r>
        <w:rPr>
          <w:rFonts w:ascii="Courier New" w:eastAsia="Courier New" w:hAnsi="Courier New" w:cs="Courier New"/>
          <w:sz w:val="16"/>
          <w:szCs w:val="16"/>
        </w:rPr>
        <w:t xml:space="preserve"> (Estado != </w:t>
      </w:r>
      <w:proofErr w:type="spellStart"/>
      <w:r>
        <w:rPr>
          <w:rFonts w:ascii="Courier New" w:eastAsia="Courier New" w:hAnsi="Courier New" w:cs="Courier New"/>
          <w:sz w:val="16"/>
          <w:szCs w:val="16"/>
        </w:rPr>
        <w:t>EstadoPropuesta.Aceptada</w:t>
      </w:r>
      <w:proofErr w:type="spellEnd"/>
      <w:r>
        <w:rPr>
          <w:rFonts w:ascii="Courier New" w:eastAsia="Courier New" w:hAnsi="Courier New" w:cs="Courier New"/>
          <w:sz w:val="16"/>
          <w:szCs w:val="16"/>
        </w:rPr>
        <w:t>)</w:t>
      </w:r>
    </w:p>
    <w:p w14:paraId="58A63001"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throw</w:t>
      </w:r>
      <w:proofErr w:type="spellEnd"/>
      <w:r>
        <w:rPr>
          <w:rFonts w:ascii="Courier New" w:eastAsia="Courier New" w:hAnsi="Courier New" w:cs="Courier New"/>
          <w:sz w:val="16"/>
          <w:szCs w:val="16"/>
        </w:rPr>
        <w:t xml:space="preserve"> new </w:t>
      </w:r>
      <w:proofErr w:type="spellStart"/>
      <w:r>
        <w:rPr>
          <w:rFonts w:ascii="Courier New" w:eastAsia="Courier New" w:hAnsi="Courier New" w:cs="Courier New"/>
          <w:sz w:val="16"/>
          <w:szCs w:val="16"/>
        </w:rPr>
        <w:t>DomainException</w:t>
      </w:r>
      <w:proofErr w:type="spellEnd"/>
      <w:r>
        <w:rPr>
          <w:rFonts w:ascii="Courier New" w:eastAsia="Courier New" w:hAnsi="Courier New" w:cs="Courier New"/>
          <w:sz w:val="16"/>
          <w:szCs w:val="16"/>
        </w:rPr>
        <w:t>("Solo una propuesta aceptada puede pagarse.");</w:t>
      </w:r>
    </w:p>
    <w:p w14:paraId="7A8C83AE"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Estado = </w:t>
      </w:r>
      <w:proofErr w:type="spellStart"/>
      <w:r>
        <w:rPr>
          <w:rFonts w:ascii="Courier New" w:eastAsia="Courier New" w:hAnsi="Courier New" w:cs="Courier New"/>
          <w:sz w:val="16"/>
          <w:szCs w:val="16"/>
        </w:rPr>
        <w:t>EstadoPropuesta.Pagada</w:t>
      </w:r>
      <w:proofErr w:type="spellEnd"/>
      <w:r>
        <w:rPr>
          <w:rFonts w:ascii="Courier New" w:eastAsia="Courier New" w:hAnsi="Courier New" w:cs="Courier New"/>
          <w:sz w:val="16"/>
          <w:szCs w:val="16"/>
        </w:rPr>
        <w:t>;</w:t>
      </w:r>
    </w:p>
    <w:p w14:paraId="7BA4AAEF"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
    <w:p w14:paraId="773E956C"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w:t>
      </w:r>
    </w:p>
    <w:p w14:paraId="36F74127"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
    <w:p w14:paraId="468B44D1" w14:textId="77777777" w:rsidR="00C61978" w:rsidRDefault="005E5E5A">
      <w:pPr>
        <w:keepLines/>
        <w:pBdr>
          <w:left w:val="single" w:sz="12" w:space="4" w:color="1F4E8C"/>
        </w:pBdr>
        <w:shd w:val="clear" w:color="auto" w:fill="F3F3F3"/>
        <w:spacing w:line="220" w:lineRule="auto"/>
        <w:ind w:left="120"/>
      </w:pPr>
      <w:proofErr w:type="spellStart"/>
      <w:r>
        <w:rPr>
          <w:rFonts w:ascii="Courier New" w:eastAsia="Courier New" w:hAnsi="Courier New" w:cs="Courier New"/>
          <w:sz w:val="16"/>
          <w:szCs w:val="16"/>
        </w:rPr>
        <w:t>public</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sealed</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class</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Poliza</w:t>
      </w:r>
      <w:proofErr w:type="spellEnd"/>
    </w:p>
    <w:p w14:paraId="67DBE2FC"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w:t>
      </w:r>
    </w:p>
    <w:p w14:paraId="799FCE50"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private</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readonly</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List</w:t>
      </w:r>
      <w:proofErr w:type="spellEnd"/>
      <w:r>
        <w:rPr>
          <w:rFonts w:ascii="Courier New" w:eastAsia="Courier New" w:hAnsi="Courier New" w:cs="Courier New"/>
          <w:sz w:val="16"/>
          <w:szCs w:val="16"/>
        </w:rPr>
        <w:t>&lt;</w:t>
      </w:r>
      <w:proofErr w:type="spellStart"/>
      <w:r>
        <w:rPr>
          <w:rFonts w:ascii="Courier New" w:eastAsia="Courier New" w:hAnsi="Courier New" w:cs="Courier New"/>
          <w:sz w:val="16"/>
          <w:szCs w:val="16"/>
        </w:rPr>
        <w:t>IDomainEvent</w:t>
      </w:r>
      <w:proofErr w:type="spellEnd"/>
      <w:r>
        <w:rPr>
          <w:rFonts w:ascii="Courier New" w:eastAsia="Courier New" w:hAnsi="Courier New" w:cs="Courier New"/>
          <w:sz w:val="16"/>
          <w:szCs w:val="16"/>
        </w:rPr>
        <w:t>&gt; _eventos = [];</w:t>
      </w:r>
    </w:p>
    <w:p w14:paraId="02BABB11"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
    <w:p w14:paraId="50A73326"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public</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Guid</w:t>
      </w:r>
      <w:proofErr w:type="spellEnd"/>
      <w:r>
        <w:rPr>
          <w:rFonts w:ascii="Courier New" w:eastAsia="Courier New" w:hAnsi="Courier New" w:cs="Courier New"/>
          <w:sz w:val="16"/>
          <w:szCs w:val="16"/>
        </w:rPr>
        <w:t xml:space="preserve"> Id { </w:t>
      </w:r>
      <w:proofErr w:type="spellStart"/>
      <w:r>
        <w:rPr>
          <w:rFonts w:ascii="Courier New" w:eastAsia="Courier New" w:hAnsi="Courier New" w:cs="Courier New"/>
          <w:sz w:val="16"/>
          <w:szCs w:val="16"/>
        </w:rPr>
        <w:t>get</w:t>
      </w:r>
      <w:proofErr w:type="spellEnd"/>
      <w:r>
        <w:rPr>
          <w:rFonts w:ascii="Courier New" w:eastAsia="Courier New" w:hAnsi="Courier New" w:cs="Courier New"/>
          <w:sz w:val="16"/>
          <w:szCs w:val="16"/>
        </w:rPr>
        <w:t xml:space="preserve">; } = </w:t>
      </w:r>
      <w:proofErr w:type="spellStart"/>
      <w:r>
        <w:rPr>
          <w:rFonts w:ascii="Courier New" w:eastAsia="Courier New" w:hAnsi="Courier New" w:cs="Courier New"/>
          <w:sz w:val="16"/>
          <w:szCs w:val="16"/>
        </w:rPr>
        <w:t>Guid.NewGuid</w:t>
      </w:r>
      <w:proofErr w:type="spellEnd"/>
      <w:r>
        <w:rPr>
          <w:rFonts w:ascii="Courier New" w:eastAsia="Courier New" w:hAnsi="Courier New" w:cs="Courier New"/>
          <w:sz w:val="16"/>
          <w:szCs w:val="16"/>
        </w:rPr>
        <w:t>();</w:t>
      </w:r>
    </w:p>
    <w:p w14:paraId="39620695"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public</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string</w:t>
      </w:r>
      <w:proofErr w:type="spellEnd"/>
      <w:r>
        <w:rPr>
          <w:rFonts w:ascii="Courier New" w:eastAsia="Courier New" w:hAnsi="Courier New" w:cs="Courier New"/>
          <w:sz w:val="16"/>
          <w:szCs w:val="16"/>
        </w:rPr>
        <w:t xml:space="preserve"> Numero { </w:t>
      </w:r>
      <w:proofErr w:type="spellStart"/>
      <w:r>
        <w:rPr>
          <w:rFonts w:ascii="Courier New" w:eastAsia="Courier New" w:hAnsi="Courier New" w:cs="Courier New"/>
          <w:sz w:val="16"/>
          <w:szCs w:val="16"/>
        </w:rPr>
        <w:t>get</w:t>
      </w:r>
      <w:proofErr w:type="spellEnd"/>
      <w:r>
        <w:rPr>
          <w:rFonts w:ascii="Courier New" w:eastAsia="Courier New" w:hAnsi="Courier New" w:cs="Courier New"/>
          <w:sz w:val="16"/>
          <w:szCs w:val="16"/>
        </w:rPr>
        <w:t>; }</w:t>
      </w:r>
    </w:p>
    <w:p w14:paraId="00A36171"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public</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Guid</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PropuestaId</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get</w:t>
      </w:r>
      <w:proofErr w:type="spellEnd"/>
      <w:r>
        <w:rPr>
          <w:rFonts w:ascii="Courier New" w:eastAsia="Courier New" w:hAnsi="Courier New" w:cs="Courier New"/>
          <w:sz w:val="16"/>
          <w:szCs w:val="16"/>
        </w:rPr>
        <w:t>; }</w:t>
      </w:r>
    </w:p>
    <w:p w14:paraId="16DDE154"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public</w:t>
      </w:r>
      <w:proofErr w:type="spellEnd"/>
      <w:r>
        <w:rPr>
          <w:rFonts w:ascii="Courier New" w:eastAsia="Courier New" w:hAnsi="Courier New" w:cs="Courier New"/>
          <w:sz w:val="16"/>
          <w:szCs w:val="16"/>
        </w:rPr>
        <w:t xml:space="preserve"> Monto Prima { </w:t>
      </w:r>
      <w:proofErr w:type="spellStart"/>
      <w:r>
        <w:rPr>
          <w:rFonts w:ascii="Courier New" w:eastAsia="Courier New" w:hAnsi="Courier New" w:cs="Courier New"/>
          <w:sz w:val="16"/>
          <w:szCs w:val="16"/>
        </w:rPr>
        <w:t>get</w:t>
      </w:r>
      <w:proofErr w:type="spellEnd"/>
      <w:r>
        <w:rPr>
          <w:rFonts w:ascii="Courier New" w:eastAsia="Courier New" w:hAnsi="Courier New" w:cs="Courier New"/>
          <w:sz w:val="16"/>
          <w:szCs w:val="16"/>
        </w:rPr>
        <w:t>; }</w:t>
      </w:r>
    </w:p>
    <w:p w14:paraId="591A0C9C"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public</w:t>
      </w:r>
      <w:proofErr w:type="spellEnd"/>
      <w:r>
        <w:rPr>
          <w:rFonts w:ascii="Courier New" w:eastAsia="Courier New" w:hAnsi="Courier New" w:cs="Courier New"/>
          <w:sz w:val="16"/>
          <w:szCs w:val="16"/>
        </w:rPr>
        <w:t xml:space="preserve"> Vigencia </w:t>
      </w:r>
      <w:proofErr w:type="spellStart"/>
      <w:r>
        <w:rPr>
          <w:rFonts w:ascii="Courier New" w:eastAsia="Courier New" w:hAnsi="Courier New" w:cs="Courier New"/>
          <w:sz w:val="16"/>
          <w:szCs w:val="16"/>
        </w:rPr>
        <w:t>Vigencia</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get</w:t>
      </w:r>
      <w:proofErr w:type="spellEnd"/>
      <w:r>
        <w:rPr>
          <w:rFonts w:ascii="Courier New" w:eastAsia="Courier New" w:hAnsi="Courier New" w:cs="Courier New"/>
          <w:sz w:val="16"/>
          <w:szCs w:val="16"/>
        </w:rPr>
        <w:t>; }</w:t>
      </w:r>
    </w:p>
    <w:p w14:paraId="5762B1BF"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public</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IReadOnlyList</w:t>
      </w:r>
      <w:proofErr w:type="spellEnd"/>
      <w:r>
        <w:rPr>
          <w:rFonts w:ascii="Courier New" w:eastAsia="Courier New" w:hAnsi="Courier New" w:cs="Courier New"/>
          <w:sz w:val="16"/>
          <w:szCs w:val="16"/>
        </w:rPr>
        <w:t>&lt;</w:t>
      </w:r>
      <w:proofErr w:type="spellStart"/>
      <w:r>
        <w:rPr>
          <w:rFonts w:ascii="Courier New" w:eastAsia="Courier New" w:hAnsi="Courier New" w:cs="Courier New"/>
          <w:sz w:val="16"/>
          <w:szCs w:val="16"/>
        </w:rPr>
        <w:t>IDomainEvent</w:t>
      </w:r>
      <w:proofErr w:type="spellEnd"/>
      <w:r>
        <w:rPr>
          <w:rFonts w:ascii="Courier New" w:eastAsia="Courier New" w:hAnsi="Courier New" w:cs="Courier New"/>
          <w:sz w:val="16"/>
          <w:szCs w:val="16"/>
        </w:rPr>
        <w:t>&gt; Eventos =&gt; _eventos;</w:t>
      </w:r>
    </w:p>
    <w:p w14:paraId="0049D24B"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
    <w:p w14:paraId="2B153BEC"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private</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Poliza</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string</w:t>
      </w:r>
      <w:proofErr w:type="spellEnd"/>
      <w:r>
        <w:rPr>
          <w:rFonts w:ascii="Courier New" w:eastAsia="Courier New" w:hAnsi="Courier New" w:cs="Courier New"/>
          <w:sz w:val="16"/>
          <w:szCs w:val="16"/>
        </w:rPr>
        <w:t xml:space="preserve"> numero, Propuesta propuesta)</w:t>
      </w:r>
    </w:p>
    <w:p w14:paraId="68A89ACF"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=&gt; (Numero, </w:t>
      </w:r>
      <w:proofErr w:type="spellStart"/>
      <w:r>
        <w:rPr>
          <w:rFonts w:ascii="Courier New" w:eastAsia="Courier New" w:hAnsi="Courier New" w:cs="Courier New"/>
          <w:sz w:val="16"/>
          <w:szCs w:val="16"/>
        </w:rPr>
        <w:t>PropuestaId</w:t>
      </w:r>
      <w:proofErr w:type="spellEnd"/>
      <w:r>
        <w:rPr>
          <w:rFonts w:ascii="Courier New" w:eastAsia="Courier New" w:hAnsi="Courier New" w:cs="Courier New"/>
          <w:sz w:val="16"/>
          <w:szCs w:val="16"/>
        </w:rPr>
        <w:t xml:space="preserve">, Prima, Vigencia) = (numero, </w:t>
      </w:r>
      <w:proofErr w:type="spellStart"/>
      <w:r>
        <w:rPr>
          <w:rFonts w:ascii="Courier New" w:eastAsia="Courier New" w:hAnsi="Courier New" w:cs="Courier New"/>
          <w:sz w:val="16"/>
          <w:szCs w:val="16"/>
        </w:rPr>
        <w:t>propuesta.Id</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propuesta.Prima</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propuesta.Vigencia</w:t>
      </w:r>
      <w:proofErr w:type="spellEnd"/>
      <w:r>
        <w:rPr>
          <w:rFonts w:ascii="Courier New" w:eastAsia="Courier New" w:hAnsi="Courier New" w:cs="Courier New"/>
          <w:sz w:val="16"/>
          <w:szCs w:val="16"/>
        </w:rPr>
        <w:t>);</w:t>
      </w:r>
    </w:p>
    <w:p w14:paraId="2747E9C4"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
    <w:p w14:paraId="0CDFD3A1"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public</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static</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Poliza</w:t>
      </w:r>
      <w:proofErr w:type="spellEnd"/>
      <w:r>
        <w:rPr>
          <w:rFonts w:ascii="Courier New" w:eastAsia="Courier New" w:hAnsi="Courier New" w:cs="Courier New"/>
          <w:sz w:val="16"/>
          <w:szCs w:val="16"/>
        </w:rPr>
        <w:t xml:space="preserve"> Emitir(Propuesta </w:t>
      </w:r>
      <w:proofErr w:type="spellStart"/>
      <w:r>
        <w:rPr>
          <w:rFonts w:ascii="Courier New" w:eastAsia="Courier New" w:hAnsi="Courier New" w:cs="Courier New"/>
          <w:sz w:val="16"/>
          <w:szCs w:val="16"/>
        </w:rPr>
        <w:t>propuesta</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string</w:t>
      </w:r>
      <w:proofErr w:type="spellEnd"/>
      <w:r>
        <w:rPr>
          <w:rFonts w:ascii="Courier New" w:eastAsia="Courier New" w:hAnsi="Courier New" w:cs="Courier New"/>
          <w:sz w:val="16"/>
          <w:szCs w:val="16"/>
        </w:rPr>
        <w:t xml:space="preserve"> numero)</w:t>
      </w:r>
    </w:p>
    <w:p w14:paraId="01C68FA6"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
    <w:p w14:paraId="398183B6"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if</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propuesta.Estado</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EstadoPropuesta.Pagada</w:t>
      </w:r>
      <w:proofErr w:type="spellEnd"/>
      <w:r>
        <w:rPr>
          <w:rFonts w:ascii="Courier New" w:eastAsia="Courier New" w:hAnsi="Courier New" w:cs="Courier New"/>
          <w:sz w:val="16"/>
          <w:szCs w:val="16"/>
        </w:rPr>
        <w:t>)</w:t>
      </w:r>
    </w:p>
    <w:p w14:paraId="38A69DA2"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throw</w:t>
      </w:r>
      <w:proofErr w:type="spellEnd"/>
      <w:r>
        <w:rPr>
          <w:rFonts w:ascii="Courier New" w:eastAsia="Courier New" w:hAnsi="Courier New" w:cs="Courier New"/>
          <w:sz w:val="16"/>
          <w:szCs w:val="16"/>
        </w:rPr>
        <w:t xml:space="preserve"> new </w:t>
      </w:r>
      <w:proofErr w:type="spellStart"/>
      <w:r>
        <w:rPr>
          <w:rFonts w:ascii="Courier New" w:eastAsia="Courier New" w:hAnsi="Courier New" w:cs="Courier New"/>
          <w:sz w:val="16"/>
          <w:szCs w:val="16"/>
        </w:rPr>
        <w:t>DomainException</w:t>
      </w:r>
      <w:proofErr w:type="spellEnd"/>
      <w:r>
        <w:rPr>
          <w:rFonts w:ascii="Courier New" w:eastAsia="Courier New" w:hAnsi="Courier New" w:cs="Courier New"/>
          <w:sz w:val="16"/>
          <w:szCs w:val="16"/>
        </w:rPr>
        <w:t>("No se emite una póliza sin pago confirmado.");</w:t>
      </w:r>
    </w:p>
    <w:p w14:paraId="6AFA2963"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var</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poliza</w:t>
      </w:r>
      <w:proofErr w:type="spellEnd"/>
      <w:r>
        <w:rPr>
          <w:rFonts w:ascii="Courier New" w:eastAsia="Courier New" w:hAnsi="Courier New" w:cs="Courier New"/>
          <w:sz w:val="16"/>
          <w:szCs w:val="16"/>
        </w:rPr>
        <w:t xml:space="preserve"> = new </w:t>
      </w:r>
      <w:proofErr w:type="spellStart"/>
      <w:r>
        <w:rPr>
          <w:rFonts w:ascii="Courier New" w:eastAsia="Courier New" w:hAnsi="Courier New" w:cs="Courier New"/>
          <w:sz w:val="16"/>
          <w:szCs w:val="16"/>
        </w:rPr>
        <w:t>Poliza</w:t>
      </w:r>
      <w:proofErr w:type="spellEnd"/>
      <w:r>
        <w:rPr>
          <w:rFonts w:ascii="Courier New" w:eastAsia="Courier New" w:hAnsi="Courier New" w:cs="Courier New"/>
          <w:sz w:val="16"/>
          <w:szCs w:val="16"/>
        </w:rPr>
        <w:t>(numero, propuesta);</w:t>
      </w:r>
    </w:p>
    <w:p w14:paraId="1A12BD7E"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poliza</w:t>
      </w:r>
      <w:proofErr w:type="spellEnd"/>
      <w:r>
        <w:rPr>
          <w:rFonts w:ascii="Courier New" w:eastAsia="Courier New" w:hAnsi="Courier New" w:cs="Courier New"/>
          <w:sz w:val="16"/>
          <w:szCs w:val="16"/>
        </w:rPr>
        <w:t>._</w:t>
      </w:r>
      <w:proofErr w:type="spellStart"/>
      <w:r>
        <w:rPr>
          <w:rFonts w:ascii="Courier New" w:eastAsia="Courier New" w:hAnsi="Courier New" w:cs="Courier New"/>
          <w:sz w:val="16"/>
          <w:szCs w:val="16"/>
        </w:rPr>
        <w:t>eventos.Add</w:t>
      </w:r>
      <w:proofErr w:type="spellEnd"/>
      <w:r>
        <w:rPr>
          <w:rFonts w:ascii="Courier New" w:eastAsia="Courier New" w:hAnsi="Courier New" w:cs="Courier New"/>
          <w:sz w:val="16"/>
          <w:szCs w:val="16"/>
        </w:rPr>
        <w:t xml:space="preserve">(new </w:t>
      </w:r>
      <w:proofErr w:type="spellStart"/>
      <w:r>
        <w:rPr>
          <w:rFonts w:ascii="Courier New" w:eastAsia="Courier New" w:hAnsi="Courier New" w:cs="Courier New"/>
          <w:sz w:val="16"/>
          <w:szCs w:val="16"/>
        </w:rPr>
        <w:t>PolizaEmitida</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poliza.Id</w:t>
      </w:r>
      <w:proofErr w:type="spellEnd"/>
      <w:r>
        <w:rPr>
          <w:rFonts w:ascii="Courier New" w:eastAsia="Courier New" w:hAnsi="Courier New" w:cs="Courier New"/>
          <w:sz w:val="16"/>
          <w:szCs w:val="16"/>
        </w:rPr>
        <w:t>, numero));</w:t>
      </w:r>
    </w:p>
    <w:p w14:paraId="5BFC4E6F"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return</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poliza</w:t>
      </w:r>
      <w:proofErr w:type="spellEnd"/>
      <w:r>
        <w:rPr>
          <w:rFonts w:ascii="Courier New" w:eastAsia="Courier New" w:hAnsi="Courier New" w:cs="Courier New"/>
          <w:sz w:val="16"/>
          <w:szCs w:val="16"/>
        </w:rPr>
        <w:t>;</w:t>
      </w:r>
    </w:p>
    <w:p w14:paraId="7959D2FC"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
    <w:p w14:paraId="06000583"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w:t>
      </w:r>
    </w:p>
    <w:p w14:paraId="49E01EB9" w14:textId="77777777" w:rsidR="00C61978" w:rsidRDefault="00C61978">
      <w:pPr>
        <w:spacing w:after="120"/>
      </w:pPr>
    </w:p>
    <w:p w14:paraId="36077886" w14:textId="77777777" w:rsidR="00C61978" w:rsidRDefault="005E5E5A">
      <w:pPr>
        <w:pStyle w:val="Ttulo2"/>
      </w:pPr>
      <w:bookmarkStart w:id="86" w:name="_Toc243602912"/>
      <w:r>
        <w:lastRenderedPageBreak/>
        <w:t>6.4. Prueba de concepto del generador de PDF</w:t>
      </w:r>
      <w:bookmarkEnd w:id="86"/>
    </w:p>
    <w:p w14:paraId="57A773EF" w14:textId="77777777" w:rsidR="00C61978" w:rsidRDefault="005E5E5A">
      <w:pPr>
        <w:keepNext/>
        <w:spacing w:line="480" w:lineRule="auto"/>
        <w:ind w:firstLine="720"/>
        <w:jc w:val="both"/>
      </w:pPr>
      <w:r>
        <w:t xml:space="preserve">Para sustentar el objetivo OE6 con un dato propio se implementó un generador de póliza mínimo con </w:t>
      </w:r>
      <w:proofErr w:type="spellStart"/>
      <w:r>
        <w:t>QuestPDF</w:t>
      </w:r>
      <w:proofErr w:type="spellEnd"/>
      <w:r>
        <w:t xml:space="preserve"> (Código 3) y se midió su resultado. El documento incluye encabezado, datos del asegurado, vigencia, prima, una tabla de coberturas y el pie con el código de registro APS; no incluye logotipos ni imágenes de fondo.</w:t>
      </w:r>
    </w:p>
    <w:p w14:paraId="4E178E0F" w14:textId="77777777" w:rsidR="00C61978" w:rsidRDefault="005E5E5A">
      <w:pPr>
        <w:pStyle w:val="Descripcin"/>
      </w:pPr>
      <w:bookmarkStart w:id="87" w:name="_Toc243602794"/>
      <w:r>
        <w:t xml:space="preserve">Código </w:t>
      </w:r>
      <w:r>
        <w:fldChar w:fldCharType="begin"/>
      </w:r>
      <w:r>
        <w:instrText>SEQ Código</w:instrText>
      </w:r>
      <w:r>
        <w:fldChar w:fldCharType="separate"/>
      </w:r>
      <w:r>
        <w:rPr>
          <w:noProof/>
        </w:rPr>
        <w:t>3</w:t>
      </w:r>
      <w:r>
        <w:fldChar w:fldCharType="end"/>
      </w:r>
      <w:r>
        <w:rPr>
          <w:b w:val="0"/>
          <w:bCs w:val="0"/>
          <w:i/>
          <w:iCs/>
        </w:rPr>
        <w:br/>
        <w:t xml:space="preserve">Generador de póliza con </w:t>
      </w:r>
      <w:proofErr w:type="spellStart"/>
      <w:r>
        <w:rPr>
          <w:b w:val="0"/>
          <w:bCs w:val="0"/>
          <w:i/>
          <w:iCs/>
        </w:rPr>
        <w:t>QuestPDF</w:t>
      </w:r>
      <w:proofErr w:type="spellEnd"/>
      <w:r>
        <w:rPr>
          <w:b w:val="0"/>
          <w:bCs w:val="0"/>
          <w:i/>
          <w:iCs/>
        </w:rPr>
        <w:t xml:space="preserve"> (</w:t>
      </w:r>
      <w:proofErr w:type="spellStart"/>
      <w:r>
        <w:rPr>
          <w:b w:val="0"/>
          <w:bCs w:val="0"/>
          <w:i/>
          <w:iCs/>
        </w:rPr>
        <w:t>Check.Infrastructure</w:t>
      </w:r>
      <w:proofErr w:type="spellEnd"/>
      <w:r>
        <w:rPr>
          <w:b w:val="0"/>
          <w:bCs w:val="0"/>
          <w:i/>
          <w:iCs/>
        </w:rPr>
        <w:t>)</w:t>
      </w:r>
      <w:bookmarkEnd w:id="87"/>
    </w:p>
    <w:p w14:paraId="78B1C769" w14:textId="77777777" w:rsidR="00C61978" w:rsidRDefault="005E5E5A">
      <w:pPr>
        <w:keepNext/>
        <w:keepLines/>
        <w:pBdr>
          <w:left w:val="single" w:sz="12" w:space="4" w:color="1F4E8C"/>
        </w:pBdr>
        <w:shd w:val="clear" w:color="auto" w:fill="F3F3F3"/>
        <w:spacing w:line="220" w:lineRule="auto"/>
        <w:ind w:left="120"/>
      </w:pPr>
      <w:proofErr w:type="spellStart"/>
      <w:r>
        <w:rPr>
          <w:rFonts w:ascii="Courier New" w:eastAsia="Courier New" w:hAnsi="Courier New" w:cs="Courier New"/>
          <w:sz w:val="16"/>
          <w:szCs w:val="16"/>
        </w:rPr>
        <w:t>public</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static</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class</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GeneradorPolizaPdf</w:t>
      </w:r>
      <w:proofErr w:type="spellEnd"/>
    </w:p>
    <w:p w14:paraId="573C11E9" w14:textId="77777777" w:rsidR="00C61978" w:rsidRDefault="005E5E5A">
      <w:pPr>
        <w:keepNext/>
        <w:keepLines/>
        <w:pBdr>
          <w:left w:val="single" w:sz="12" w:space="4" w:color="1F4E8C"/>
        </w:pBdr>
        <w:shd w:val="clear" w:color="auto" w:fill="F3F3F3"/>
        <w:spacing w:line="220" w:lineRule="auto"/>
        <w:ind w:left="120"/>
      </w:pPr>
      <w:r>
        <w:rPr>
          <w:rFonts w:ascii="Courier New" w:eastAsia="Courier New" w:hAnsi="Courier New" w:cs="Courier New"/>
          <w:sz w:val="16"/>
          <w:szCs w:val="16"/>
        </w:rPr>
        <w:t>{</w:t>
      </w:r>
    </w:p>
    <w:p w14:paraId="368800C5" w14:textId="77777777" w:rsidR="00C61978" w:rsidRDefault="005E5E5A">
      <w:pPr>
        <w:keepNext/>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public</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static</w:t>
      </w:r>
      <w:proofErr w:type="spellEnd"/>
      <w:r>
        <w:rPr>
          <w:rFonts w:ascii="Courier New" w:eastAsia="Courier New" w:hAnsi="Courier New" w:cs="Courier New"/>
          <w:sz w:val="16"/>
          <w:szCs w:val="16"/>
        </w:rPr>
        <w:t xml:space="preserve"> byte[] Generar(</w:t>
      </w:r>
      <w:proofErr w:type="spellStart"/>
      <w:r>
        <w:rPr>
          <w:rFonts w:ascii="Courier New" w:eastAsia="Courier New" w:hAnsi="Courier New" w:cs="Courier New"/>
          <w:sz w:val="16"/>
          <w:szCs w:val="16"/>
        </w:rPr>
        <w:t>PolizaPdfModel</w:t>
      </w:r>
      <w:proofErr w:type="spellEnd"/>
      <w:r>
        <w:rPr>
          <w:rFonts w:ascii="Courier New" w:eastAsia="Courier New" w:hAnsi="Courier New" w:cs="Courier New"/>
          <w:sz w:val="16"/>
          <w:szCs w:val="16"/>
        </w:rPr>
        <w:t xml:space="preserve"> m) =&gt;</w:t>
      </w:r>
    </w:p>
    <w:p w14:paraId="1A925957"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Document.Create</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doc</w:t>
      </w:r>
      <w:proofErr w:type="spellEnd"/>
      <w:r>
        <w:rPr>
          <w:rFonts w:ascii="Courier New" w:eastAsia="Courier New" w:hAnsi="Courier New" w:cs="Courier New"/>
          <w:sz w:val="16"/>
          <w:szCs w:val="16"/>
        </w:rPr>
        <w:t xml:space="preserve"> =&gt; </w:t>
      </w:r>
      <w:proofErr w:type="spellStart"/>
      <w:r>
        <w:rPr>
          <w:rFonts w:ascii="Courier New" w:eastAsia="Courier New" w:hAnsi="Courier New" w:cs="Courier New"/>
          <w:sz w:val="16"/>
          <w:szCs w:val="16"/>
        </w:rPr>
        <w:t>doc.Page</w:t>
      </w:r>
      <w:proofErr w:type="spellEnd"/>
      <w:r>
        <w:rPr>
          <w:rFonts w:ascii="Courier New" w:eastAsia="Courier New" w:hAnsi="Courier New" w:cs="Courier New"/>
          <w:sz w:val="16"/>
          <w:szCs w:val="16"/>
        </w:rPr>
        <w:t>(page =&gt;</w:t>
      </w:r>
    </w:p>
    <w:p w14:paraId="7B7A14ED"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
    <w:p w14:paraId="1581BC64"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page.Size</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PageSizes.Letter</w:t>
      </w:r>
      <w:proofErr w:type="spellEnd"/>
      <w:r>
        <w:rPr>
          <w:rFonts w:ascii="Courier New" w:eastAsia="Courier New" w:hAnsi="Courier New" w:cs="Courier New"/>
          <w:sz w:val="16"/>
          <w:szCs w:val="16"/>
        </w:rPr>
        <w:t>);</w:t>
      </w:r>
    </w:p>
    <w:p w14:paraId="2D24F835"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page.Margin</w:t>
      </w:r>
      <w:proofErr w:type="spellEnd"/>
      <w:r>
        <w:rPr>
          <w:rFonts w:ascii="Courier New" w:eastAsia="Courier New" w:hAnsi="Courier New" w:cs="Courier New"/>
          <w:sz w:val="16"/>
          <w:szCs w:val="16"/>
        </w:rPr>
        <w:t>(40);</w:t>
      </w:r>
    </w:p>
    <w:p w14:paraId="7E52E5B6"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page.DefaultTextStyle</w:t>
      </w:r>
      <w:proofErr w:type="spellEnd"/>
      <w:r>
        <w:rPr>
          <w:rFonts w:ascii="Courier New" w:eastAsia="Courier New" w:hAnsi="Courier New" w:cs="Courier New"/>
          <w:sz w:val="16"/>
          <w:szCs w:val="16"/>
        </w:rPr>
        <w:t xml:space="preserve">(t =&gt; </w:t>
      </w:r>
      <w:proofErr w:type="spellStart"/>
      <w:r>
        <w:rPr>
          <w:rFonts w:ascii="Courier New" w:eastAsia="Courier New" w:hAnsi="Courier New" w:cs="Courier New"/>
          <w:sz w:val="16"/>
          <w:szCs w:val="16"/>
        </w:rPr>
        <w:t>t.FontSize</w:t>
      </w:r>
      <w:proofErr w:type="spellEnd"/>
      <w:r>
        <w:rPr>
          <w:rFonts w:ascii="Courier New" w:eastAsia="Courier New" w:hAnsi="Courier New" w:cs="Courier New"/>
          <w:sz w:val="16"/>
          <w:szCs w:val="16"/>
        </w:rPr>
        <w:t>(10));</w:t>
      </w:r>
    </w:p>
    <w:p w14:paraId="4D437CDD"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
    <w:p w14:paraId="311A0CF8"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page.Header</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Column</w:t>
      </w:r>
      <w:proofErr w:type="spellEnd"/>
      <w:r>
        <w:rPr>
          <w:rFonts w:ascii="Courier New" w:eastAsia="Courier New" w:hAnsi="Courier New" w:cs="Courier New"/>
          <w:sz w:val="16"/>
          <w:szCs w:val="16"/>
        </w:rPr>
        <w:t>(col =&gt;</w:t>
      </w:r>
    </w:p>
    <w:p w14:paraId="4F704209"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
    <w:p w14:paraId="20A23919"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col.Item</w:t>
      </w:r>
      <w:proofErr w:type="spellEnd"/>
      <w:r>
        <w:rPr>
          <w:rFonts w:ascii="Courier New" w:eastAsia="Courier New" w:hAnsi="Courier New" w:cs="Courier New"/>
          <w:sz w:val="16"/>
          <w:szCs w:val="16"/>
        </w:rPr>
        <w:t xml:space="preserve">().Text($"Póliza </w:t>
      </w:r>
      <w:proofErr w:type="spellStart"/>
      <w:r>
        <w:rPr>
          <w:rFonts w:ascii="Courier New" w:eastAsia="Courier New" w:hAnsi="Courier New" w:cs="Courier New"/>
          <w:sz w:val="16"/>
          <w:szCs w:val="16"/>
        </w:rPr>
        <w:t>N.°</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m.Numero</w:t>
      </w:r>
      <w:proofErr w:type="spellEnd"/>
      <w:r>
        <w:rPr>
          <w:rFonts w:ascii="Courier New" w:eastAsia="Courier New" w:hAnsi="Courier New" w:cs="Courier New"/>
          <w:sz w:val="16"/>
          <w:szCs w:val="16"/>
        </w:rPr>
        <w:t>}").Bold().</w:t>
      </w:r>
      <w:proofErr w:type="spellStart"/>
      <w:r>
        <w:rPr>
          <w:rFonts w:ascii="Courier New" w:eastAsia="Courier New" w:hAnsi="Courier New" w:cs="Courier New"/>
          <w:sz w:val="16"/>
          <w:szCs w:val="16"/>
        </w:rPr>
        <w:t>FontSize</w:t>
      </w:r>
      <w:proofErr w:type="spellEnd"/>
      <w:r>
        <w:rPr>
          <w:rFonts w:ascii="Courier New" w:eastAsia="Courier New" w:hAnsi="Courier New" w:cs="Courier New"/>
          <w:sz w:val="16"/>
          <w:szCs w:val="16"/>
        </w:rPr>
        <w:t>(16);</w:t>
      </w:r>
    </w:p>
    <w:p w14:paraId="0A754828"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col.Item</w:t>
      </w:r>
      <w:proofErr w:type="spellEnd"/>
      <w:r>
        <w:rPr>
          <w:rFonts w:ascii="Courier New" w:eastAsia="Courier New" w:hAnsi="Courier New" w:cs="Courier New"/>
          <w:sz w:val="16"/>
          <w:szCs w:val="16"/>
        </w:rPr>
        <w:t>().Text(</w:t>
      </w:r>
      <w:proofErr w:type="spellStart"/>
      <w:r>
        <w:rPr>
          <w:rFonts w:ascii="Courier New" w:eastAsia="Courier New" w:hAnsi="Courier New" w:cs="Courier New"/>
          <w:sz w:val="16"/>
          <w:szCs w:val="16"/>
        </w:rPr>
        <w:t>m.Producto</w:t>
      </w:r>
      <w:proofErr w:type="spellEnd"/>
      <w:r>
        <w:rPr>
          <w:rFonts w:ascii="Courier New" w:eastAsia="Courier New" w:hAnsi="Courier New" w:cs="Courier New"/>
          <w:sz w:val="16"/>
          <w:szCs w:val="16"/>
        </w:rPr>
        <w:t>);</w:t>
      </w:r>
    </w:p>
    <w:p w14:paraId="505DD25D"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
    <w:p w14:paraId="3A5C1D97"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
    <w:p w14:paraId="7AE80198"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page.Content</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PaddingVertical</w:t>
      </w:r>
      <w:proofErr w:type="spellEnd"/>
      <w:r>
        <w:rPr>
          <w:rFonts w:ascii="Courier New" w:eastAsia="Courier New" w:hAnsi="Courier New" w:cs="Courier New"/>
          <w:sz w:val="16"/>
          <w:szCs w:val="16"/>
        </w:rPr>
        <w:t>(12).</w:t>
      </w:r>
      <w:proofErr w:type="spellStart"/>
      <w:r>
        <w:rPr>
          <w:rFonts w:ascii="Courier New" w:eastAsia="Courier New" w:hAnsi="Courier New" w:cs="Courier New"/>
          <w:sz w:val="16"/>
          <w:szCs w:val="16"/>
        </w:rPr>
        <w:t>Column</w:t>
      </w:r>
      <w:proofErr w:type="spellEnd"/>
      <w:r>
        <w:rPr>
          <w:rFonts w:ascii="Courier New" w:eastAsia="Courier New" w:hAnsi="Courier New" w:cs="Courier New"/>
          <w:sz w:val="16"/>
          <w:szCs w:val="16"/>
        </w:rPr>
        <w:t>(col =&gt;</w:t>
      </w:r>
    </w:p>
    <w:p w14:paraId="319218F5"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
    <w:p w14:paraId="4CD448D8"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col.Spacing</w:t>
      </w:r>
      <w:proofErr w:type="spellEnd"/>
      <w:r>
        <w:rPr>
          <w:rFonts w:ascii="Courier New" w:eastAsia="Courier New" w:hAnsi="Courier New" w:cs="Courier New"/>
          <w:sz w:val="16"/>
          <w:szCs w:val="16"/>
        </w:rPr>
        <w:t>(8);</w:t>
      </w:r>
    </w:p>
    <w:p w14:paraId="06FB5825"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col.Item</w:t>
      </w:r>
      <w:proofErr w:type="spellEnd"/>
      <w:r>
        <w:rPr>
          <w:rFonts w:ascii="Courier New" w:eastAsia="Courier New" w:hAnsi="Courier New" w:cs="Courier New"/>
          <w:sz w:val="16"/>
          <w:szCs w:val="16"/>
        </w:rPr>
        <w:t>().Text($"Asegurado: {</w:t>
      </w:r>
      <w:proofErr w:type="spellStart"/>
      <w:r>
        <w:rPr>
          <w:rFonts w:ascii="Courier New" w:eastAsia="Courier New" w:hAnsi="Courier New" w:cs="Courier New"/>
          <w:sz w:val="16"/>
          <w:szCs w:val="16"/>
        </w:rPr>
        <w:t>m.Asegurado</w:t>
      </w:r>
      <w:proofErr w:type="spellEnd"/>
      <w:r>
        <w:rPr>
          <w:rFonts w:ascii="Courier New" w:eastAsia="Courier New" w:hAnsi="Courier New" w:cs="Courier New"/>
          <w:sz w:val="16"/>
          <w:szCs w:val="16"/>
        </w:rPr>
        <w:t>}");</w:t>
      </w:r>
    </w:p>
    <w:p w14:paraId="73713677"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col.Item</w:t>
      </w:r>
      <w:proofErr w:type="spellEnd"/>
      <w:r>
        <w:rPr>
          <w:rFonts w:ascii="Courier New" w:eastAsia="Courier New" w:hAnsi="Courier New" w:cs="Courier New"/>
          <w:sz w:val="16"/>
          <w:szCs w:val="16"/>
        </w:rPr>
        <w:t>().Text($"Vigencia: {</w:t>
      </w:r>
      <w:proofErr w:type="spellStart"/>
      <w:r>
        <w:rPr>
          <w:rFonts w:ascii="Courier New" w:eastAsia="Courier New" w:hAnsi="Courier New" w:cs="Courier New"/>
          <w:sz w:val="16"/>
          <w:szCs w:val="16"/>
        </w:rPr>
        <w:t>m.Desde:dd</w:t>
      </w:r>
      <w:proofErr w:type="spellEnd"/>
      <w:r>
        <w:rPr>
          <w:rFonts w:ascii="Courier New" w:eastAsia="Courier New" w:hAnsi="Courier New" w:cs="Courier New"/>
          <w:sz w:val="16"/>
          <w:szCs w:val="16"/>
        </w:rPr>
        <w:t>/MM/</w:t>
      </w:r>
      <w:proofErr w:type="spellStart"/>
      <w:r>
        <w:rPr>
          <w:rFonts w:ascii="Courier New" w:eastAsia="Courier New" w:hAnsi="Courier New" w:cs="Courier New"/>
          <w:sz w:val="16"/>
          <w:szCs w:val="16"/>
        </w:rPr>
        <w:t>yyyy</w:t>
      </w:r>
      <w:proofErr w:type="spellEnd"/>
      <w:r>
        <w:rPr>
          <w:rFonts w:ascii="Courier New" w:eastAsia="Courier New" w:hAnsi="Courier New" w:cs="Courier New"/>
          <w:sz w:val="16"/>
          <w:szCs w:val="16"/>
        </w:rPr>
        <w:t>} al {</w:t>
      </w:r>
      <w:proofErr w:type="spellStart"/>
      <w:r>
        <w:rPr>
          <w:rFonts w:ascii="Courier New" w:eastAsia="Courier New" w:hAnsi="Courier New" w:cs="Courier New"/>
          <w:sz w:val="16"/>
          <w:szCs w:val="16"/>
        </w:rPr>
        <w:t>m.Hasta:dd</w:t>
      </w:r>
      <w:proofErr w:type="spellEnd"/>
      <w:r>
        <w:rPr>
          <w:rFonts w:ascii="Courier New" w:eastAsia="Courier New" w:hAnsi="Courier New" w:cs="Courier New"/>
          <w:sz w:val="16"/>
          <w:szCs w:val="16"/>
        </w:rPr>
        <w:t>/MM/</w:t>
      </w:r>
      <w:proofErr w:type="spellStart"/>
      <w:r>
        <w:rPr>
          <w:rFonts w:ascii="Courier New" w:eastAsia="Courier New" w:hAnsi="Courier New" w:cs="Courier New"/>
          <w:sz w:val="16"/>
          <w:szCs w:val="16"/>
        </w:rPr>
        <w:t>yyyy</w:t>
      </w:r>
      <w:proofErr w:type="spellEnd"/>
      <w:r>
        <w:rPr>
          <w:rFonts w:ascii="Courier New" w:eastAsia="Courier New" w:hAnsi="Courier New" w:cs="Courier New"/>
          <w:sz w:val="16"/>
          <w:szCs w:val="16"/>
        </w:rPr>
        <w:t>}");</w:t>
      </w:r>
    </w:p>
    <w:p w14:paraId="594367D1"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col.Item</w:t>
      </w:r>
      <w:proofErr w:type="spellEnd"/>
      <w:r>
        <w:rPr>
          <w:rFonts w:ascii="Courier New" w:eastAsia="Courier New" w:hAnsi="Courier New" w:cs="Courier New"/>
          <w:sz w:val="16"/>
          <w:szCs w:val="16"/>
        </w:rPr>
        <w:t>().Text($"Prima total: {</w:t>
      </w:r>
      <w:proofErr w:type="spellStart"/>
      <w:r>
        <w:rPr>
          <w:rFonts w:ascii="Courier New" w:eastAsia="Courier New" w:hAnsi="Courier New" w:cs="Courier New"/>
          <w:sz w:val="16"/>
          <w:szCs w:val="16"/>
        </w:rPr>
        <w:t>m.Prima</w:t>
      </w:r>
      <w:proofErr w:type="spellEnd"/>
      <w:r>
        <w:rPr>
          <w:rFonts w:ascii="Courier New" w:eastAsia="Courier New" w:hAnsi="Courier New" w:cs="Courier New"/>
          <w:sz w:val="16"/>
          <w:szCs w:val="16"/>
        </w:rPr>
        <w:t>}");</w:t>
      </w:r>
    </w:p>
    <w:p w14:paraId="09F2AF0C"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
    <w:p w14:paraId="3E3204F9"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col.Item</w:t>
      </w:r>
      <w:proofErr w:type="spellEnd"/>
      <w:r>
        <w:rPr>
          <w:rFonts w:ascii="Courier New" w:eastAsia="Courier New" w:hAnsi="Courier New" w:cs="Courier New"/>
          <w:sz w:val="16"/>
          <w:szCs w:val="16"/>
        </w:rPr>
        <w:t>().Table(tabla =&gt;</w:t>
      </w:r>
    </w:p>
    <w:p w14:paraId="1FF5A557"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
    <w:p w14:paraId="2DD4CF20"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tabla.ColumnsDefinition</w:t>
      </w:r>
      <w:proofErr w:type="spellEnd"/>
      <w:r>
        <w:rPr>
          <w:rFonts w:ascii="Courier New" w:eastAsia="Courier New" w:hAnsi="Courier New" w:cs="Courier New"/>
          <w:sz w:val="16"/>
          <w:szCs w:val="16"/>
        </w:rPr>
        <w:t xml:space="preserve">(c =&gt; { </w:t>
      </w:r>
      <w:proofErr w:type="spellStart"/>
      <w:r>
        <w:rPr>
          <w:rFonts w:ascii="Courier New" w:eastAsia="Courier New" w:hAnsi="Courier New" w:cs="Courier New"/>
          <w:sz w:val="16"/>
          <w:szCs w:val="16"/>
        </w:rPr>
        <w:t>c.RelativeColumn</w:t>
      </w:r>
      <w:proofErr w:type="spellEnd"/>
      <w:r>
        <w:rPr>
          <w:rFonts w:ascii="Courier New" w:eastAsia="Courier New" w:hAnsi="Courier New" w:cs="Courier New"/>
          <w:sz w:val="16"/>
          <w:szCs w:val="16"/>
        </w:rPr>
        <w:t xml:space="preserve">(3); </w:t>
      </w:r>
      <w:proofErr w:type="spellStart"/>
      <w:r>
        <w:rPr>
          <w:rFonts w:ascii="Courier New" w:eastAsia="Courier New" w:hAnsi="Courier New" w:cs="Courier New"/>
          <w:sz w:val="16"/>
          <w:szCs w:val="16"/>
        </w:rPr>
        <w:t>c.RelativeColumn</w:t>
      </w:r>
      <w:proofErr w:type="spellEnd"/>
      <w:r>
        <w:rPr>
          <w:rFonts w:ascii="Courier New" w:eastAsia="Courier New" w:hAnsi="Courier New" w:cs="Courier New"/>
          <w:sz w:val="16"/>
          <w:szCs w:val="16"/>
        </w:rPr>
        <w:t>(2); });</w:t>
      </w:r>
    </w:p>
    <w:p w14:paraId="581AD444"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tabla.Header</w:t>
      </w:r>
      <w:proofErr w:type="spellEnd"/>
      <w:r>
        <w:rPr>
          <w:rFonts w:ascii="Courier New" w:eastAsia="Courier New" w:hAnsi="Courier New" w:cs="Courier New"/>
          <w:sz w:val="16"/>
          <w:szCs w:val="16"/>
        </w:rPr>
        <w:t>(h =&gt;</w:t>
      </w:r>
    </w:p>
    <w:p w14:paraId="184E2626"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
    <w:p w14:paraId="091A336F"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h.Cell</w:t>
      </w:r>
      <w:proofErr w:type="spellEnd"/>
      <w:r>
        <w:rPr>
          <w:rFonts w:ascii="Courier New" w:eastAsia="Courier New" w:hAnsi="Courier New" w:cs="Courier New"/>
          <w:sz w:val="16"/>
          <w:szCs w:val="16"/>
        </w:rPr>
        <w:t>().Text("Cobertura").Bold();</w:t>
      </w:r>
    </w:p>
    <w:p w14:paraId="4D33E292"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h.Cell</w:t>
      </w:r>
      <w:proofErr w:type="spellEnd"/>
      <w:r>
        <w:rPr>
          <w:rFonts w:ascii="Courier New" w:eastAsia="Courier New" w:hAnsi="Courier New" w:cs="Courier New"/>
          <w:sz w:val="16"/>
          <w:szCs w:val="16"/>
        </w:rPr>
        <w:t>().Text("Suma asegurada").Bold();</w:t>
      </w:r>
    </w:p>
    <w:p w14:paraId="5A87CC2F"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
    <w:p w14:paraId="26B11C6A"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foreach</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var</w:t>
      </w:r>
      <w:proofErr w:type="spellEnd"/>
      <w:r>
        <w:rPr>
          <w:rFonts w:ascii="Courier New" w:eastAsia="Courier New" w:hAnsi="Courier New" w:cs="Courier New"/>
          <w:sz w:val="16"/>
          <w:szCs w:val="16"/>
        </w:rPr>
        <w:t xml:space="preserve"> c in </w:t>
      </w:r>
      <w:proofErr w:type="spellStart"/>
      <w:r>
        <w:rPr>
          <w:rFonts w:ascii="Courier New" w:eastAsia="Courier New" w:hAnsi="Courier New" w:cs="Courier New"/>
          <w:sz w:val="16"/>
          <w:szCs w:val="16"/>
        </w:rPr>
        <w:t>m.Coberturas</w:t>
      </w:r>
      <w:proofErr w:type="spellEnd"/>
      <w:r>
        <w:rPr>
          <w:rFonts w:ascii="Courier New" w:eastAsia="Courier New" w:hAnsi="Courier New" w:cs="Courier New"/>
          <w:sz w:val="16"/>
          <w:szCs w:val="16"/>
        </w:rPr>
        <w:t>)</w:t>
      </w:r>
    </w:p>
    <w:p w14:paraId="739BD337"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
    <w:p w14:paraId="3C02D479"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tabla.Cell</w:t>
      </w:r>
      <w:proofErr w:type="spellEnd"/>
      <w:r>
        <w:rPr>
          <w:rFonts w:ascii="Courier New" w:eastAsia="Courier New" w:hAnsi="Courier New" w:cs="Courier New"/>
          <w:sz w:val="16"/>
          <w:szCs w:val="16"/>
        </w:rPr>
        <w:t>().Text(</w:t>
      </w:r>
      <w:proofErr w:type="spellStart"/>
      <w:r>
        <w:rPr>
          <w:rFonts w:ascii="Courier New" w:eastAsia="Courier New" w:hAnsi="Courier New" w:cs="Courier New"/>
          <w:sz w:val="16"/>
          <w:szCs w:val="16"/>
        </w:rPr>
        <w:t>c.Nombre</w:t>
      </w:r>
      <w:proofErr w:type="spellEnd"/>
      <w:r>
        <w:rPr>
          <w:rFonts w:ascii="Courier New" w:eastAsia="Courier New" w:hAnsi="Courier New" w:cs="Courier New"/>
          <w:sz w:val="16"/>
          <w:szCs w:val="16"/>
        </w:rPr>
        <w:t>);</w:t>
      </w:r>
    </w:p>
    <w:p w14:paraId="539E0A96"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tabla.Cell</w:t>
      </w:r>
      <w:proofErr w:type="spellEnd"/>
      <w:r>
        <w:rPr>
          <w:rFonts w:ascii="Courier New" w:eastAsia="Courier New" w:hAnsi="Courier New" w:cs="Courier New"/>
          <w:sz w:val="16"/>
          <w:szCs w:val="16"/>
        </w:rPr>
        <w:t>().Text(</w:t>
      </w:r>
      <w:proofErr w:type="spellStart"/>
      <w:r>
        <w:rPr>
          <w:rFonts w:ascii="Courier New" w:eastAsia="Courier New" w:hAnsi="Courier New" w:cs="Courier New"/>
          <w:sz w:val="16"/>
          <w:szCs w:val="16"/>
        </w:rPr>
        <w:t>c.SumaAsegurada</w:t>
      </w:r>
      <w:proofErr w:type="spellEnd"/>
      <w:r>
        <w:rPr>
          <w:rFonts w:ascii="Courier New" w:eastAsia="Courier New" w:hAnsi="Courier New" w:cs="Courier New"/>
          <w:sz w:val="16"/>
          <w:szCs w:val="16"/>
        </w:rPr>
        <w:t>);</w:t>
      </w:r>
    </w:p>
    <w:p w14:paraId="7108F428"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
    <w:p w14:paraId="7F8B904C"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
    <w:p w14:paraId="282BB7DC"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
    <w:p w14:paraId="30393D54"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
    <w:p w14:paraId="1EF28128"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page.Footer</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AlignCenter</w:t>
      </w:r>
      <w:proofErr w:type="spellEnd"/>
      <w:r>
        <w:rPr>
          <w:rFonts w:ascii="Courier New" w:eastAsia="Courier New" w:hAnsi="Courier New" w:cs="Courier New"/>
          <w:sz w:val="16"/>
          <w:szCs w:val="16"/>
        </w:rPr>
        <w:t>().Text(t =&gt;</w:t>
      </w:r>
    </w:p>
    <w:p w14:paraId="58519380"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
    <w:p w14:paraId="4C9489A3"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t.Span</w:t>
      </w:r>
      <w:proofErr w:type="spellEnd"/>
      <w:r>
        <w:rPr>
          <w:rFonts w:ascii="Courier New" w:eastAsia="Courier New" w:hAnsi="Courier New" w:cs="Courier New"/>
          <w:sz w:val="16"/>
          <w:szCs w:val="16"/>
        </w:rPr>
        <w:t>($"Registro APS: {</w:t>
      </w:r>
      <w:proofErr w:type="spellStart"/>
      <w:r>
        <w:rPr>
          <w:rFonts w:ascii="Courier New" w:eastAsia="Courier New" w:hAnsi="Courier New" w:cs="Courier New"/>
          <w:sz w:val="16"/>
          <w:szCs w:val="16"/>
        </w:rPr>
        <w:t>m.CodigoRegistroAps</w:t>
      </w:r>
      <w:proofErr w:type="spellEnd"/>
      <w:r>
        <w:rPr>
          <w:rFonts w:ascii="Courier New" w:eastAsia="Courier New" w:hAnsi="Courier New" w:cs="Courier New"/>
          <w:sz w:val="16"/>
          <w:szCs w:val="16"/>
        </w:rPr>
        <w:t>}  ·  Página ");</w:t>
      </w:r>
    </w:p>
    <w:p w14:paraId="797120E1"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t.CurrentPageNumber</w:t>
      </w:r>
      <w:proofErr w:type="spellEnd"/>
      <w:r>
        <w:rPr>
          <w:rFonts w:ascii="Courier New" w:eastAsia="Courier New" w:hAnsi="Courier New" w:cs="Courier New"/>
          <w:sz w:val="16"/>
          <w:szCs w:val="16"/>
        </w:rPr>
        <w:t>();</w:t>
      </w:r>
    </w:p>
    <w:p w14:paraId="040762CF"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
    <w:p w14:paraId="2A665779"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GeneratePdf</w:t>
      </w:r>
      <w:proofErr w:type="spellEnd"/>
      <w:r>
        <w:rPr>
          <w:rFonts w:ascii="Courier New" w:eastAsia="Courier New" w:hAnsi="Courier New" w:cs="Courier New"/>
          <w:sz w:val="16"/>
          <w:szCs w:val="16"/>
        </w:rPr>
        <w:t>();</w:t>
      </w:r>
    </w:p>
    <w:p w14:paraId="3336803E"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w:t>
      </w:r>
    </w:p>
    <w:p w14:paraId="4CE2A8B5" w14:textId="77777777" w:rsidR="00C61978" w:rsidRDefault="00C61978">
      <w:pPr>
        <w:spacing w:after="120"/>
      </w:pPr>
    </w:p>
    <w:p w14:paraId="2E6F0DF5" w14:textId="77777777" w:rsidR="00C61978" w:rsidRDefault="005E5E5A">
      <w:pPr>
        <w:pStyle w:val="Descripcin"/>
      </w:pPr>
      <w:bookmarkStart w:id="88" w:name="_Toc243602766"/>
      <w:r>
        <w:lastRenderedPageBreak/>
        <w:t xml:space="preserve">Tabla </w:t>
      </w:r>
      <w:r>
        <w:fldChar w:fldCharType="begin"/>
      </w:r>
      <w:r>
        <w:instrText>SEQ Tabla</w:instrText>
      </w:r>
      <w:r>
        <w:fldChar w:fldCharType="separate"/>
      </w:r>
      <w:r>
        <w:rPr>
          <w:noProof/>
        </w:rPr>
        <w:t>31</w:t>
      </w:r>
      <w:r>
        <w:fldChar w:fldCharType="end"/>
      </w:r>
      <w:r>
        <w:rPr>
          <w:b w:val="0"/>
          <w:bCs w:val="0"/>
          <w:i/>
          <w:iCs/>
        </w:rPr>
        <w:br/>
        <w:t>Resultado de la prueba de concepto del generador de PDF</w:t>
      </w:r>
      <w:bookmarkEnd w:id="8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00"/>
        <w:gridCol w:w="2700"/>
        <w:gridCol w:w="3360"/>
      </w:tblGrid>
      <w:tr w:rsidR="00C61978" w14:paraId="3749537E" w14:textId="77777777">
        <w:trPr>
          <w:cantSplit/>
          <w:tblHeader/>
        </w:trPr>
        <w:tc>
          <w:tcPr>
            <w:tcW w:w="33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7577408D" w14:textId="77777777" w:rsidR="00C61978" w:rsidRDefault="005E5E5A">
            <w:pPr>
              <w:spacing w:before="20" w:after="20" w:line="240" w:lineRule="auto"/>
            </w:pPr>
            <w:r>
              <w:rPr>
                <w:b/>
                <w:bCs/>
                <w:sz w:val="17"/>
                <w:szCs w:val="17"/>
              </w:rPr>
              <w:t>Medida</w:t>
            </w:r>
          </w:p>
        </w:tc>
        <w:tc>
          <w:tcPr>
            <w:tcW w:w="27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7AF4452C" w14:textId="77777777" w:rsidR="00C61978" w:rsidRDefault="005E5E5A">
            <w:pPr>
              <w:spacing w:before="20" w:after="20" w:line="240" w:lineRule="auto"/>
            </w:pPr>
            <w:r>
              <w:rPr>
                <w:b/>
                <w:bCs/>
                <w:sz w:val="17"/>
                <w:szCs w:val="17"/>
              </w:rPr>
              <w:t>Resultado</w:t>
            </w:r>
          </w:p>
        </w:tc>
        <w:tc>
          <w:tcPr>
            <w:tcW w:w="336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080EB52E" w14:textId="77777777" w:rsidR="00C61978" w:rsidRDefault="005E5E5A">
            <w:pPr>
              <w:spacing w:before="20" w:after="20" w:line="240" w:lineRule="auto"/>
            </w:pPr>
            <w:r>
              <w:rPr>
                <w:b/>
                <w:bCs/>
                <w:sz w:val="17"/>
                <w:szCs w:val="17"/>
              </w:rPr>
              <w:t>Observación</w:t>
            </w:r>
          </w:p>
        </w:tc>
      </w:tr>
      <w:tr w:rsidR="00C61978" w14:paraId="0C587ED8" w14:textId="77777777">
        <w:trPr>
          <w:cantSplit/>
        </w:trPr>
        <w:tc>
          <w:tcPr>
            <w:tcW w:w="3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314E1F1" w14:textId="77777777" w:rsidR="00C61978" w:rsidRDefault="005E5E5A">
            <w:pPr>
              <w:spacing w:before="20" w:after="20" w:line="240" w:lineRule="auto"/>
            </w:pPr>
            <w:r>
              <w:rPr>
                <w:sz w:val="17"/>
                <w:szCs w:val="17"/>
              </w:rPr>
              <w:t>Tamaño del PDF generado</w:t>
            </w:r>
          </w:p>
        </w:tc>
        <w:tc>
          <w:tcPr>
            <w:tcW w:w="2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32C93DF" w14:textId="77777777" w:rsidR="00C61978" w:rsidRDefault="005E5E5A">
            <w:pPr>
              <w:spacing w:before="20" w:after="20" w:line="240" w:lineRule="auto"/>
            </w:pPr>
            <w:r>
              <w:rPr>
                <w:sz w:val="17"/>
                <w:szCs w:val="17"/>
              </w:rPr>
              <w:t>26.908 bytes (26,3 KB)</w:t>
            </w:r>
          </w:p>
        </w:tc>
        <w:tc>
          <w:tcPr>
            <w:tcW w:w="33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031AA22" w14:textId="77777777" w:rsidR="00C61978" w:rsidRDefault="005E5E5A">
            <w:pPr>
              <w:spacing w:before="20" w:after="20" w:line="240" w:lineRule="auto"/>
            </w:pPr>
            <w:r>
              <w:rPr>
                <w:sz w:val="17"/>
                <w:szCs w:val="17"/>
              </w:rPr>
              <w:t>Una página, texto y una tabla, sin imágenes</w:t>
            </w:r>
          </w:p>
        </w:tc>
      </w:tr>
      <w:tr w:rsidR="00C61978" w14:paraId="538DACCC" w14:textId="77777777">
        <w:trPr>
          <w:cantSplit/>
        </w:trPr>
        <w:tc>
          <w:tcPr>
            <w:tcW w:w="3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A06E98E" w14:textId="77777777" w:rsidR="00C61978" w:rsidRDefault="005E5E5A">
            <w:pPr>
              <w:spacing w:before="20" w:after="20" w:line="240" w:lineRule="auto"/>
            </w:pPr>
            <w:r>
              <w:rPr>
                <w:sz w:val="17"/>
                <w:szCs w:val="17"/>
              </w:rPr>
              <w:t>Primera generación</w:t>
            </w:r>
          </w:p>
        </w:tc>
        <w:tc>
          <w:tcPr>
            <w:tcW w:w="2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63AC092" w14:textId="77777777" w:rsidR="00C61978" w:rsidRDefault="005E5E5A">
            <w:pPr>
              <w:spacing w:before="20" w:after="20" w:line="240" w:lineRule="auto"/>
            </w:pPr>
            <w:r>
              <w:rPr>
                <w:sz w:val="17"/>
                <w:szCs w:val="17"/>
              </w:rPr>
              <w:t>405 ms</w:t>
            </w:r>
          </w:p>
        </w:tc>
        <w:tc>
          <w:tcPr>
            <w:tcW w:w="33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6FA8359" w14:textId="77777777" w:rsidR="00C61978" w:rsidRDefault="005E5E5A">
            <w:pPr>
              <w:spacing w:before="20" w:after="20" w:line="240" w:lineRule="auto"/>
            </w:pPr>
            <w:r>
              <w:rPr>
                <w:sz w:val="17"/>
                <w:szCs w:val="17"/>
              </w:rPr>
              <w:t>Incluye la inicialización de la biblioteca</w:t>
            </w:r>
          </w:p>
        </w:tc>
      </w:tr>
      <w:tr w:rsidR="00C61978" w14:paraId="60915BAD" w14:textId="77777777">
        <w:trPr>
          <w:cantSplit/>
        </w:trPr>
        <w:tc>
          <w:tcPr>
            <w:tcW w:w="3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D2AE22D" w14:textId="77777777" w:rsidR="00C61978" w:rsidRDefault="005E5E5A">
            <w:pPr>
              <w:spacing w:before="20" w:after="20" w:line="240" w:lineRule="auto"/>
            </w:pPr>
            <w:r>
              <w:rPr>
                <w:sz w:val="17"/>
                <w:szCs w:val="17"/>
              </w:rPr>
              <w:t>Promedio de 20 generaciones consecutivas</w:t>
            </w:r>
          </w:p>
        </w:tc>
        <w:tc>
          <w:tcPr>
            <w:tcW w:w="2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133D0E8" w14:textId="77777777" w:rsidR="00C61978" w:rsidRDefault="005E5E5A">
            <w:pPr>
              <w:spacing w:before="20" w:after="20" w:line="240" w:lineRule="auto"/>
            </w:pPr>
            <w:r>
              <w:rPr>
                <w:sz w:val="17"/>
                <w:szCs w:val="17"/>
              </w:rPr>
              <w:t>3,5 ms por documento</w:t>
            </w:r>
          </w:p>
        </w:tc>
        <w:tc>
          <w:tcPr>
            <w:tcW w:w="33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BE23829" w14:textId="77777777" w:rsidR="00C61978" w:rsidRDefault="005E5E5A">
            <w:pPr>
              <w:spacing w:before="20" w:after="20" w:line="240" w:lineRule="auto"/>
            </w:pPr>
            <w:r>
              <w:rPr>
                <w:sz w:val="17"/>
                <w:szCs w:val="17"/>
              </w:rPr>
              <w:t>Con la biblioteca ya inicializada</w:t>
            </w:r>
          </w:p>
        </w:tc>
      </w:tr>
      <w:tr w:rsidR="00C61978" w14:paraId="7F2598BC" w14:textId="77777777">
        <w:trPr>
          <w:cantSplit/>
        </w:trPr>
        <w:tc>
          <w:tcPr>
            <w:tcW w:w="33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4376F382" w14:textId="77777777" w:rsidR="00C61978" w:rsidRDefault="005E5E5A">
            <w:pPr>
              <w:keepNext/>
              <w:spacing w:before="20" w:after="20" w:line="240" w:lineRule="auto"/>
            </w:pPr>
            <w:r>
              <w:rPr>
                <w:sz w:val="17"/>
                <w:szCs w:val="17"/>
              </w:rPr>
              <w:t>Entorno</w:t>
            </w:r>
          </w:p>
        </w:tc>
        <w:tc>
          <w:tcPr>
            <w:tcW w:w="27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45689F23" w14:textId="77777777" w:rsidR="00C61978" w:rsidRDefault="005E5E5A">
            <w:pPr>
              <w:keepNext/>
              <w:spacing w:before="20" w:after="20" w:line="240" w:lineRule="auto"/>
            </w:pPr>
            <w:r>
              <w:rPr>
                <w:sz w:val="17"/>
                <w:szCs w:val="17"/>
              </w:rPr>
              <w:t>Equipo de desarrollo del postulante</w:t>
            </w:r>
          </w:p>
        </w:tc>
        <w:tc>
          <w:tcPr>
            <w:tcW w:w="336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59ADE48B" w14:textId="77777777" w:rsidR="00C61978" w:rsidRDefault="005E5E5A">
            <w:pPr>
              <w:keepNext/>
              <w:spacing w:before="20" w:after="20" w:line="240" w:lineRule="auto"/>
            </w:pPr>
            <w:r>
              <w:rPr>
                <w:sz w:val="17"/>
                <w:szCs w:val="17"/>
              </w:rPr>
              <w:t xml:space="preserve">.NET SDK 10.0.402; </w:t>
            </w:r>
            <w:proofErr w:type="spellStart"/>
            <w:r>
              <w:rPr>
                <w:sz w:val="17"/>
                <w:szCs w:val="17"/>
              </w:rPr>
              <w:t>QuestPDF</w:t>
            </w:r>
            <w:proofErr w:type="spellEnd"/>
            <w:r>
              <w:rPr>
                <w:sz w:val="17"/>
                <w:szCs w:val="17"/>
              </w:rPr>
              <w:t xml:space="preserve"> 2026.2.0</w:t>
            </w:r>
          </w:p>
        </w:tc>
      </w:tr>
    </w:tbl>
    <w:p w14:paraId="6061683E" w14:textId="77777777" w:rsidR="00C61978" w:rsidRDefault="005E5E5A">
      <w:pPr>
        <w:spacing w:before="60" w:after="240" w:line="240" w:lineRule="auto"/>
      </w:pPr>
      <w:r>
        <w:rPr>
          <w:i/>
          <w:iCs/>
          <w:sz w:val="18"/>
          <w:szCs w:val="18"/>
        </w:rPr>
        <w:t xml:space="preserve">Nota. </w:t>
      </w:r>
      <w:r>
        <w:rPr>
          <w:sz w:val="18"/>
          <w:szCs w:val="18"/>
        </w:rPr>
        <w:t xml:space="preserve">Prueba local con fines académicos, ejecutada con la modalidad gratuita de </w:t>
      </w:r>
      <w:proofErr w:type="spellStart"/>
      <w:r>
        <w:rPr>
          <w:sz w:val="18"/>
          <w:szCs w:val="18"/>
        </w:rPr>
        <w:t>QuestPDF</w:t>
      </w:r>
      <w:proofErr w:type="spellEnd"/>
      <w:r>
        <w:rPr>
          <w:sz w:val="18"/>
          <w:szCs w:val="18"/>
        </w:rPr>
        <w:t xml:space="preserve">. El uso en producción por </w:t>
      </w:r>
      <w:proofErr w:type="spellStart"/>
      <w:r>
        <w:rPr>
          <w:sz w:val="18"/>
          <w:szCs w:val="18"/>
        </w:rPr>
        <w:t>Crediseguro</w:t>
      </w:r>
      <w:proofErr w:type="spellEnd"/>
      <w:r>
        <w:rPr>
          <w:sz w:val="18"/>
          <w:szCs w:val="18"/>
        </w:rPr>
        <w:t xml:space="preserve"> requiere confirmar la licencia aplicable. El resultado no es generalizable: el diseño final con logotipos y tipografías aprobadas pesará más.</w:t>
      </w:r>
    </w:p>
    <w:p w14:paraId="13E90DC9" w14:textId="77777777" w:rsidR="00C61978" w:rsidRDefault="005E5E5A">
      <w:pPr>
        <w:pStyle w:val="Ttulo2"/>
      </w:pPr>
      <w:bookmarkStart w:id="89" w:name="_Toc243602913"/>
      <w:r>
        <w:t xml:space="preserve">6.5. </w:t>
      </w:r>
      <w:proofErr w:type="spellStart"/>
      <w:r>
        <w:t>Outbox</w:t>
      </w:r>
      <w:proofErr w:type="spellEnd"/>
      <w:r>
        <w:t xml:space="preserve"> y publicación de eventos</w:t>
      </w:r>
      <w:bookmarkEnd w:id="89"/>
    </w:p>
    <w:p w14:paraId="6EC283C6" w14:textId="77777777" w:rsidR="00C61978" w:rsidRDefault="005E5E5A">
      <w:pPr>
        <w:keepNext/>
        <w:spacing w:line="480" w:lineRule="auto"/>
        <w:ind w:firstLine="720"/>
        <w:jc w:val="both"/>
      </w:pPr>
      <w:r>
        <w:t xml:space="preserve">El manejador del Código 4 aplica el patrón </w:t>
      </w:r>
      <w:proofErr w:type="spellStart"/>
      <w:r>
        <w:t>Outbox</w:t>
      </w:r>
      <w:proofErr w:type="spellEnd"/>
      <w:r>
        <w:t xml:space="preserve">: cambia el estado de la orden e inserta el mensaje en una sola llamada a </w:t>
      </w:r>
      <w:proofErr w:type="spellStart"/>
      <w:r>
        <w:t>SaveChanges</w:t>
      </w:r>
      <w:proofErr w:type="spellEnd"/>
      <w:r>
        <w:t xml:space="preserve">, y por eso en una sola transacción. Es idempotente, porque un </w:t>
      </w:r>
      <w:proofErr w:type="spellStart"/>
      <w:r>
        <w:t>webhook</w:t>
      </w:r>
      <w:proofErr w:type="spellEnd"/>
      <w:r>
        <w:t xml:space="preserve"> repetido encuentra la orden ya pagada y no hace nada. El mensaje </w:t>
      </w:r>
      <w:proofErr w:type="spellStart"/>
      <w:r>
        <w:t>FacturaRequerida</w:t>
      </w:r>
      <w:proofErr w:type="spellEnd"/>
      <w:r>
        <w:t xml:space="preserve"> se registra de la misma manera en la misma transacción. El publicador del Código 5 lee los mensajes pendientes y los envía al tópico con el identificador del </w:t>
      </w:r>
      <w:proofErr w:type="spellStart"/>
      <w:r>
        <w:t>outbox</w:t>
      </w:r>
      <w:proofErr w:type="spellEnd"/>
      <w:r>
        <w:t xml:space="preserve"> como </w:t>
      </w:r>
      <w:proofErr w:type="spellStart"/>
      <w:r>
        <w:t>MessageId</w:t>
      </w:r>
      <w:proofErr w:type="spellEnd"/>
      <w:r>
        <w:t>.</w:t>
      </w:r>
    </w:p>
    <w:p w14:paraId="37464621" w14:textId="77777777" w:rsidR="00C61978" w:rsidRDefault="005E5E5A">
      <w:pPr>
        <w:pStyle w:val="Descripcin"/>
      </w:pPr>
      <w:bookmarkStart w:id="90" w:name="_Toc243602795"/>
      <w:r>
        <w:t xml:space="preserve">Código </w:t>
      </w:r>
      <w:r>
        <w:fldChar w:fldCharType="begin"/>
      </w:r>
      <w:r>
        <w:instrText>SEQ Código</w:instrText>
      </w:r>
      <w:r>
        <w:fldChar w:fldCharType="separate"/>
      </w:r>
      <w:r>
        <w:rPr>
          <w:noProof/>
        </w:rPr>
        <w:t>4</w:t>
      </w:r>
      <w:r>
        <w:fldChar w:fldCharType="end"/>
      </w:r>
      <w:r>
        <w:rPr>
          <w:b w:val="0"/>
          <w:bCs w:val="0"/>
          <w:i/>
          <w:iCs/>
        </w:rPr>
        <w:br/>
        <w:t xml:space="preserve">Manejador del pago confirmado con </w:t>
      </w:r>
      <w:proofErr w:type="spellStart"/>
      <w:r>
        <w:rPr>
          <w:b w:val="0"/>
          <w:bCs w:val="0"/>
          <w:i/>
          <w:iCs/>
        </w:rPr>
        <w:t>Outbox</w:t>
      </w:r>
      <w:proofErr w:type="spellEnd"/>
      <w:r>
        <w:rPr>
          <w:b w:val="0"/>
          <w:bCs w:val="0"/>
          <w:i/>
          <w:iCs/>
        </w:rPr>
        <w:t xml:space="preserve"> (</w:t>
      </w:r>
      <w:proofErr w:type="spellStart"/>
      <w:r>
        <w:rPr>
          <w:b w:val="0"/>
          <w:bCs w:val="0"/>
          <w:i/>
          <w:iCs/>
        </w:rPr>
        <w:t>Check.Application</w:t>
      </w:r>
      <w:proofErr w:type="spellEnd"/>
      <w:r>
        <w:rPr>
          <w:b w:val="0"/>
          <w:bCs w:val="0"/>
          <w:i/>
          <w:iCs/>
        </w:rPr>
        <w:t>)</w:t>
      </w:r>
      <w:bookmarkEnd w:id="90"/>
    </w:p>
    <w:p w14:paraId="1DFD3BED" w14:textId="77777777" w:rsidR="00C61978" w:rsidRDefault="005E5E5A">
      <w:pPr>
        <w:keepNext/>
        <w:keepLines/>
        <w:pBdr>
          <w:left w:val="single" w:sz="12" w:space="4" w:color="1F4E8C"/>
        </w:pBdr>
        <w:shd w:val="clear" w:color="auto" w:fill="F3F3F3"/>
        <w:spacing w:line="220" w:lineRule="auto"/>
        <w:ind w:left="120"/>
      </w:pPr>
      <w:proofErr w:type="spellStart"/>
      <w:r>
        <w:rPr>
          <w:rFonts w:ascii="Courier New" w:eastAsia="Courier New" w:hAnsi="Courier New" w:cs="Courier New"/>
          <w:sz w:val="16"/>
          <w:szCs w:val="16"/>
        </w:rPr>
        <w:t>public</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sealed</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class</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ConfirmarPagoHandler</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CheckDbContext</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db</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TimeProvider</w:t>
      </w:r>
      <w:proofErr w:type="spellEnd"/>
      <w:r>
        <w:rPr>
          <w:rFonts w:ascii="Courier New" w:eastAsia="Courier New" w:hAnsi="Courier New" w:cs="Courier New"/>
          <w:sz w:val="16"/>
          <w:szCs w:val="16"/>
        </w:rPr>
        <w:t xml:space="preserve"> reloj)</w:t>
      </w:r>
    </w:p>
    <w:p w14:paraId="16F0C812" w14:textId="77777777" w:rsidR="00C61978" w:rsidRDefault="005E5E5A">
      <w:pPr>
        <w:keepNext/>
        <w:keepLines/>
        <w:pBdr>
          <w:left w:val="single" w:sz="12" w:space="4" w:color="1F4E8C"/>
        </w:pBdr>
        <w:shd w:val="clear" w:color="auto" w:fill="F3F3F3"/>
        <w:spacing w:line="220" w:lineRule="auto"/>
        <w:ind w:left="120"/>
      </w:pPr>
      <w:r>
        <w:rPr>
          <w:rFonts w:ascii="Courier New" w:eastAsia="Courier New" w:hAnsi="Courier New" w:cs="Courier New"/>
          <w:sz w:val="16"/>
          <w:szCs w:val="16"/>
        </w:rPr>
        <w:t>{</w:t>
      </w:r>
    </w:p>
    <w:p w14:paraId="2E380D44" w14:textId="77777777" w:rsidR="00C61978" w:rsidRDefault="005E5E5A">
      <w:pPr>
        <w:keepNext/>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public</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async</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Task</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HandleAsync</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ConfirmarPagoCommand</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cmd</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CancellationToken</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ct</w:t>
      </w:r>
      <w:proofErr w:type="spellEnd"/>
      <w:r>
        <w:rPr>
          <w:rFonts w:ascii="Courier New" w:eastAsia="Courier New" w:hAnsi="Courier New" w:cs="Courier New"/>
          <w:sz w:val="16"/>
          <w:szCs w:val="16"/>
        </w:rPr>
        <w:t>)</w:t>
      </w:r>
    </w:p>
    <w:p w14:paraId="3761C26B"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
    <w:p w14:paraId="3C6C5F1C"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var</w:t>
      </w:r>
      <w:proofErr w:type="spellEnd"/>
      <w:r>
        <w:rPr>
          <w:rFonts w:ascii="Courier New" w:eastAsia="Courier New" w:hAnsi="Courier New" w:cs="Courier New"/>
          <w:sz w:val="16"/>
          <w:szCs w:val="16"/>
        </w:rPr>
        <w:t xml:space="preserve"> orden = </w:t>
      </w:r>
      <w:proofErr w:type="spellStart"/>
      <w:r>
        <w:rPr>
          <w:rFonts w:ascii="Courier New" w:eastAsia="Courier New" w:hAnsi="Courier New" w:cs="Courier New"/>
          <w:sz w:val="16"/>
          <w:szCs w:val="16"/>
        </w:rPr>
        <w:t>await</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db.Ordenes.SingleAsync</w:t>
      </w:r>
      <w:proofErr w:type="spellEnd"/>
      <w:r>
        <w:rPr>
          <w:rFonts w:ascii="Courier New" w:eastAsia="Courier New" w:hAnsi="Courier New" w:cs="Courier New"/>
          <w:sz w:val="16"/>
          <w:szCs w:val="16"/>
        </w:rPr>
        <w:t xml:space="preserve">(o =&gt; </w:t>
      </w:r>
      <w:proofErr w:type="spellStart"/>
      <w:r>
        <w:rPr>
          <w:rFonts w:ascii="Courier New" w:eastAsia="Courier New" w:hAnsi="Courier New" w:cs="Courier New"/>
          <w:sz w:val="16"/>
          <w:szCs w:val="16"/>
        </w:rPr>
        <w:t>o.Id</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cmd.OrdenId</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ct</w:t>
      </w:r>
      <w:proofErr w:type="spellEnd"/>
      <w:r>
        <w:rPr>
          <w:rFonts w:ascii="Courier New" w:eastAsia="Courier New" w:hAnsi="Courier New" w:cs="Courier New"/>
          <w:sz w:val="16"/>
          <w:szCs w:val="16"/>
        </w:rPr>
        <w:t>);</w:t>
      </w:r>
    </w:p>
    <w:p w14:paraId="24897FA7"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if</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orden.ConfirmarPago</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cmd.ReferenciaQr</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return</w:t>
      </w:r>
      <w:proofErr w:type="spellEnd"/>
      <w:r>
        <w:rPr>
          <w:rFonts w:ascii="Courier New" w:eastAsia="Courier New" w:hAnsi="Courier New" w:cs="Courier New"/>
          <w:sz w:val="16"/>
          <w:szCs w:val="16"/>
        </w:rPr>
        <w:t>;</w:t>
      </w:r>
    </w:p>
    <w:p w14:paraId="49F2F246"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
    <w:p w14:paraId="084541A6"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db.Outbox.Add</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OutboxMessage.Crear</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PagoConfirmado</w:t>
      </w:r>
      <w:proofErr w:type="spellEnd"/>
      <w:r>
        <w:rPr>
          <w:rFonts w:ascii="Courier New" w:eastAsia="Courier New" w:hAnsi="Courier New" w:cs="Courier New"/>
          <w:sz w:val="16"/>
          <w:szCs w:val="16"/>
        </w:rPr>
        <w:t>",</w:t>
      </w:r>
    </w:p>
    <w:p w14:paraId="63F42517"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new </w:t>
      </w:r>
      <w:proofErr w:type="spellStart"/>
      <w:r>
        <w:rPr>
          <w:rFonts w:ascii="Courier New" w:eastAsia="Courier New" w:hAnsi="Courier New" w:cs="Courier New"/>
          <w:sz w:val="16"/>
          <w:szCs w:val="16"/>
        </w:rPr>
        <w:t>PagoConfirmado</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orden.Id</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orden.PropuestaId</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orden.Total</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reloj.GetUtcNow</w:t>
      </w:r>
      <w:proofErr w:type="spellEnd"/>
      <w:r>
        <w:rPr>
          <w:rFonts w:ascii="Courier New" w:eastAsia="Courier New" w:hAnsi="Courier New" w:cs="Courier New"/>
          <w:sz w:val="16"/>
          <w:szCs w:val="16"/>
        </w:rPr>
        <w:t>())));</w:t>
      </w:r>
    </w:p>
    <w:p w14:paraId="283FCE81"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
    <w:p w14:paraId="32E1FAF6"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await</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db.SaveChangesAsync</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ct</w:t>
      </w:r>
      <w:proofErr w:type="spellEnd"/>
      <w:r>
        <w:rPr>
          <w:rFonts w:ascii="Courier New" w:eastAsia="Courier New" w:hAnsi="Courier New" w:cs="Courier New"/>
          <w:sz w:val="16"/>
          <w:szCs w:val="16"/>
        </w:rPr>
        <w:t>);       // estado + mensaje en una sola transacción</w:t>
      </w:r>
    </w:p>
    <w:p w14:paraId="22658FE1"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
    <w:p w14:paraId="2D4D5C6B"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w:t>
      </w:r>
    </w:p>
    <w:p w14:paraId="0BDF38C2" w14:textId="77777777" w:rsidR="00C61978" w:rsidRDefault="00C61978">
      <w:pPr>
        <w:spacing w:after="120"/>
      </w:pPr>
    </w:p>
    <w:p w14:paraId="0D9133AF" w14:textId="77777777" w:rsidR="00C61978" w:rsidRDefault="005E5E5A">
      <w:pPr>
        <w:pStyle w:val="Descripcin"/>
      </w:pPr>
      <w:bookmarkStart w:id="91" w:name="_Toc243602796"/>
      <w:r>
        <w:t xml:space="preserve">Código </w:t>
      </w:r>
      <w:r>
        <w:fldChar w:fldCharType="begin"/>
      </w:r>
      <w:r>
        <w:instrText>SEQ Código</w:instrText>
      </w:r>
      <w:r>
        <w:fldChar w:fldCharType="separate"/>
      </w:r>
      <w:r>
        <w:rPr>
          <w:noProof/>
        </w:rPr>
        <w:t>5</w:t>
      </w:r>
      <w:r>
        <w:fldChar w:fldCharType="end"/>
      </w:r>
      <w:r>
        <w:rPr>
          <w:b w:val="0"/>
          <w:bCs w:val="0"/>
          <w:i/>
          <w:iCs/>
        </w:rPr>
        <w:br/>
        <w:t xml:space="preserve">Publicador del </w:t>
      </w:r>
      <w:proofErr w:type="spellStart"/>
      <w:r>
        <w:rPr>
          <w:b w:val="0"/>
          <w:bCs w:val="0"/>
          <w:i/>
          <w:iCs/>
        </w:rPr>
        <w:t>Outbox</w:t>
      </w:r>
      <w:proofErr w:type="spellEnd"/>
      <w:r>
        <w:rPr>
          <w:b w:val="0"/>
          <w:bCs w:val="0"/>
          <w:i/>
          <w:iCs/>
        </w:rPr>
        <w:t xml:space="preserve"> hacia Azure </w:t>
      </w:r>
      <w:proofErr w:type="spellStart"/>
      <w:r>
        <w:rPr>
          <w:b w:val="0"/>
          <w:bCs w:val="0"/>
          <w:i/>
          <w:iCs/>
        </w:rPr>
        <w:t>Service</w:t>
      </w:r>
      <w:proofErr w:type="spellEnd"/>
      <w:r>
        <w:rPr>
          <w:b w:val="0"/>
          <w:bCs w:val="0"/>
          <w:i/>
          <w:iCs/>
        </w:rPr>
        <w:t xml:space="preserve"> Bus (</w:t>
      </w:r>
      <w:proofErr w:type="spellStart"/>
      <w:r>
        <w:rPr>
          <w:b w:val="0"/>
          <w:bCs w:val="0"/>
          <w:i/>
          <w:iCs/>
        </w:rPr>
        <w:t>Check.Api</w:t>
      </w:r>
      <w:proofErr w:type="spellEnd"/>
      <w:r>
        <w:rPr>
          <w:b w:val="0"/>
          <w:bCs w:val="0"/>
          <w:i/>
          <w:iCs/>
        </w:rPr>
        <w:t>)</w:t>
      </w:r>
      <w:bookmarkEnd w:id="91"/>
    </w:p>
    <w:p w14:paraId="167885D0" w14:textId="77777777" w:rsidR="00C61978" w:rsidRDefault="005E5E5A">
      <w:pPr>
        <w:keepNext/>
        <w:keepLines/>
        <w:pBdr>
          <w:left w:val="single" w:sz="12" w:space="4" w:color="1F4E8C"/>
        </w:pBdr>
        <w:shd w:val="clear" w:color="auto" w:fill="F3F3F3"/>
        <w:spacing w:line="220" w:lineRule="auto"/>
        <w:ind w:left="120"/>
      </w:pPr>
      <w:proofErr w:type="spellStart"/>
      <w:r>
        <w:rPr>
          <w:rFonts w:ascii="Courier New" w:eastAsia="Courier New" w:hAnsi="Courier New" w:cs="Courier New"/>
          <w:sz w:val="16"/>
          <w:szCs w:val="16"/>
        </w:rPr>
        <w:t>public</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sealed</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class</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OutboxPublisher</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IServiceScopeFactory</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scopes</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ServiceBusClient</w:t>
      </w:r>
      <w:proofErr w:type="spellEnd"/>
      <w:r>
        <w:rPr>
          <w:rFonts w:ascii="Courier New" w:eastAsia="Courier New" w:hAnsi="Courier New" w:cs="Courier New"/>
          <w:sz w:val="16"/>
          <w:szCs w:val="16"/>
        </w:rPr>
        <w:t xml:space="preserve"> bus)</w:t>
      </w:r>
    </w:p>
    <w:p w14:paraId="28B229BF" w14:textId="77777777" w:rsidR="00C61978" w:rsidRDefault="005E5E5A">
      <w:pPr>
        <w:keepNext/>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Microsoft.Extensions.Hosting.BackgroundService</w:t>
      </w:r>
      <w:proofErr w:type="spellEnd"/>
    </w:p>
    <w:p w14:paraId="55F84C2B" w14:textId="77777777" w:rsidR="00C61978" w:rsidRDefault="005E5E5A">
      <w:pPr>
        <w:keepNext/>
        <w:keepLines/>
        <w:pBdr>
          <w:left w:val="single" w:sz="12" w:space="4" w:color="1F4E8C"/>
        </w:pBdr>
        <w:shd w:val="clear" w:color="auto" w:fill="F3F3F3"/>
        <w:spacing w:line="220" w:lineRule="auto"/>
        <w:ind w:left="120"/>
      </w:pPr>
      <w:r>
        <w:rPr>
          <w:rFonts w:ascii="Courier New" w:eastAsia="Courier New" w:hAnsi="Courier New" w:cs="Courier New"/>
          <w:sz w:val="16"/>
          <w:szCs w:val="16"/>
        </w:rPr>
        <w:t>{</w:t>
      </w:r>
    </w:p>
    <w:p w14:paraId="318EE7E9"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protected</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override</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async</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Task</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ExecuteAsync</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CancellationToken</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ct</w:t>
      </w:r>
      <w:proofErr w:type="spellEnd"/>
      <w:r>
        <w:rPr>
          <w:rFonts w:ascii="Courier New" w:eastAsia="Courier New" w:hAnsi="Courier New" w:cs="Courier New"/>
          <w:sz w:val="16"/>
          <w:szCs w:val="16"/>
        </w:rPr>
        <w:t>)</w:t>
      </w:r>
    </w:p>
    <w:p w14:paraId="5263AAC3"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
    <w:p w14:paraId="549AE1DE"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await</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using</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var</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sender</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bus.CreateSender</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check.eventos</w:t>
      </w:r>
      <w:proofErr w:type="spellEnd"/>
      <w:r>
        <w:rPr>
          <w:rFonts w:ascii="Courier New" w:eastAsia="Courier New" w:hAnsi="Courier New" w:cs="Courier New"/>
          <w:sz w:val="16"/>
          <w:szCs w:val="16"/>
        </w:rPr>
        <w:t>");</w:t>
      </w:r>
    </w:p>
    <w:p w14:paraId="54D7D21F"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while</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ct.IsCancellationRequested</w:t>
      </w:r>
      <w:proofErr w:type="spellEnd"/>
      <w:r>
        <w:rPr>
          <w:rFonts w:ascii="Courier New" w:eastAsia="Courier New" w:hAnsi="Courier New" w:cs="Courier New"/>
          <w:sz w:val="16"/>
          <w:szCs w:val="16"/>
        </w:rPr>
        <w:t>)</w:t>
      </w:r>
    </w:p>
    <w:p w14:paraId="76A4CC3F"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
    <w:p w14:paraId="2B3C76B0"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using</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var</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scope</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scopes.CreateScope</w:t>
      </w:r>
      <w:proofErr w:type="spellEnd"/>
      <w:r>
        <w:rPr>
          <w:rFonts w:ascii="Courier New" w:eastAsia="Courier New" w:hAnsi="Courier New" w:cs="Courier New"/>
          <w:sz w:val="16"/>
          <w:szCs w:val="16"/>
        </w:rPr>
        <w:t>();</w:t>
      </w:r>
    </w:p>
    <w:p w14:paraId="49A203B2"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lastRenderedPageBreak/>
        <w:t xml:space="preserve">            </w:t>
      </w:r>
      <w:proofErr w:type="spellStart"/>
      <w:r>
        <w:rPr>
          <w:rFonts w:ascii="Courier New" w:eastAsia="Courier New" w:hAnsi="Courier New" w:cs="Courier New"/>
          <w:sz w:val="16"/>
          <w:szCs w:val="16"/>
        </w:rPr>
        <w:t>var</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db</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scope.ServiceProvider.GetRequiredService</w:t>
      </w:r>
      <w:proofErr w:type="spellEnd"/>
      <w:r>
        <w:rPr>
          <w:rFonts w:ascii="Courier New" w:eastAsia="Courier New" w:hAnsi="Courier New" w:cs="Courier New"/>
          <w:sz w:val="16"/>
          <w:szCs w:val="16"/>
        </w:rPr>
        <w:t>&lt;</w:t>
      </w:r>
      <w:proofErr w:type="spellStart"/>
      <w:r>
        <w:rPr>
          <w:rFonts w:ascii="Courier New" w:eastAsia="Courier New" w:hAnsi="Courier New" w:cs="Courier New"/>
          <w:sz w:val="16"/>
          <w:szCs w:val="16"/>
        </w:rPr>
        <w:t>CheckDbContext</w:t>
      </w:r>
      <w:proofErr w:type="spellEnd"/>
      <w:r>
        <w:rPr>
          <w:rFonts w:ascii="Courier New" w:eastAsia="Courier New" w:hAnsi="Courier New" w:cs="Courier New"/>
          <w:sz w:val="16"/>
          <w:szCs w:val="16"/>
        </w:rPr>
        <w:t>&gt;();</w:t>
      </w:r>
    </w:p>
    <w:p w14:paraId="6774A19F"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
    <w:p w14:paraId="0069486D"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var</w:t>
      </w:r>
      <w:proofErr w:type="spellEnd"/>
      <w:r>
        <w:rPr>
          <w:rFonts w:ascii="Courier New" w:eastAsia="Courier New" w:hAnsi="Courier New" w:cs="Courier New"/>
          <w:sz w:val="16"/>
          <w:szCs w:val="16"/>
        </w:rPr>
        <w:t xml:space="preserve"> lote = </w:t>
      </w:r>
      <w:proofErr w:type="spellStart"/>
      <w:r>
        <w:rPr>
          <w:rFonts w:ascii="Courier New" w:eastAsia="Courier New" w:hAnsi="Courier New" w:cs="Courier New"/>
          <w:sz w:val="16"/>
          <w:szCs w:val="16"/>
        </w:rPr>
        <w:t>await</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db.Outbox</w:t>
      </w:r>
      <w:proofErr w:type="spellEnd"/>
    </w:p>
    <w:p w14:paraId="620C3425"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Where</w:t>
      </w:r>
      <w:proofErr w:type="spellEnd"/>
      <w:r>
        <w:rPr>
          <w:rFonts w:ascii="Courier New" w:eastAsia="Courier New" w:hAnsi="Courier New" w:cs="Courier New"/>
          <w:sz w:val="16"/>
          <w:szCs w:val="16"/>
        </w:rPr>
        <w:t xml:space="preserve">(m =&gt; </w:t>
      </w:r>
      <w:proofErr w:type="spellStart"/>
      <w:r>
        <w:rPr>
          <w:rFonts w:ascii="Courier New" w:eastAsia="Courier New" w:hAnsi="Courier New" w:cs="Courier New"/>
          <w:sz w:val="16"/>
          <w:szCs w:val="16"/>
        </w:rPr>
        <w:t>m.ProcesadoUtc</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null</w:t>
      </w:r>
      <w:proofErr w:type="spellEnd"/>
      <w:r>
        <w:rPr>
          <w:rFonts w:ascii="Courier New" w:eastAsia="Courier New" w:hAnsi="Courier New" w:cs="Courier New"/>
          <w:sz w:val="16"/>
          <w:szCs w:val="16"/>
        </w:rPr>
        <w:t>)</w:t>
      </w:r>
    </w:p>
    <w:p w14:paraId="09395247"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OrderBy</w:t>
      </w:r>
      <w:proofErr w:type="spellEnd"/>
      <w:r>
        <w:rPr>
          <w:rFonts w:ascii="Courier New" w:eastAsia="Courier New" w:hAnsi="Courier New" w:cs="Courier New"/>
          <w:sz w:val="16"/>
          <w:szCs w:val="16"/>
        </w:rPr>
        <w:t xml:space="preserve">(m =&gt; </w:t>
      </w:r>
      <w:proofErr w:type="spellStart"/>
      <w:r>
        <w:rPr>
          <w:rFonts w:ascii="Courier New" w:eastAsia="Courier New" w:hAnsi="Courier New" w:cs="Courier New"/>
          <w:sz w:val="16"/>
          <w:szCs w:val="16"/>
        </w:rPr>
        <w:t>m.CreadoUtc</w:t>
      </w:r>
      <w:proofErr w:type="spellEnd"/>
      <w:r>
        <w:rPr>
          <w:rFonts w:ascii="Courier New" w:eastAsia="Courier New" w:hAnsi="Courier New" w:cs="Courier New"/>
          <w:sz w:val="16"/>
          <w:szCs w:val="16"/>
        </w:rPr>
        <w:t>)</w:t>
      </w:r>
    </w:p>
    <w:p w14:paraId="77161FB1"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Take</w:t>
      </w:r>
      <w:proofErr w:type="spellEnd"/>
      <w:r>
        <w:rPr>
          <w:rFonts w:ascii="Courier New" w:eastAsia="Courier New" w:hAnsi="Courier New" w:cs="Courier New"/>
          <w:sz w:val="16"/>
          <w:szCs w:val="16"/>
        </w:rPr>
        <w:t>(50)</w:t>
      </w:r>
    </w:p>
    <w:p w14:paraId="26CAC875"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ToListAsync</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ct</w:t>
      </w:r>
      <w:proofErr w:type="spellEnd"/>
      <w:r>
        <w:rPr>
          <w:rFonts w:ascii="Courier New" w:eastAsia="Courier New" w:hAnsi="Courier New" w:cs="Courier New"/>
          <w:sz w:val="16"/>
          <w:szCs w:val="16"/>
        </w:rPr>
        <w:t>);</w:t>
      </w:r>
    </w:p>
    <w:p w14:paraId="4C78ED6C"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
    <w:p w14:paraId="5639158F"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foreach</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var</w:t>
      </w:r>
      <w:proofErr w:type="spellEnd"/>
      <w:r>
        <w:rPr>
          <w:rFonts w:ascii="Courier New" w:eastAsia="Courier New" w:hAnsi="Courier New" w:cs="Courier New"/>
          <w:sz w:val="16"/>
          <w:szCs w:val="16"/>
        </w:rPr>
        <w:t xml:space="preserve"> m in lote)</w:t>
      </w:r>
    </w:p>
    <w:p w14:paraId="66FCFA2B"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
    <w:p w14:paraId="1216410E"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await</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sender.SendMessageAsync</w:t>
      </w:r>
      <w:proofErr w:type="spellEnd"/>
      <w:r>
        <w:rPr>
          <w:rFonts w:ascii="Courier New" w:eastAsia="Courier New" w:hAnsi="Courier New" w:cs="Courier New"/>
          <w:sz w:val="16"/>
          <w:szCs w:val="16"/>
        </w:rPr>
        <w:t xml:space="preserve">(new </w:t>
      </w:r>
      <w:proofErr w:type="spellStart"/>
      <w:r>
        <w:rPr>
          <w:rFonts w:ascii="Courier New" w:eastAsia="Courier New" w:hAnsi="Courier New" w:cs="Courier New"/>
          <w:sz w:val="16"/>
          <w:szCs w:val="16"/>
        </w:rPr>
        <w:t>ServiceBusMessage</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m.Payload</w:t>
      </w:r>
      <w:proofErr w:type="spellEnd"/>
      <w:r>
        <w:rPr>
          <w:rFonts w:ascii="Courier New" w:eastAsia="Courier New" w:hAnsi="Courier New" w:cs="Courier New"/>
          <w:sz w:val="16"/>
          <w:szCs w:val="16"/>
        </w:rPr>
        <w:t>)</w:t>
      </w:r>
    </w:p>
    <w:p w14:paraId="7ACA6C1B"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
    <w:p w14:paraId="42A24696"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MessageId</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m.Id.ToString</w:t>
      </w:r>
      <w:proofErr w:type="spellEnd"/>
      <w:r>
        <w:rPr>
          <w:rFonts w:ascii="Courier New" w:eastAsia="Courier New" w:hAnsi="Courier New" w:cs="Courier New"/>
          <w:sz w:val="16"/>
          <w:szCs w:val="16"/>
        </w:rPr>
        <w:t>(),   // base de la detección de duplicados</w:t>
      </w:r>
    </w:p>
    <w:p w14:paraId="667ACF38"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Subject</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m.Tipo</w:t>
      </w:r>
      <w:proofErr w:type="spellEnd"/>
      <w:r>
        <w:rPr>
          <w:rFonts w:ascii="Courier New" w:eastAsia="Courier New" w:hAnsi="Courier New" w:cs="Courier New"/>
          <w:sz w:val="16"/>
          <w:szCs w:val="16"/>
        </w:rPr>
        <w:t>,</w:t>
      </w:r>
    </w:p>
    <w:p w14:paraId="106C724F"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ContentType</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application</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json</w:t>
      </w:r>
      <w:proofErr w:type="spellEnd"/>
      <w:r>
        <w:rPr>
          <w:rFonts w:ascii="Courier New" w:eastAsia="Courier New" w:hAnsi="Courier New" w:cs="Courier New"/>
          <w:sz w:val="16"/>
          <w:szCs w:val="16"/>
        </w:rPr>
        <w:t>"</w:t>
      </w:r>
    </w:p>
    <w:p w14:paraId="2B6A07CF"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ct</w:t>
      </w:r>
      <w:proofErr w:type="spellEnd"/>
      <w:r>
        <w:rPr>
          <w:rFonts w:ascii="Courier New" w:eastAsia="Courier New" w:hAnsi="Courier New" w:cs="Courier New"/>
          <w:sz w:val="16"/>
          <w:szCs w:val="16"/>
        </w:rPr>
        <w:t>);</w:t>
      </w:r>
    </w:p>
    <w:p w14:paraId="1DBA5223"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m.ProcesadoUtc</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DateTime.UtcNow</w:t>
      </w:r>
      <w:proofErr w:type="spellEnd"/>
      <w:r>
        <w:rPr>
          <w:rFonts w:ascii="Courier New" w:eastAsia="Courier New" w:hAnsi="Courier New" w:cs="Courier New"/>
          <w:sz w:val="16"/>
          <w:szCs w:val="16"/>
        </w:rPr>
        <w:t>;</w:t>
      </w:r>
    </w:p>
    <w:p w14:paraId="0FEDDC90"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
    <w:p w14:paraId="33333D9B"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
    <w:p w14:paraId="4FCF2D1D"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await</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db.SaveChangesAsync</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ct</w:t>
      </w:r>
      <w:proofErr w:type="spellEnd"/>
      <w:r>
        <w:rPr>
          <w:rFonts w:ascii="Courier New" w:eastAsia="Courier New" w:hAnsi="Courier New" w:cs="Courier New"/>
          <w:sz w:val="16"/>
          <w:szCs w:val="16"/>
        </w:rPr>
        <w:t>);</w:t>
      </w:r>
    </w:p>
    <w:p w14:paraId="5A028827"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if</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lote.Count</w:t>
      </w:r>
      <w:proofErr w:type="spellEnd"/>
      <w:r>
        <w:rPr>
          <w:rFonts w:ascii="Courier New" w:eastAsia="Courier New" w:hAnsi="Courier New" w:cs="Courier New"/>
          <w:sz w:val="16"/>
          <w:szCs w:val="16"/>
        </w:rPr>
        <w:t xml:space="preserve"> == 0) </w:t>
      </w:r>
      <w:proofErr w:type="spellStart"/>
      <w:r>
        <w:rPr>
          <w:rFonts w:ascii="Courier New" w:eastAsia="Courier New" w:hAnsi="Courier New" w:cs="Courier New"/>
          <w:sz w:val="16"/>
          <w:szCs w:val="16"/>
        </w:rPr>
        <w:t>await</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Task.Delay</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TimeSpan.FromSeconds</w:t>
      </w:r>
      <w:proofErr w:type="spellEnd"/>
      <w:r>
        <w:rPr>
          <w:rFonts w:ascii="Courier New" w:eastAsia="Courier New" w:hAnsi="Courier New" w:cs="Courier New"/>
          <w:sz w:val="16"/>
          <w:szCs w:val="16"/>
        </w:rPr>
        <w:t xml:space="preserve">(1), </w:t>
      </w:r>
      <w:proofErr w:type="spellStart"/>
      <w:r>
        <w:rPr>
          <w:rFonts w:ascii="Courier New" w:eastAsia="Courier New" w:hAnsi="Courier New" w:cs="Courier New"/>
          <w:sz w:val="16"/>
          <w:szCs w:val="16"/>
        </w:rPr>
        <w:t>ct</w:t>
      </w:r>
      <w:proofErr w:type="spellEnd"/>
      <w:r>
        <w:rPr>
          <w:rFonts w:ascii="Courier New" w:eastAsia="Courier New" w:hAnsi="Courier New" w:cs="Courier New"/>
          <w:sz w:val="16"/>
          <w:szCs w:val="16"/>
        </w:rPr>
        <w:t>);</w:t>
      </w:r>
    </w:p>
    <w:p w14:paraId="2E2E191C"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
    <w:p w14:paraId="398611F3"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
    <w:p w14:paraId="676B7BC1"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w:t>
      </w:r>
    </w:p>
    <w:p w14:paraId="21778B35" w14:textId="77777777" w:rsidR="00C61978" w:rsidRDefault="00C61978">
      <w:pPr>
        <w:spacing w:after="120"/>
      </w:pPr>
    </w:p>
    <w:p w14:paraId="02243FE8" w14:textId="77777777" w:rsidR="00C61978" w:rsidRDefault="005E5E5A">
      <w:pPr>
        <w:spacing w:line="480" w:lineRule="auto"/>
        <w:ind w:firstLine="720"/>
        <w:jc w:val="both"/>
      </w:pPr>
      <w:r>
        <w:t>El publicador de ejemplo supone una sola instancia activa; con varias instancias se agregará un bloqueo de filas en la consulta o una elección de líder, y la detección de duplicados del tópico absorbe los reenvíos ocasionales.</w:t>
      </w:r>
    </w:p>
    <w:p w14:paraId="43B45DFB" w14:textId="77777777" w:rsidR="00C61978" w:rsidRDefault="005E5E5A">
      <w:pPr>
        <w:pStyle w:val="Ttulo2"/>
      </w:pPr>
      <w:bookmarkStart w:id="92" w:name="_Toc243602914"/>
      <w:r>
        <w:t xml:space="preserve">6.6. Hub de </w:t>
      </w:r>
      <w:proofErr w:type="spellStart"/>
      <w:r>
        <w:t>SignalR</w:t>
      </w:r>
      <w:proofErr w:type="spellEnd"/>
      <w:r>
        <w:t xml:space="preserve"> y notificación</w:t>
      </w:r>
      <w:bookmarkEnd w:id="92"/>
    </w:p>
    <w:p w14:paraId="79863096" w14:textId="77777777" w:rsidR="00C61978" w:rsidRDefault="005E5E5A">
      <w:pPr>
        <w:keepNext/>
        <w:spacing w:line="480" w:lineRule="auto"/>
        <w:ind w:firstLine="720"/>
        <w:jc w:val="both"/>
      </w:pPr>
      <w:r>
        <w:t xml:space="preserve">El Código 6 muestra el </w:t>
      </w:r>
      <w:proofErr w:type="spellStart"/>
      <w:r>
        <w:t>hub</w:t>
      </w:r>
      <w:proofErr w:type="spellEnd"/>
      <w:r>
        <w:t xml:space="preserve"> con su control de acceso: un cliente solo puede suscribirse al grupo de una orden si presenta un token válido para esa orden (RS-06). El notificador envía el mensaje al grupo cuando el consumidor de la suscripción notificaciones-</w:t>
      </w:r>
      <w:proofErr w:type="spellStart"/>
      <w:r>
        <w:t>ui</w:t>
      </w:r>
      <w:proofErr w:type="spellEnd"/>
      <w:r>
        <w:t xml:space="preserve"> recibe </w:t>
      </w:r>
      <w:proofErr w:type="spellStart"/>
      <w:r>
        <w:t>PagoConfirmado</w:t>
      </w:r>
      <w:proofErr w:type="spellEnd"/>
      <w:r>
        <w:t>.</w:t>
      </w:r>
    </w:p>
    <w:p w14:paraId="2C02E97F" w14:textId="77777777" w:rsidR="00C61978" w:rsidRDefault="005E5E5A">
      <w:pPr>
        <w:pStyle w:val="Descripcin"/>
      </w:pPr>
      <w:bookmarkStart w:id="93" w:name="_Toc243602797"/>
      <w:r>
        <w:t xml:space="preserve">Código </w:t>
      </w:r>
      <w:r>
        <w:fldChar w:fldCharType="begin"/>
      </w:r>
      <w:r>
        <w:instrText>SEQ Código</w:instrText>
      </w:r>
      <w:r>
        <w:fldChar w:fldCharType="separate"/>
      </w:r>
      <w:r>
        <w:rPr>
          <w:noProof/>
        </w:rPr>
        <w:t>6</w:t>
      </w:r>
      <w:r>
        <w:fldChar w:fldCharType="end"/>
      </w:r>
      <w:r>
        <w:rPr>
          <w:b w:val="0"/>
          <w:bCs w:val="0"/>
          <w:i/>
          <w:iCs/>
        </w:rPr>
        <w:br/>
        <w:t xml:space="preserve">Hub de </w:t>
      </w:r>
      <w:proofErr w:type="spellStart"/>
      <w:r>
        <w:rPr>
          <w:b w:val="0"/>
          <w:bCs w:val="0"/>
          <w:i/>
          <w:iCs/>
        </w:rPr>
        <w:t>SignalR</w:t>
      </w:r>
      <w:proofErr w:type="spellEnd"/>
      <w:r>
        <w:rPr>
          <w:b w:val="0"/>
          <w:bCs w:val="0"/>
          <w:i/>
          <w:iCs/>
        </w:rPr>
        <w:t xml:space="preserve"> y notificador (</w:t>
      </w:r>
      <w:proofErr w:type="spellStart"/>
      <w:r>
        <w:rPr>
          <w:b w:val="0"/>
          <w:bCs w:val="0"/>
          <w:i/>
          <w:iCs/>
        </w:rPr>
        <w:t>Check.Api</w:t>
      </w:r>
      <w:proofErr w:type="spellEnd"/>
      <w:r>
        <w:rPr>
          <w:b w:val="0"/>
          <w:bCs w:val="0"/>
          <w:i/>
          <w:iCs/>
        </w:rPr>
        <w:t>)</w:t>
      </w:r>
      <w:bookmarkEnd w:id="93"/>
    </w:p>
    <w:p w14:paraId="06C4827C" w14:textId="77777777" w:rsidR="00C61978" w:rsidRDefault="005E5E5A">
      <w:pPr>
        <w:keepNext/>
        <w:keepLines/>
        <w:pBdr>
          <w:left w:val="single" w:sz="12" w:space="4" w:color="1F4E8C"/>
        </w:pBdr>
        <w:shd w:val="clear" w:color="auto" w:fill="F3F3F3"/>
        <w:spacing w:line="220" w:lineRule="auto"/>
        <w:ind w:left="120"/>
      </w:pPr>
      <w:proofErr w:type="spellStart"/>
      <w:r>
        <w:rPr>
          <w:rFonts w:ascii="Courier New" w:eastAsia="Courier New" w:hAnsi="Courier New" w:cs="Courier New"/>
          <w:sz w:val="16"/>
          <w:szCs w:val="16"/>
        </w:rPr>
        <w:t>public</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sealed</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class</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OrdenesHub</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IValidadorTokenOrden</w:t>
      </w:r>
      <w:proofErr w:type="spellEnd"/>
      <w:r>
        <w:rPr>
          <w:rFonts w:ascii="Courier New" w:eastAsia="Courier New" w:hAnsi="Courier New" w:cs="Courier New"/>
          <w:sz w:val="16"/>
          <w:szCs w:val="16"/>
        </w:rPr>
        <w:t xml:space="preserve"> validador) : Hub</w:t>
      </w:r>
    </w:p>
    <w:p w14:paraId="3BCE7E41" w14:textId="77777777" w:rsidR="00C61978" w:rsidRDefault="005E5E5A">
      <w:pPr>
        <w:keepNext/>
        <w:keepLines/>
        <w:pBdr>
          <w:left w:val="single" w:sz="12" w:space="4" w:color="1F4E8C"/>
        </w:pBdr>
        <w:shd w:val="clear" w:color="auto" w:fill="F3F3F3"/>
        <w:spacing w:line="220" w:lineRule="auto"/>
        <w:ind w:left="120"/>
      </w:pPr>
      <w:r>
        <w:rPr>
          <w:rFonts w:ascii="Courier New" w:eastAsia="Courier New" w:hAnsi="Courier New" w:cs="Courier New"/>
          <w:sz w:val="16"/>
          <w:szCs w:val="16"/>
        </w:rPr>
        <w:t>{</w:t>
      </w:r>
    </w:p>
    <w:p w14:paraId="7BCE47B8" w14:textId="77777777" w:rsidR="00C61978" w:rsidRDefault="005E5E5A">
      <w:pPr>
        <w:keepNext/>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public</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async</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Task</w:t>
      </w:r>
      <w:proofErr w:type="spellEnd"/>
      <w:r>
        <w:rPr>
          <w:rFonts w:ascii="Courier New" w:eastAsia="Courier New" w:hAnsi="Courier New" w:cs="Courier New"/>
          <w:sz w:val="16"/>
          <w:szCs w:val="16"/>
        </w:rPr>
        <w:t xml:space="preserve"> Suscribir(</w:t>
      </w:r>
      <w:proofErr w:type="spellStart"/>
      <w:r>
        <w:rPr>
          <w:rFonts w:ascii="Courier New" w:eastAsia="Courier New" w:hAnsi="Courier New" w:cs="Courier New"/>
          <w:sz w:val="16"/>
          <w:szCs w:val="16"/>
        </w:rPr>
        <w:t>Guid</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ordenId</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string</w:t>
      </w:r>
      <w:proofErr w:type="spellEnd"/>
      <w:r>
        <w:rPr>
          <w:rFonts w:ascii="Courier New" w:eastAsia="Courier New" w:hAnsi="Courier New" w:cs="Courier New"/>
          <w:sz w:val="16"/>
          <w:szCs w:val="16"/>
        </w:rPr>
        <w:t xml:space="preserve"> token)</w:t>
      </w:r>
    </w:p>
    <w:p w14:paraId="33A26251"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
    <w:p w14:paraId="77A29CA8"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if</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validador.EsValido</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ordenId</w:t>
      </w:r>
      <w:proofErr w:type="spellEnd"/>
      <w:r>
        <w:rPr>
          <w:rFonts w:ascii="Courier New" w:eastAsia="Courier New" w:hAnsi="Courier New" w:cs="Courier New"/>
          <w:sz w:val="16"/>
          <w:szCs w:val="16"/>
        </w:rPr>
        <w:t>, token))</w:t>
      </w:r>
    </w:p>
    <w:p w14:paraId="3460D411"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throw</w:t>
      </w:r>
      <w:proofErr w:type="spellEnd"/>
      <w:r>
        <w:rPr>
          <w:rFonts w:ascii="Courier New" w:eastAsia="Courier New" w:hAnsi="Courier New" w:cs="Courier New"/>
          <w:sz w:val="16"/>
          <w:szCs w:val="16"/>
        </w:rPr>
        <w:t xml:space="preserve"> new </w:t>
      </w:r>
      <w:proofErr w:type="spellStart"/>
      <w:r>
        <w:rPr>
          <w:rFonts w:ascii="Courier New" w:eastAsia="Courier New" w:hAnsi="Courier New" w:cs="Courier New"/>
          <w:sz w:val="16"/>
          <w:szCs w:val="16"/>
        </w:rPr>
        <w:t>HubException</w:t>
      </w:r>
      <w:proofErr w:type="spellEnd"/>
      <w:r>
        <w:rPr>
          <w:rFonts w:ascii="Courier New" w:eastAsia="Courier New" w:hAnsi="Courier New" w:cs="Courier New"/>
          <w:sz w:val="16"/>
          <w:szCs w:val="16"/>
        </w:rPr>
        <w:t>("Token de orden inválido.");</w:t>
      </w:r>
    </w:p>
    <w:p w14:paraId="01B44D8C"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await</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Groups.AddToGroupAsync</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Context.ConnectionId</w:t>
      </w:r>
      <w:proofErr w:type="spellEnd"/>
      <w:r>
        <w:rPr>
          <w:rFonts w:ascii="Courier New" w:eastAsia="Courier New" w:hAnsi="Courier New" w:cs="Courier New"/>
          <w:sz w:val="16"/>
          <w:szCs w:val="16"/>
        </w:rPr>
        <w:t>, $"orden-{</w:t>
      </w:r>
      <w:proofErr w:type="spellStart"/>
      <w:r>
        <w:rPr>
          <w:rFonts w:ascii="Courier New" w:eastAsia="Courier New" w:hAnsi="Courier New" w:cs="Courier New"/>
          <w:sz w:val="16"/>
          <w:szCs w:val="16"/>
        </w:rPr>
        <w:t>ordenId</w:t>
      </w:r>
      <w:proofErr w:type="spellEnd"/>
      <w:r>
        <w:rPr>
          <w:rFonts w:ascii="Courier New" w:eastAsia="Courier New" w:hAnsi="Courier New" w:cs="Courier New"/>
          <w:sz w:val="16"/>
          <w:szCs w:val="16"/>
        </w:rPr>
        <w:t>}");</w:t>
      </w:r>
    </w:p>
    <w:p w14:paraId="7D0F9E44"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
    <w:p w14:paraId="5B378F90"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w:t>
      </w:r>
    </w:p>
    <w:p w14:paraId="7D8B77A0"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
    <w:p w14:paraId="6A79400A" w14:textId="77777777" w:rsidR="00C61978" w:rsidRDefault="005E5E5A">
      <w:pPr>
        <w:keepLines/>
        <w:pBdr>
          <w:left w:val="single" w:sz="12" w:space="4" w:color="1F4E8C"/>
        </w:pBdr>
        <w:shd w:val="clear" w:color="auto" w:fill="F3F3F3"/>
        <w:spacing w:line="220" w:lineRule="auto"/>
        <w:ind w:left="120"/>
      </w:pPr>
      <w:proofErr w:type="spellStart"/>
      <w:r>
        <w:rPr>
          <w:rFonts w:ascii="Courier New" w:eastAsia="Courier New" w:hAnsi="Courier New" w:cs="Courier New"/>
          <w:sz w:val="16"/>
          <w:szCs w:val="16"/>
        </w:rPr>
        <w:t>public</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sealed</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class</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NotificadorOrdenes</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IHubContext</w:t>
      </w:r>
      <w:proofErr w:type="spellEnd"/>
      <w:r>
        <w:rPr>
          <w:rFonts w:ascii="Courier New" w:eastAsia="Courier New" w:hAnsi="Courier New" w:cs="Courier New"/>
          <w:sz w:val="16"/>
          <w:szCs w:val="16"/>
        </w:rPr>
        <w:t>&lt;</w:t>
      </w:r>
      <w:proofErr w:type="spellStart"/>
      <w:r>
        <w:rPr>
          <w:rFonts w:ascii="Courier New" w:eastAsia="Courier New" w:hAnsi="Courier New" w:cs="Courier New"/>
          <w:sz w:val="16"/>
          <w:szCs w:val="16"/>
        </w:rPr>
        <w:t>OrdenesHub</w:t>
      </w:r>
      <w:proofErr w:type="spellEnd"/>
      <w:r>
        <w:rPr>
          <w:rFonts w:ascii="Courier New" w:eastAsia="Courier New" w:hAnsi="Courier New" w:cs="Courier New"/>
          <w:sz w:val="16"/>
          <w:szCs w:val="16"/>
        </w:rPr>
        <w:t xml:space="preserve">&gt; </w:t>
      </w:r>
      <w:proofErr w:type="spellStart"/>
      <w:r>
        <w:rPr>
          <w:rFonts w:ascii="Courier New" w:eastAsia="Courier New" w:hAnsi="Courier New" w:cs="Courier New"/>
          <w:sz w:val="16"/>
          <w:szCs w:val="16"/>
        </w:rPr>
        <w:t>hub</w:t>
      </w:r>
      <w:proofErr w:type="spellEnd"/>
      <w:r>
        <w:rPr>
          <w:rFonts w:ascii="Courier New" w:eastAsia="Courier New" w:hAnsi="Courier New" w:cs="Courier New"/>
          <w:sz w:val="16"/>
          <w:szCs w:val="16"/>
        </w:rPr>
        <w:t>)</w:t>
      </w:r>
    </w:p>
    <w:p w14:paraId="489AB6D8"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w:t>
      </w:r>
    </w:p>
    <w:p w14:paraId="726555EE"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public</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Task</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PagoConfirmadoAsync</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Guid</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ordenId</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CancellationToken</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ct</w:t>
      </w:r>
      <w:proofErr w:type="spellEnd"/>
      <w:r>
        <w:rPr>
          <w:rFonts w:ascii="Courier New" w:eastAsia="Courier New" w:hAnsi="Courier New" w:cs="Courier New"/>
          <w:sz w:val="16"/>
          <w:szCs w:val="16"/>
        </w:rPr>
        <w:t>) =&gt;</w:t>
      </w:r>
    </w:p>
    <w:p w14:paraId="349E8705"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hub.Clients.Group($"orden-{ordenId}").SendAsync("PagoConfirmado", </w:t>
      </w:r>
      <w:proofErr w:type="spellStart"/>
      <w:r>
        <w:rPr>
          <w:rFonts w:ascii="Courier New" w:eastAsia="Courier New" w:hAnsi="Courier New" w:cs="Courier New"/>
          <w:sz w:val="16"/>
          <w:szCs w:val="16"/>
        </w:rPr>
        <w:t>ordenId</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ct</w:t>
      </w:r>
      <w:proofErr w:type="spellEnd"/>
      <w:r>
        <w:rPr>
          <w:rFonts w:ascii="Courier New" w:eastAsia="Courier New" w:hAnsi="Courier New" w:cs="Courier New"/>
          <w:sz w:val="16"/>
          <w:szCs w:val="16"/>
        </w:rPr>
        <w:t>);</w:t>
      </w:r>
    </w:p>
    <w:p w14:paraId="40AE9286"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w:t>
      </w:r>
    </w:p>
    <w:p w14:paraId="0437F201" w14:textId="77777777" w:rsidR="00C61978" w:rsidRDefault="00C61978">
      <w:pPr>
        <w:spacing w:after="120"/>
      </w:pPr>
    </w:p>
    <w:p w14:paraId="714BC33D" w14:textId="77777777" w:rsidR="00C61978" w:rsidRDefault="005E5E5A">
      <w:pPr>
        <w:pStyle w:val="Ttulo2"/>
      </w:pPr>
      <w:bookmarkStart w:id="94" w:name="_Toc243602915"/>
      <w:r>
        <w:lastRenderedPageBreak/>
        <w:t>6.7. Reducción de imágenes en el navegador</w:t>
      </w:r>
      <w:bookmarkEnd w:id="94"/>
    </w:p>
    <w:p w14:paraId="028DE1D1" w14:textId="77777777" w:rsidR="00C61978" w:rsidRDefault="005E5E5A">
      <w:pPr>
        <w:keepNext/>
        <w:spacing w:line="480" w:lineRule="auto"/>
        <w:ind w:firstLine="720"/>
        <w:jc w:val="both"/>
      </w:pPr>
      <w:r>
        <w:t xml:space="preserve">El Código 7 es el módulo de JavaScript que invoca el componente de </w:t>
      </w:r>
      <w:proofErr w:type="spellStart"/>
      <w:r>
        <w:t>Blazor</w:t>
      </w:r>
      <w:proofErr w:type="spellEnd"/>
      <w:r>
        <w:t xml:space="preserve"> antes de subir la foto. Redimensiona el lado mayor a 1600 </w:t>
      </w:r>
      <w:proofErr w:type="spellStart"/>
      <w:r>
        <w:t>px</w:t>
      </w:r>
      <w:proofErr w:type="spellEnd"/>
      <w:r>
        <w:t>, corrige la orientación y codifica en JPEG; el resultado se sube a Blob Storage con la URL SAS que entrega la API.</w:t>
      </w:r>
    </w:p>
    <w:p w14:paraId="181CBCB6" w14:textId="77777777" w:rsidR="00C61978" w:rsidRDefault="005E5E5A">
      <w:pPr>
        <w:pStyle w:val="Descripcin"/>
      </w:pPr>
      <w:bookmarkStart w:id="95" w:name="_Toc243602798"/>
      <w:r>
        <w:t xml:space="preserve">Código </w:t>
      </w:r>
      <w:r>
        <w:fldChar w:fldCharType="begin"/>
      </w:r>
      <w:r>
        <w:instrText>SEQ Código</w:instrText>
      </w:r>
      <w:r>
        <w:fldChar w:fldCharType="separate"/>
      </w:r>
      <w:r>
        <w:rPr>
          <w:noProof/>
        </w:rPr>
        <w:t>7</w:t>
      </w:r>
      <w:r>
        <w:fldChar w:fldCharType="end"/>
      </w:r>
      <w:r>
        <w:rPr>
          <w:b w:val="0"/>
          <w:bCs w:val="0"/>
          <w:i/>
          <w:iCs/>
        </w:rPr>
        <w:br/>
        <w:t>Módulo de reducción de imágenes (</w:t>
      </w:r>
      <w:proofErr w:type="spellStart"/>
      <w:r>
        <w:rPr>
          <w:b w:val="0"/>
          <w:bCs w:val="0"/>
          <w:i/>
          <w:iCs/>
        </w:rPr>
        <w:t>Check.Web</w:t>
      </w:r>
      <w:proofErr w:type="spellEnd"/>
      <w:r>
        <w:rPr>
          <w:b w:val="0"/>
          <w:bCs w:val="0"/>
          <w:i/>
          <w:iCs/>
        </w:rPr>
        <w:t xml:space="preserve">, </w:t>
      </w:r>
      <w:proofErr w:type="spellStart"/>
      <w:r>
        <w:rPr>
          <w:b w:val="0"/>
          <w:bCs w:val="0"/>
          <w:i/>
          <w:iCs/>
        </w:rPr>
        <w:t>wwwroot</w:t>
      </w:r>
      <w:proofErr w:type="spellEnd"/>
      <w:r>
        <w:rPr>
          <w:b w:val="0"/>
          <w:bCs w:val="0"/>
          <w:i/>
          <w:iCs/>
        </w:rPr>
        <w:t>)</w:t>
      </w:r>
      <w:bookmarkEnd w:id="95"/>
    </w:p>
    <w:p w14:paraId="218044EC" w14:textId="77777777" w:rsidR="00C61978" w:rsidRDefault="005E5E5A">
      <w:pPr>
        <w:keepNext/>
        <w:keepLines/>
        <w:pBdr>
          <w:left w:val="single" w:sz="12" w:space="4" w:color="1F4E8C"/>
        </w:pBdr>
        <w:shd w:val="clear" w:color="auto" w:fill="F3F3F3"/>
        <w:spacing w:line="220" w:lineRule="auto"/>
        <w:ind w:left="120"/>
      </w:pPr>
      <w:proofErr w:type="spellStart"/>
      <w:r>
        <w:rPr>
          <w:rFonts w:ascii="Courier New" w:eastAsia="Courier New" w:hAnsi="Courier New" w:cs="Courier New"/>
          <w:sz w:val="16"/>
          <w:szCs w:val="16"/>
        </w:rPr>
        <w:t>export</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async</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function</w:t>
      </w:r>
      <w:proofErr w:type="spellEnd"/>
      <w:r>
        <w:rPr>
          <w:rFonts w:ascii="Courier New" w:eastAsia="Courier New" w:hAnsi="Courier New" w:cs="Courier New"/>
          <w:sz w:val="16"/>
          <w:szCs w:val="16"/>
        </w:rPr>
        <w:t xml:space="preserve"> comprimir(file, </w:t>
      </w:r>
      <w:proofErr w:type="spellStart"/>
      <w:r>
        <w:rPr>
          <w:rFonts w:ascii="Courier New" w:eastAsia="Courier New" w:hAnsi="Courier New" w:cs="Courier New"/>
          <w:sz w:val="16"/>
          <w:szCs w:val="16"/>
        </w:rPr>
        <w:t>ladoMax</w:t>
      </w:r>
      <w:proofErr w:type="spellEnd"/>
      <w:r>
        <w:rPr>
          <w:rFonts w:ascii="Courier New" w:eastAsia="Courier New" w:hAnsi="Courier New" w:cs="Courier New"/>
          <w:sz w:val="16"/>
          <w:szCs w:val="16"/>
        </w:rPr>
        <w:t xml:space="preserve"> = 1600, calidad = 0.8) {</w:t>
      </w:r>
    </w:p>
    <w:p w14:paraId="50E0E20F" w14:textId="77777777" w:rsidR="00C61978" w:rsidRDefault="005E5E5A">
      <w:pPr>
        <w:keepNext/>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const</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bmp</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await</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createImageBitmap</w:t>
      </w:r>
      <w:proofErr w:type="spellEnd"/>
      <w:r>
        <w:rPr>
          <w:rFonts w:ascii="Courier New" w:eastAsia="Courier New" w:hAnsi="Courier New" w:cs="Courier New"/>
          <w:sz w:val="16"/>
          <w:szCs w:val="16"/>
        </w:rPr>
        <w:t xml:space="preserve">(file, { </w:t>
      </w:r>
      <w:proofErr w:type="spellStart"/>
      <w:r>
        <w:rPr>
          <w:rFonts w:ascii="Courier New" w:eastAsia="Courier New" w:hAnsi="Courier New" w:cs="Courier New"/>
          <w:sz w:val="16"/>
          <w:szCs w:val="16"/>
        </w:rPr>
        <w:t>imageOrientation</w:t>
      </w:r>
      <w:proofErr w:type="spellEnd"/>
      <w:r>
        <w:rPr>
          <w:rFonts w:ascii="Courier New" w:eastAsia="Courier New" w:hAnsi="Courier New" w:cs="Courier New"/>
          <w:sz w:val="16"/>
          <w:szCs w:val="16"/>
        </w:rPr>
        <w:t>: '</w:t>
      </w:r>
      <w:proofErr w:type="spellStart"/>
      <w:r>
        <w:rPr>
          <w:rFonts w:ascii="Courier New" w:eastAsia="Courier New" w:hAnsi="Courier New" w:cs="Courier New"/>
          <w:sz w:val="16"/>
          <w:szCs w:val="16"/>
        </w:rPr>
        <w:t>from-image</w:t>
      </w:r>
      <w:proofErr w:type="spellEnd"/>
      <w:r>
        <w:rPr>
          <w:rFonts w:ascii="Courier New" w:eastAsia="Courier New" w:hAnsi="Courier New" w:cs="Courier New"/>
          <w:sz w:val="16"/>
          <w:szCs w:val="16"/>
        </w:rPr>
        <w:t>' });</w:t>
      </w:r>
    </w:p>
    <w:p w14:paraId="5E4D287F" w14:textId="77777777" w:rsidR="00C61978" w:rsidRDefault="005E5E5A">
      <w:pPr>
        <w:keepNext/>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const</w:t>
      </w:r>
      <w:proofErr w:type="spellEnd"/>
      <w:r>
        <w:rPr>
          <w:rFonts w:ascii="Courier New" w:eastAsia="Courier New" w:hAnsi="Courier New" w:cs="Courier New"/>
          <w:sz w:val="16"/>
          <w:szCs w:val="16"/>
        </w:rPr>
        <w:t xml:space="preserve"> k = </w:t>
      </w:r>
      <w:proofErr w:type="spellStart"/>
      <w:r>
        <w:rPr>
          <w:rFonts w:ascii="Courier New" w:eastAsia="Courier New" w:hAnsi="Courier New" w:cs="Courier New"/>
          <w:sz w:val="16"/>
          <w:szCs w:val="16"/>
        </w:rPr>
        <w:t>Math.min</w:t>
      </w:r>
      <w:proofErr w:type="spellEnd"/>
      <w:r>
        <w:rPr>
          <w:rFonts w:ascii="Courier New" w:eastAsia="Courier New" w:hAnsi="Courier New" w:cs="Courier New"/>
          <w:sz w:val="16"/>
          <w:szCs w:val="16"/>
        </w:rPr>
        <w:t xml:space="preserve">(1, </w:t>
      </w:r>
      <w:proofErr w:type="spellStart"/>
      <w:r>
        <w:rPr>
          <w:rFonts w:ascii="Courier New" w:eastAsia="Courier New" w:hAnsi="Courier New" w:cs="Courier New"/>
          <w:sz w:val="16"/>
          <w:szCs w:val="16"/>
        </w:rPr>
        <w:t>ladoMax</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Math.max</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bmp.width</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bmp.height</w:t>
      </w:r>
      <w:proofErr w:type="spellEnd"/>
      <w:r>
        <w:rPr>
          <w:rFonts w:ascii="Courier New" w:eastAsia="Courier New" w:hAnsi="Courier New" w:cs="Courier New"/>
          <w:sz w:val="16"/>
          <w:szCs w:val="16"/>
        </w:rPr>
        <w:t>));</w:t>
      </w:r>
    </w:p>
    <w:p w14:paraId="5117822D"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const</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canvas</w:t>
      </w:r>
      <w:proofErr w:type="spellEnd"/>
      <w:r>
        <w:rPr>
          <w:rFonts w:ascii="Courier New" w:eastAsia="Courier New" w:hAnsi="Courier New" w:cs="Courier New"/>
          <w:sz w:val="16"/>
          <w:szCs w:val="16"/>
        </w:rPr>
        <w:t xml:space="preserve"> = new </w:t>
      </w:r>
      <w:proofErr w:type="spellStart"/>
      <w:r>
        <w:rPr>
          <w:rFonts w:ascii="Courier New" w:eastAsia="Courier New" w:hAnsi="Courier New" w:cs="Courier New"/>
          <w:sz w:val="16"/>
          <w:szCs w:val="16"/>
        </w:rPr>
        <w:t>OffscreenCanvas</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Math.round</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bmp.width</w:t>
      </w:r>
      <w:proofErr w:type="spellEnd"/>
      <w:r>
        <w:rPr>
          <w:rFonts w:ascii="Courier New" w:eastAsia="Courier New" w:hAnsi="Courier New" w:cs="Courier New"/>
          <w:sz w:val="16"/>
          <w:szCs w:val="16"/>
        </w:rPr>
        <w:t xml:space="preserve"> * k), </w:t>
      </w:r>
      <w:proofErr w:type="spellStart"/>
      <w:r>
        <w:rPr>
          <w:rFonts w:ascii="Courier New" w:eastAsia="Courier New" w:hAnsi="Courier New" w:cs="Courier New"/>
          <w:sz w:val="16"/>
          <w:szCs w:val="16"/>
        </w:rPr>
        <w:t>Math.round</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bmp.height</w:t>
      </w:r>
      <w:proofErr w:type="spellEnd"/>
      <w:r>
        <w:rPr>
          <w:rFonts w:ascii="Courier New" w:eastAsia="Courier New" w:hAnsi="Courier New" w:cs="Courier New"/>
          <w:sz w:val="16"/>
          <w:szCs w:val="16"/>
        </w:rPr>
        <w:t xml:space="preserve"> * k));</w:t>
      </w:r>
    </w:p>
    <w:p w14:paraId="0DE9E3B9"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canvas.getContext</w:t>
      </w:r>
      <w:proofErr w:type="spellEnd"/>
      <w:r>
        <w:rPr>
          <w:rFonts w:ascii="Courier New" w:eastAsia="Courier New" w:hAnsi="Courier New" w:cs="Courier New"/>
          <w:sz w:val="16"/>
          <w:szCs w:val="16"/>
        </w:rPr>
        <w:t>('2d').</w:t>
      </w:r>
      <w:proofErr w:type="spellStart"/>
      <w:r>
        <w:rPr>
          <w:rFonts w:ascii="Courier New" w:eastAsia="Courier New" w:hAnsi="Courier New" w:cs="Courier New"/>
          <w:sz w:val="16"/>
          <w:szCs w:val="16"/>
        </w:rPr>
        <w:t>drawImage</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bmp</w:t>
      </w:r>
      <w:proofErr w:type="spellEnd"/>
      <w:r>
        <w:rPr>
          <w:rFonts w:ascii="Courier New" w:eastAsia="Courier New" w:hAnsi="Courier New" w:cs="Courier New"/>
          <w:sz w:val="16"/>
          <w:szCs w:val="16"/>
        </w:rPr>
        <w:t xml:space="preserve">, 0, 0, </w:t>
      </w:r>
      <w:proofErr w:type="spellStart"/>
      <w:r>
        <w:rPr>
          <w:rFonts w:ascii="Courier New" w:eastAsia="Courier New" w:hAnsi="Courier New" w:cs="Courier New"/>
          <w:sz w:val="16"/>
          <w:szCs w:val="16"/>
        </w:rPr>
        <w:t>canvas.width</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canvas.height</w:t>
      </w:r>
      <w:proofErr w:type="spellEnd"/>
      <w:r>
        <w:rPr>
          <w:rFonts w:ascii="Courier New" w:eastAsia="Courier New" w:hAnsi="Courier New" w:cs="Courier New"/>
          <w:sz w:val="16"/>
          <w:szCs w:val="16"/>
        </w:rPr>
        <w:t>);</w:t>
      </w:r>
    </w:p>
    <w:p w14:paraId="60D1EED8"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return</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await</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canvas.convertToBlob</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type</w:t>
      </w:r>
      <w:proofErr w:type="spellEnd"/>
      <w:r>
        <w:rPr>
          <w:rFonts w:ascii="Courier New" w:eastAsia="Courier New" w:hAnsi="Courier New" w:cs="Courier New"/>
          <w:sz w:val="16"/>
          <w:szCs w:val="16"/>
        </w:rPr>
        <w:t>: '</w:t>
      </w:r>
      <w:proofErr w:type="spellStart"/>
      <w:r>
        <w:rPr>
          <w:rFonts w:ascii="Courier New" w:eastAsia="Courier New" w:hAnsi="Courier New" w:cs="Courier New"/>
          <w:sz w:val="16"/>
          <w:szCs w:val="16"/>
        </w:rPr>
        <w:t>image</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jpeg</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quality</w:t>
      </w:r>
      <w:proofErr w:type="spellEnd"/>
      <w:r>
        <w:rPr>
          <w:rFonts w:ascii="Courier New" w:eastAsia="Courier New" w:hAnsi="Courier New" w:cs="Courier New"/>
          <w:sz w:val="16"/>
          <w:szCs w:val="16"/>
        </w:rPr>
        <w:t>: calidad });</w:t>
      </w:r>
    </w:p>
    <w:p w14:paraId="70C4CEF9"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w:t>
      </w:r>
    </w:p>
    <w:p w14:paraId="494525FC" w14:textId="77777777" w:rsidR="00C61978" w:rsidRDefault="00C61978">
      <w:pPr>
        <w:spacing w:after="120"/>
      </w:pPr>
    </w:p>
    <w:p w14:paraId="7CCF1460" w14:textId="77777777" w:rsidR="00C61978" w:rsidRDefault="005E5E5A">
      <w:pPr>
        <w:pStyle w:val="Ttulo2"/>
      </w:pPr>
      <w:bookmarkStart w:id="96" w:name="_Toc243602916"/>
      <w:r>
        <w:t>6.8. Alcance de la verificación</w:t>
      </w:r>
      <w:bookmarkEnd w:id="96"/>
    </w:p>
    <w:p w14:paraId="2F4DB34B" w14:textId="77777777" w:rsidR="00C61978" w:rsidRDefault="005E5E5A">
      <w:pPr>
        <w:spacing w:line="480" w:lineRule="auto"/>
        <w:ind w:firstLine="720"/>
        <w:jc w:val="both"/>
      </w:pPr>
      <w:r>
        <w:t xml:space="preserve">Los fragmentos C# de los códigos 2 a 6 se extrajeron de un proyecto de verificación que compila con el SDK 10.0.402 y cuyos resultados de ejecución se reportan en la Tabla 31. El módulo de JavaScript, la configuración de Azure y el componente </w:t>
      </w:r>
      <w:proofErr w:type="spellStart"/>
      <w:r>
        <w:t>Razor</w:t>
      </w:r>
      <w:proofErr w:type="spellEnd"/>
      <w:r>
        <w:t xml:space="preserve"> de suscripción al </w:t>
      </w:r>
      <w:proofErr w:type="spellStart"/>
      <w:r>
        <w:t>hub</w:t>
      </w:r>
      <w:proofErr w:type="spellEnd"/>
      <w:r>
        <w:t xml:space="preserve"> no se ejecutaron todavía: se construirán y probarán en los </w:t>
      </w:r>
      <w:proofErr w:type="spellStart"/>
      <w:r>
        <w:t>sprints</w:t>
      </w:r>
      <w:proofErr w:type="spellEnd"/>
      <w:r>
        <w:t xml:space="preserve"> 2 y 4.</w:t>
      </w:r>
    </w:p>
    <w:p w14:paraId="52E40702" w14:textId="77777777" w:rsidR="00C61978" w:rsidRDefault="005E5E5A">
      <w:pPr>
        <w:pStyle w:val="Ttulo1"/>
        <w:pageBreakBefore/>
      </w:pPr>
      <w:bookmarkStart w:id="97" w:name="_Toc243602917"/>
      <w:r>
        <w:lastRenderedPageBreak/>
        <w:t>7. Seguridad (</w:t>
      </w:r>
      <w:proofErr w:type="spellStart"/>
      <w:r>
        <w:t>Secure</w:t>
      </w:r>
      <w:proofErr w:type="spellEnd"/>
      <w:r>
        <w:t xml:space="preserve"> Scrum)</w:t>
      </w:r>
      <w:bookmarkEnd w:id="97"/>
    </w:p>
    <w:p w14:paraId="10EDAB80" w14:textId="77777777" w:rsidR="00C61978" w:rsidRDefault="005E5E5A">
      <w:pPr>
        <w:pStyle w:val="Ttulo2"/>
      </w:pPr>
      <w:bookmarkStart w:id="98" w:name="_Toc243602918"/>
      <w:r>
        <w:t>7.1. Modelo de amenazas</w:t>
      </w:r>
      <w:bookmarkEnd w:id="98"/>
    </w:p>
    <w:p w14:paraId="08D903D4" w14:textId="77777777" w:rsidR="00C61978" w:rsidRDefault="005E5E5A">
      <w:pPr>
        <w:keepNext/>
        <w:spacing w:line="480" w:lineRule="auto"/>
        <w:ind w:firstLine="720"/>
        <w:jc w:val="both"/>
      </w:pPr>
      <w:r>
        <w:t>El modelo de amenazas aplica la clasificación STRIDE a los flujos que cruzan una frontera de confianza. La Tabla 32 asocia cada amenaza con los requerimientos de seguridad de la Tabla 17.</w:t>
      </w:r>
    </w:p>
    <w:p w14:paraId="08748395" w14:textId="77777777" w:rsidR="00C61978" w:rsidRDefault="005E5E5A">
      <w:pPr>
        <w:pStyle w:val="Descripcin"/>
      </w:pPr>
      <w:bookmarkStart w:id="99" w:name="_Toc243602767"/>
      <w:r>
        <w:t xml:space="preserve">Tabla </w:t>
      </w:r>
      <w:r>
        <w:fldChar w:fldCharType="begin"/>
      </w:r>
      <w:r>
        <w:instrText>SEQ Tabla</w:instrText>
      </w:r>
      <w:r>
        <w:fldChar w:fldCharType="separate"/>
      </w:r>
      <w:r>
        <w:rPr>
          <w:noProof/>
        </w:rPr>
        <w:t>32</w:t>
      </w:r>
      <w:r>
        <w:fldChar w:fldCharType="end"/>
      </w:r>
      <w:r>
        <w:rPr>
          <w:b w:val="0"/>
          <w:bCs w:val="0"/>
          <w:i/>
          <w:iCs/>
        </w:rPr>
        <w:br/>
        <w:t>Amenazas principales y controles</w:t>
      </w:r>
      <w:bookmarkEnd w:id="9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2700"/>
        <w:gridCol w:w="3700"/>
        <w:gridCol w:w="1060"/>
      </w:tblGrid>
      <w:tr w:rsidR="00C61978" w14:paraId="35529A50" w14:textId="77777777">
        <w:trPr>
          <w:cantSplit/>
          <w:tblHeader/>
        </w:trPr>
        <w:tc>
          <w:tcPr>
            <w:tcW w:w="19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78E89B01" w14:textId="77777777" w:rsidR="00C61978" w:rsidRDefault="005E5E5A">
            <w:pPr>
              <w:spacing w:before="20" w:after="20" w:line="240" w:lineRule="auto"/>
            </w:pPr>
            <w:r>
              <w:rPr>
                <w:b/>
                <w:bCs/>
                <w:sz w:val="17"/>
                <w:szCs w:val="17"/>
              </w:rPr>
              <w:t>Flujo o componente</w:t>
            </w:r>
          </w:p>
        </w:tc>
        <w:tc>
          <w:tcPr>
            <w:tcW w:w="27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0E8F7831" w14:textId="77777777" w:rsidR="00C61978" w:rsidRDefault="005E5E5A">
            <w:pPr>
              <w:spacing w:before="20" w:after="20" w:line="240" w:lineRule="auto"/>
            </w:pPr>
            <w:r>
              <w:rPr>
                <w:b/>
                <w:bCs/>
                <w:sz w:val="17"/>
                <w:szCs w:val="17"/>
              </w:rPr>
              <w:t>Amenaza (STRIDE)</w:t>
            </w:r>
          </w:p>
        </w:tc>
        <w:tc>
          <w:tcPr>
            <w:tcW w:w="37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3102A8F9" w14:textId="77777777" w:rsidR="00C61978" w:rsidRDefault="005E5E5A">
            <w:pPr>
              <w:spacing w:before="20" w:after="20" w:line="240" w:lineRule="auto"/>
            </w:pPr>
            <w:r>
              <w:rPr>
                <w:b/>
                <w:bCs/>
                <w:sz w:val="17"/>
                <w:szCs w:val="17"/>
              </w:rPr>
              <w:t>Control</w:t>
            </w:r>
          </w:p>
        </w:tc>
        <w:tc>
          <w:tcPr>
            <w:tcW w:w="106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4E1922A3" w14:textId="77777777" w:rsidR="00C61978" w:rsidRDefault="005E5E5A">
            <w:pPr>
              <w:spacing w:before="20" w:after="20" w:line="240" w:lineRule="auto"/>
            </w:pPr>
            <w:r>
              <w:rPr>
                <w:b/>
                <w:bCs/>
                <w:sz w:val="17"/>
                <w:szCs w:val="17"/>
              </w:rPr>
              <w:t>RS</w:t>
            </w:r>
          </w:p>
        </w:tc>
      </w:tr>
      <w:tr w:rsidR="00C61978" w14:paraId="7AB1D162" w14:textId="77777777">
        <w:trPr>
          <w:cantSplit/>
        </w:trPr>
        <w:tc>
          <w:tcPr>
            <w:tcW w:w="1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CF6B366" w14:textId="77777777" w:rsidR="00C61978" w:rsidRDefault="005E5E5A">
            <w:pPr>
              <w:spacing w:before="20" w:after="20" w:line="240" w:lineRule="auto"/>
            </w:pPr>
            <w:proofErr w:type="spellStart"/>
            <w:r>
              <w:rPr>
                <w:sz w:val="17"/>
                <w:szCs w:val="17"/>
              </w:rPr>
              <w:t>Webhook</w:t>
            </w:r>
            <w:proofErr w:type="spellEnd"/>
            <w:r>
              <w:rPr>
                <w:sz w:val="17"/>
                <w:szCs w:val="17"/>
              </w:rPr>
              <w:t xml:space="preserve"> de pago</w:t>
            </w:r>
          </w:p>
        </w:tc>
        <w:tc>
          <w:tcPr>
            <w:tcW w:w="2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F4D1CB4" w14:textId="77777777" w:rsidR="00C61978" w:rsidRDefault="005E5E5A">
            <w:pPr>
              <w:spacing w:before="20" w:after="20" w:line="240" w:lineRule="auto"/>
            </w:pPr>
            <w:r>
              <w:rPr>
                <w:sz w:val="17"/>
                <w:szCs w:val="17"/>
              </w:rPr>
              <w:t>Suplantación del servicio QR, manipulación y repetición de mensajes</w:t>
            </w:r>
          </w:p>
        </w:tc>
        <w:tc>
          <w:tcPr>
            <w:tcW w:w="3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C531EA0" w14:textId="77777777" w:rsidR="00C61978" w:rsidRDefault="005E5E5A">
            <w:pPr>
              <w:spacing w:before="20" w:after="20" w:line="240" w:lineRule="auto"/>
            </w:pPr>
            <w:r>
              <w:rPr>
                <w:sz w:val="17"/>
                <w:szCs w:val="17"/>
              </w:rPr>
              <w:t>Autenticación del origen, validación del monto y de la orden, idempotencia</w:t>
            </w:r>
          </w:p>
        </w:tc>
        <w:tc>
          <w:tcPr>
            <w:tcW w:w="10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BCAB5EC" w14:textId="77777777" w:rsidR="00C61978" w:rsidRDefault="005E5E5A">
            <w:pPr>
              <w:spacing w:before="20" w:after="20" w:line="240" w:lineRule="auto"/>
            </w:pPr>
            <w:r>
              <w:rPr>
                <w:sz w:val="17"/>
                <w:szCs w:val="17"/>
              </w:rPr>
              <w:t>RS-04, RS-11</w:t>
            </w:r>
          </w:p>
        </w:tc>
      </w:tr>
      <w:tr w:rsidR="00C61978" w14:paraId="07F6A93C" w14:textId="77777777">
        <w:trPr>
          <w:cantSplit/>
        </w:trPr>
        <w:tc>
          <w:tcPr>
            <w:tcW w:w="1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2BA94B7" w14:textId="77777777" w:rsidR="00C61978" w:rsidRDefault="005E5E5A">
            <w:pPr>
              <w:spacing w:before="20" w:after="20" w:line="240" w:lineRule="auto"/>
            </w:pPr>
            <w:r>
              <w:rPr>
                <w:sz w:val="17"/>
                <w:szCs w:val="17"/>
              </w:rPr>
              <w:t xml:space="preserve">Hub de </w:t>
            </w:r>
            <w:proofErr w:type="spellStart"/>
            <w:r>
              <w:rPr>
                <w:sz w:val="17"/>
                <w:szCs w:val="17"/>
              </w:rPr>
              <w:t>SignalR</w:t>
            </w:r>
            <w:proofErr w:type="spellEnd"/>
          </w:p>
        </w:tc>
        <w:tc>
          <w:tcPr>
            <w:tcW w:w="2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AE7EA8D" w14:textId="77777777" w:rsidR="00C61978" w:rsidRDefault="005E5E5A">
            <w:pPr>
              <w:spacing w:before="20" w:after="20" w:line="240" w:lineRule="auto"/>
            </w:pPr>
            <w:r>
              <w:rPr>
                <w:sz w:val="17"/>
                <w:szCs w:val="17"/>
              </w:rPr>
              <w:t>Divulgación: suscribirse al grupo de otra orden</w:t>
            </w:r>
          </w:p>
        </w:tc>
        <w:tc>
          <w:tcPr>
            <w:tcW w:w="3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1DF44B" w14:textId="77777777" w:rsidR="00C61978" w:rsidRDefault="005E5E5A">
            <w:pPr>
              <w:spacing w:before="20" w:after="20" w:line="240" w:lineRule="auto"/>
            </w:pPr>
            <w:r>
              <w:rPr>
                <w:sz w:val="17"/>
                <w:szCs w:val="17"/>
              </w:rPr>
              <w:t xml:space="preserve">Token de orden por grupo; autorización en el método del </w:t>
            </w:r>
            <w:proofErr w:type="spellStart"/>
            <w:r>
              <w:rPr>
                <w:sz w:val="17"/>
                <w:szCs w:val="17"/>
              </w:rPr>
              <w:t>hub</w:t>
            </w:r>
            <w:proofErr w:type="spellEnd"/>
          </w:p>
        </w:tc>
        <w:tc>
          <w:tcPr>
            <w:tcW w:w="10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E31CF9D" w14:textId="77777777" w:rsidR="00C61978" w:rsidRDefault="005E5E5A">
            <w:pPr>
              <w:spacing w:before="20" w:after="20" w:line="240" w:lineRule="auto"/>
            </w:pPr>
            <w:r>
              <w:rPr>
                <w:sz w:val="17"/>
                <w:szCs w:val="17"/>
              </w:rPr>
              <w:t>RS-06</w:t>
            </w:r>
          </w:p>
        </w:tc>
      </w:tr>
      <w:tr w:rsidR="00C61978" w14:paraId="4D53D7B7" w14:textId="77777777">
        <w:trPr>
          <w:cantSplit/>
        </w:trPr>
        <w:tc>
          <w:tcPr>
            <w:tcW w:w="1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CC70531" w14:textId="77777777" w:rsidR="00C61978" w:rsidRDefault="005E5E5A">
            <w:pPr>
              <w:spacing w:before="20" w:after="20" w:line="240" w:lineRule="auto"/>
            </w:pPr>
            <w:r>
              <w:rPr>
                <w:sz w:val="17"/>
                <w:szCs w:val="17"/>
              </w:rPr>
              <w:t>Carga de imágenes</w:t>
            </w:r>
          </w:p>
        </w:tc>
        <w:tc>
          <w:tcPr>
            <w:tcW w:w="2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A1EEA97" w14:textId="77777777" w:rsidR="00C61978" w:rsidRDefault="005E5E5A">
            <w:pPr>
              <w:spacing w:before="20" w:after="20" w:line="240" w:lineRule="auto"/>
            </w:pPr>
            <w:r>
              <w:rPr>
                <w:sz w:val="17"/>
                <w:szCs w:val="17"/>
              </w:rPr>
              <w:t>Archivos maliciosos, denegación por tamaño</w:t>
            </w:r>
          </w:p>
        </w:tc>
        <w:tc>
          <w:tcPr>
            <w:tcW w:w="3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F1A68C4" w14:textId="77777777" w:rsidR="00C61978" w:rsidRDefault="005E5E5A">
            <w:pPr>
              <w:spacing w:before="20" w:after="20" w:line="240" w:lineRule="auto"/>
            </w:pPr>
            <w:r>
              <w:rPr>
                <w:sz w:val="17"/>
                <w:szCs w:val="17"/>
              </w:rPr>
              <w:t xml:space="preserve">Validación de firma y tamaño; </w:t>
            </w:r>
            <w:proofErr w:type="spellStart"/>
            <w:r>
              <w:rPr>
                <w:sz w:val="17"/>
                <w:szCs w:val="17"/>
              </w:rPr>
              <w:t>re-codificación</w:t>
            </w:r>
            <w:proofErr w:type="spellEnd"/>
            <w:r>
              <w:rPr>
                <w:sz w:val="17"/>
                <w:szCs w:val="17"/>
              </w:rPr>
              <w:t>; límite de tasa</w:t>
            </w:r>
          </w:p>
        </w:tc>
        <w:tc>
          <w:tcPr>
            <w:tcW w:w="10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331ECBD" w14:textId="77777777" w:rsidR="00C61978" w:rsidRDefault="005E5E5A">
            <w:pPr>
              <w:spacing w:before="20" w:after="20" w:line="240" w:lineRule="auto"/>
            </w:pPr>
            <w:r>
              <w:rPr>
                <w:sz w:val="17"/>
                <w:szCs w:val="17"/>
              </w:rPr>
              <w:t>RS-09, RS-11</w:t>
            </w:r>
          </w:p>
        </w:tc>
      </w:tr>
      <w:tr w:rsidR="00C61978" w14:paraId="404DA876" w14:textId="77777777">
        <w:trPr>
          <w:cantSplit/>
        </w:trPr>
        <w:tc>
          <w:tcPr>
            <w:tcW w:w="1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4876525" w14:textId="77777777" w:rsidR="00C61978" w:rsidRDefault="005E5E5A">
            <w:pPr>
              <w:spacing w:before="20" w:after="20" w:line="240" w:lineRule="auto"/>
            </w:pPr>
            <w:r>
              <w:rPr>
                <w:sz w:val="17"/>
                <w:szCs w:val="17"/>
              </w:rPr>
              <w:t>URL SAS</w:t>
            </w:r>
          </w:p>
        </w:tc>
        <w:tc>
          <w:tcPr>
            <w:tcW w:w="2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93FF1DD" w14:textId="77777777" w:rsidR="00C61978" w:rsidRDefault="005E5E5A">
            <w:pPr>
              <w:spacing w:before="20" w:after="20" w:line="240" w:lineRule="auto"/>
            </w:pPr>
            <w:r>
              <w:rPr>
                <w:sz w:val="17"/>
                <w:szCs w:val="17"/>
              </w:rPr>
              <w:t>Reutilización o filtración de la URL</w:t>
            </w:r>
          </w:p>
        </w:tc>
        <w:tc>
          <w:tcPr>
            <w:tcW w:w="3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52E98AF" w14:textId="77777777" w:rsidR="00C61978" w:rsidRDefault="005E5E5A">
            <w:pPr>
              <w:spacing w:before="20" w:after="20" w:line="240" w:lineRule="auto"/>
            </w:pPr>
            <w:r>
              <w:rPr>
                <w:sz w:val="17"/>
                <w:szCs w:val="17"/>
              </w:rPr>
              <w:t>Solo escritura, vigencia corta, contenedor privado</w:t>
            </w:r>
          </w:p>
        </w:tc>
        <w:tc>
          <w:tcPr>
            <w:tcW w:w="10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A42C8C" w14:textId="77777777" w:rsidR="00C61978" w:rsidRDefault="005E5E5A">
            <w:pPr>
              <w:spacing w:before="20" w:after="20" w:line="240" w:lineRule="auto"/>
            </w:pPr>
            <w:r>
              <w:rPr>
                <w:sz w:val="17"/>
                <w:szCs w:val="17"/>
              </w:rPr>
              <w:t>RS-02</w:t>
            </w:r>
          </w:p>
        </w:tc>
      </w:tr>
      <w:tr w:rsidR="00C61978" w14:paraId="78D145F5" w14:textId="77777777">
        <w:trPr>
          <w:cantSplit/>
        </w:trPr>
        <w:tc>
          <w:tcPr>
            <w:tcW w:w="1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E449A25" w14:textId="77777777" w:rsidR="00C61978" w:rsidRDefault="005E5E5A">
            <w:pPr>
              <w:spacing w:before="20" w:after="20" w:line="240" w:lineRule="auto"/>
            </w:pPr>
            <w:r>
              <w:rPr>
                <w:sz w:val="17"/>
                <w:szCs w:val="17"/>
              </w:rPr>
              <w:t>Documentos en Blob</w:t>
            </w:r>
          </w:p>
        </w:tc>
        <w:tc>
          <w:tcPr>
            <w:tcW w:w="2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8DA7122" w14:textId="77777777" w:rsidR="00C61978" w:rsidRDefault="005E5E5A">
            <w:pPr>
              <w:spacing w:before="20" w:after="20" w:line="240" w:lineRule="auto"/>
            </w:pPr>
            <w:r>
              <w:rPr>
                <w:sz w:val="17"/>
                <w:szCs w:val="17"/>
              </w:rPr>
              <w:t>Acceso no autorizado a pólizas y facturas</w:t>
            </w:r>
          </w:p>
        </w:tc>
        <w:tc>
          <w:tcPr>
            <w:tcW w:w="3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F32EA36" w14:textId="77777777" w:rsidR="00C61978" w:rsidRDefault="005E5E5A">
            <w:pPr>
              <w:spacing w:before="20" w:after="20" w:line="240" w:lineRule="auto"/>
            </w:pPr>
            <w:r>
              <w:rPr>
                <w:sz w:val="17"/>
                <w:szCs w:val="17"/>
              </w:rPr>
              <w:t>Contenedor privado; lectura por SAS de corta vida o por la API</w:t>
            </w:r>
          </w:p>
        </w:tc>
        <w:tc>
          <w:tcPr>
            <w:tcW w:w="10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F4FF0AF" w14:textId="77777777" w:rsidR="00C61978" w:rsidRDefault="005E5E5A">
            <w:pPr>
              <w:spacing w:before="20" w:after="20" w:line="240" w:lineRule="auto"/>
            </w:pPr>
            <w:r>
              <w:rPr>
                <w:sz w:val="17"/>
                <w:szCs w:val="17"/>
              </w:rPr>
              <w:t>RS-02, RS-06</w:t>
            </w:r>
          </w:p>
        </w:tc>
      </w:tr>
      <w:tr w:rsidR="00C61978" w14:paraId="3E3A18F5" w14:textId="77777777">
        <w:trPr>
          <w:cantSplit/>
        </w:trPr>
        <w:tc>
          <w:tcPr>
            <w:tcW w:w="1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F75C6C9" w14:textId="77777777" w:rsidR="00C61978" w:rsidRDefault="005E5E5A">
            <w:pPr>
              <w:spacing w:before="20" w:after="20" w:line="240" w:lineRule="auto"/>
            </w:pPr>
            <w:proofErr w:type="spellStart"/>
            <w:r>
              <w:rPr>
                <w:sz w:val="17"/>
                <w:szCs w:val="17"/>
              </w:rPr>
              <w:t>Outbox</w:t>
            </w:r>
            <w:proofErr w:type="spellEnd"/>
            <w:r>
              <w:rPr>
                <w:sz w:val="17"/>
                <w:szCs w:val="17"/>
              </w:rPr>
              <w:t xml:space="preserve"> y </w:t>
            </w:r>
            <w:proofErr w:type="spellStart"/>
            <w:r>
              <w:rPr>
                <w:sz w:val="17"/>
                <w:szCs w:val="17"/>
              </w:rPr>
              <w:t>Service</w:t>
            </w:r>
            <w:proofErr w:type="spellEnd"/>
            <w:r>
              <w:rPr>
                <w:sz w:val="17"/>
                <w:szCs w:val="17"/>
              </w:rPr>
              <w:t xml:space="preserve"> Bus</w:t>
            </w:r>
          </w:p>
        </w:tc>
        <w:tc>
          <w:tcPr>
            <w:tcW w:w="2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457CD62" w14:textId="77777777" w:rsidR="00C61978" w:rsidRDefault="005E5E5A">
            <w:pPr>
              <w:spacing w:before="20" w:after="20" w:line="240" w:lineRule="auto"/>
            </w:pPr>
            <w:r>
              <w:rPr>
                <w:sz w:val="17"/>
                <w:szCs w:val="17"/>
              </w:rPr>
              <w:t>Manipulación de mensajes; acceso indebido</w:t>
            </w:r>
          </w:p>
        </w:tc>
        <w:tc>
          <w:tcPr>
            <w:tcW w:w="3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76F0391" w14:textId="77777777" w:rsidR="00C61978" w:rsidRDefault="005E5E5A">
            <w:pPr>
              <w:spacing w:before="20" w:after="20" w:line="240" w:lineRule="auto"/>
            </w:pPr>
            <w:r>
              <w:rPr>
                <w:sz w:val="17"/>
                <w:szCs w:val="17"/>
              </w:rPr>
              <w:t>Identidades administradas y RBAC; validación de esquemas</w:t>
            </w:r>
          </w:p>
        </w:tc>
        <w:tc>
          <w:tcPr>
            <w:tcW w:w="10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8E898C8" w14:textId="77777777" w:rsidR="00C61978" w:rsidRDefault="005E5E5A">
            <w:pPr>
              <w:spacing w:before="20" w:after="20" w:line="240" w:lineRule="auto"/>
            </w:pPr>
            <w:r>
              <w:rPr>
                <w:sz w:val="17"/>
                <w:szCs w:val="17"/>
              </w:rPr>
              <w:t>RS-04</w:t>
            </w:r>
          </w:p>
        </w:tc>
      </w:tr>
      <w:tr w:rsidR="00C61978" w14:paraId="0F3A4179" w14:textId="77777777">
        <w:trPr>
          <w:cantSplit/>
        </w:trPr>
        <w:tc>
          <w:tcPr>
            <w:tcW w:w="1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5DC42D9" w14:textId="77777777" w:rsidR="00C61978" w:rsidRDefault="005E5E5A">
            <w:pPr>
              <w:spacing w:before="20" w:after="20" w:line="240" w:lineRule="auto"/>
            </w:pPr>
            <w:r>
              <w:rPr>
                <w:sz w:val="17"/>
                <w:szCs w:val="17"/>
              </w:rPr>
              <w:t>Certificado digital</w:t>
            </w:r>
          </w:p>
        </w:tc>
        <w:tc>
          <w:tcPr>
            <w:tcW w:w="2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DFD627C" w14:textId="77777777" w:rsidR="00C61978" w:rsidRDefault="005E5E5A">
            <w:pPr>
              <w:spacing w:before="20" w:after="20" w:line="240" w:lineRule="auto"/>
            </w:pPr>
            <w:r>
              <w:rPr>
                <w:sz w:val="17"/>
                <w:szCs w:val="17"/>
              </w:rPr>
              <w:t>Robo de la llave de firma</w:t>
            </w:r>
          </w:p>
        </w:tc>
        <w:tc>
          <w:tcPr>
            <w:tcW w:w="3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CB81F36" w14:textId="77777777" w:rsidR="00C61978" w:rsidRDefault="005E5E5A">
            <w:pPr>
              <w:spacing w:before="20" w:after="20" w:line="240" w:lineRule="auto"/>
            </w:pPr>
            <w:r>
              <w:rPr>
                <w:sz w:val="17"/>
                <w:szCs w:val="17"/>
              </w:rPr>
              <w:t xml:space="preserve">Almacenamiento en Key </w:t>
            </w:r>
            <w:proofErr w:type="spellStart"/>
            <w:r>
              <w:rPr>
                <w:sz w:val="17"/>
                <w:szCs w:val="17"/>
              </w:rPr>
              <w:t>Vault</w:t>
            </w:r>
            <w:proofErr w:type="spellEnd"/>
            <w:r>
              <w:rPr>
                <w:sz w:val="17"/>
                <w:szCs w:val="17"/>
              </w:rPr>
              <w:t>; acceso mínimo; auditoría</w:t>
            </w:r>
          </w:p>
        </w:tc>
        <w:tc>
          <w:tcPr>
            <w:tcW w:w="10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E9257AC" w14:textId="77777777" w:rsidR="00C61978" w:rsidRDefault="005E5E5A">
            <w:pPr>
              <w:spacing w:before="20" w:after="20" w:line="240" w:lineRule="auto"/>
            </w:pPr>
            <w:r>
              <w:rPr>
                <w:sz w:val="17"/>
                <w:szCs w:val="17"/>
              </w:rPr>
              <w:t>RS-03, RS-08</w:t>
            </w:r>
          </w:p>
        </w:tc>
      </w:tr>
      <w:tr w:rsidR="00C61978" w14:paraId="500702FD" w14:textId="77777777">
        <w:trPr>
          <w:cantSplit/>
        </w:trPr>
        <w:tc>
          <w:tcPr>
            <w:tcW w:w="1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8EE6638" w14:textId="77777777" w:rsidR="00C61978" w:rsidRDefault="005E5E5A">
            <w:pPr>
              <w:spacing w:before="20" w:after="20" w:line="240" w:lineRule="auto"/>
            </w:pPr>
            <w:proofErr w:type="spellStart"/>
            <w:r>
              <w:rPr>
                <w:sz w:val="17"/>
                <w:szCs w:val="17"/>
              </w:rPr>
              <w:t>Backoffice</w:t>
            </w:r>
            <w:proofErr w:type="spellEnd"/>
          </w:p>
        </w:tc>
        <w:tc>
          <w:tcPr>
            <w:tcW w:w="2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CD45313" w14:textId="77777777" w:rsidR="00C61978" w:rsidRDefault="005E5E5A">
            <w:pPr>
              <w:spacing w:before="20" w:after="20" w:line="240" w:lineRule="auto"/>
            </w:pPr>
            <w:r>
              <w:rPr>
                <w:sz w:val="17"/>
                <w:szCs w:val="17"/>
              </w:rPr>
              <w:t>Suplantación y escalamiento de privilegios</w:t>
            </w:r>
          </w:p>
        </w:tc>
        <w:tc>
          <w:tcPr>
            <w:tcW w:w="3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883ECD8" w14:textId="77777777" w:rsidR="00C61978" w:rsidRDefault="005E5E5A">
            <w:pPr>
              <w:spacing w:before="20" w:after="20" w:line="240" w:lineRule="auto"/>
            </w:pPr>
            <w:proofErr w:type="spellStart"/>
            <w:r>
              <w:rPr>
                <w:sz w:val="17"/>
                <w:szCs w:val="17"/>
              </w:rPr>
              <w:t>OpenID</w:t>
            </w:r>
            <w:proofErr w:type="spellEnd"/>
            <w:r>
              <w:rPr>
                <w:sz w:val="17"/>
                <w:szCs w:val="17"/>
              </w:rPr>
              <w:t xml:space="preserve"> </w:t>
            </w:r>
            <w:proofErr w:type="spellStart"/>
            <w:r>
              <w:rPr>
                <w:sz w:val="17"/>
                <w:szCs w:val="17"/>
              </w:rPr>
              <w:t>Connect</w:t>
            </w:r>
            <w:proofErr w:type="spellEnd"/>
            <w:r>
              <w:rPr>
                <w:sz w:val="17"/>
                <w:szCs w:val="17"/>
              </w:rPr>
              <w:t xml:space="preserve"> con MFA; roles de mínimo privilegio</w:t>
            </w:r>
          </w:p>
        </w:tc>
        <w:tc>
          <w:tcPr>
            <w:tcW w:w="10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8221EDD" w14:textId="77777777" w:rsidR="00C61978" w:rsidRDefault="005E5E5A">
            <w:pPr>
              <w:spacing w:before="20" w:after="20" w:line="240" w:lineRule="auto"/>
            </w:pPr>
            <w:r>
              <w:rPr>
                <w:sz w:val="17"/>
                <w:szCs w:val="17"/>
              </w:rPr>
              <w:t>RS-05, RS-06</w:t>
            </w:r>
          </w:p>
        </w:tc>
      </w:tr>
      <w:tr w:rsidR="00C61978" w14:paraId="43C085F8" w14:textId="77777777">
        <w:trPr>
          <w:cantSplit/>
        </w:trPr>
        <w:tc>
          <w:tcPr>
            <w:tcW w:w="19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380A83BF" w14:textId="77777777" w:rsidR="00C61978" w:rsidRDefault="005E5E5A">
            <w:pPr>
              <w:keepNext/>
              <w:spacing w:before="20" w:after="20" w:line="240" w:lineRule="auto"/>
            </w:pPr>
            <w:r>
              <w:rPr>
                <w:sz w:val="17"/>
                <w:szCs w:val="17"/>
              </w:rPr>
              <w:t>Registros</w:t>
            </w:r>
          </w:p>
        </w:tc>
        <w:tc>
          <w:tcPr>
            <w:tcW w:w="27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066CF614" w14:textId="77777777" w:rsidR="00C61978" w:rsidRDefault="005E5E5A">
            <w:pPr>
              <w:keepNext/>
              <w:spacing w:before="20" w:after="20" w:line="240" w:lineRule="auto"/>
            </w:pPr>
            <w:r>
              <w:rPr>
                <w:sz w:val="17"/>
                <w:szCs w:val="17"/>
              </w:rPr>
              <w:t>Divulgación de datos personales</w:t>
            </w:r>
          </w:p>
        </w:tc>
        <w:tc>
          <w:tcPr>
            <w:tcW w:w="37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1D291FE1" w14:textId="77777777" w:rsidR="00C61978" w:rsidRDefault="005E5E5A">
            <w:pPr>
              <w:keepNext/>
              <w:spacing w:before="20" w:after="20" w:line="240" w:lineRule="auto"/>
            </w:pPr>
            <w:r>
              <w:rPr>
                <w:sz w:val="17"/>
                <w:szCs w:val="17"/>
              </w:rPr>
              <w:t>Enmascarado y exclusión de datos sensibles</w:t>
            </w:r>
          </w:p>
        </w:tc>
        <w:tc>
          <w:tcPr>
            <w:tcW w:w="106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4DB8C092" w14:textId="77777777" w:rsidR="00C61978" w:rsidRDefault="005E5E5A">
            <w:pPr>
              <w:keepNext/>
              <w:spacing w:before="20" w:after="20" w:line="240" w:lineRule="auto"/>
            </w:pPr>
            <w:r>
              <w:rPr>
                <w:sz w:val="17"/>
                <w:szCs w:val="17"/>
              </w:rPr>
              <w:t>RS-08</w:t>
            </w:r>
          </w:p>
        </w:tc>
      </w:tr>
    </w:tbl>
    <w:p w14:paraId="4BE04845" w14:textId="77777777" w:rsidR="00C61978" w:rsidRDefault="005E5E5A">
      <w:pPr>
        <w:spacing w:before="60" w:after="240" w:line="240" w:lineRule="auto"/>
      </w:pPr>
      <w:r>
        <w:rPr>
          <w:i/>
          <w:iCs/>
          <w:sz w:val="18"/>
          <w:szCs w:val="18"/>
        </w:rPr>
        <w:t xml:space="preserve">Nota. </w:t>
      </w:r>
      <w:r>
        <w:rPr>
          <w:sz w:val="18"/>
          <w:szCs w:val="18"/>
        </w:rPr>
        <w:t>Elaboración propia con la clasificación STRIDE.</w:t>
      </w:r>
    </w:p>
    <w:p w14:paraId="76415C59" w14:textId="77777777" w:rsidR="00C61978" w:rsidRDefault="005E5E5A">
      <w:pPr>
        <w:pStyle w:val="Ttulo2"/>
      </w:pPr>
      <w:bookmarkStart w:id="100" w:name="_Toc243602919"/>
      <w:r>
        <w:t>7.2. Controles de OWASP ASVS</w:t>
      </w:r>
      <w:bookmarkEnd w:id="100"/>
    </w:p>
    <w:p w14:paraId="4480C801" w14:textId="77777777" w:rsidR="00C61978" w:rsidRDefault="005E5E5A">
      <w:pPr>
        <w:keepNext/>
        <w:spacing w:line="480" w:lineRule="auto"/>
        <w:ind w:firstLine="720"/>
        <w:jc w:val="both"/>
      </w:pPr>
      <w:r>
        <w:t xml:space="preserve">Como estándar mínimo se adopta el nivel 2 de OWASP ASVS en su versión 5.0.0 (OWASP </w:t>
      </w:r>
      <w:proofErr w:type="spellStart"/>
      <w:r>
        <w:t>Foundation</w:t>
      </w:r>
      <w:proofErr w:type="spellEnd"/>
      <w:r>
        <w:t>, 2025), apropiado para aplicaciones que manejan datos personales y transacciones. La Tabla 33 recorre los capítulos aplicables y su verificación.</w:t>
      </w:r>
    </w:p>
    <w:p w14:paraId="1B85AA01" w14:textId="77777777" w:rsidR="00C61978" w:rsidRDefault="005E5E5A">
      <w:pPr>
        <w:pStyle w:val="Descripcin"/>
      </w:pPr>
      <w:bookmarkStart w:id="101" w:name="_Toc243602768"/>
      <w:r>
        <w:t xml:space="preserve">Tabla </w:t>
      </w:r>
      <w:r>
        <w:fldChar w:fldCharType="begin"/>
      </w:r>
      <w:r>
        <w:instrText>SEQ Tabla</w:instrText>
      </w:r>
      <w:r>
        <w:fldChar w:fldCharType="separate"/>
      </w:r>
      <w:r>
        <w:rPr>
          <w:noProof/>
        </w:rPr>
        <w:t>33</w:t>
      </w:r>
      <w:r>
        <w:fldChar w:fldCharType="end"/>
      </w:r>
      <w:r>
        <w:rPr>
          <w:b w:val="0"/>
          <w:bCs w:val="0"/>
          <w:i/>
          <w:iCs/>
        </w:rPr>
        <w:br/>
        <w:t>Capítulos de OWASP ASVS aplicables y su verificación</w:t>
      </w:r>
      <w:bookmarkEnd w:id="10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4400"/>
        <w:gridCol w:w="2460"/>
      </w:tblGrid>
      <w:tr w:rsidR="00C61978" w14:paraId="7EB69DF3" w14:textId="77777777">
        <w:trPr>
          <w:cantSplit/>
          <w:tblHeader/>
        </w:trPr>
        <w:tc>
          <w:tcPr>
            <w:tcW w:w="25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71D7A175" w14:textId="77777777" w:rsidR="00C61978" w:rsidRDefault="005E5E5A">
            <w:pPr>
              <w:spacing w:before="20" w:after="20" w:line="240" w:lineRule="auto"/>
            </w:pPr>
            <w:r>
              <w:rPr>
                <w:b/>
                <w:bCs/>
                <w:sz w:val="17"/>
                <w:szCs w:val="17"/>
              </w:rPr>
              <w:t>Capítulo ASVS</w:t>
            </w:r>
          </w:p>
        </w:tc>
        <w:tc>
          <w:tcPr>
            <w:tcW w:w="44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7859EF13" w14:textId="77777777" w:rsidR="00C61978" w:rsidRDefault="005E5E5A">
            <w:pPr>
              <w:spacing w:before="20" w:after="20" w:line="240" w:lineRule="auto"/>
            </w:pPr>
            <w:r>
              <w:rPr>
                <w:b/>
                <w:bCs/>
                <w:sz w:val="17"/>
                <w:szCs w:val="17"/>
              </w:rPr>
              <w:t>Aplicación en CHECK</w:t>
            </w:r>
          </w:p>
        </w:tc>
        <w:tc>
          <w:tcPr>
            <w:tcW w:w="246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2D35A98F" w14:textId="77777777" w:rsidR="00C61978" w:rsidRDefault="005E5E5A">
            <w:pPr>
              <w:spacing w:before="20" w:after="20" w:line="240" w:lineRule="auto"/>
            </w:pPr>
            <w:r>
              <w:rPr>
                <w:b/>
                <w:bCs/>
                <w:sz w:val="17"/>
                <w:szCs w:val="17"/>
              </w:rPr>
              <w:t>Verificación</w:t>
            </w:r>
          </w:p>
        </w:tc>
      </w:tr>
      <w:tr w:rsidR="00C61978" w14:paraId="60D6128D" w14:textId="77777777">
        <w:trPr>
          <w:cantSplit/>
        </w:trPr>
        <w:tc>
          <w:tcPr>
            <w:tcW w:w="2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ED66CA9" w14:textId="77777777" w:rsidR="00C61978" w:rsidRDefault="005E5E5A">
            <w:pPr>
              <w:spacing w:before="20" w:after="20" w:line="240" w:lineRule="auto"/>
            </w:pPr>
            <w:r>
              <w:rPr>
                <w:sz w:val="17"/>
                <w:szCs w:val="17"/>
              </w:rPr>
              <w:t>Validación y lógica de negocio</w:t>
            </w:r>
          </w:p>
        </w:tc>
        <w:tc>
          <w:tcPr>
            <w:tcW w:w="4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3137320" w14:textId="77777777" w:rsidR="00C61978" w:rsidRDefault="005E5E5A">
            <w:pPr>
              <w:spacing w:before="20" w:after="20" w:line="240" w:lineRule="auto"/>
            </w:pPr>
            <w:r>
              <w:rPr>
                <w:sz w:val="17"/>
                <w:szCs w:val="17"/>
              </w:rPr>
              <w:t>Invariantes del dominio; validación de entradas en los límites</w:t>
            </w:r>
          </w:p>
        </w:tc>
        <w:tc>
          <w:tcPr>
            <w:tcW w:w="24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346365" w14:textId="77777777" w:rsidR="00C61978" w:rsidRDefault="005E5E5A">
            <w:pPr>
              <w:spacing w:before="20" w:after="20" w:line="240" w:lineRule="auto"/>
            </w:pPr>
            <w:r>
              <w:rPr>
                <w:sz w:val="17"/>
                <w:szCs w:val="17"/>
              </w:rPr>
              <w:t>Pruebas unitarias; SAST</w:t>
            </w:r>
          </w:p>
        </w:tc>
      </w:tr>
      <w:tr w:rsidR="00C61978" w14:paraId="7118237E" w14:textId="77777777">
        <w:trPr>
          <w:cantSplit/>
        </w:trPr>
        <w:tc>
          <w:tcPr>
            <w:tcW w:w="2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F92848A" w14:textId="77777777" w:rsidR="00C61978" w:rsidRDefault="005E5E5A">
            <w:pPr>
              <w:spacing w:before="20" w:after="20" w:line="240" w:lineRule="auto"/>
            </w:pPr>
            <w:r>
              <w:rPr>
                <w:sz w:val="17"/>
                <w:szCs w:val="17"/>
              </w:rPr>
              <w:lastRenderedPageBreak/>
              <w:t>API y servicios web</w:t>
            </w:r>
          </w:p>
        </w:tc>
        <w:tc>
          <w:tcPr>
            <w:tcW w:w="4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2F36965" w14:textId="77777777" w:rsidR="00C61978" w:rsidRDefault="005E5E5A">
            <w:pPr>
              <w:spacing w:before="20" w:after="20" w:line="240" w:lineRule="auto"/>
            </w:pPr>
            <w:r>
              <w:rPr>
                <w:sz w:val="17"/>
                <w:szCs w:val="17"/>
              </w:rPr>
              <w:t xml:space="preserve">Contratos de API, </w:t>
            </w:r>
            <w:proofErr w:type="spellStart"/>
            <w:r>
              <w:rPr>
                <w:sz w:val="17"/>
                <w:szCs w:val="17"/>
              </w:rPr>
              <w:t>webhooks</w:t>
            </w:r>
            <w:proofErr w:type="spellEnd"/>
            <w:r>
              <w:rPr>
                <w:sz w:val="17"/>
                <w:szCs w:val="17"/>
              </w:rPr>
              <w:t xml:space="preserve"> autenticados, límites de tasa</w:t>
            </w:r>
          </w:p>
        </w:tc>
        <w:tc>
          <w:tcPr>
            <w:tcW w:w="24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F1EF133" w14:textId="77777777" w:rsidR="00C61978" w:rsidRDefault="005E5E5A">
            <w:pPr>
              <w:spacing w:before="20" w:after="20" w:line="240" w:lineRule="auto"/>
            </w:pPr>
            <w:r>
              <w:rPr>
                <w:sz w:val="17"/>
                <w:szCs w:val="17"/>
              </w:rPr>
              <w:t>Pruebas de integración; DAST</w:t>
            </w:r>
          </w:p>
        </w:tc>
      </w:tr>
      <w:tr w:rsidR="00C61978" w14:paraId="4561E58C" w14:textId="77777777">
        <w:trPr>
          <w:cantSplit/>
        </w:trPr>
        <w:tc>
          <w:tcPr>
            <w:tcW w:w="2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616942E" w14:textId="77777777" w:rsidR="00C61978" w:rsidRDefault="005E5E5A">
            <w:pPr>
              <w:spacing w:before="20" w:after="20" w:line="240" w:lineRule="auto"/>
            </w:pPr>
            <w:r>
              <w:rPr>
                <w:sz w:val="17"/>
                <w:szCs w:val="17"/>
              </w:rPr>
              <w:t>Manejo de archivos</w:t>
            </w:r>
          </w:p>
        </w:tc>
        <w:tc>
          <w:tcPr>
            <w:tcW w:w="4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B3F88D7" w14:textId="77777777" w:rsidR="00C61978" w:rsidRDefault="005E5E5A">
            <w:pPr>
              <w:spacing w:before="20" w:after="20" w:line="240" w:lineRule="auto"/>
            </w:pPr>
            <w:r>
              <w:rPr>
                <w:sz w:val="17"/>
                <w:szCs w:val="17"/>
              </w:rPr>
              <w:t xml:space="preserve">Imágenes: tipo, firma, tamaño, </w:t>
            </w:r>
            <w:proofErr w:type="spellStart"/>
            <w:r>
              <w:rPr>
                <w:sz w:val="17"/>
                <w:szCs w:val="17"/>
              </w:rPr>
              <w:t>re-codificación</w:t>
            </w:r>
            <w:proofErr w:type="spellEnd"/>
            <w:r>
              <w:rPr>
                <w:sz w:val="17"/>
                <w:szCs w:val="17"/>
              </w:rPr>
              <w:t xml:space="preserve"> y almacenamiento privado</w:t>
            </w:r>
          </w:p>
        </w:tc>
        <w:tc>
          <w:tcPr>
            <w:tcW w:w="24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F71A207" w14:textId="77777777" w:rsidR="00C61978" w:rsidRDefault="005E5E5A">
            <w:pPr>
              <w:spacing w:before="20" w:after="20" w:line="240" w:lineRule="auto"/>
            </w:pPr>
            <w:r>
              <w:rPr>
                <w:sz w:val="17"/>
                <w:szCs w:val="17"/>
              </w:rPr>
              <w:t>Pruebas con archivos maliciosos</w:t>
            </w:r>
          </w:p>
        </w:tc>
      </w:tr>
      <w:tr w:rsidR="00C61978" w14:paraId="61B763EE" w14:textId="77777777">
        <w:trPr>
          <w:cantSplit/>
        </w:trPr>
        <w:tc>
          <w:tcPr>
            <w:tcW w:w="2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7B00134" w14:textId="77777777" w:rsidR="00C61978" w:rsidRDefault="005E5E5A">
            <w:pPr>
              <w:spacing w:before="20" w:after="20" w:line="240" w:lineRule="auto"/>
            </w:pPr>
            <w:r>
              <w:rPr>
                <w:sz w:val="17"/>
                <w:szCs w:val="17"/>
              </w:rPr>
              <w:t>Autenticación</w:t>
            </w:r>
          </w:p>
        </w:tc>
        <w:tc>
          <w:tcPr>
            <w:tcW w:w="4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62AFD76" w14:textId="77777777" w:rsidR="00C61978" w:rsidRDefault="005E5E5A">
            <w:pPr>
              <w:spacing w:before="20" w:after="20" w:line="240" w:lineRule="auto"/>
            </w:pPr>
            <w:proofErr w:type="spellStart"/>
            <w:r>
              <w:rPr>
                <w:sz w:val="17"/>
                <w:szCs w:val="17"/>
              </w:rPr>
              <w:t>OpenID</w:t>
            </w:r>
            <w:proofErr w:type="spellEnd"/>
            <w:r>
              <w:rPr>
                <w:sz w:val="17"/>
                <w:szCs w:val="17"/>
              </w:rPr>
              <w:t xml:space="preserve"> </w:t>
            </w:r>
            <w:proofErr w:type="spellStart"/>
            <w:r>
              <w:rPr>
                <w:sz w:val="17"/>
                <w:szCs w:val="17"/>
              </w:rPr>
              <w:t>Connect</w:t>
            </w:r>
            <w:proofErr w:type="spellEnd"/>
            <w:r>
              <w:rPr>
                <w:sz w:val="17"/>
                <w:szCs w:val="17"/>
              </w:rPr>
              <w:t xml:space="preserve"> con MFA para el personal; secreto del </w:t>
            </w:r>
            <w:proofErr w:type="spellStart"/>
            <w:r>
              <w:rPr>
                <w:sz w:val="17"/>
                <w:szCs w:val="17"/>
              </w:rPr>
              <w:t>webhook</w:t>
            </w:r>
            <w:proofErr w:type="spellEnd"/>
          </w:p>
        </w:tc>
        <w:tc>
          <w:tcPr>
            <w:tcW w:w="24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4A5BFB" w14:textId="77777777" w:rsidR="00C61978" w:rsidRDefault="005E5E5A">
            <w:pPr>
              <w:spacing w:before="20" w:after="20" w:line="240" w:lineRule="auto"/>
            </w:pPr>
            <w:r>
              <w:rPr>
                <w:sz w:val="17"/>
                <w:szCs w:val="17"/>
              </w:rPr>
              <w:t>Revisión de configuración; DAST</w:t>
            </w:r>
          </w:p>
        </w:tc>
      </w:tr>
      <w:tr w:rsidR="00C61978" w14:paraId="49F65AB4" w14:textId="77777777">
        <w:trPr>
          <w:cantSplit/>
        </w:trPr>
        <w:tc>
          <w:tcPr>
            <w:tcW w:w="2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38180B2" w14:textId="77777777" w:rsidR="00C61978" w:rsidRDefault="005E5E5A">
            <w:pPr>
              <w:spacing w:before="20" w:after="20" w:line="240" w:lineRule="auto"/>
            </w:pPr>
            <w:r>
              <w:rPr>
                <w:sz w:val="17"/>
                <w:szCs w:val="17"/>
              </w:rPr>
              <w:t>Gestión de sesiones</w:t>
            </w:r>
          </w:p>
        </w:tc>
        <w:tc>
          <w:tcPr>
            <w:tcW w:w="4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A330156" w14:textId="77777777" w:rsidR="00C61978" w:rsidRDefault="005E5E5A">
            <w:pPr>
              <w:spacing w:before="20" w:after="20" w:line="240" w:lineRule="auto"/>
            </w:pPr>
            <w:r>
              <w:rPr>
                <w:sz w:val="17"/>
                <w:szCs w:val="17"/>
              </w:rPr>
              <w:t>Cookies seguras; expiración de circuito y de token de orden</w:t>
            </w:r>
          </w:p>
        </w:tc>
        <w:tc>
          <w:tcPr>
            <w:tcW w:w="24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1C6FD76" w14:textId="77777777" w:rsidR="00C61978" w:rsidRDefault="005E5E5A">
            <w:pPr>
              <w:spacing w:before="20" w:after="20" w:line="240" w:lineRule="auto"/>
            </w:pPr>
            <w:r>
              <w:rPr>
                <w:sz w:val="17"/>
                <w:szCs w:val="17"/>
              </w:rPr>
              <w:t>Pruebas de sesión; DAST</w:t>
            </w:r>
          </w:p>
        </w:tc>
      </w:tr>
      <w:tr w:rsidR="00C61978" w14:paraId="7EF5AC9E" w14:textId="77777777">
        <w:trPr>
          <w:cantSplit/>
        </w:trPr>
        <w:tc>
          <w:tcPr>
            <w:tcW w:w="2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B028622" w14:textId="77777777" w:rsidR="00C61978" w:rsidRDefault="005E5E5A">
            <w:pPr>
              <w:spacing w:before="20" w:after="20" w:line="240" w:lineRule="auto"/>
            </w:pPr>
            <w:r>
              <w:rPr>
                <w:sz w:val="17"/>
                <w:szCs w:val="17"/>
              </w:rPr>
              <w:t>Autorización</w:t>
            </w:r>
          </w:p>
        </w:tc>
        <w:tc>
          <w:tcPr>
            <w:tcW w:w="4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AE08F8E" w14:textId="77777777" w:rsidR="00C61978" w:rsidRDefault="005E5E5A">
            <w:pPr>
              <w:spacing w:before="20" w:after="20" w:line="240" w:lineRule="auto"/>
            </w:pPr>
            <w:r>
              <w:rPr>
                <w:sz w:val="17"/>
                <w:szCs w:val="17"/>
              </w:rPr>
              <w:t>Roles de mínimo privilegio; autorización a nivel de objeto por orden</w:t>
            </w:r>
          </w:p>
        </w:tc>
        <w:tc>
          <w:tcPr>
            <w:tcW w:w="24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3F02630" w14:textId="77777777" w:rsidR="00C61978" w:rsidRDefault="005E5E5A">
            <w:pPr>
              <w:spacing w:before="20" w:after="20" w:line="240" w:lineRule="auto"/>
            </w:pPr>
            <w:r>
              <w:rPr>
                <w:sz w:val="17"/>
                <w:szCs w:val="17"/>
              </w:rPr>
              <w:t>Pruebas de autorización</w:t>
            </w:r>
          </w:p>
        </w:tc>
      </w:tr>
      <w:tr w:rsidR="00C61978" w14:paraId="13EDAE87" w14:textId="77777777">
        <w:trPr>
          <w:cantSplit/>
        </w:trPr>
        <w:tc>
          <w:tcPr>
            <w:tcW w:w="2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1EC178B" w14:textId="77777777" w:rsidR="00C61978" w:rsidRDefault="005E5E5A">
            <w:pPr>
              <w:spacing w:before="20" w:after="20" w:line="240" w:lineRule="auto"/>
            </w:pPr>
            <w:r>
              <w:rPr>
                <w:sz w:val="17"/>
                <w:szCs w:val="17"/>
              </w:rPr>
              <w:t>Criptografía</w:t>
            </w:r>
          </w:p>
        </w:tc>
        <w:tc>
          <w:tcPr>
            <w:tcW w:w="4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95009EF" w14:textId="77777777" w:rsidR="00C61978" w:rsidRDefault="005E5E5A">
            <w:pPr>
              <w:spacing w:before="20" w:after="20" w:line="240" w:lineRule="auto"/>
            </w:pPr>
            <w:r>
              <w:rPr>
                <w:sz w:val="17"/>
                <w:szCs w:val="17"/>
              </w:rPr>
              <w:t xml:space="preserve">TLS 1.2 o superior; cifrado en reposo; hashes SHA-256; llaves en Key </w:t>
            </w:r>
            <w:proofErr w:type="spellStart"/>
            <w:r>
              <w:rPr>
                <w:sz w:val="17"/>
                <w:szCs w:val="17"/>
              </w:rPr>
              <w:t>Vault</w:t>
            </w:r>
            <w:proofErr w:type="spellEnd"/>
          </w:p>
        </w:tc>
        <w:tc>
          <w:tcPr>
            <w:tcW w:w="24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E99F8E2" w14:textId="77777777" w:rsidR="00C61978" w:rsidRDefault="005E5E5A">
            <w:pPr>
              <w:spacing w:before="20" w:after="20" w:line="240" w:lineRule="auto"/>
            </w:pPr>
            <w:r>
              <w:rPr>
                <w:sz w:val="17"/>
                <w:szCs w:val="17"/>
              </w:rPr>
              <w:t>Revisión de configuración</w:t>
            </w:r>
          </w:p>
        </w:tc>
      </w:tr>
      <w:tr w:rsidR="00C61978" w14:paraId="168DD2E2" w14:textId="77777777">
        <w:trPr>
          <w:cantSplit/>
        </w:trPr>
        <w:tc>
          <w:tcPr>
            <w:tcW w:w="2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04D1BE7" w14:textId="77777777" w:rsidR="00C61978" w:rsidRDefault="005E5E5A">
            <w:pPr>
              <w:spacing w:before="20" w:after="20" w:line="240" w:lineRule="auto"/>
            </w:pPr>
            <w:r>
              <w:rPr>
                <w:sz w:val="17"/>
                <w:szCs w:val="17"/>
              </w:rPr>
              <w:t>Comunicación segura</w:t>
            </w:r>
          </w:p>
        </w:tc>
        <w:tc>
          <w:tcPr>
            <w:tcW w:w="4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93442DC" w14:textId="77777777" w:rsidR="00C61978" w:rsidRDefault="005E5E5A">
            <w:pPr>
              <w:spacing w:before="20" w:after="20" w:line="240" w:lineRule="auto"/>
            </w:pPr>
            <w:r>
              <w:rPr>
                <w:sz w:val="17"/>
                <w:szCs w:val="17"/>
              </w:rPr>
              <w:t>HTTPS obligatorio; HSTS; certificados válidos</w:t>
            </w:r>
          </w:p>
        </w:tc>
        <w:tc>
          <w:tcPr>
            <w:tcW w:w="24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4F5D8DF" w14:textId="77777777" w:rsidR="00C61978" w:rsidRDefault="005E5E5A">
            <w:pPr>
              <w:spacing w:before="20" w:after="20" w:line="240" w:lineRule="auto"/>
            </w:pPr>
            <w:r>
              <w:rPr>
                <w:sz w:val="17"/>
                <w:szCs w:val="17"/>
              </w:rPr>
              <w:t>DAST y escaneo de configuración</w:t>
            </w:r>
          </w:p>
        </w:tc>
      </w:tr>
      <w:tr w:rsidR="00C61978" w14:paraId="294AD970" w14:textId="77777777">
        <w:trPr>
          <w:cantSplit/>
        </w:trPr>
        <w:tc>
          <w:tcPr>
            <w:tcW w:w="2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9DFE2EB" w14:textId="77777777" w:rsidR="00C61978" w:rsidRDefault="005E5E5A">
            <w:pPr>
              <w:spacing w:before="20" w:after="20" w:line="240" w:lineRule="auto"/>
            </w:pPr>
            <w:r>
              <w:rPr>
                <w:sz w:val="17"/>
                <w:szCs w:val="17"/>
              </w:rPr>
              <w:t>Configuración</w:t>
            </w:r>
          </w:p>
        </w:tc>
        <w:tc>
          <w:tcPr>
            <w:tcW w:w="4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D1141C3" w14:textId="77777777" w:rsidR="00C61978" w:rsidRDefault="005E5E5A">
            <w:pPr>
              <w:spacing w:before="20" w:after="20" w:line="240" w:lineRule="auto"/>
            </w:pPr>
            <w:r>
              <w:rPr>
                <w:sz w:val="17"/>
                <w:szCs w:val="17"/>
              </w:rPr>
              <w:t>Sin secretos en el repositorio; configuración por entorno</w:t>
            </w:r>
          </w:p>
        </w:tc>
        <w:tc>
          <w:tcPr>
            <w:tcW w:w="24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A14C15D" w14:textId="77777777" w:rsidR="00C61978" w:rsidRDefault="005E5E5A">
            <w:pPr>
              <w:spacing w:before="20" w:after="20" w:line="240" w:lineRule="auto"/>
            </w:pPr>
            <w:r>
              <w:rPr>
                <w:sz w:val="17"/>
                <w:szCs w:val="17"/>
              </w:rPr>
              <w:t xml:space="preserve">Escaneo de secretos; revisión de </w:t>
            </w:r>
            <w:proofErr w:type="spellStart"/>
            <w:r>
              <w:rPr>
                <w:sz w:val="17"/>
                <w:szCs w:val="17"/>
              </w:rPr>
              <w:t>IaC</w:t>
            </w:r>
            <w:proofErr w:type="spellEnd"/>
          </w:p>
        </w:tc>
      </w:tr>
      <w:tr w:rsidR="00C61978" w14:paraId="0EB0E662" w14:textId="77777777">
        <w:trPr>
          <w:cantSplit/>
        </w:trPr>
        <w:tc>
          <w:tcPr>
            <w:tcW w:w="2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784708F" w14:textId="77777777" w:rsidR="00C61978" w:rsidRDefault="005E5E5A">
            <w:pPr>
              <w:spacing w:before="20" w:after="20" w:line="240" w:lineRule="auto"/>
            </w:pPr>
            <w:r>
              <w:rPr>
                <w:sz w:val="17"/>
                <w:szCs w:val="17"/>
              </w:rPr>
              <w:t>Protección de datos</w:t>
            </w:r>
          </w:p>
        </w:tc>
        <w:tc>
          <w:tcPr>
            <w:tcW w:w="4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EDEF3BD" w14:textId="77777777" w:rsidR="00C61978" w:rsidRDefault="005E5E5A">
            <w:pPr>
              <w:spacing w:before="20" w:after="20" w:line="240" w:lineRule="auto"/>
            </w:pPr>
            <w:r>
              <w:rPr>
                <w:sz w:val="17"/>
                <w:szCs w:val="17"/>
              </w:rPr>
              <w:t>Clasificación; minimización; retención y borrado</w:t>
            </w:r>
          </w:p>
        </w:tc>
        <w:tc>
          <w:tcPr>
            <w:tcW w:w="24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A399909" w14:textId="77777777" w:rsidR="00C61978" w:rsidRDefault="005E5E5A">
            <w:pPr>
              <w:spacing w:before="20" w:after="20" w:line="240" w:lineRule="auto"/>
            </w:pPr>
            <w:r>
              <w:rPr>
                <w:sz w:val="17"/>
                <w:szCs w:val="17"/>
              </w:rPr>
              <w:t>Revisión de diseño; pruebas</w:t>
            </w:r>
          </w:p>
        </w:tc>
      </w:tr>
      <w:tr w:rsidR="00C61978" w14:paraId="69CB22D5" w14:textId="77777777">
        <w:trPr>
          <w:cantSplit/>
        </w:trPr>
        <w:tc>
          <w:tcPr>
            <w:tcW w:w="25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3382F7AC" w14:textId="77777777" w:rsidR="00C61978" w:rsidRDefault="005E5E5A">
            <w:pPr>
              <w:keepNext/>
              <w:spacing w:before="20" w:after="20" w:line="240" w:lineRule="auto"/>
            </w:pPr>
            <w:r>
              <w:rPr>
                <w:sz w:val="17"/>
                <w:szCs w:val="17"/>
              </w:rPr>
              <w:t>Registro de seguridad y manejo de errores</w:t>
            </w:r>
          </w:p>
        </w:tc>
        <w:tc>
          <w:tcPr>
            <w:tcW w:w="44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4264528F" w14:textId="77777777" w:rsidR="00C61978" w:rsidRDefault="005E5E5A">
            <w:pPr>
              <w:keepNext/>
              <w:spacing w:before="20" w:after="20" w:line="240" w:lineRule="auto"/>
            </w:pPr>
            <w:r>
              <w:rPr>
                <w:sz w:val="17"/>
                <w:szCs w:val="17"/>
              </w:rPr>
              <w:t>Auditoría sin datos sensibles; errores sin detalles internos</w:t>
            </w:r>
          </w:p>
        </w:tc>
        <w:tc>
          <w:tcPr>
            <w:tcW w:w="246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1DBFFFF5" w14:textId="77777777" w:rsidR="00C61978" w:rsidRDefault="005E5E5A">
            <w:pPr>
              <w:keepNext/>
              <w:spacing w:before="20" w:after="20" w:line="240" w:lineRule="auto"/>
            </w:pPr>
            <w:r>
              <w:rPr>
                <w:sz w:val="17"/>
                <w:szCs w:val="17"/>
              </w:rPr>
              <w:t>Revisión de registros; pruebas</w:t>
            </w:r>
          </w:p>
        </w:tc>
      </w:tr>
    </w:tbl>
    <w:p w14:paraId="31043480" w14:textId="0F4A699F" w:rsidR="00C61978" w:rsidRDefault="005E5E5A">
      <w:pPr>
        <w:spacing w:before="60" w:after="240" w:line="240" w:lineRule="auto"/>
      </w:pPr>
      <w:r>
        <w:rPr>
          <w:i/>
          <w:iCs/>
          <w:sz w:val="18"/>
          <w:szCs w:val="18"/>
        </w:rPr>
        <w:t xml:space="preserve">Nota. </w:t>
      </w:r>
      <w:r>
        <w:rPr>
          <w:sz w:val="18"/>
          <w:szCs w:val="18"/>
        </w:rPr>
        <w:t>Los nombres de los capítulos corresponden a ASVS 5.0.0.</w:t>
      </w:r>
    </w:p>
    <w:p w14:paraId="095ED44A" w14:textId="77777777" w:rsidR="00C61978" w:rsidRDefault="005E5E5A">
      <w:pPr>
        <w:pStyle w:val="Ttulo2"/>
      </w:pPr>
      <w:bookmarkStart w:id="102" w:name="_Toc243602920"/>
      <w:r>
        <w:t>7.3. Análisis estático, dinámico y de dependencias</w:t>
      </w:r>
      <w:bookmarkEnd w:id="102"/>
    </w:p>
    <w:p w14:paraId="1602E0CB" w14:textId="77777777" w:rsidR="00C61978" w:rsidRDefault="005E5E5A">
      <w:pPr>
        <w:keepNext/>
        <w:spacing w:line="480" w:lineRule="auto"/>
        <w:ind w:firstLine="720"/>
        <w:jc w:val="both"/>
      </w:pPr>
      <w:r>
        <w:t xml:space="preserve">El perfil prevé análisis SAST y DAST bajo OWASP Top 10 (OWASP </w:t>
      </w:r>
      <w:proofErr w:type="spellStart"/>
      <w:r>
        <w:t>Foundation</w:t>
      </w:r>
      <w:proofErr w:type="spellEnd"/>
      <w:r>
        <w:t xml:space="preserve">, 2021), PCI-DSS y SANS Top 25. Respecto de PCI-DSS, la versión 3.2 mencionada en el perfil fue sustituida por la 4.0.1 (PCI Security </w:t>
      </w:r>
      <w:proofErr w:type="spellStart"/>
      <w:r>
        <w:t>Standards</w:t>
      </w:r>
      <w:proofErr w:type="spellEnd"/>
      <w:r>
        <w:t xml:space="preserve"> Council, 2024). Además, como el cobro se realiza mediante QR y CHECK no almacena datos de tarjetas, el área de seguridad de </w:t>
      </w:r>
      <w:proofErr w:type="spellStart"/>
      <w:r>
        <w:t>Crediseguro</w:t>
      </w:r>
      <w:proofErr w:type="spellEnd"/>
      <w:r>
        <w:t xml:space="preserve"> debe confirmar su aplicabilidad antes de incluirlo como criterio de aceptación.</w:t>
      </w:r>
    </w:p>
    <w:p w14:paraId="07769149" w14:textId="77777777" w:rsidR="00C61978" w:rsidRDefault="005E5E5A">
      <w:pPr>
        <w:pStyle w:val="Descripcin"/>
      </w:pPr>
      <w:bookmarkStart w:id="103" w:name="_Toc243602769"/>
      <w:r>
        <w:t xml:space="preserve">Tabla </w:t>
      </w:r>
      <w:r>
        <w:fldChar w:fldCharType="begin"/>
      </w:r>
      <w:r>
        <w:instrText>SEQ Tabla</w:instrText>
      </w:r>
      <w:r>
        <w:fldChar w:fldCharType="separate"/>
      </w:r>
      <w:r>
        <w:rPr>
          <w:noProof/>
        </w:rPr>
        <w:t>34</w:t>
      </w:r>
      <w:r>
        <w:fldChar w:fldCharType="end"/>
      </w:r>
      <w:r>
        <w:rPr>
          <w:b w:val="0"/>
          <w:bCs w:val="0"/>
          <w:i/>
          <w:iCs/>
        </w:rPr>
        <w:br/>
        <w:t>Actividades de análisis de seguridad en la integración continua</w:t>
      </w:r>
      <w:bookmarkEnd w:id="10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3300"/>
        <w:gridCol w:w="2000"/>
        <w:gridCol w:w="2160"/>
      </w:tblGrid>
      <w:tr w:rsidR="00C61978" w14:paraId="65809539" w14:textId="77777777">
        <w:trPr>
          <w:cantSplit/>
          <w:tblHeader/>
        </w:trPr>
        <w:tc>
          <w:tcPr>
            <w:tcW w:w="19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6AB04036" w14:textId="77777777" w:rsidR="00C61978" w:rsidRDefault="005E5E5A">
            <w:pPr>
              <w:spacing w:before="20" w:after="20" w:line="240" w:lineRule="auto"/>
            </w:pPr>
            <w:r>
              <w:rPr>
                <w:b/>
                <w:bCs/>
                <w:sz w:val="17"/>
                <w:szCs w:val="17"/>
              </w:rPr>
              <w:t>Actividad</w:t>
            </w:r>
          </w:p>
        </w:tc>
        <w:tc>
          <w:tcPr>
            <w:tcW w:w="33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069C3548" w14:textId="77777777" w:rsidR="00C61978" w:rsidRDefault="005E5E5A">
            <w:pPr>
              <w:spacing w:before="20" w:after="20" w:line="240" w:lineRule="auto"/>
            </w:pPr>
            <w:r>
              <w:rPr>
                <w:b/>
                <w:bCs/>
                <w:sz w:val="17"/>
                <w:szCs w:val="17"/>
              </w:rPr>
              <w:t>Herramienta propuesta</w:t>
            </w:r>
          </w:p>
        </w:tc>
        <w:tc>
          <w:tcPr>
            <w:tcW w:w="20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31B4C095" w14:textId="77777777" w:rsidR="00C61978" w:rsidRDefault="005E5E5A">
            <w:pPr>
              <w:spacing w:before="20" w:after="20" w:line="240" w:lineRule="auto"/>
            </w:pPr>
            <w:r>
              <w:rPr>
                <w:b/>
                <w:bCs/>
                <w:sz w:val="17"/>
                <w:szCs w:val="17"/>
              </w:rPr>
              <w:t>Momento</w:t>
            </w:r>
          </w:p>
        </w:tc>
        <w:tc>
          <w:tcPr>
            <w:tcW w:w="216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7E4CDB28" w14:textId="77777777" w:rsidR="00C61978" w:rsidRDefault="005E5E5A">
            <w:pPr>
              <w:spacing w:before="20" w:after="20" w:line="240" w:lineRule="auto"/>
            </w:pPr>
            <w:r>
              <w:rPr>
                <w:b/>
                <w:bCs/>
                <w:sz w:val="17"/>
                <w:szCs w:val="17"/>
              </w:rPr>
              <w:t>Criterio de bloqueo</w:t>
            </w:r>
          </w:p>
        </w:tc>
      </w:tr>
      <w:tr w:rsidR="00C61978" w14:paraId="7F863230" w14:textId="77777777">
        <w:trPr>
          <w:cantSplit/>
        </w:trPr>
        <w:tc>
          <w:tcPr>
            <w:tcW w:w="1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5FD5BD9" w14:textId="77777777" w:rsidR="00C61978" w:rsidRDefault="005E5E5A">
            <w:pPr>
              <w:spacing w:before="20" w:after="20" w:line="240" w:lineRule="auto"/>
            </w:pPr>
            <w:r>
              <w:rPr>
                <w:sz w:val="17"/>
                <w:szCs w:val="17"/>
              </w:rPr>
              <w:t>Dependencias vulnerables</w:t>
            </w:r>
          </w:p>
        </w:tc>
        <w:tc>
          <w:tcPr>
            <w:tcW w:w="3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3B96E7F" w14:textId="77777777" w:rsidR="00C61978" w:rsidRDefault="005E5E5A">
            <w:pPr>
              <w:spacing w:before="20" w:after="20" w:line="240" w:lineRule="auto"/>
            </w:pPr>
            <w:proofErr w:type="spellStart"/>
            <w:r>
              <w:rPr>
                <w:sz w:val="17"/>
                <w:szCs w:val="17"/>
              </w:rPr>
              <w:t>dotnet</w:t>
            </w:r>
            <w:proofErr w:type="spellEnd"/>
            <w:r>
              <w:rPr>
                <w:sz w:val="17"/>
                <w:szCs w:val="17"/>
              </w:rPr>
              <w:t xml:space="preserve"> </w:t>
            </w:r>
            <w:proofErr w:type="spellStart"/>
            <w:r>
              <w:rPr>
                <w:sz w:val="17"/>
                <w:szCs w:val="17"/>
              </w:rPr>
              <w:t>list</w:t>
            </w:r>
            <w:proofErr w:type="spellEnd"/>
            <w:r>
              <w:rPr>
                <w:sz w:val="17"/>
                <w:szCs w:val="17"/>
              </w:rPr>
              <w:t xml:space="preserve"> </w:t>
            </w:r>
            <w:proofErr w:type="spellStart"/>
            <w:r>
              <w:rPr>
                <w:sz w:val="17"/>
                <w:szCs w:val="17"/>
              </w:rPr>
              <w:t>package</w:t>
            </w:r>
            <w:proofErr w:type="spellEnd"/>
            <w:r>
              <w:rPr>
                <w:sz w:val="17"/>
                <w:szCs w:val="17"/>
              </w:rPr>
              <w:t xml:space="preserve"> --vulnerable y alertas del repositorio</w:t>
            </w:r>
          </w:p>
        </w:tc>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BD0CFBC" w14:textId="77777777" w:rsidR="00C61978" w:rsidRDefault="005E5E5A">
            <w:pPr>
              <w:spacing w:before="20" w:after="20" w:line="240" w:lineRule="auto"/>
            </w:pPr>
            <w:r>
              <w:rPr>
                <w:sz w:val="17"/>
                <w:szCs w:val="17"/>
              </w:rPr>
              <w:t>Cada compilación y semanalmente</w:t>
            </w:r>
          </w:p>
        </w:tc>
        <w:tc>
          <w:tcPr>
            <w:tcW w:w="21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4BE31B8" w14:textId="77777777" w:rsidR="00C61978" w:rsidRDefault="005E5E5A">
            <w:pPr>
              <w:spacing w:before="20" w:after="20" w:line="240" w:lineRule="auto"/>
            </w:pPr>
            <w:r>
              <w:rPr>
                <w:sz w:val="17"/>
                <w:szCs w:val="17"/>
              </w:rPr>
              <w:t>Vulnerabilidades altas o críticas</w:t>
            </w:r>
          </w:p>
        </w:tc>
      </w:tr>
      <w:tr w:rsidR="00C61978" w14:paraId="619A1D84" w14:textId="77777777">
        <w:trPr>
          <w:cantSplit/>
        </w:trPr>
        <w:tc>
          <w:tcPr>
            <w:tcW w:w="1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A404D2D" w14:textId="77777777" w:rsidR="00C61978" w:rsidRDefault="005E5E5A">
            <w:pPr>
              <w:spacing w:before="20" w:after="20" w:line="240" w:lineRule="auto"/>
            </w:pPr>
            <w:r>
              <w:rPr>
                <w:sz w:val="17"/>
                <w:szCs w:val="17"/>
              </w:rPr>
              <w:t>Secretos</w:t>
            </w:r>
          </w:p>
        </w:tc>
        <w:tc>
          <w:tcPr>
            <w:tcW w:w="3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FDDAD5B" w14:textId="77777777" w:rsidR="00C61978" w:rsidRDefault="005E5E5A">
            <w:pPr>
              <w:spacing w:before="20" w:after="20" w:line="240" w:lineRule="auto"/>
            </w:pPr>
            <w:r>
              <w:rPr>
                <w:sz w:val="17"/>
                <w:szCs w:val="17"/>
              </w:rPr>
              <w:t>Escaneo de secretos en el repositorio</w:t>
            </w:r>
          </w:p>
        </w:tc>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6507F7C" w14:textId="77777777" w:rsidR="00C61978" w:rsidRDefault="005E5E5A">
            <w:pPr>
              <w:spacing w:before="20" w:after="20" w:line="240" w:lineRule="auto"/>
            </w:pPr>
            <w:r>
              <w:rPr>
                <w:sz w:val="17"/>
                <w:szCs w:val="17"/>
              </w:rPr>
              <w:t>Cada confirmación</w:t>
            </w:r>
          </w:p>
        </w:tc>
        <w:tc>
          <w:tcPr>
            <w:tcW w:w="21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9378299" w14:textId="77777777" w:rsidR="00C61978" w:rsidRDefault="005E5E5A">
            <w:pPr>
              <w:spacing w:before="20" w:after="20" w:line="240" w:lineRule="auto"/>
            </w:pPr>
            <w:r>
              <w:rPr>
                <w:sz w:val="17"/>
                <w:szCs w:val="17"/>
              </w:rPr>
              <w:t>Cualquier secreto detectado</w:t>
            </w:r>
          </w:p>
        </w:tc>
      </w:tr>
      <w:tr w:rsidR="00C61978" w14:paraId="2CFD1A93" w14:textId="77777777">
        <w:trPr>
          <w:cantSplit/>
        </w:trPr>
        <w:tc>
          <w:tcPr>
            <w:tcW w:w="1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06B4D8E" w14:textId="77777777" w:rsidR="00C61978" w:rsidRDefault="005E5E5A">
            <w:pPr>
              <w:spacing w:before="20" w:after="20" w:line="240" w:lineRule="auto"/>
            </w:pPr>
            <w:proofErr w:type="spellStart"/>
            <w:r>
              <w:rPr>
                <w:sz w:val="17"/>
                <w:szCs w:val="17"/>
              </w:rPr>
              <w:t>IaC</w:t>
            </w:r>
            <w:proofErr w:type="spellEnd"/>
          </w:p>
        </w:tc>
        <w:tc>
          <w:tcPr>
            <w:tcW w:w="3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F8B4369" w14:textId="77777777" w:rsidR="00C61978" w:rsidRDefault="005E5E5A">
            <w:pPr>
              <w:spacing w:before="20" w:after="20" w:line="240" w:lineRule="auto"/>
            </w:pPr>
            <w:r>
              <w:rPr>
                <w:sz w:val="17"/>
                <w:szCs w:val="17"/>
              </w:rPr>
              <w:t xml:space="preserve">Revisión de las plantillas </w:t>
            </w:r>
            <w:proofErr w:type="spellStart"/>
            <w:r>
              <w:rPr>
                <w:sz w:val="17"/>
                <w:szCs w:val="17"/>
              </w:rPr>
              <w:t>Bicep</w:t>
            </w:r>
            <w:proofErr w:type="spellEnd"/>
          </w:p>
        </w:tc>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CA5F2AD" w14:textId="77777777" w:rsidR="00C61978" w:rsidRDefault="005E5E5A">
            <w:pPr>
              <w:spacing w:before="20" w:after="20" w:line="240" w:lineRule="auto"/>
            </w:pPr>
            <w:r>
              <w:rPr>
                <w:sz w:val="17"/>
                <w:szCs w:val="17"/>
              </w:rPr>
              <w:t>Cada solicitud de cambio</w:t>
            </w:r>
          </w:p>
        </w:tc>
        <w:tc>
          <w:tcPr>
            <w:tcW w:w="21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55BC765" w14:textId="77777777" w:rsidR="00C61978" w:rsidRDefault="005E5E5A">
            <w:pPr>
              <w:spacing w:before="20" w:after="20" w:line="240" w:lineRule="auto"/>
            </w:pPr>
            <w:r>
              <w:rPr>
                <w:sz w:val="17"/>
                <w:szCs w:val="17"/>
              </w:rPr>
              <w:t>Configuración insegura</w:t>
            </w:r>
          </w:p>
        </w:tc>
      </w:tr>
      <w:tr w:rsidR="00C61978" w14:paraId="7B223E0B" w14:textId="77777777">
        <w:trPr>
          <w:cantSplit/>
        </w:trPr>
        <w:tc>
          <w:tcPr>
            <w:tcW w:w="1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4F14BAD" w14:textId="77777777" w:rsidR="00C61978" w:rsidRDefault="005E5E5A">
            <w:pPr>
              <w:spacing w:before="20" w:after="20" w:line="240" w:lineRule="auto"/>
            </w:pPr>
            <w:r>
              <w:rPr>
                <w:sz w:val="17"/>
                <w:szCs w:val="17"/>
              </w:rPr>
              <w:t>DAST</w:t>
            </w:r>
          </w:p>
        </w:tc>
        <w:tc>
          <w:tcPr>
            <w:tcW w:w="3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7F0F042" w14:textId="77777777" w:rsidR="00C61978" w:rsidRDefault="005E5E5A">
            <w:pPr>
              <w:spacing w:before="20" w:after="20" w:line="240" w:lineRule="auto"/>
            </w:pPr>
            <w:r>
              <w:rPr>
                <w:sz w:val="17"/>
                <w:szCs w:val="17"/>
              </w:rPr>
              <w:t>OWASP ZAP contra el entorno de QA</w:t>
            </w:r>
          </w:p>
        </w:tc>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13DE799" w14:textId="77777777" w:rsidR="00C61978" w:rsidRDefault="005E5E5A">
            <w:pPr>
              <w:spacing w:before="20" w:after="20" w:line="240" w:lineRule="auto"/>
            </w:pPr>
            <w:r>
              <w:rPr>
                <w:sz w:val="17"/>
                <w:szCs w:val="17"/>
              </w:rPr>
              <w:t>Al cierre de cada sprint</w:t>
            </w:r>
          </w:p>
        </w:tc>
        <w:tc>
          <w:tcPr>
            <w:tcW w:w="21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EEAA755" w14:textId="77777777" w:rsidR="00C61978" w:rsidRDefault="005E5E5A">
            <w:pPr>
              <w:spacing w:before="20" w:after="20" w:line="240" w:lineRule="auto"/>
            </w:pPr>
            <w:r>
              <w:rPr>
                <w:sz w:val="17"/>
                <w:szCs w:val="17"/>
              </w:rPr>
              <w:t>Hallazgos altos</w:t>
            </w:r>
          </w:p>
        </w:tc>
      </w:tr>
      <w:tr w:rsidR="00C61978" w14:paraId="7D65D806" w14:textId="77777777">
        <w:trPr>
          <w:cantSplit/>
        </w:trPr>
        <w:tc>
          <w:tcPr>
            <w:tcW w:w="19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6BB327DA" w14:textId="77777777" w:rsidR="00C61978" w:rsidRDefault="005E5E5A">
            <w:pPr>
              <w:keepNext/>
              <w:spacing w:before="20" w:after="20" w:line="240" w:lineRule="auto"/>
            </w:pPr>
            <w:r>
              <w:rPr>
                <w:sz w:val="17"/>
                <w:szCs w:val="17"/>
              </w:rPr>
              <w:t>Revisión manual</w:t>
            </w:r>
          </w:p>
        </w:tc>
        <w:tc>
          <w:tcPr>
            <w:tcW w:w="33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530CB9C6" w14:textId="77777777" w:rsidR="00C61978" w:rsidRDefault="005E5E5A">
            <w:pPr>
              <w:keepNext/>
              <w:spacing w:before="20" w:after="20" w:line="240" w:lineRule="auto"/>
            </w:pPr>
            <w:r>
              <w:rPr>
                <w:sz w:val="17"/>
                <w:szCs w:val="17"/>
              </w:rPr>
              <w:t>Lista de verificación de Top 10 y pruebas de abuso de lógica</w:t>
            </w:r>
          </w:p>
        </w:tc>
        <w:tc>
          <w:tcPr>
            <w:tcW w:w="20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2A3FCA35" w14:textId="77777777" w:rsidR="00C61978" w:rsidRDefault="005E5E5A">
            <w:pPr>
              <w:keepNext/>
              <w:spacing w:before="20" w:after="20" w:line="240" w:lineRule="auto"/>
            </w:pPr>
            <w:r>
              <w:rPr>
                <w:sz w:val="17"/>
                <w:szCs w:val="17"/>
              </w:rPr>
              <w:t>Sprint 7</w:t>
            </w:r>
          </w:p>
        </w:tc>
        <w:tc>
          <w:tcPr>
            <w:tcW w:w="216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6C3D0E98" w14:textId="77777777" w:rsidR="00C61978" w:rsidRDefault="005E5E5A">
            <w:pPr>
              <w:keepNext/>
              <w:spacing w:before="20" w:after="20" w:line="240" w:lineRule="auto"/>
            </w:pPr>
            <w:r>
              <w:rPr>
                <w:sz w:val="17"/>
                <w:szCs w:val="17"/>
              </w:rPr>
              <w:t>Hallazgos críticos</w:t>
            </w:r>
          </w:p>
        </w:tc>
      </w:tr>
    </w:tbl>
    <w:p w14:paraId="471D534B" w14:textId="77777777" w:rsidR="00C61978" w:rsidRDefault="005E5E5A">
      <w:pPr>
        <w:spacing w:before="60" w:after="240" w:line="240" w:lineRule="auto"/>
      </w:pPr>
      <w:r>
        <w:rPr>
          <w:i/>
          <w:iCs/>
          <w:sz w:val="18"/>
          <w:szCs w:val="18"/>
        </w:rPr>
        <w:t xml:space="preserve">Nota. </w:t>
      </w:r>
      <w:r>
        <w:rPr>
          <w:sz w:val="18"/>
          <w:szCs w:val="18"/>
        </w:rPr>
        <w:t>Elaboración propia.</w:t>
      </w:r>
    </w:p>
    <w:p w14:paraId="4B113A7D" w14:textId="77777777" w:rsidR="00C61978" w:rsidRDefault="005E5E5A">
      <w:pPr>
        <w:pStyle w:val="Ttulo2"/>
      </w:pPr>
      <w:bookmarkStart w:id="104" w:name="_Toc243602921"/>
      <w:r>
        <w:lastRenderedPageBreak/>
        <w:t>7.4. Secretos y certificado digital</w:t>
      </w:r>
      <w:bookmarkEnd w:id="104"/>
    </w:p>
    <w:p w14:paraId="6EFDA9DE" w14:textId="77777777" w:rsidR="00C61978" w:rsidRDefault="005E5E5A">
      <w:pPr>
        <w:spacing w:line="480" w:lineRule="auto"/>
        <w:ind w:firstLine="720"/>
        <w:jc w:val="both"/>
      </w:pPr>
      <w:r>
        <w:t xml:space="preserve">El certificado de firma de </w:t>
      </w:r>
      <w:proofErr w:type="spellStart"/>
      <w:r>
        <w:t>Crediseguro</w:t>
      </w:r>
      <w:proofErr w:type="spellEnd"/>
      <w:r>
        <w:t xml:space="preserve"> y todas las cadenas de conexión viven en Key </w:t>
      </w:r>
      <w:proofErr w:type="spellStart"/>
      <w:r>
        <w:t>Vault</w:t>
      </w:r>
      <w:proofErr w:type="spellEnd"/>
      <w:r>
        <w:t xml:space="preserve">; los servicios acceden con identidades administradas y roles mínimos, y no existen credenciales en el código ni en las variables de configuración del repositorio. La renovación del certificado es una tarea administrativa de </w:t>
      </w:r>
      <w:proofErr w:type="spellStart"/>
      <w:r>
        <w:t>Crediseguro</w:t>
      </w:r>
      <w:proofErr w:type="spellEnd"/>
      <w:r>
        <w:t>, pero el sistema vigila su vencimiento y alerta con 30 días de anticipación (Tabla 29).</w:t>
      </w:r>
    </w:p>
    <w:p w14:paraId="146AAF66" w14:textId="77777777" w:rsidR="00C61978" w:rsidRDefault="005E5E5A">
      <w:pPr>
        <w:pStyle w:val="Ttulo2"/>
      </w:pPr>
      <w:bookmarkStart w:id="105" w:name="_Toc243602922"/>
      <w:r>
        <w:t>7.5. Madurez con el marco de ciberseguridad del NIST</w:t>
      </w:r>
      <w:bookmarkEnd w:id="105"/>
    </w:p>
    <w:p w14:paraId="5BD7985F" w14:textId="77777777" w:rsidR="00C61978" w:rsidRDefault="005E5E5A">
      <w:pPr>
        <w:keepNext/>
        <w:spacing w:line="480" w:lineRule="auto"/>
        <w:ind w:firstLine="720"/>
        <w:jc w:val="both"/>
      </w:pPr>
      <w:r>
        <w:t xml:space="preserve">La madurez se mide con las seis funciones del Marco de Ciberseguridad 2.0 del NIST (2024). La Tabla 35 relaciona cada función con las actividades del proyecto y con la evidencia que se anexará al cierre. El nivel objetivo se acordará con el área de seguridad de </w:t>
      </w:r>
      <w:proofErr w:type="spellStart"/>
      <w:r>
        <w:t>Crediseguro</w:t>
      </w:r>
      <w:proofErr w:type="spellEnd"/>
      <w:r>
        <w:t>.</w:t>
      </w:r>
    </w:p>
    <w:p w14:paraId="78FD56D1" w14:textId="77777777" w:rsidR="00C61978" w:rsidRDefault="005E5E5A">
      <w:pPr>
        <w:pStyle w:val="Descripcin"/>
      </w:pPr>
      <w:bookmarkStart w:id="106" w:name="_Toc243602770"/>
      <w:r>
        <w:t xml:space="preserve">Tabla </w:t>
      </w:r>
      <w:r>
        <w:fldChar w:fldCharType="begin"/>
      </w:r>
      <w:r>
        <w:instrText>SEQ Tabla</w:instrText>
      </w:r>
      <w:r>
        <w:fldChar w:fldCharType="separate"/>
      </w:r>
      <w:r>
        <w:rPr>
          <w:noProof/>
        </w:rPr>
        <w:t>35</w:t>
      </w:r>
      <w:r>
        <w:fldChar w:fldCharType="end"/>
      </w:r>
      <w:r>
        <w:rPr>
          <w:b w:val="0"/>
          <w:bCs w:val="0"/>
          <w:i/>
          <w:iCs/>
        </w:rPr>
        <w:br/>
        <w:t>Funciones del NIST CSF 2.0 y evidencias del proyecto</w:t>
      </w:r>
      <w:bookmarkEnd w:id="10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4900"/>
        <w:gridCol w:w="2960"/>
      </w:tblGrid>
      <w:tr w:rsidR="00C61978" w14:paraId="152CF6C4" w14:textId="77777777">
        <w:trPr>
          <w:cantSplit/>
          <w:tblHeader/>
        </w:trPr>
        <w:tc>
          <w:tcPr>
            <w:tcW w:w="15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29F875C1" w14:textId="77777777" w:rsidR="00C61978" w:rsidRDefault="005E5E5A">
            <w:pPr>
              <w:spacing w:before="20" w:after="20" w:line="240" w:lineRule="auto"/>
            </w:pPr>
            <w:r>
              <w:rPr>
                <w:b/>
                <w:bCs/>
                <w:sz w:val="17"/>
                <w:szCs w:val="17"/>
              </w:rPr>
              <w:t>Función</w:t>
            </w:r>
          </w:p>
        </w:tc>
        <w:tc>
          <w:tcPr>
            <w:tcW w:w="49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3BCA4142" w14:textId="77777777" w:rsidR="00C61978" w:rsidRDefault="005E5E5A">
            <w:pPr>
              <w:spacing w:before="20" w:after="20" w:line="240" w:lineRule="auto"/>
            </w:pPr>
            <w:r>
              <w:rPr>
                <w:b/>
                <w:bCs/>
                <w:sz w:val="17"/>
                <w:szCs w:val="17"/>
              </w:rPr>
              <w:t>Actividad en el proyecto</w:t>
            </w:r>
          </w:p>
        </w:tc>
        <w:tc>
          <w:tcPr>
            <w:tcW w:w="296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59365A24" w14:textId="77777777" w:rsidR="00C61978" w:rsidRDefault="005E5E5A">
            <w:pPr>
              <w:spacing w:before="20" w:after="20" w:line="240" w:lineRule="auto"/>
            </w:pPr>
            <w:r>
              <w:rPr>
                <w:b/>
                <w:bCs/>
                <w:sz w:val="17"/>
                <w:szCs w:val="17"/>
              </w:rPr>
              <w:t>Evidencia</w:t>
            </w:r>
          </w:p>
        </w:tc>
      </w:tr>
      <w:tr w:rsidR="00C61978" w14:paraId="1ED80A35" w14:textId="77777777">
        <w:trPr>
          <w:cantSplit/>
        </w:trPr>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9036EF4" w14:textId="77777777" w:rsidR="00C61978" w:rsidRDefault="005E5E5A">
            <w:pPr>
              <w:spacing w:before="20" w:after="20" w:line="240" w:lineRule="auto"/>
            </w:pPr>
            <w:r>
              <w:rPr>
                <w:sz w:val="17"/>
                <w:szCs w:val="17"/>
              </w:rPr>
              <w:t>Gobernar</w:t>
            </w:r>
          </w:p>
        </w:tc>
        <w:tc>
          <w:tcPr>
            <w:tcW w:w="4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3C477DC" w14:textId="77777777" w:rsidR="00C61978" w:rsidRDefault="005E5E5A">
            <w:pPr>
              <w:spacing w:before="20" w:after="20" w:line="240" w:lineRule="auto"/>
            </w:pPr>
            <w:r>
              <w:rPr>
                <w:sz w:val="17"/>
                <w:szCs w:val="17"/>
              </w:rPr>
              <w:t xml:space="preserve">Roles, políticas de clasificación y </w:t>
            </w:r>
            <w:proofErr w:type="spellStart"/>
            <w:r>
              <w:rPr>
                <w:sz w:val="17"/>
                <w:szCs w:val="17"/>
              </w:rPr>
              <w:t>Definition</w:t>
            </w:r>
            <w:proofErr w:type="spellEnd"/>
            <w:r>
              <w:rPr>
                <w:sz w:val="17"/>
                <w:szCs w:val="17"/>
              </w:rPr>
              <w:t xml:space="preserve"> </w:t>
            </w:r>
            <w:proofErr w:type="spellStart"/>
            <w:r>
              <w:rPr>
                <w:sz w:val="17"/>
                <w:szCs w:val="17"/>
              </w:rPr>
              <w:t>of</w:t>
            </w:r>
            <w:proofErr w:type="spellEnd"/>
            <w:r>
              <w:rPr>
                <w:sz w:val="17"/>
                <w:szCs w:val="17"/>
              </w:rPr>
              <w:t xml:space="preserve"> Done con criterios de seguridad</w:t>
            </w:r>
          </w:p>
        </w:tc>
        <w:tc>
          <w:tcPr>
            <w:tcW w:w="2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336F814" w14:textId="77777777" w:rsidR="00C61978" w:rsidRDefault="005E5E5A">
            <w:pPr>
              <w:spacing w:before="20" w:after="20" w:line="240" w:lineRule="auto"/>
            </w:pPr>
            <w:r>
              <w:rPr>
                <w:sz w:val="17"/>
                <w:szCs w:val="17"/>
              </w:rPr>
              <w:t xml:space="preserve">Matriz de roles; </w:t>
            </w:r>
            <w:proofErr w:type="spellStart"/>
            <w:r>
              <w:rPr>
                <w:sz w:val="17"/>
                <w:szCs w:val="17"/>
              </w:rPr>
              <w:t>DoD</w:t>
            </w:r>
            <w:proofErr w:type="spellEnd"/>
          </w:p>
        </w:tc>
      </w:tr>
      <w:tr w:rsidR="00C61978" w14:paraId="1C9477C3" w14:textId="77777777">
        <w:trPr>
          <w:cantSplit/>
        </w:trPr>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10C5F4E" w14:textId="77777777" w:rsidR="00C61978" w:rsidRDefault="005E5E5A">
            <w:pPr>
              <w:spacing w:before="20" w:after="20" w:line="240" w:lineRule="auto"/>
            </w:pPr>
            <w:r>
              <w:rPr>
                <w:sz w:val="17"/>
                <w:szCs w:val="17"/>
              </w:rPr>
              <w:t>Identificar</w:t>
            </w:r>
          </w:p>
        </w:tc>
        <w:tc>
          <w:tcPr>
            <w:tcW w:w="4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2B11B30" w14:textId="77777777" w:rsidR="00C61978" w:rsidRDefault="005E5E5A">
            <w:pPr>
              <w:spacing w:before="20" w:after="20" w:line="240" w:lineRule="auto"/>
            </w:pPr>
            <w:r>
              <w:rPr>
                <w:sz w:val="17"/>
                <w:szCs w:val="17"/>
              </w:rPr>
              <w:t>Clasificación de datos, modelo de amenazas y registro de riesgos</w:t>
            </w:r>
          </w:p>
        </w:tc>
        <w:tc>
          <w:tcPr>
            <w:tcW w:w="2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F6CD0D6" w14:textId="77777777" w:rsidR="00C61978" w:rsidRDefault="005E5E5A">
            <w:pPr>
              <w:spacing w:before="20" w:after="20" w:line="240" w:lineRule="auto"/>
            </w:pPr>
            <w:r>
              <w:rPr>
                <w:sz w:val="17"/>
                <w:szCs w:val="17"/>
              </w:rPr>
              <w:t>Tablas 6, 16 y 32</w:t>
            </w:r>
          </w:p>
        </w:tc>
      </w:tr>
      <w:tr w:rsidR="00C61978" w14:paraId="165B3E87" w14:textId="77777777">
        <w:trPr>
          <w:cantSplit/>
        </w:trPr>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6C33B66" w14:textId="77777777" w:rsidR="00C61978" w:rsidRDefault="005E5E5A">
            <w:pPr>
              <w:spacing w:before="20" w:after="20" w:line="240" w:lineRule="auto"/>
            </w:pPr>
            <w:r>
              <w:rPr>
                <w:sz w:val="17"/>
                <w:szCs w:val="17"/>
              </w:rPr>
              <w:t>Proteger</w:t>
            </w:r>
          </w:p>
        </w:tc>
        <w:tc>
          <w:tcPr>
            <w:tcW w:w="4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CA7D71" w14:textId="77777777" w:rsidR="00C61978" w:rsidRDefault="005E5E5A">
            <w:pPr>
              <w:spacing w:before="20" w:after="20" w:line="240" w:lineRule="auto"/>
            </w:pPr>
            <w:r>
              <w:rPr>
                <w:sz w:val="17"/>
                <w:szCs w:val="17"/>
              </w:rPr>
              <w:t>Controles ASVS, gestión de secretos, cifrado y mínimo privilegio</w:t>
            </w:r>
          </w:p>
        </w:tc>
        <w:tc>
          <w:tcPr>
            <w:tcW w:w="2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B132C" w14:textId="77777777" w:rsidR="00C61978" w:rsidRDefault="005E5E5A">
            <w:pPr>
              <w:spacing w:before="20" w:after="20" w:line="240" w:lineRule="auto"/>
            </w:pPr>
            <w:r>
              <w:rPr>
                <w:sz w:val="17"/>
                <w:szCs w:val="17"/>
              </w:rPr>
              <w:t>Tabla 33; configuración</w:t>
            </w:r>
          </w:p>
        </w:tc>
      </w:tr>
      <w:tr w:rsidR="00C61978" w14:paraId="56FD6D71" w14:textId="77777777">
        <w:trPr>
          <w:cantSplit/>
        </w:trPr>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57A75B8" w14:textId="77777777" w:rsidR="00C61978" w:rsidRDefault="005E5E5A">
            <w:pPr>
              <w:spacing w:before="20" w:after="20" w:line="240" w:lineRule="auto"/>
            </w:pPr>
            <w:r>
              <w:rPr>
                <w:sz w:val="17"/>
                <w:szCs w:val="17"/>
              </w:rPr>
              <w:t>Detectar</w:t>
            </w:r>
          </w:p>
        </w:tc>
        <w:tc>
          <w:tcPr>
            <w:tcW w:w="4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602E1EC" w14:textId="77777777" w:rsidR="00C61978" w:rsidRDefault="005E5E5A">
            <w:pPr>
              <w:spacing w:before="20" w:after="20" w:line="240" w:lineRule="auto"/>
            </w:pPr>
            <w:proofErr w:type="spellStart"/>
            <w:r>
              <w:rPr>
                <w:sz w:val="17"/>
                <w:szCs w:val="17"/>
              </w:rPr>
              <w:t>Observabilidad</w:t>
            </w:r>
            <w:proofErr w:type="spellEnd"/>
            <w:r>
              <w:rPr>
                <w:sz w:val="17"/>
                <w:szCs w:val="17"/>
              </w:rPr>
              <w:t>, alertas y análisis continuo</w:t>
            </w:r>
          </w:p>
        </w:tc>
        <w:tc>
          <w:tcPr>
            <w:tcW w:w="2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7A1D88D" w14:textId="77777777" w:rsidR="00C61978" w:rsidRDefault="005E5E5A">
            <w:pPr>
              <w:spacing w:before="20" w:after="20" w:line="240" w:lineRule="auto"/>
            </w:pPr>
            <w:r>
              <w:rPr>
                <w:sz w:val="17"/>
                <w:szCs w:val="17"/>
              </w:rPr>
              <w:t>Tabla 29; reportes SAST y DAST</w:t>
            </w:r>
          </w:p>
        </w:tc>
      </w:tr>
      <w:tr w:rsidR="00C61978" w14:paraId="176B9617" w14:textId="77777777">
        <w:trPr>
          <w:cantSplit/>
        </w:trPr>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35C682F" w14:textId="77777777" w:rsidR="00C61978" w:rsidRDefault="005E5E5A">
            <w:pPr>
              <w:spacing w:before="20" w:after="20" w:line="240" w:lineRule="auto"/>
            </w:pPr>
            <w:r>
              <w:rPr>
                <w:sz w:val="17"/>
                <w:szCs w:val="17"/>
              </w:rPr>
              <w:t>Responder</w:t>
            </w:r>
          </w:p>
        </w:tc>
        <w:tc>
          <w:tcPr>
            <w:tcW w:w="4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B15AEA4" w14:textId="77777777" w:rsidR="00C61978" w:rsidRDefault="005E5E5A">
            <w:pPr>
              <w:spacing w:before="20" w:after="20" w:line="240" w:lineRule="auto"/>
            </w:pPr>
            <w:r>
              <w:rPr>
                <w:sz w:val="17"/>
                <w:szCs w:val="17"/>
              </w:rPr>
              <w:t>Procedimiento ante mensajes fallidos y firmas inválidas</w:t>
            </w:r>
          </w:p>
        </w:tc>
        <w:tc>
          <w:tcPr>
            <w:tcW w:w="2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9D97BB5" w14:textId="600A2C14" w:rsidR="00C61978" w:rsidRDefault="005E5E5A">
            <w:pPr>
              <w:spacing w:before="20" w:after="20" w:line="240" w:lineRule="auto"/>
            </w:pPr>
            <w:r>
              <w:rPr>
                <w:sz w:val="17"/>
                <w:szCs w:val="17"/>
              </w:rPr>
              <w:t>Procedimiento de incidentes</w:t>
            </w:r>
            <w:r w:rsidR="00157466">
              <w:rPr>
                <w:sz w:val="17"/>
                <w:szCs w:val="17"/>
              </w:rPr>
              <w:t>.</w:t>
            </w:r>
          </w:p>
        </w:tc>
      </w:tr>
      <w:tr w:rsidR="00C61978" w14:paraId="49DE4EA6" w14:textId="77777777">
        <w:trPr>
          <w:cantSplit/>
        </w:trPr>
        <w:tc>
          <w:tcPr>
            <w:tcW w:w="15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1569A0D6" w14:textId="77777777" w:rsidR="00C61978" w:rsidRDefault="005E5E5A">
            <w:pPr>
              <w:keepNext/>
              <w:spacing w:before="20" w:after="20" w:line="240" w:lineRule="auto"/>
            </w:pPr>
            <w:r>
              <w:rPr>
                <w:sz w:val="17"/>
                <w:szCs w:val="17"/>
              </w:rPr>
              <w:t>Recuperar</w:t>
            </w:r>
          </w:p>
        </w:tc>
        <w:tc>
          <w:tcPr>
            <w:tcW w:w="49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104BF93A" w14:textId="77777777" w:rsidR="00C61978" w:rsidRDefault="005E5E5A">
            <w:pPr>
              <w:keepNext/>
              <w:spacing w:before="20" w:after="20" w:line="240" w:lineRule="auto"/>
            </w:pPr>
            <w:r>
              <w:rPr>
                <w:sz w:val="17"/>
                <w:szCs w:val="17"/>
              </w:rPr>
              <w:t>Reintentos, cola de mensajes fallidos, respaldos y contingencia fiscal</w:t>
            </w:r>
          </w:p>
        </w:tc>
        <w:tc>
          <w:tcPr>
            <w:tcW w:w="296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4DA4E47C" w14:textId="77777777" w:rsidR="00C61978" w:rsidRDefault="005E5E5A">
            <w:pPr>
              <w:keepNext/>
              <w:spacing w:before="20" w:after="20" w:line="240" w:lineRule="auto"/>
            </w:pPr>
            <w:r>
              <w:rPr>
                <w:sz w:val="17"/>
                <w:szCs w:val="17"/>
              </w:rPr>
              <w:t>Pruebas de fallo (CP-08)</w:t>
            </w:r>
          </w:p>
        </w:tc>
      </w:tr>
    </w:tbl>
    <w:p w14:paraId="707C1BD4" w14:textId="34C2BF92" w:rsidR="00C61978" w:rsidRDefault="005E5E5A">
      <w:pPr>
        <w:spacing w:before="60" w:after="240" w:line="240" w:lineRule="auto"/>
      </w:pPr>
      <w:r>
        <w:rPr>
          <w:i/>
          <w:iCs/>
          <w:sz w:val="18"/>
          <w:szCs w:val="18"/>
        </w:rPr>
        <w:t xml:space="preserve">Nota. </w:t>
      </w:r>
      <w:r>
        <w:rPr>
          <w:sz w:val="18"/>
          <w:szCs w:val="18"/>
        </w:rPr>
        <w:t xml:space="preserve">Nivel de madurez objetivo: </w:t>
      </w:r>
    </w:p>
    <w:p w14:paraId="644498F0" w14:textId="77777777" w:rsidR="00C61978" w:rsidRDefault="005E5E5A">
      <w:pPr>
        <w:pStyle w:val="Ttulo1"/>
        <w:pageBreakBefore/>
      </w:pPr>
      <w:bookmarkStart w:id="107" w:name="_Toc243602923"/>
      <w:r>
        <w:lastRenderedPageBreak/>
        <w:t>8. Plan de pruebas y evaluación de calidad</w:t>
      </w:r>
      <w:bookmarkEnd w:id="107"/>
    </w:p>
    <w:p w14:paraId="36AC1205" w14:textId="77777777" w:rsidR="00C61978" w:rsidRDefault="005E5E5A">
      <w:pPr>
        <w:pStyle w:val="Ttulo2"/>
      </w:pPr>
      <w:bookmarkStart w:id="108" w:name="_Toc243602924"/>
      <w:r>
        <w:t>8.1. Estrategia de pruebas</w:t>
      </w:r>
      <w:bookmarkEnd w:id="108"/>
    </w:p>
    <w:p w14:paraId="023C13B3" w14:textId="77777777" w:rsidR="00C61978" w:rsidRDefault="005E5E5A">
      <w:pPr>
        <w:keepNext/>
        <w:spacing w:line="480" w:lineRule="auto"/>
        <w:ind w:firstLine="720"/>
        <w:jc w:val="both"/>
      </w:pPr>
      <w:r>
        <w:t>La estrategia sigue la pirámide de pruebas: muchas pruebas unitarias rápidas sobre Dominio y Aplicación, un conjunto menor de pruebas de integración con la base de datos y el bus, y pocas pruebas de extremo a extremo y de carga. El umbral de cobertura del objetivo OE8 se aplica a Dominio y Aplicación, donde reside la lógica de negocio.</w:t>
      </w:r>
    </w:p>
    <w:p w14:paraId="55CC7140" w14:textId="77777777" w:rsidR="00C61978" w:rsidRDefault="005E5E5A">
      <w:pPr>
        <w:pStyle w:val="Descripcin"/>
      </w:pPr>
      <w:bookmarkStart w:id="109" w:name="_Toc243602771"/>
      <w:r>
        <w:t xml:space="preserve">Tabla </w:t>
      </w:r>
      <w:r>
        <w:fldChar w:fldCharType="begin"/>
      </w:r>
      <w:r>
        <w:instrText>SEQ Tabla</w:instrText>
      </w:r>
      <w:r>
        <w:fldChar w:fldCharType="separate"/>
      </w:r>
      <w:r>
        <w:rPr>
          <w:noProof/>
        </w:rPr>
        <w:t>36</w:t>
      </w:r>
      <w:r>
        <w:fldChar w:fldCharType="end"/>
      </w:r>
      <w:r>
        <w:rPr>
          <w:b w:val="0"/>
          <w:bCs w:val="0"/>
          <w:i/>
          <w:iCs/>
        </w:rPr>
        <w:br/>
        <w:t>Niveles de prueba</w:t>
      </w:r>
      <w:bookmarkEnd w:id="10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3300"/>
        <w:gridCol w:w="2860"/>
        <w:gridCol w:w="1500"/>
      </w:tblGrid>
      <w:tr w:rsidR="00C61978" w14:paraId="33335101" w14:textId="77777777">
        <w:trPr>
          <w:cantSplit/>
          <w:tblHeader/>
        </w:trPr>
        <w:tc>
          <w:tcPr>
            <w:tcW w:w="17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1F217913" w14:textId="77777777" w:rsidR="00C61978" w:rsidRDefault="005E5E5A">
            <w:pPr>
              <w:spacing w:before="20" w:after="20" w:line="240" w:lineRule="auto"/>
            </w:pPr>
            <w:r>
              <w:rPr>
                <w:b/>
                <w:bCs/>
                <w:sz w:val="17"/>
                <w:szCs w:val="17"/>
              </w:rPr>
              <w:t>Nivel</w:t>
            </w:r>
          </w:p>
        </w:tc>
        <w:tc>
          <w:tcPr>
            <w:tcW w:w="33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622E89B2" w14:textId="77777777" w:rsidR="00C61978" w:rsidRDefault="005E5E5A">
            <w:pPr>
              <w:spacing w:before="20" w:after="20" w:line="240" w:lineRule="auto"/>
            </w:pPr>
            <w:r>
              <w:rPr>
                <w:b/>
                <w:bCs/>
                <w:sz w:val="17"/>
                <w:szCs w:val="17"/>
              </w:rPr>
              <w:t>Alcance</w:t>
            </w:r>
          </w:p>
        </w:tc>
        <w:tc>
          <w:tcPr>
            <w:tcW w:w="286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2E65498E" w14:textId="77777777" w:rsidR="00C61978" w:rsidRDefault="005E5E5A">
            <w:pPr>
              <w:spacing w:before="20" w:after="20" w:line="240" w:lineRule="auto"/>
            </w:pPr>
            <w:r>
              <w:rPr>
                <w:b/>
                <w:bCs/>
                <w:sz w:val="17"/>
                <w:szCs w:val="17"/>
              </w:rPr>
              <w:t>Herramientas</w:t>
            </w:r>
          </w:p>
        </w:tc>
        <w:tc>
          <w:tcPr>
            <w:tcW w:w="15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7EC3A8E5" w14:textId="77777777" w:rsidR="00C61978" w:rsidRDefault="005E5E5A">
            <w:pPr>
              <w:spacing w:before="20" w:after="20" w:line="240" w:lineRule="auto"/>
            </w:pPr>
            <w:r>
              <w:rPr>
                <w:b/>
                <w:bCs/>
                <w:sz w:val="17"/>
                <w:szCs w:val="17"/>
              </w:rPr>
              <w:t>Frecuencia</w:t>
            </w:r>
          </w:p>
        </w:tc>
      </w:tr>
      <w:tr w:rsidR="00C61978" w14:paraId="3B15755B" w14:textId="77777777">
        <w:trPr>
          <w:cantSplit/>
        </w:trPr>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2B757EC" w14:textId="77777777" w:rsidR="00C61978" w:rsidRDefault="005E5E5A">
            <w:pPr>
              <w:spacing w:before="20" w:after="20" w:line="240" w:lineRule="auto"/>
            </w:pPr>
            <w:r>
              <w:rPr>
                <w:sz w:val="17"/>
                <w:szCs w:val="17"/>
              </w:rPr>
              <w:t>Unitarias</w:t>
            </w:r>
          </w:p>
        </w:tc>
        <w:tc>
          <w:tcPr>
            <w:tcW w:w="3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EB4DA4A" w14:textId="77777777" w:rsidR="00C61978" w:rsidRDefault="005E5E5A">
            <w:pPr>
              <w:spacing w:before="20" w:after="20" w:line="240" w:lineRule="auto"/>
            </w:pPr>
            <w:r>
              <w:rPr>
                <w:sz w:val="17"/>
                <w:szCs w:val="17"/>
              </w:rPr>
              <w:t>Dominio y casos de uso; dependencias simuladas</w:t>
            </w:r>
          </w:p>
        </w:tc>
        <w:tc>
          <w:tcPr>
            <w:tcW w:w="28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B2735C1" w14:textId="77777777" w:rsidR="00C61978" w:rsidRDefault="005E5E5A">
            <w:pPr>
              <w:spacing w:before="20" w:after="20" w:line="240" w:lineRule="auto"/>
            </w:pPr>
            <w:proofErr w:type="spellStart"/>
            <w:r>
              <w:rPr>
                <w:sz w:val="17"/>
                <w:szCs w:val="17"/>
              </w:rPr>
              <w:t>xUnit</w:t>
            </w:r>
            <w:proofErr w:type="spellEnd"/>
            <w:r>
              <w:rPr>
                <w:sz w:val="17"/>
                <w:szCs w:val="17"/>
              </w:rPr>
              <w:t xml:space="preserve"> y </w:t>
            </w:r>
            <w:proofErr w:type="spellStart"/>
            <w:r>
              <w:rPr>
                <w:sz w:val="17"/>
                <w:szCs w:val="17"/>
              </w:rPr>
              <w:t>Moq</w:t>
            </w:r>
            <w:proofErr w:type="spellEnd"/>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460409" w14:textId="77777777" w:rsidR="00C61978" w:rsidRDefault="005E5E5A">
            <w:pPr>
              <w:spacing w:before="20" w:after="20" w:line="240" w:lineRule="auto"/>
            </w:pPr>
            <w:r>
              <w:rPr>
                <w:sz w:val="17"/>
                <w:szCs w:val="17"/>
              </w:rPr>
              <w:t>Cada confirmación</w:t>
            </w:r>
          </w:p>
        </w:tc>
      </w:tr>
      <w:tr w:rsidR="00C61978" w14:paraId="5EEAB00C" w14:textId="77777777">
        <w:trPr>
          <w:cantSplit/>
        </w:trPr>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14404B7" w14:textId="77777777" w:rsidR="00C61978" w:rsidRDefault="005E5E5A">
            <w:pPr>
              <w:spacing w:before="20" w:after="20" w:line="240" w:lineRule="auto"/>
            </w:pPr>
            <w:r>
              <w:rPr>
                <w:sz w:val="17"/>
                <w:szCs w:val="17"/>
              </w:rPr>
              <w:t>Arquitectura</w:t>
            </w:r>
          </w:p>
        </w:tc>
        <w:tc>
          <w:tcPr>
            <w:tcW w:w="3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975C675" w14:textId="77777777" w:rsidR="00C61978" w:rsidRDefault="005E5E5A">
            <w:pPr>
              <w:spacing w:before="20" w:after="20" w:line="240" w:lineRule="auto"/>
            </w:pPr>
            <w:r>
              <w:rPr>
                <w:sz w:val="17"/>
                <w:szCs w:val="17"/>
              </w:rPr>
              <w:t>Reglas de dependencia entre capas</w:t>
            </w:r>
          </w:p>
        </w:tc>
        <w:tc>
          <w:tcPr>
            <w:tcW w:w="28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64B5882" w14:textId="77777777" w:rsidR="00C61978" w:rsidRDefault="005E5E5A">
            <w:pPr>
              <w:spacing w:before="20" w:after="20" w:line="240" w:lineRule="auto"/>
            </w:pPr>
            <w:r>
              <w:rPr>
                <w:sz w:val="17"/>
                <w:szCs w:val="17"/>
              </w:rPr>
              <w:t xml:space="preserve">Pruebas de arquitectura en </w:t>
            </w:r>
            <w:proofErr w:type="spellStart"/>
            <w:r>
              <w:rPr>
                <w:sz w:val="17"/>
                <w:szCs w:val="17"/>
              </w:rPr>
              <w:t>xUnit</w:t>
            </w:r>
            <w:proofErr w:type="spellEnd"/>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38F638B" w14:textId="77777777" w:rsidR="00C61978" w:rsidRDefault="005E5E5A">
            <w:pPr>
              <w:spacing w:before="20" w:after="20" w:line="240" w:lineRule="auto"/>
            </w:pPr>
            <w:r>
              <w:rPr>
                <w:sz w:val="17"/>
                <w:szCs w:val="17"/>
              </w:rPr>
              <w:t>Cada confirmación</w:t>
            </w:r>
          </w:p>
        </w:tc>
      </w:tr>
      <w:tr w:rsidR="00C61978" w14:paraId="1F640FC4" w14:textId="77777777">
        <w:trPr>
          <w:cantSplit/>
        </w:trPr>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C70B391" w14:textId="77777777" w:rsidR="00C61978" w:rsidRDefault="005E5E5A">
            <w:pPr>
              <w:spacing w:before="20" w:after="20" w:line="240" w:lineRule="auto"/>
            </w:pPr>
            <w:r>
              <w:rPr>
                <w:sz w:val="17"/>
                <w:szCs w:val="17"/>
              </w:rPr>
              <w:t>Integración</w:t>
            </w:r>
          </w:p>
        </w:tc>
        <w:tc>
          <w:tcPr>
            <w:tcW w:w="3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AA5C181" w14:textId="77777777" w:rsidR="00C61978" w:rsidRDefault="005E5E5A">
            <w:pPr>
              <w:spacing w:before="20" w:after="20" w:line="240" w:lineRule="auto"/>
            </w:pPr>
            <w:r>
              <w:rPr>
                <w:sz w:val="17"/>
                <w:szCs w:val="17"/>
              </w:rPr>
              <w:t xml:space="preserve">API con base de datos real, </w:t>
            </w:r>
            <w:proofErr w:type="spellStart"/>
            <w:r>
              <w:rPr>
                <w:sz w:val="17"/>
                <w:szCs w:val="17"/>
              </w:rPr>
              <w:t>outbox</w:t>
            </w:r>
            <w:proofErr w:type="spellEnd"/>
            <w:r>
              <w:rPr>
                <w:sz w:val="17"/>
                <w:szCs w:val="17"/>
              </w:rPr>
              <w:t xml:space="preserve"> y consumidores</w:t>
            </w:r>
          </w:p>
        </w:tc>
        <w:tc>
          <w:tcPr>
            <w:tcW w:w="28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3FD4736" w14:textId="77777777" w:rsidR="00C61978" w:rsidRDefault="005E5E5A">
            <w:pPr>
              <w:spacing w:before="20" w:after="20" w:line="240" w:lineRule="auto"/>
            </w:pPr>
            <w:proofErr w:type="spellStart"/>
            <w:r>
              <w:rPr>
                <w:sz w:val="17"/>
                <w:szCs w:val="17"/>
              </w:rPr>
              <w:t>WebApplicationFactory</w:t>
            </w:r>
            <w:proofErr w:type="spellEnd"/>
            <w:r>
              <w:rPr>
                <w:sz w:val="17"/>
                <w:szCs w:val="17"/>
              </w:rPr>
              <w:t xml:space="preserve"> y base de datos de prueba</w:t>
            </w: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6A191D3" w14:textId="77777777" w:rsidR="00C61978" w:rsidRDefault="005E5E5A">
            <w:pPr>
              <w:spacing w:before="20" w:after="20" w:line="240" w:lineRule="auto"/>
            </w:pPr>
            <w:r>
              <w:rPr>
                <w:sz w:val="17"/>
                <w:szCs w:val="17"/>
              </w:rPr>
              <w:t>Cada solicitud de cambio</w:t>
            </w:r>
          </w:p>
        </w:tc>
      </w:tr>
      <w:tr w:rsidR="00C61978" w14:paraId="6E6D2786" w14:textId="77777777">
        <w:trPr>
          <w:cantSplit/>
        </w:trPr>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D89F3" w14:textId="77777777" w:rsidR="00C61978" w:rsidRDefault="005E5E5A">
            <w:pPr>
              <w:spacing w:before="20" w:after="20" w:line="240" w:lineRule="auto"/>
            </w:pPr>
            <w:r>
              <w:rPr>
                <w:sz w:val="17"/>
                <w:szCs w:val="17"/>
              </w:rPr>
              <w:t>Contrato</w:t>
            </w:r>
          </w:p>
        </w:tc>
        <w:tc>
          <w:tcPr>
            <w:tcW w:w="3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E620E82" w14:textId="77777777" w:rsidR="00C61978" w:rsidRDefault="005E5E5A">
            <w:pPr>
              <w:spacing w:before="20" w:after="20" w:line="240" w:lineRule="auto"/>
            </w:pPr>
            <w:r>
              <w:rPr>
                <w:sz w:val="17"/>
                <w:szCs w:val="17"/>
              </w:rPr>
              <w:t>Mensajes y respuestas de servicios externos</w:t>
            </w:r>
          </w:p>
        </w:tc>
        <w:tc>
          <w:tcPr>
            <w:tcW w:w="28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2D38C42" w14:textId="77777777" w:rsidR="00C61978" w:rsidRDefault="005E5E5A">
            <w:pPr>
              <w:spacing w:before="20" w:after="20" w:line="240" w:lineRule="auto"/>
            </w:pPr>
            <w:r>
              <w:rPr>
                <w:sz w:val="17"/>
                <w:szCs w:val="17"/>
              </w:rPr>
              <w:t>Dobles de prueba y simulador del SIN</w:t>
            </w: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8B8A3B5" w14:textId="77777777" w:rsidR="00C61978" w:rsidRDefault="005E5E5A">
            <w:pPr>
              <w:spacing w:before="20" w:after="20" w:line="240" w:lineRule="auto"/>
            </w:pPr>
            <w:r>
              <w:rPr>
                <w:sz w:val="17"/>
                <w:szCs w:val="17"/>
              </w:rPr>
              <w:t>Cada solicitud de cambio</w:t>
            </w:r>
          </w:p>
        </w:tc>
      </w:tr>
      <w:tr w:rsidR="00C61978" w14:paraId="20AEAC24" w14:textId="77777777">
        <w:trPr>
          <w:cantSplit/>
        </w:trPr>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C923889" w14:textId="77777777" w:rsidR="00C61978" w:rsidRDefault="005E5E5A">
            <w:pPr>
              <w:spacing w:before="20" w:after="20" w:line="240" w:lineRule="auto"/>
            </w:pPr>
            <w:r>
              <w:rPr>
                <w:sz w:val="17"/>
                <w:szCs w:val="17"/>
              </w:rPr>
              <w:t>Extremo a extremo</w:t>
            </w:r>
          </w:p>
        </w:tc>
        <w:tc>
          <w:tcPr>
            <w:tcW w:w="3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08FDF86" w14:textId="77777777" w:rsidR="00C61978" w:rsidRDefault="005E5E5A">
            <w:pPr>
              <w:spacing w:before="20" w:after="20" w:line="240" w:lineRule="auto"/>
            </w:pPr>
            <w:r>
              <w:rPr>
                <w:sz w:val="17"/>
                <w:szCs w:val="17"/>
              </w:rPr>
              <w:t>Flujo de compra en el navegador</w:t>
            </w:r>
          </w:p>
        </w:tc>
        <w:tc>
          <w:tcPr>
            <w:tcW w:w="28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A7EE5FA" w14:textId="0A0B0CC4" w:rsidR="00C61978" w:rsidRDefault="005E5E5A">
            <w:pPr>
              <w:spacing w:before="20" w:after="20" w:line="240" w:lineRule="auto"/>
            </w:pPr>
            <w:proofErr w:type="spellStart"/>
            <w:r>
              <w:rPr>
                <w:sz w:val="17"/>
                <w:szCs w:val="17"/>
              </w:rPr>
              <w:t>Playwright</w:t>
            </w:r>
            <w:proofErr w:type="spellEnd"/>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149A0E8" w14:textId="77777777" w:rsidR="00C61978" w:rsidRDefault="005E5E5A">
            <w:pPr>
              <w:spacing w:before="20" w:after="20" w:line="240" w:lineRule="auto"/>
            </w:pPr>
            <w:r>
              <w:rPr>
                <w:sz w:val="17"/>
                <w:szCs w:val="17"/>
              </w:rPr>
              <w:t>Al cierre del sprint</w:t>
            </w:r>
          </w:p>
        </w:tc>
      </w:tr>
      <w:tr w:rsidR="00C61978" w14:paraId="2AF40229" w14:textId="77777777">
        <w:trPr>
          <w:cantSplit/>
        </w:trPr>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80E9BF8" w14:textId="77777777" w:rsidR="00C61978" w:rsidRDefault="005E5E5A">
            <w:pPr>
              <w:spacing w:before="20" w:after="20" w:line="240" w:lineRule="auto"/>
            </w:pPr>
            <w:r>
              <w:rPr>
                <w:sz w:val="17"/>
                <w:szCs w:val="17"/>
              </w:rPr>
              <w:t>Carga y fallos</w:t>
            </w:r>
          </w:p>
        </w:tc>
        <w:tc>
          <w:tcPr>
            <w:tcW w:w="3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3827075" w14:textId="77777777" w:rsidR="00C61978" w:rsidRDefault="005E5E5A">
            <w:pPr>
              <w:spacing w:before="20" w:after="20" w:line="240" w:lineRule="auto"/>
            </w:pPr>
            <w:r>
              <w:rPr>
                <w:sz w:val="17"/>
                <w:szCs w:val="17"/>
              </w:rPr>
              <w:t xml:space="preserve">Concurrencia, </w:t>
            </w:r>
            <w:proofErr w:type="spellStart"/>
            <w:r>
              <w:rPr>
                <w:sz w:val="17"/>
                <w:szCs w:val="17"/>
              </w:rPr>
              <w:t>polling</w:t>
            </w:r>
            <w:proofErr w:type="spellEnd"/>
            <w:r>
              <w:rPr>
                <w:sz w:val="17"/>
                <w:szCs w:val="17"/>
              </w:rPr>
              <w:t xml:space="preserve"> frente a </w:t>
            </w:r>
            <w:proofErr w:type="spellStart"/>
            <w:r>
              <w:rPr>
                <w:sz w:val="17"/>
                <w:szCs w:val="17"/>
              </w:rPr>
              <w:t>SignalR</w:t>
            </w:r>
            <w:proofErr w:type="spellEnd"/>
            <w:r>
              <w:rPr>
                <w:sz w:val="17"/>
                <w:szCs w:val="17"/>
              </w:rPr>
              <w:t xml:space="preserve">, caídas de </w:t>
            </w:r>
            <w:proofErr w:type="spellStart"/>
            <w:r>
              <w:rPr>
                <w:sz w:val="17"/>
                <w:szCs w:val="17"/>
              </w:rPr>
              <w:t>workers</w:t>
            </w:r>
            <w:proofErr w:type="spellEnd"/>
          </w:p>
        </w:tc>
        <w:tc>
          <w:tcPr>
            <w:tcW w:w="28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E20F98C" w14:textId="2905A47B" w:rsidR="00C61978" w:rsidRDefault="005E5E5A">
            <w:pPr>
              <w:spacing w:before="20" w:after="20" w:line="240" w:lineRule="auto"/>
            </w:pPr>
            <w:r>
              <w:rPr>
                <w:sz w:val="17"/>
                <w:szCs w:val="17"/>
              </w:rPr>
              <w:t xml:space="preserve">k6 o Azure Load </w:t>
            </w:r>
            <w:proofErr w:type="spellStart"/>
            <w:r>
              <w:rPr>
                <w:sz w:val="17"/>
                <w:szCs w:val="17"/>
              </w:rPr>
              <w:t>Testing</w:t>
            </w:r>
            <w:proofErr w:type="spellEnd"/>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2121673" w14:textId="77777777" w:rsidR="00C61978" w:rsidRDefault="005E5E5A">
            <w:pPr>
              <w:spacing w:before="20" w:after="20" w:line="240" w:lineRule="auto"/>
            </w:pPr>
            <w:r>
              <w:rPr>
                <w:sz w:val="17"/>
                <w:szCs w:val="17"/>
              </w:rPr>
              <w:t>Sprint 8</w:t>
            </w:r>
          </w:p>
        </w:tc>
      </w:tr>
      <w:tr w:rsidR="00C61978" w14:paraId="6E0B413A" w14:textId="77777777">
        <w:trPr>
          <w:cantSplit/>
        </w:trPr>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E03A433" w14:textId="77777777" w:rsidR="00C61978" w:rsidRDefault="005E5E5A">
            <w:pPr>
              <w:spacing w:before="20" w:after="20" w:line="240" w:lineRule="auto"/>
            </w:pPr>
            <w:r>
              <w:rPr>
                <w:sz w:val="17"/>
                <w:szCs w:val="17"/>
              </w:rPr>
              <w:t>Seguridad</w:t>
            </w:r>
          </w:p>
        </w:tc>
        <w:tc>
          <w:tcPr>
            <w:tcW w:w="3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CBF3968" w14:textId="77777777" w:rsidR="00C61978" w:rsidRDefault="005E5E5A">
            <w:pPr>
              <w:spacing w:before="20" w:after="20" w:line="240" w:lineRule="auto"/>
            </w:pPr>
            <w:r>
              <w:rPr>
                <w:sz w:val="17"/>
                <w:szCs w:val="17"/>
              </w:rPr>
              <w:t>DAST y revisión de lógica</w:t>
            </w:r>
          </w:p>
        </w:tc>
        <w:tc>
          <w:tcPr>
            <w:tcW w:w="28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F0A0E70" w14:textId="77777777" w:rsidR="00C61978" w:rsidRDefault="005E5E5A">
            <w:pPr>
              <w:spacing w:before="20" w:after="20" w:line="240" w:lineRule="auto"/>
            </w:pPr>
            <w:r>
              <w:rPr>
                <w:sz w:val="17"/>
                <w:szCs w:val="17"/>
              </w:rPr>
              <w:t>OWASP ZAP</w:t>
            </w: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FD8DFB6" w14:textId="77777777" w:rsidR="00C61978" w:rsidRDefault="005E5E5A">
            <w:pPr>
              <w:spacing w:before="20" w:after="20" w:line="240" w:lineRule="auto"/>
            </w:pPr>
            <w:r>
              <w:rPr>
                <w:sz w:val="17"/>
                <w:szCs w:val="17"/>
              </w:rPr>
              <w:t>Al cierre del sprint</w:t>
            </w:r>
          </w:p>
        </w:tc>
      </w:tr>
      <w:tr w:rsidR="00C61978" w14:paraId="2E2BFB99" w14:textId="77777777">
        <w:trPr>
          <w:cantSplit/>
        </w:trPr>
        <w:tc>
          <w:tcPr>
            <w:tcW w:w="17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40D22E81" w14:textId="77777777" w:rsidR="00C61978" w:rsidRDefault="005E5E5A">
            <w:pPr>
              <w:keepNext/>
              <w:spacing w:before="20" w:after="20" w:line="240" w:lineRule="auto"/>
            </w:pPr>
            <w:r>
              <w:rPr>
                <w:sz w:val="17"/>
                <w:szCs w:val="17"/>
              </w:rPr>
              <w:t>Aceptación</w:t>
            </w:r>
          </w:p>
        </w:tc>
        <w:tc>
          <w:tcPr>
            <w:tcW w:w="33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5A4EDC02" w14:textId="77777777" w:rsidR="00C61978" w:rsidRDefault="005E5E5A">
            <w:pPr>
              <w:keepNext/>
              <w:spacing w:before="20" w:after="20" w:line="240" w:lineRule="auto"/>
            </w:pPr>
            <w:r>
              <w:rPr>
                <w:sz w:val="17"/>
                <w:szCs w:val="17"/>
              </w:rPr>
              <w:t xml:space="preserve">Validación con el </w:t>
            </w:r>
            <w:proofErr w:type="spellStart"/>
            <w:r>
              <w:rPr>
                <w:sz w:val="17"/>
                <w:szCs w:val="17"/>
              </w:rPr>
              <w:t>Product</w:t>
            </w:r>
            <w:proofErr w:type="spellEnd"/>
            <w:r>
              <w:rPr>
                <w:sz w:val="17"/>
                <w:szCs w:val="17"/>
              </w:rPr>
              <w:t xml:space="preserve"> </w:t>
            </w:r>
            <w:proofErr w:type="spellStart"/>
            <w:r>
              <w:rPr>
                <w:sz w:val="17"/>
                <w:szCs w:val="17"/>
              </w:rPr>
              <w:t>Owner</w:t>
            </w:r>
            <w:proofErr w:type="spellEnd"/>
          </w:p>
        </w:tc>
        <w:tc>
          <w:tcPr>
            <w:tcW w:w="286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1E5B2E11" w14:textId="77777777" w:rsidR="00C61978" w:rsidRDefault="005E5E5A">
            <w:pPr>
              <w:keepNext/>
              <w:spacing w:before="20" w:after="20" w:line="240" w:lineRule="auto"/>
            </w:pPr>
            <w:r>
              <w:rPr>
                <w:sz w:val="17"/>
                <w:szCs w:val="17"/>
              </w:rPr>
              <w:t>Casos de la Tabla 37</w:t>
            </w:r>
          </w:p>
        </w:tc>
        <w:tc>
          <w:tcPr>
            <w:tcW w:w="15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2B0306E3" w14:textId="77777777" w:rsidR="00C61978" w:rsidRDefault="005E5E5A">
            <w:pPr>
              <w:keepNext/>
              <w:spacing w:before="20" w:after="20" w:line="240" w:lineRule="auto"/>
            </w:pPr>
            <w:r>
              <w:rPr>
                <w:sz w:val="17"/>
                <w:szCs w:val="17"/>
              </w:rPr>
              <w:t>Revisión del sprint</w:t>
            </w:r>
          </w:p>
        </w:tc>
      </w:tr>
    </w:tbl>
    <w:p w14:paraId="685FDAD8" w14:textId="77777777" w:rsidR="00C61978" w:rsidRDefault="005E5E5A">
      <w:pPr>
        <w:spacing w:before="60" w:after="240" w:line="240" w:lineRule="auto"/>
      </w:pPr>
      <w:r>
        <w:rPr>
          <w:i/>
          <w:iCs/>
          <w:sz w:val="18"/>
          <w:szCs w:val="18"/>
        </w:rPr>
        <w:t xml:space="preserve">Nota. </w:t>
      </w:r>
      <w:r>
        <w:rPr>
          <w:sz w:val="18"/>
          <w:szCs w:val="18"/>
        </w:rPr>
        <w:t>Elaboración propia.</w:t>
      </w:r>
    </w:p>
    <w:p w14:paraId="405B8E80" w14:textId="77777777" w:rsidR="00C61978" w:rsidRDefault="005E5E5A">
      <w:pPr>
        <w:pStyle w:val="Ttulo2"/>
      </w:pPr>
      <w:bookmarkStart w:id="110" w:name="_Toc243602925"/>
      <w:r>
        <w:t>8.2. Casos de prueba</w:t>
      </w:r>
      <w:bookmarkEnd w:id="110"/>
    </w:p>
    <w:p w14:paraId="13768BE9" w14:textId="77777777" w:rsidR="00C61978" w:rsidRDefault="005E5E5A">
      <w:pPr>
        <w:keepNext/>
        <w:spacing w:line="480" w:lineRule="auto"/>
        <w:ind w:firstLine="720"/>
        <w:jc w:val="both"/>
      </w:pPr>
      <w:r>
        <w:t xml:space="preserve">La Tabla 37 lista los casos que cubren las reglas de negocio, la mensajería, la seguridad y las metas de rendimiento. Su estado es pendiente porque se ejecutarán durante los </w:t>
      </w:r>
      <w:proofErr w:type="spellStart"/>
      <w:r>
        <w:t>sprints</w:t>
      </w:r>
      <w:proofErr w:type="spellEnd"/>
      <w:r>
        <w:t>.</w:t>
      </w:r>
    </w:p>
    <w:p w14:paraId="45E22117" w14:textId="77777777" w:rsidR="00C61978" w:rsidRDefault="005E5E5A">
      <w:pPr>
        <w:pStyle w:val="Descripcin"/>
      </w:pPr>
      <w:bookmarkStart w:id="111" w:name="_Toc243602772"/>
      <w:r>
        <w:t xml:space="preserve">Tabla </w:t>
      </w:r>
      <w:r>
        <w:fldChar w:fldCharType="begin"/>
      </w:r>
      <w:r>
        <w:instrText>SEQ Tabla</w:instrText>
      </w:r>
      <w:r>
        <w:fldChar w:fldCharType="separate"/>
      </w:r>
      <w:r>
        <w:rPr>
          <w:noProof/>
        </w:rPr>
        <w:t>37</w:t>
      </w:r>
      <w:r>
        <w:fldChar w:fldCharType="end"/>
      </w:r>
      <w:r>
        <w:rPr>
          <w:b w:val="0"/>
          <w:bCs w:val="0"/>
          <w:i/>
          <w:iCs/>
        </w:rPr>
        <w:br/>
        <w:t>Casos de prueba principales</w:t>
      </w:r>
      <w:bookmarkEnd w:id="1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
        <w:gridCol w:w="1281"/>
        <w:gridCol w:w="4637"/>
        <w:gridCol w:w="1497"/>
        <w:gridCol w:w="1198"/>
      </w:tblGrid>
      <w:tr w:rsidR="00C61978" w14:paraId="06F7D877" w14:textId="77777777">
        <w:trPr>
          <w:cantSplit/>
          <w:tblHeader/>
        </w:trPr>
        <w:tc>
          <w:tcPr>
            <w:tcW w:w="75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0F1C5915" w14:textId="77777777" w:rsidR="00C61978" w:rsidRDefault="005E5E5A">
            <w:pPr>
              <w:spacing w:before="20" w:after="20" w:line="240" w:lineRule="auto"/>
            </w:pPr>
            <w:r>
              <w:rPr>
                <w:b/>
                <w:bCs/>
                <w:sz w:val="16"/>
                <w:szCs w:val="16"/>
              </w:rPr>
              <w:t>ID</w:t>
            </w:r>
          </w:p>
        </w:tc>
        <w:tc>
          <w:tcPr>
            <w:tcW w:w="125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4D92396B" w14:textId="77777777" w:rsidR="00C61978" w:rsidRDefault="005E5E5A">
            <w:pPr>
              <w:spacing w:before="20" w:after="20" w:line="240" w:lineRule="auto"/>
            </w:pPr>
            <w:r>
              <w:rPr>
                <w:b/>
                <w:bCs/>
                <w:sz w:val="16"/>
                <w:szCs w:val="16"/>
              </w:rPr>
              <w:t>Requerimiento</w:t>
            </w:r>
          </w:p>
        </w:tc>
        <w:tc>
          <w:tcPr>
            <w:tcW w:w="466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7DB19FF3" w14:textId="77777777" w:rsidR="00C61978" w:rsidRDefault="005E5E5A">
            <w:pPr>
              <w:spacing w:before="20" w:after="20" w:line="240" w:lineRule="auto"/>
            </w:pPr>
            <w:r>
              <w:rPr>
                <w:b/>
                <w:bCs/>
                <w:sz w:val="16"/>
                <w:szCs w:val="16"/>
              </w:rPr>
              <w:t>Descripción y resultado esperado</w:t>
            </w:r>
          </w:p>
        </w:tc>
        <w:tc>
          <w:tcPr>
            <w:tcW w:w="15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22522491" w14:textId="77777777" w:rsidR="00C61978" w:rsidRDefault="005E5E5A">
            <w:pPr>
              <w:spacing w:before="20" w:after="20" w:line="240" w:lineRule="auto"/>
            </w:pPr>
            <w:r>
              <w:rPr>
                <w:b/>
                <w:bCs/>
                <w:sz w:val="16"/>
                <w:szCs w:val="16"/>
              </w:rPr>
              <w:t>Tipo</w:t>
            </w:r>
          </w:p>
        </w:tc>
        <w:tc>
          <w:tcPr>
            <w:tcW w:w="12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445188BF" w14:textId="77777777" w:rsidR="00C61978" w:rsidRDefault="005E5E5A">
            <w:pPr>
              <w:spacing w:before="20" w:after="20" w:line="240" w:lineRule="auto"/>
            </w:pPr>
            <w:r>
              <w:rPr>
                <w:b/>
                <w:bCs/>
                <w:sz w:val="16"/>
                <w:szCs w:val="16"/>
              </w:rPr>
              <w:t>Estado</w:t>
            </w:r>
          </w:p>
        </w:tc>
      </w:tr>
      <w:tr w:rsidR="00C61978" w14:paraId="3BB31495" w14:textId="77777777">
        <w:trPr>
          <w:cantSplit/>
        </w:trPr>
        <w:tc>
          <w:tcPr>
            <w:tcW w:w="7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D37EEDF" w14:textId="77777777" w:rsidR="00C61978" w:rsidRDefault="005E5E5A">
            <w:pPr>
              <w:spacing w:before="20" w:after="20" w:line="240" w:lineRule="auto"/>
            </w:pPr>
            <w:r>
              <w:rPr>
                <w:sz w:val="16"/>
                <w:szCs w:val="16"/>
              </w:rPr>
              <w:t>CP-01</w:t>
            </w:r>
          </w:p>
        </w:tc>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D3D035" w14:textId="77777777" w:rsidR="00C61978" w:rsidRDefault="005E5E5A">
            <w:pPr>
              <w:spacing w:before="20" w:after="20" w:line="240" w:lineRule="auto"/>
            </w:pPr>
            <w:r>
              <w:rPr>
                <w:sz w:val="16"/>
                <w:szCs w:val="16"/>
              </w:rPr>
              <w:t>RN-02</w:t>
            </w:r>
          </w:p>
        </w:tc>
        <w:tc>
          <w:tcPr>
            <w:tcW w:w="46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9E74A02" w14:textId="77777777" w:rsidR="00C61978" w:rsidRDefault="005E5E5A">
            <w:pPr>
              <w:spacing w:before="20" w:after="20" w:line="240" w:lineRule="auto"/>
            </w:pPr>
            <w:r>
              <w:rPr>
                <w:sz w:val="16"/>
                <w:szCs w:val="16"/>
              </w:rPr>
              <w:t>Una propuesta vencida no puede aceptarse; se lanza una excepción de dominio.</w:t>
            </w: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90F16E1" w14:textId="77777777" w:rsidR="00C61978" w:rsidRDefault="005E5E5A">
            <w:pPr>
              <w:spacing w:before="20" w:after="20" w:line="240" w:lineRule="auto"/>
            </w:pPr>
            <w:r>
              <w:rPr>
                <w:sz w:val="16"/>
                <w:szCs w:val="16"/>
              </w:rPr>
              <w:t>Unitaria</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2ED7BCD" w14:textId="77777777" w:rsidR="00C61978" w:rsidRDefault="005E5E5A">
            <w:pPr>
              <w:spacing w:before="20" w:after="20" w:line="240" w:lineRule="auto"/>
            </w:pPr>
            <w:r>
              <w:rPr>
                <w:sz w:val="16"/>
                <w:szCs w:val="16"/>
              </w:rPr>
              <w:t>Pendiente</w:t>
            </w:r>
          </w:p>
        </w:tc>
      </w:tr>
      <w:tr w:rsidR="00C61978" w14:paraId="4C970C97" w14:textId="77777777">
        <w:trPr>
          <w:cantSplit/>
        </w:trPr>
        <w:tc>
          <w:tcPr>
            <w:tcW w:w="7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02958F1" w14:textId="77777777" w:rsidR="00C61978" w:rsidRDefault="005E5E5A">
            <w:pPr>
              <w:spacing w:before="20" w:after="20" w:line="240" w:lineRule="auto"/>
            </w:pPr>
            <w:r>
              <w:rPr>
                <w:sz w:val="16"/>
                <w:szCs w:val="16"/>
              </w:rPr>
              <w:t>CP-02</w:t>
            </w:r>
          </w:p>
        </w:tc>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D45F3F6" w14:textId="77777777" w:rsidR="00C61978" w:rsidRDefault="005E5E5A">
            <w:pPr>
              <w:spacing w:before="20" w:after="20" w:line="240" w:lineRule="auto"/>
            </w:pPr>
            <w:r>
              <w:rPr>
                <w:sz w:val="16"/>
                <w:szCs w:val="16"/>
              </w:rPr>
              <w:t>RN-03</w:t>
            </w:r>
          </w:p>
        </w:tc>
        <w:tc>
          <w:tcPr>
            <w:tcW w:w="46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FACF91C" w14:textId="77777777" w:rsidR="00C61978" w:rsidRDefault="005E5E5A">
            <w:pPr>
              <w:spacing w:before="20" w:after="20" w:line="240" w:lineRule="auto"/>
            </w:pPr>
            <w:r>
              <w:rPr>
                <w:sz w:val="16"/>
                <w:szCs w:val="16"/>
              </w:rPr>
              <w:t>La aceptación sin consentimiento expreso se rechaza.</w:t>
            </w: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9DD91B8" w14:textId="77777777" w:rsidR="00C61978" w:rsidRDefault="005E5E5A">
            <w:pPr>
              <w:spacing w:before="20" w:after="20" w:line="240" w:lineRule="auto"/>
            </w:pPr>
            <w:r>
              <w:rPr>
                <w:sz w:val="16"/>
                <w:szCs w:val="16"/>
              </w:rPr>
              <w:t>Unitaria</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42C2513" w14:textId="77777777" w:rsidR="00C61978" w:rsidRDefault="005E5E5A">
            <w:pPr>
              <w:spacing w:before="20" w:after="20" w:line="240" w:lineRule="auto"/>
            </w:pPr>
            <w:r>
              <w:rPr>
                <w:sz w:val="16"/>
                <w:szCs w:val="16"/>
              </w:rPr>
              <w:t>Pendiente</w:t>
            </w:r>
          </w:p>
        </w:tc>
      </w:tr>
      <w:tr w:rsidR="00C61978" w14:paraId="5D49F612" w14:textId="77777777">
        <w:trPr>
          <w:cantSplit/>
        </w:trPr>
        <w:tc>
          <w:tcPr>
            <w:tcW w:w="7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9CAC9A8" w14:textId="77777777" w:rsidR="00C61978" w:rsidRDefault="005E5E5A">
            <w:pPr>
              <w:spacing w:before="20" w:after="20" w:line="240" w:lineRule="auto"/>
            </w:pPr>
            <w:r>
              <w:rPr>
                <w:sz w:val="16"/>
                <w:szCs w:val="16"/>
              </w:rPr>
              <w:t>CP-03</w:t>
            </w:r>
          </w:p>
        </w:tc>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3A712D6" w14:textId="77777777" w:rsidR="00C61978" w:rsidRDefault="005E5E5A">
            <w:pPr>
              <w:spacing w:before="20" w:after="20" w:line="240" w:lineRule="auto"/>
            </w:pPr>
            <w:r>
              <w:rPr>
                <w:sz w:val="16"/>
                <w:szCs w:val="16"/>
              </w:rPr>
              <w:t>RN-01</w:t>
            </w:r>
          </w:p>
        </w:tc>
        <w:tc>
          <w:tcPr>
            <w:tcW w:w="46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B8A8FA8" w14:textId="77777777" w:rsidR="00C61978" w:rsidRDefault="005E5E5A">
            <w:pPr>
              <w:spacing w:before="20" w:after="20" w:line="240" w:lineRule="auto"/>
            </w:pPr>
            <w:r>
              <w:rPr>
                <w:sz w:val="16"/>
                <w:szCs w:val="16"/>
              </w:rPr>
              <w:t>No se emite una póliza desde una propuesta sin pago.</w:t>
            </w: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DB5F9CC" w14:textId="77777777" w:rsidR="00C61978" w:rsidRDefault="005E5E5A">
            <w:pPr>
              <w:spacing w:before="20" w:after="20" w:line="240" w:lineRule="auto"/>
            </w:pPr>
            <w:r>
              <w:rPr>
                <w:sz w:val="16"/>
                <w:szCs w:val="16"/>
              </w:rPr>
              <w:t>Unitaria</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93CD1D0" w14:textId="77777777" w:rsidR="00C61978" w:rsidRDefault="005E5E5A">
            <w:pPr>
              <w:spacing w:before="20" w:after="20" w:line="240" w:lineRule="auto"/>
            </w:pPr>
            <w:r>
              <w:rPr>
                <w:sz w:val="16"/>
                <w:szCs w:val="16"/>
              </w:rPr>
              <w:t>Pendiente</w:t>
            </w:r>
          </w:p>
        </w:tc>
      </w:tr>
      <w:tr w:rsidR="00C61978" w14:paraId="7613CC5A" w14:textId="77777777">
        <w:trPr>
          <w:cantSplit/>
        </w:trPr>
        <w:tc>
          <w:tcPr>
            <w:tcW w:w="7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97204C0" w14:textId="77777777" w:rsidR="00C61978" w:rsidRDefault="005E5E5A">
            <w:pPr>
              <w:spacing w:before="20" w:after="20" w:line="240" w:lineRule="auto"/>
            </w:pPr>
            <w:r>
              <w:rPr>
                <w:sz w:val="16"/>
                <w:szCs w:val="16"/>
              </w:rPr>
              <w:t>CP-04</w:t>
            </w:r>
          </w:p>
        </w:tc>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62D2F64" w14:textId="77777777" w:rsidR="00C61978" w:rsidRDefault="005E5E5A">
            <w:pPr>
              <w:spacing w:before="20" w:after="20" w:line="240" w:lineRule="auto"/>
            </w:pPr>
            <w:r>
              <w:rPr>
                <w:sz w:val="16"/>
                <w:szCs w:val="16"/>
              </w:rPr>
              <w:t>RF-08</w:t>
            </w:r>
          </w:p>
        </w:tc>
        <w:tc>
          <w:tcPr>
            <w:tcW w:w="46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E7FC9B3" w14:textId="77777777" w:rsidR="00C61978" w:rsidRDefault="005E5E5A">
            <w:pPr>
              <w:spacing w:before="20" w:after="20" w:line="240" w:lineRule="auto"/>
            </w:pPr>
            <w:r>
              <w:rPr>
                <w:sz w:val="16"/>
                <w:szCs w:val="16"/>
              </w:rPr>
              <w:t xml:space="preserve">Un </w:t>
            </w:r>
            <w:proofErr w:type="spellStart"/>
            <w:r>
              <w:rPr>
                <w:sz w:val="16"/>
                <w:szCs w:val="16"/>
              </w:rPr>
              <w:t>webhook</w:t>
            </w:r>
            <w:proofErr w:type="spellEnd"/>
            <w:r>
              <w:rPr>
                <w:sz w:val="16"/>
                <w:szCs w:val="16"/>
              </w:rPr>
              <w:t xml:space="preserve"> repetido no duplica el pago ni los mensajes.</w:t>
            </w: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7699E9B" w14:textId="77777777" w:rsidR="00C61978" w:rsidRDefault="005E5E5A">
            <w:pPr>
              <w:spacing w:before="20" w:after="20" w:line="240" w:lineRule="auto"/>
            </w:pPr>
            <w:r>
              <w:rPr>
                <w:sz w:val="16"/>
                <w:szCs w:val="16"/>
              </w:rPr>
              <w:t>Integración</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9F6A48F" w14:textId="77777777" w:rsidR="00C61978" w:rsidRDefault="005E5E5A">
            <w:pPr>
              <w:spacing w:before="20" w:after="20" w:line="240" w:lineRule="auto"/>
            </w:pPr>
            <w:r>
              <w:rPr>
                <w:sz w:val="16"/>
                <w:szCs w:val="16"/>
              </w:rPr>
              <w:t>Pendiente</w:t>
            </w:r>
          </w:p>
        </w:tc>
      </w:tr>
      <w:tr w:rsidR="00C61978" w14:paraId="76E34F6E" w14:textId="77777777">
        <w:trPr>
          <w:cantSplit/>
        </w:trPr>
        <w:tc>
          <w:tcPr>
            <w:tcW w:w="7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09380B1" w14:textId="77777777" w:rsidR="00C61978" w:rsidRDefault="005E5E5A">
            <w:pPr>
              <w:spacing w:before="20" w:after="20" w:line="240" w:lineRule="auto"/>
            </w:pPr>
            <w:r>
              <w:rPr>
                <w:sz w:val="16"/>
                <w:szCs w:val="16"/>
              </w:rPr>
              <w:lastRenderedPageBreak/>
              <w:t>CP-05</w:t>
            </w:r>
          </w:p>
        </w:tc>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5BD0AFF" w14:textId="77777777" w:rsidR="00C61978" w:rsidRDefault="005E5E5A">
            <w:pPr>
              <w:spacing w:before="20" w:after="20" w:line="240" w:lineRule="auto"/>
            </w:pPr>
            <w:r>
              <w:rPr>
                <w:sz w:val="16"/>
                <w:szCs w:val="16"/>
              </w:rPr>
              <w:t>RS-04</w:t>
            </w:r>
          </w:p>
        </w:tc>
        <w:tc>
          <w:tcPr>
            <w:tcW w:w="46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05BCCDA" w14:textId="77777777" w:rsidR="00C61978" w:rsidRDefault="005E5E5A">
            <w:pPr>
              <w:spacing w:before="20" w:after="20" w:line="240" w:lineRule="auto"/>
            </w:pPr>
            <w:r>
              <w:rPr>
                <w:sz w:val="16"/>
                <w:szCs w:val="16"/>
              </w:rPr>
              <w:t xml:space="preserve">Un </w:t>
            </w:r>
            <w:proofErr w:type="spellStart"/>
            <w:r>
              <w:rPr>
                <w:sz w:val="16"/>
                <w:szCs w:val="16"/>
              </w:rPr>
              <w:t>webhook</w:t>
            </w:r>
            <w:proofErr w:type="spellEnd"/>
            <w:r>
              <w:rPr>
                <w:sz w:val="16"/>
                <w:szCs w:val="16"/>
              </w:rPr>
              <w:t xml:space="preserve"> con firma inválida se rechaza y genera un evento de seguridad.</w:t>
            </w: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CCE9677" w14:textId="77777777" w:rsidR="00C61978" w:rsidRDefault="005E5E5A">
            <w:pPr>
              <w:spacing w:before="20" w:after="20" w:line="240" w:lineRule="auto"/>
            </w:pPr>
            <w:r>
              <w:rPr>
                <w:sz w:val="16"/>
                <w:szCs w:val="16"/>
              </w:rPr>
              <w:t>Integración</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C6F5A2E" w14:textId="77777777" w:rsidR="00C61978" w:rsidRDefault="005E5E5A">
            <w:pPr>
              <w:spacing w:before="20" w:after="20" w:line="240" w:lineRule="auto"/>
            </w:pPr>
            <w:r>
              <w:rPr>
                <w:sz w:val="16"/>
                <w:szCs w:val="16"/>
              </w:rPr>
              <w:t>Pendiente</w:t>
            </w:r>
          </w:p>
        </w:tc>
      </w:tr>
      <w:tr w:rsidR="00C61978" w14:paraId="4375A587" w14:textId="77777777">
        <w:trPr>
          <w:cantSplit/>
        </w:trPr>
        <w:tc>
          <w:tcPr>
            <w:tcW w:w="7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96B1C0F" w14:textId="77777777" w:rsidR="00C61978" w:rsidRDefault="005E5E5A">
            <w:pPr>
              <w:spacing w:before="20" w:after="20" w:line="240" w:lineRule="auto"/>
            </w:pPr>
            <w:r>
              <w:rPr>
                <w:sz w:val="16"/>
                <w:szCs w:val="16"/>
              </w:rPr>
              <w:t>CP-06</w:t>
            </w:r>
          </w:p>
        </w:tc>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D2030E8" w14:textId="77777777" w:rsidR="00C61978" w:rsidRDefault="005E5E5A">
            <w:pPr>
              <w:spacing w:before="20" w:after="20" w:line="240" w:lineRule="auto"/>
            </w:pPr>
            <w:r>
              <w:rPr>
                <w:sz w:val="16"/>
                <w:szCs w:val="16"/>
              </w:rPr>
              <w:t>RNF-04</w:t>
            </w:r>
          </w:p>
        </w:tc>
        <w:tc>
          <w:tcPr>
            <w:tcW w:w="46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011CBC" w14:textId="77777777" w:rsidR="00C61978" w:rsidRDefault="005E5E5A">
            <w:pPr>
              <w:spacing w:before="20" w:after="20" w:line="240" w:lineRule="auto"/>
            </w:pPr>
            <w:r>
              <w:rPr>
                <w:sz w:val="16"/>
                <w:szCs w:val="16"/>
              </w:rPr>
              <w:t xml:space="preserve">Si falla el registro del </w:t>
            </w:r>
            <w:proofErr w:type="spellStart"/>
            <w:r>
              <w:rPr>
                <w:sz w:val="16"/>
                <w:szCs w:val="16"/>
              </w:rPr>
              <w:t>outbox</w:t>
            </w:r>
            <w:proofErr w:type="spellEnd"/>
            <w:r>
              <w:rPr>
                <w:sz w:val="16"/>
                <w:szCs w:val="16"/>
              </w:rPr>
              <w:t>, el estado de la orden no cambia (una sola transacción).</w:t>
            </w: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B813DD" w14:textId="77777777" w:rsidR="00C61978" w:rsidRDefault="005E5E5A">
            <w:pPr>
              <w:spacing w:before="20" w:after="20" w:line="240" w:lineRule="auto"/>
            </w:pPr>
            <w:r>
              <w:rPr>
                <w:sz w:val="16"/>
                <w:szCs w:val="16"/>
              </w:rPr>
              <w:t>Integración</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0DEEEA2" w14:textId="77777777" w:rsidR="00C61978" w:rsidRDefault="005E5E5A">
            <w:pPr>
              <w:spacing w:before="20" w:after="20" w:line="240" w:lineRule="auto"/>
            </w:pPr>
            <w:r>
              <w:rPr>
                <w:sz w:val="16"/>
                <w:szCs w:val="16"/>
              </w:rPr>
              <w:t>Pendiente</w:t>
            </w:r>
          </w:p>
        </w:tc>
      </w:tr>
      <w:tr w:rsidR="00C61978" w14:paraId="54C02E1D" w14:textId="77777777">
        <w:trPr>
          <w:cantSplit/>
        </w:trPr>
        <w:tc>
          <w:tcPr>
            <w:tcW w:w="7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35BFC5F" w14:textId="77777777" w:rsidR="00C61978" w:rsidRDefault="005E5E5A">
            <w:pPr>
              <w:spacing w:before="20" w:after="20" w:line="240" w:lineRule="auto"/>
            </w:pPr>
            <w:r>
              <w:rPr>
                <w:sz w:val="16"/>
                <w:szCs w:val="16"/>
              </w:rPr>
              <w:t>CP-07</w:t>
            </w:r>
          </w:p>
        </w:tc>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AED7133" w14:textId="77777777" w:rsidR="00C61978" w:rsidRDefault="005E5E5A">
            <w:pPr>
              <w:spacing w:before="20" w:after="20" w:line="240" w:lineRule="auto"/>
            </w:pPr>
            <w:r>
              <w:rPr>
                <w:sz w:val="16"/>
                <w:szCs w:val="16"/>
              </w:rPr>
              <w:t>RNF-04</w:t>
            </w:r>
          </w:p>
        </w:tc>
        <w:tc>
          <w:tcPr>
            <w:tcW w:w="46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21C7D35" w14:textId="77777777" w:rsidR="00C61978" w:rsidRDefault="005E5E5A">
            <w:pPr>
              <w:spacing w:before="20" w:after="20" w:line="240" w:lineRule="auto"/>
            </w:pPr>
            <w:r>
              <w:rPr>
                <w:sz w:val="16"/>
                <w:szCs w:val="16"/>
              </w:rPr>
              <w:t>Un mensaje entregado dos veces genera una sola póliza (</w:t>
            </w:r>
            <w:proofErr w:type="spellStart"/>
            <w:r>
              <w:rPr>
                <w:sz w:val="16"/>
                <w:szCs w:val="16"/>
              </w:rPr>
              <w:t>Inbox</w:t>
            </w:r>
            <w:proofErr w:type="spellEnd"/>
            <w:r>
              <w:rPr>
                <w:sz w:val="16"/>
                <w:szCs w:val="16"/>
              </w:rPr>
              <w:t>).</w:t>
            </w: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9FC1F43" w14:textId="77777777" w:rsidR="00C61978" w:rsidRDefault="005E5E5A">
            <w:pPr>
              <w:spacing w:before="20" w:after="20" w:line="240" w:lineRule="auto"/>
            </w:pPr>
            <w:r>
              <w:rPr>
                <w:sz w:val="16"/>
                <w:szCs w:val="16"/>
              </w:rPr>
              <w:t>Integración</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8483259" w14:textId="77777777" w:rsidR="00C61978" w:rsidRDefault="005E5E5A">
            <w:pPr>
              <w:spacing w:before="20" w:after="20" w:line="240" w:lineRule="auto"/>
            </w:pPr>
            <w:r>
              <w:rPr>
                <w:sz w:val="16"/>
                <w:szCs w:val="16"/>
              </w:rPr>
              <w:t>Pendiente</w:t>
            </w:r>
          </w:p>
        </w:tc>
      </w:tr>
      <w:tr w:rsidR="00C61978" w14:paraId="745E8BFF" w14:textId="77777777">
        <w:trPr>
          <w:cantSplit/>
        </w:trPr>
        <w:tc>
          <w:tcPr>
            <w:tcW w:w="7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BB5E7B3" w14:textId="77777777" w:rsidR="00C61978" w:rsidRDefault="005E5E5A">
            <w:pPr>
              <w:spacing w:before="20" w:after="20" w:line="240" w:lineRule="auto"/>
            </w:pPr>
            <w:r>
              <w:rPr>
                <w:sz w:val="16"/>
                <w:szCs w:val="16"/>
              </w:rPr>
              <w:t>CP-08</w:t>
            </w:r>
          </w:p>
        </w:tc>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C869DB6" w14:textId="77777777" w:rsidR="00C61978" w:rsidRDefault="005E5E5A">
            <w:pPr>
              <w:spacing w:before="20" w:after="20" w:line="240" w:lineRule="auto"/>
            </w:pPr>
            <w:r>
              <w:rPr>
                <w:sz w:val="16"/>
                <w:szCs w:val="16"/>
              </w:rPr>
              <w:t>RNF-04</w:t>
            </w:r>
          </w:p>
        </w:tc>
        <w:tc>
          <w:tcPr>
            <w:tcW w:w="46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35D2750" w14:textId="77777777" w:rsidR="00C61978" w:rsidRDefault="005E5E5A">
            <w:pPr>
              <w:spacing w:before="20" w:after="20" w:line="240" w:lineRule="auto"/>
            </w:pPr>
            <w:r>
              <w:rPr>
                <w:sz w:val="16"/>
                <w:szCs w:val="16"/>
              </w:rPr>
              <w:t xml:space="preserve">Con el </w:t>
            </w:r>
            <w:proofErr w:type="spellStart"/>
            <w:r>
              <w:rPr>
                <w:sz w:val="16"/>
                <w:szCs w:val="16"/>
              </w:rPr>
              <w:t>worker</w:t>
            </w:r>
            <w:proofErr w:type="spellEnd"/>
            <w:r>
              <w:rPr>
                <w:sz w:val="16"/>
                <w:szCs w:val="16"/>
              </w:rPr>
              <w:t xml:space="preserve"> de PDF caído, el mensaje se reintenta y la póliza se emite al recuperarse.</w:t>
            </w: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7B9D385" w14:textId="77777777" w:rsidR="00C61978" w:rsidRDefault="005E5E5A">
            <w:pPr>
              <w:spacing w:before="20" w:after="20" w:line="240" w:lineRule="auto"/>
            </w:pPr>
            <w:r>
              <w:rPr>
                <w:sz w:val="16"/>
                <w:szCs w:val="16"/>
              </w:rPr>
              <w:t>Fallos</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EF47CA5" w14:textId="77777777" w:rsidR="00C61978" w:rsidRDefault="005E5E5A">
            <w:pPr>
              <w:spacing w:before="20" w:after="20" w:line="240" w:lineRule="auto"/>
            </w:pPr>
            <w:r>
              <w:rPr>
                <w:sz w:val="16"/>
                <w:szCs w:val="16"/>
              </w:rPr>
              <w:t>Pendiente</w:t>
            </w:r>
          </w:p>
        </w:tc>
      </w:tr>
      <w:tr w:rsidR="00C61978" w14:paraId="4A337C85" w14:textId="77777777">
        <w:trPr>
          <w:cantSplit/>
        </w:trPr>
        <w:tc>
          <w:tcPr>
            <w:tcW w:w="7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A2DAF78" w14:textId="77777777" w:rsidR="00C61978" w:rsidRDefault="005E5E5A">
            <w:pPr>
              <w:spacing w:before="20" w:after="20" w:line="240" w:lineRule="auto"/>
            </w:pPr>
            <w:r>
              <w:rPr>
                <w:sz w:val="16"/>
                <w:szCs w:val="16"/>
              </w:rPr>
              <w:t>CP-09</w:t>
            </w:r>
          </w:p>
        </w:tc>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5B175EB" w14:textId="77777777" w:rsidR="00C61978" w:rsidRDefault="005E5E5A">
            <w:pPr>
              <w:spacing w:before="20" w:after="20" w:line="240" w:lineRule="auto"/>
            </w:pPr>
            <w:r>
              <w:rPr>
                <w:sz w:val="16"/>
                <w:szCs w:val="16"/>
              </w:rPr>
              <w:t>P3</w:t>
            </w:r>
          </w:p>
        </w:tc>
        <w:tc>
          <w:tcPr>
            <w:tcW w:w="46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405A4B8" w14:textId="77777777" w:rsidR="00C61978" w:rsidRDefault="005E5E5A">
            <w:pPr>
              <w:spacing w:before="20" w:after="20" w:line="240" w:lineRule="auto"/>
            </w:pPr>
            <w:r>
              <w:rPr>
                <w:sz w:val="16"/>
                <w:szCs w:val="16"/>
              </w:rPr>
              <w:t>Un fallo del correo no afecta la confirmación del pago ni la emisión de la póliza.</w:t>
            </w: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78CF37F" w14:textId="77777777" w:rsidR="00C61978" w:rsidRDefault="005E5E5A">
            <w:pPr>
              <w:spacing w:before="20" w:after="20" w:line="240" w:lineRule="auto"/>
            </w:pPr>
            <w:r>
              <w:rPr>
                <w:sz w:val="16"/>
                <w:szCs w:val="16"/>
              </w:rPr>
              <w:t>Integración</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5662202" w14:textId="77777777" w:rsidR="00C61978" w:rsidRDefault="005E5E5A">
            <w:pPr>
              <w:spacing w:before="20" w:after="20" w:line="240" w:lineRule="auto"/>
            </w:pPr>
            <w:r>
              <w:rPr>
                <w:sz w:val="16"/>
                <w:szCs w:val="16"/>
              </w:rPr>
              <w:t>Pendiente</w:t>
            </w:r>
          </w:p>
        </w:tc>
      </w:tr>
      <w:tr w:rsidR="00C61978" w14:paraId="2444DE11" w14:textId="77777777">
        <w:trPr>
          <w:cantSplit/>
        </w:trPr>
        <w:tc>
          <w:tcPr>
            <w:tcW w:w="7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43CD355" w14:textId="77777777" w:rsidR="00C61978" w:rsidRDefault="005E5E5A">
            <w:pPr>
              <w:spacing w:before="20" w:after="20" w:line="240" w:lineRule="auto"/>
            </w:pPr>
            <w:r>
              <w:rPr>
                <w:sz w:val="16"/>
                <w:szCs w:val="16"/>
              </w:rPr>
              <w:t>CP-10</w:t>
            </w:r>
          </w:p>
        </w:tc>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C8435A1" w14:textId="77777777" w:rsidR="00C61978" w:rsidRDefault="005E5E5A">
            <w:pPr>
              <w:spacing w:before="20" w:after="20" w:line="240" w:lineRule="auto"/>
            </w:pPr>
            <w:r>
              <w:rPr>
                <w:sz w:val="16"/>
                <w:szCs w:val="16"/>
              </w:rPr>
              <w:t>RS-06</w:t>
            </w:r>
          </w:p>
        </w:tc>
        <w:tc>
          <w:tcPr>
            <w:tcW w:w="46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70A1B7C" w14:textId="77777777" w:rsidR="00C61978" w:rsidRDefault="005E5E5A">
            <w:pPr>
              <w:spacing w:before="20" w:after="20" w:line="240" w:lineRule="auto"/>
            </w:pPr>
            <w:r>
              <w:rPr>
                <w:sz w:val="16"/>
                <w:szCs w:val="16"/>
              </w:rPr>
              <w:t>La suscripción al grupo de otra orden es rechazada.</w:t>
            </w: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9CD2E26" w14:textId="77777777" w:rsidR="00C61978" w:rsidRDefault="005E5E5A">
            <w:pPr>
              <w:spacing w:before="20" w:after="20" w:line="240" w:lineRule="auto"/>
            </w:pPr>
            <w:r>
              <w:rPr>
                <w:sz w:val="16"/>
                <w:szCs w:val="16"/>
              </w:rPr>
              <w:t>Seguridad</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F705A4B" w14:textId="77777777" w:rsidR="00C61978" w:rsidRDefault="005E5E5A">
            <w:pPr>
              <w:spacing w:before="20" w:after="20" w:line="240" w:lineRule="auto"/>
            </w:pPr>
            <w:r>
              <w:rPr>
                <w:sz w:val="16"/>
                <w:szCs w:val="16"/>
              </w:rPr>
              <w:t>Pendiente</w:t>
            </w:r>
          </w:p>
        </w:tc>
      </w:tr>
      <w:tr w:rsidR="00C61978" w14:paraId="584534D2" w14:textId="77777777">
        <w:trPr>
          <w:cantSplit/>
        </w:trPr>
        <w:tc>
          <w:tcPr>
            <w:tcW w:w="7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107FE75" w14:textId="77777777" w:rsidR="00C61978" w:rsidRDefault="005E5E5A">
            <w:pPr>
              <w:spacing w:before="20" w:after="20" w:line="240" w:lineRule="auto"/>
            </w:pPr>
            <w:r>
              <w:rPr>
                <w:sz w:val="16"/>
                <w:szCs w:val="16"/>
              </w:rPr>
              <w:t>CP-11</w:t>
            </w:r>
          </w:p>
        </w:tc>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AB97E89" w14:textId="77777777" w:rsidR="00C61978" w:rsidRDefault="005E5E5A">
            <w:pPr>
              <w:spacing w:before="20" w:after="20" w:line="240" w:lineRule="auto"/>
            </w:pPr>
            <w:r>
              <w:rPr>
                <w:sz w:val="16"/>
                <w:szCs w:val="16"/>
              </w:rPr>
              <w:t>RF-09</w:t>
            </w:r>
          </w:p>
        </w:tc>
        <w:tc>
          <w:tcPr>
            <w:tcW w:w="46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93811CF" w14:textId="77777777" w:rsidR="00C61978" w:rsidRDefault="005E5E5A">
            <w:pPr>
              <w:spacing w:before="20" w:after="20" w:line="240" w:lineRule="auto"/>
            </w:pPr>
            <w:r>
              <w:rPr>
                <w:sz w:val="16"/>
                <w:szCs w:val="16"/>
              </w:rPr>
              <w:t xml:space="preserve">Tras una reconexión de </w:t>
            </w:r>
            <w:proofErr w:type="spellStart"/>
            <w:r>
              <w:rPr>
                <w:sz w:val="16"/>
                <w:szCs w:val="16"/>
              </w:rPr>
              <w:t>SignalR</w:t>
            </w:r>
            <w:proofErr w:type="spellEnd"/>
            <w:r>
              <w:rPr>
                <w:sz w:val="16"/>
                <w:szCs w:val="16"/>
              </w:rPr>
              <w:t xml:space="preserve"> la pantalla reconcilia el estado de la orden.</w:t>
            </w: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70FEE7A" w14:textId="77777777" w:rsidR="00C61978" w:rsidRDefault="005E5E5A">
            <w:pPr>
              <w:spacing w:before="20" w:after="20" w:line="240" w:lineRule="auto"/>
            </w:pPr>
            <w:r>
              <w:rPr>
                <w:sz w:val="16"/>
                <w:szCs w:val="16"/>
              </w:rPr>
              <w:t>Extremo a extremo</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93CB052" w14:textId="77777777" w:rsidR="00C61978" w:rsidRDefault="005E5E5A">
            <w:pPr>
              <w:spacing w:before="20" w:after="20" w:line="240" w:lineRule="auto"/>
            </w:pPr>
            <w:r>
              <w:rPr>
                <w:sz w:val="16"/>
                <w:szCs w:val="16"/>
              </w:rPr>
              <w:t>Pendiente</w:t>
            </w:r>
          </w:p>
        </w:tc>
      </w:tr>
      <w:tr w:rsidR="00C61978" w14:paraId="66180722" w14:textId="77777777">
        <w:trPr>
          <w:cantSplit/>
        </w:trPr>
        <w:tc>
          <w:tcPr>
            <w:tcW w:w="7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2083FDE" w14:textId="77777777" w:rsidR="00C61978" w:rsidRDefault="005E5E5A">
            <w:pPr>
              <w:spacing w:before="20" w:after="20" w:line="240" w:lineRule="auto"/>
            </w:pPr>
            <w:r>
              <w:rPr>
                <w:sz w:val="16"/>
                <w:szCs w:val="16"/>
              </w:rPr>
              <w:t>CP-12</w:t>
            </w:r>
          </w:p>
        </w:tc>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18710D9" w14:textId="77777777" w:rsidR="00C61978" w:rsidRDefault="005E5E5A">
            <w:pPr>
              <w:spacing w:before="20" w:after="20" w:line="240" w:lineRule="auto"/>
            </w:pPr>
            <w:r>
              <w:rPr>
                <w:sz w:val="16"/>
                <w:szCs w:val="16"/>
              </w:rPr>
              <w:t>RF-03</w:t>
            </w:r>
          </w:p>
        </w:tc>
        <w:tc>
          <w:tcPr>
            <w:tcW w:w="46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59E2F91" w14:textId="77777777" w:rsidR="00C61978" w:rsidRDefault="005E5E5A">
            <w:pPr>
              <w:spacing w:before="20" w:after="20" w:line="240" w:lineRule="auto"/>
            </w:pPr>
            <w:r>
              <w:rPr>
                <w:sz w:val="16"/>
                <w:szCs w:val="16"/>
              </w:rPr>
              <w:t xml:space="preserve">Una foto de varios megabytes se reduce a ≤ 500 KB y ≤ 1600 </w:t>
            </w:r>
            <w:proofErr w:type="spellStart"/>
            <w:r>
              <w:rPr>
                <w:sz w:val="16"/>
                <w:szCs w:val="16"/>
              </w:rPr>
              <w:t>px</w:t>
            </w:r>
            <w:proofErr w:type="spellEnd"/>
            <w:r>
              <w:rPr>
                <w:sz w:val="16"/>
                <w:szCs w:val="16"/>
              </w:rPr>
              <w:t>.</w:t>
            </w: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93CC9B" w14:textId="77777777" w:rsidR="00C61978" w:rsidRDefault="005E5E5A">
            <w:pPr>
              <w:spacing w:before="20" w:after="20" w:line="240" w:lineRule="auto"/>
            </w:pPr>
            <w:r>
              <w:rPr>
                <w:sz w:val="16"/>
                <w:szCs w:val="16"/>
              </w:rPr>
              <w:t>Extremo a extremo</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11D24C2" w14:textId="77777777" w:rsidR="00C61978" w:rsidRDefault="005E5E5A">
            <w:pPr>
              <w:spacing w:before="20" w:after="20" w:line="240" w:lineRule="auto"/>
            </w:pPr>
            <w:r>
              <w:rPr>
                <w:sz w:val="16"/>
                <w:szCs w:val="16"/>
              </w:rPr>
              <w:t>Pendiente</w:t>
            </w:r>
          </w:p>
        </w:tc>
      </w:tr>
      <w:tr w:rsidR="00C61978" w14:paraId="1AE22E37" w14:textId="77777777">
        <w:trPr>
          <w:cantSplit/>
        </w:trPr>
        <w:tc>
          <w:tcPr>
            <w:tcW w:w="7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2D68954" w14:textId="77777777" w:rsidR="00C61978" w:rsidRDefault="005E5E5A">
            <w:pPr>
              <w:spacing w:before="20" w:after="20" w:line="240" w:lineRule="auto"/>
            </w:pPr>
            <w:r>
              <w:rPr>
                <w:sz w:val="16"/>
                <w:szCs w:val="16"/>
              </w:rPr>
              <w:t>CP-13</w:t>
            </w:r>
          </w:p>
        </w:tc>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B5F3D86" w14:textId="77777777" w:rsidR="00C61978" w:rsidRDefault="005E5E5A">
            <w:pPr>
              <w:spacing w:before="20" w:after="20" w:line="240" w:lineRule="auto"/>
            </w:pPr>
            <w:r>
              <w:rPr>
                <w:sz w:val="16"/>
                <w:szCs w:val="16"/>
              </w:rPr>
              <w:t>RS-09</w:t>
            </w:r>
          </w:p>
        </w:tc>
        <w:tc>
          <w:tcPr>
            <w:tcW w:w="46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FC807A2" w14:textId="77777777" w:rsidR="00C61978" w:rsidRDefault="005E5E5A">
            <w:pPr>
              <w:spacing w:before="20" w:after="20" w:line="240" w:lineRule="auto"/>
            </w:pPr>
            <w:r>
              <w:rPr>
                <w:sz w:val="16"/>
                <w:szCs w:val="16"/>
              </w:rPr>
              <w:t>Un archivo con firma no permitida se rechaza antes de procesarse.</w:t>
            </w: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7D9B668" w14:textId="77777777" w:rsidR="00C61978" w:rsidRDefault="005E5E5A">
            <w:pPr>
              <w:spacing w:before="20" w:after="20" w:line="240" w:lineRule="auto"/>
            </w:pPr>
            <w:r>
              <w:rPr>
                <w:sz w:val="16"/>
                <w:szCs w:val="16"/>
              </w:rPr>
              <w:t>Seguridad</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637847C" w14:textId="77777777" w:rsidR="00C61978" w:rsidRDefault="005E5E5A">
            <w:pPr>
              <w:spacing w:before="20" w:after="20" w:line="240" w:lineRule="auto"/>
            </w:pPr>
            <w:r>
              <w:rPr>
                <w:sz w:val="16"/>
                <w:szCs w:val="16"/>
              </w:rPr>
              <w:t>Pendiente</w:t>
            </w:r>
          </w:p>
        </w:tc>
      </w:tr>
      <w:tr w:rsidR="00C61978" w14:paraId="77197E20" w14:textId="77777777">
        <w:trPr>
          <w:cantSplit/>
        </w:trPr>
        <w:tc>
          <w:tcPr>
            <w:tcW w:w="7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213AB0D" w14:textId="77777777" w:rsidR="00C61978" w:rsidRDefault="005E5E5A">
            <w:pPr>
              <w:spacing w:before="20" w:after="20" w:line="240" w:lineRule="auto"/>
            </w:pPr>
            <w:r>
              <w:rPr>
                <w:sz w:val="16"/>
                <w:szCs w:val="16"/>
              </w:rPr>
              <w:t>CP-14</w:t>
            </w:r>
          </w:p>
        </w:tc>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795FEF7" w14:textId="77777777" w:rsidR="00C61978" w:rsidRDefault="005E5E5A">
            <w:pPr>
              <w:spacing w:before="20" w:after="20" w:line="240" w:lineRule="auto"/>
            </w:pPr>
            <w:r>
              <w:rPr>
                <w:sz w:val="16"/>
                <w:szCs w:val="16"/>
              </w:rPr>
              <w:t>RF-10, RNF-02</w:t>
            </w:r>
          </w:p>
        </w:tc>
        <w:tc>
          <w:tcPr>
            <w:tcW w:w="46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6343A3" w14:textId="77777777" w:rsidR="00C61978" w:rsidRDefault="005E5E5A">
            <w:pPr>
              <w:spacing w:before="20" w:after="20" w:line="240" w:lineRule="auto"/>
            </w:pPr>
            <w:r>
              <w:rPr>
                <w:sz w:val="16"/>
                <w:szCs w:val="16"/>
              </w:rPr>
              <w:t>El PDF pesa ≤ 300 KB e incluye los códigos de registro APS.</w:t>
            </w: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B26B270" w14:textId="77777777" w:rsidR="00C61978" w:rsidRDefault="005E5E5A">
            <w:pPr>
              <w:spacing w:before="20" w:after="20" w:line="240" w:lineRule="auto"/>
            </w:pPr>
            <w:r>
              <w:rPr>
                <w:sz w:val="16"/>
                <w:szCs w:val="16"/>
              </w:rPr>
              <w:t>Integración</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6982D94" w14:textId="77777777" w:rsidR="00C61978" w:rsidRDefault="005E5E5A">
            <w:pPr>
              <w:spacing w:before="20" w:after="20" w:line="240" w:lineRule="auto"/>
            </w:pPr>
            <w:r>
              <w:rPr>
                <w:sz w:val="16"/>
                <w:szCs w:val="16"/>
              </w:rPr>
              <w:t>Pendiente</w:t>
            </w:r>
          </w:p>
        </w:tc>
      </w:tr>
      <w:tr w:rsidR="00C61978" w14:paraId="0E45041D" w14:textId="77777777">
        <w:trPr>
          <w:cantSplit/>
        </w:trPr>
        <w:tc>
          <w:tcPr>
            <w:tcW w:w="7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8087907" w14:textId="77777777" w:rsidR="00C61978" w:rsidRDefault="005E5E5A">
            <w:pPr>
              <w:spacing w:before="20" w:after="20" w:line="240" w:lineRule="auto"/>
            </w:pPr>
            <w:r>
              <w:rPr>
                <w:sz w:val="16"/>
                <w:szCs w:val="16"/>
              </w:rPr>
              <w:t>CP-15</w:t>
            </w:r>
          </w:p>
        </w:tc>
        <w:tc>
          <w:tcPr>
            <w:tcW w:w="125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817CE7E" w14:textId="77777777" w:rsidR="00C61978" w:rsidRDefault="005E5E5A">
            <w:pPr>
              <w:spacing w:before="20" w:after="20" w:line="240" w:lineRule="auto"/>
            </w:pPr>
            <w:r>
              <w:rPr>
                <w:sz w:val="16"/>
                <w:szCs w:val="16"/>
              </w:rPr>
              <w:t>RF-13</w:t>
            </w:r>
          </w:p>
        </w:tc>
        <w:tc>
          <w:tcPr>
            <w:tcW w:w="46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459A684" w14:textId="77777777" w:rsidR="00C61978" w:rsidRDefault="005E5E5A">
            <w:pPr>
              <w:spacing w:before="20" w:after="20" w:line="240" w:lineRule="auto"/>
            </w:pPr>
            <w:r>
              <w:rPr>
                <w:sz w:val="16"/>
                <w:szCs w:val="16"/>
              </w:rPr>
              <w:t>Con el SIN simulado caído se emite en contingencia y se transmite al restablecerse.</w:t>
            </w: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E5601A0" w14:textId="77777777" w:rsidR="00C61978" w:rsidRDefault="005E5E5A">
            <w:pPr>
              <w:spacing w:before="20" w:after="20" w:line="240" w:lineRule="auto"/>
            </w:pPr>
            <w:r>
              <w:rPr>
                <w:sz w:val="16"/>
                <w:szCs w:val="16"/>
              </w:rPr>
              <w:t>Integración</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48931B7" w14:textId="77777777" w:rsidR="00C61978" w:rsidRDefault="005E5E5A">
            <w:pPr>
              <w:spacing w:before="20" w:after="20" w:line="240" w:lineRule="auto"/>
            </w:pPr>
            <w:r>
              <w:rPr>
                <w:sz w:val="16"/>
                <w:szCs w:val="16"/>
              </w:rPr>
              <w:t>Pendiente</w:t>
            </w:r>
          </w:p>
        </w:tc>
      </w:tr>
      <w:tr w:rsidR="00C61978" w14:paraId="786A2BE5" w14:textId="77777777">
        <w:trPr>
          <w:cantSplit/>
        </w:trPr>
        <w:tc>
          <w:tcPr>
            <w:tcW w:w="75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08BB7CB8" w14:textId="77777777" w:rsidR="00C61978" w:rsidRDefault="005E5E5A">
            <w:pPr>
              <w:keepNext/>
              <w:spacing w:before="20" w:after="20" w:line="240" w:lineRule="auto"/>
            </w:pPr>
            <w:r>
              <w:rPr>
                <w:sz w:val="16"/>
                <w:szCs w:val="16"/>
              </w:rPr>
              <w:t>CP-16</w:t>
            </w:r>
          </w:p>
        </w:tc>
        <w:tc>
          <w:tcPr>
            <w:tcW w:w="125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1BAC4A74" w14:textId="77777777" w:rsidR="00C61978" w:rsidRDefault="005E5E5A">
            <w:pPr>
              <w:keepNext/>
              <w:spacing w:before="20" w:after="20" w:line="240" w:lineRule="auto"/>
            </w:pPr>
            <w:r>
              <w:rPr>
                <w:sz w:val="16"/>
                <w:szCs w:val="16"/>
              </w:rPr>
              <w:t>RNF-06</w:t>
            </w:r>
          </w:p>
        </w:tc>
        <w:tc>
          <w:tcPr>
            <w:tcW w:w="466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3BB1130A" w14:textId="77777777" w:rsidR="00C61978" w:rsidRDefault="005E5E5A">
            <w:pPr>
              <w:keepNext/>
              <w:spacing w:before="20" w:after="20" w:line="240" w:lineRule="auto"/>
            </w:pPr>
            <w:proofErr w:type="spellStart"/>
            <w:r>
              <w:rPr>
                <w:sz w:val="16"/>
                <w:szCs w:val="16"/>
              </w:rPr>
              <w:t>Check.Domain</w:t>
            </w:r>
            <w:proofErr w:type="spellEnd"/>
            <w:r>
              <w:rPr>
                <w:sz w:val="16"/>
                <w:szCs w:val="16"/>
              </w:rPr>
              <w:t xml:space="preserve"> no referencia a Infraestructura ni a Presentación.</w:t>
            </w:r>
          </w:p>
        </w:tc>
        <w:tc>
          <w:tcPr>
            <w:tcW w:w="15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13344ABD" w14:textId="77777777" w:rsidR="00C61978" w:rsidRDefault="005E5E5A">
            <w:pPr>
              <w:keepNext/>
              <w:spacing w:before="20" w:after="20" w:line="240" w:lineRule="auto"/>
            </w:pPr>
            <w:r>
              <w:rPr>
                <w:sz w:val="16"/>
                <w:szCs w:val="16"/>
              </w:rPr>
              <w:t>Arquitectura</w:t>
            </w:r>
          </w:p>
        </w:tc>
        <w:tc>
          <w:tcPr>
            <w:tcW w:w="12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582401E9" w14:textId="77777777" w:rsidR="00C61978" w:rsidRDefault="005E5E5A">
            <w:pPr>
              <w:keepNext/>
              <w:spacing w:before="20" w:after="20" w:line="240" w:lineRule="auto"/>
            </w:pPr>
            <w:r>
              <w:rPr>
                <w:sz w:val="16"/>
                <w:szCs w:val="16"/>
              </w:rPr>
              <w:t>Pendiente</w:t>
            </w:r>
          </w:p>
        </w:tc>
      </w:tr>
    </w:tbl>
    <w:p w14:paraId="1C22F1BF" w14:textId="77777777" w:rsidR="00C61978" w:rsidRDefault="005E5E5A">
      <w:pPr>
        <w:spacing w:before="60" w:after="240" w:line="240" w:lineRule="auto"/>
      </w:pPr>
      <w:r>
        <w:rPr>
          <w:i/>
          <w:iCs/>
          <w:sz w:val="18"/>
          <w:szCs w:val="18"/>
        </w:rPr>
        <w:t xml:space="preserve">Nota. </w:t>
      </w:r>
      <w:r>
        <w:rPr>
          <w:sz w:val="18"/>
          <w:szCs w:val="18"/>
        </w:rPr>
        <w:t>Elaboración propia. Los resultados se registrarán en el capítulo de resultados del proyecto.</w:t>
      </w:r>
    </w:p>
    <w:p w14:paraId="03A0E21D" w14:textId="77777777" w:rsidR="00C61978" w:rsidRDefault="005E5E5A">
      <w:pPr>
        <w:pStyle w:val="Ttulo2"/>
      </w:pPr>
      <w:bookmarkStart w:id="112" w:name="_Toc243602926"/>
      <w:r>
        <w:t>8.3. Cobertura de código</w:t>
      </w:r>
      <w:bookmarkEnd w:id="112"/>
    </w:p>
    <w:p w14:paraId="4E0F2F14" w14:textId="77777777" w:rsidR="00C61978" w:rsidRDefault="005E5E5A">
      <w:pPr>
        <w:spacing w:line="480" w:lineRule="auto"/>
        <w:ind w:firstLine="720"/>
        <w:jc w:val="both"/>
      </w:pPr>
      <w:r>
        <w:t xml:space="preserve">La cobertura de línea y de ramas se mide con </w:t>
      </w:r>
      <w:proofErr w:type="spellStart"/>
      <w:r>
        <w:t>Coverlet</w:t>
      </w:r>
      <w:proofErr w:type="spellEnd"/>
      <w:r>
        <w:t xml:space="preserve"> y se publica con </w:t>
      </w:r>
      <w:proofErr w:type="spellStart"/>
      <w:r>
        <w:t>ReportGenerator</w:t>
      </w:r>
      <w:proofErr w:type="spellEnd"/>
      <w:r>
        <w:t xml:space="preserve"> en cada ejecución de la canalización. El umbral de 70 % en los proyectos </w:t>
      </w:r>
      <w:proofErr w:type="spellStart"/>
      <w:r>
        <w:t>Check.Domain</w:t>
      </w:r>
      <w:proofErr w:type="spellEnd"/>
      <w:r>
        <w:t xml:space="preserve"> y </w:t>
      </w:r>
      <w:proofErr w:type="spellStart"/>
      <w:r>
        <w:t>Check.Application</w:t>
      </w:r>
      <w:proofErr w:type="spellEnd"/>
      <w:r>
        <w:t xml:space="preserve"> hace fallar la integración si no se cumple, de modo que el objetivo OE8 se verifica de forma continua y no solo al final. Los proyectos de infraestructura y presentación se excluyen del umbral, pero tienen pruebas de integración.</w:t>
      </w:r>
    </w:p>
    <w:p w14:paraId="378DE31D" w14:textId="77777777" w:rsidR="00C61978" w:rsidRDefault="005E5E5A">
      <w:pPr>
        <w:pStyle w:val="Ttulo2"/>
      </w:pPr>
      <w:bookmarkStart w:id="113" w:name="_Toc243602927"/>
      <w:r>
        <w:lastRenderedPageBreak/>
        <w:t>8.4. Protocolo de medición antes y después</w:t>
      </w:r>
      <w:bookmarkEnd w:id="113"/>
    </w:p>
    <w:p w14:paraId="594EA900" w14:textId="77777777" w:rsidR="00C61978" w:rsidRDefault="005E5E5A">
      <w:pPr>
        <w:keepNext/>
        <w:spacing w:line="480" w:lineRule="auto"/>
        <w:ind w:firstLine="720"/>
        <w:jc w:val="both"/>
      </w:pPr>
      <w:r>
        <w:t>Para que la comparación entre el sistema actual y el nuevo sea defendible, cada indicador se mide con el mismo procedimiento en ambos. La Tabla 38 describe los experimentos; los tamaños de muestra son propuestas que el tutor puede ajustar.</w:t>
      </w:r>
    </w:p>
    <w:p w14:paraId="39B63A32" w14:textId="77777777" w:rsidR="00C61978" w:rsidRDefault="005E5E5A">
      <w:pPr>
        <w:pStyle w:val="Descripcin"/>
      </w:pPr>
      <w:bookmarkStart w:id="114" w:name="_Toc243602773"/>
      <w:r>
        <w:t xml:space="preserve">Tabla </w:t>
      </w:r>
      <w:r>
        <w:fldChar w:fldCharType="begin"/>
      </w:r>
      <w:r>
        <w:instrText>SEQ Tabla</w:instrText>
      </w:r>
      <w:r>
        <w:fldChar w:fldCharType="separate"/>
      </w:r>
      <w:r>
        <w:rPr>
          <w:noProof/>
        </w:rPr>
        <w:t>38</w:t>
      </w:r>
      <w:r>
        <w:fldChar w:fldCharType="end"/>
      </w:r>
      <w:r>
        <w:rPr>
          <w:b w:val="0"/>
          <w:bCs w:val="0"/>
          <w:i/>
          <w:iCs/>
        </w:rPr>
        <w:br/>
        <w:t>Experimentos de medición</w:t>
      </w:r>
      <w:bookmarkEnd w:id="1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1900"/>
        <w:gridCol w:w="5060"/>
        <w:gridCol w:w="1800"/>
      </w:tblGrid>
      <w:tr w:rsidR="00C61978" w14:paraId="6597D1D9" w14:textId="77777777">
        <w:trPr>
          <w:cantSplit/>
          <w:tblHeader/>
        </w:trPr>
        <w:tc>
          <w:tcPr>
            <w:tcW w:w="6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1EE357CC" w14:textId="77777777" w:rsidR="00C61978" w:rsidRDefault="005E5E5A">
            <w:pPr>
              <w:spacing w:before="20" w:after="20" w:line="240" w:lineRule="auto"/>
            </w:pPr>
            <w:r>
              <w:rPr>
                <w:b/>
                <w:bCs/>
                <w:sz w:val="17"/>
                <w:szCs w:val="17"/>
              </w:rPr>
              <w:t>ID</w:t>
            </w:r>
          </w:p>
        </w:tc>
        <w:tc>
          <w:tcPr>
            <w:tcW w:w="19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12ABF977" w14:textId="77777777" w:rsidR="00C61978" w:rsidRDefault="005E5E5A">
            <w:pPr>
              <w:spacing w:before="20" w:after="20" w:line="240" w:lineRule="auto"/>
            </w:pPr>
            <w:r>
              <w:rPr>
                <w:b/>
                <w:bCs/>
                <w:sz w:val="17"/>
                <w:szCs w:val="17"/>
              </w:rPr>
              <w:t>Indicador</w:t>
            </w:r>
          </w:p>
        </w:tc>
        <w:tc>
          <w:tcPr>
            <w:tcW w:w="506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6A8E013A" w14:textId="77777777" w:rsidR="00C61978" w:rsidRDefault="005E5E5A">
            <w:pPr>
              <w:spacing w:before="20" w:after="20" w:line="240" w:lineRule="auto"/>
            </w:pPr>
            <w:r>
              <w:rPr>
                <w:b/>
                <w:bCs/>
                <w:sz w:val="17"/>
                <w:szCs w:val="17"/>
              </w:rPr>
              <w:t>Procedimiento</w:t>
            </w:r>
          </w:p>
        </w:tc>
        <w:tc>
          <w:tcPr>
            <w:tcW w:w="18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64D1F458" w14:textId="77777777" w:rsidR="00C61978" w:rsidRDefault="005E5E5A">
            <w:pPr>
              <w:spacing w:before="20" w:after="20" w:line="240" w:lineRule="auto"/>
            </w:pPr>
            <w:r>
              <w:rPr>
                <w:b/>
                <w:bCs/>
                <w:sz w:val="17"/>
                <w:szCs w:val="17"/>
              </w:rPr>
              <w:t>Muestra propuesta</w:t>
            </w:r>
          </w:p>
        </w:tc>
      </w:tr>
      <w:tr w:rsidR="00C61978" w14:paraId="08447797" w14:textId="77777777">
        <w:trPr>
          <w:cantSplit/>
        </w:trPr>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5A51AB" w14:textId="77777777" w:rsidR="00C61978" w:rsidRDefault="005E5E5A">
            <w:pPr>
              <w:spacing w:before="20" w:after="20" w:line="240" w:lineRule="auto"/>
            </w:pPr>
            <w:r>
              <w:rPr>
                <w:sz w:val="17"/>
                <w:szCs w:val="17"/>
              </w:rPr>
              <w:t>E1</w:t>
            </w:r>
          </w:p>
        </w:tc>
        <w:tc>
          <w:tcPr>
            <w:tcW w:w="1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FFBCCCE" w14:textId="77777777" w:rsidR="00C61978" w:rsidRDefault="005E5E5A">
            <w:pPr>
              <w:spacing w:before="20" w:after="20" w:line="240" w:lineRule="auto"/>
            </w:pPr>
            <w:r>
              <w:rPr>
                <w:sz w:val="17"/>
                <w:szCs w:val="17"/>
              </w:rPr>
              <w:t>Peso del PDF</w:t>
            </w:r>
          </w:p>
        </w:tc>
        <w:tc>
          <w:tcPr>
            <w:tcW w:w="50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9ED0A2C" w14:textId="77777777" w:rsidR="00C61978" w:rsidRDefault="005E5E5A">
            <w:pPr>
              <w:spacing w:before="20" w:after="20" w:line="240" w:lineRule="auto"/>
            </w:pPr>
            <w:r>
              <w:rPr>
                <w:sz w:val="17"/>
                <w:szCs w:val="17"/>
              </w:rPr>
              <w:t>Generar pólizas de los tres productos vigentes (Tu Deporte Seguro, Tu Destino Seguro y Tu Visita Segura) con ambos motores y comparar bytes</w:t>
            </w:r>
          </w:p>
        </w:tc>
        <w:tc>
          <w:tcPr>
            <w:tcW w:w="1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AC2642" w14:textId="77777777" w:rsidR="00C61978" w:rsidRDefault="005E5E5A">
            <w:pPr>
              <w:spacing w:before="20" w:after="20" w:line="240" w:lineRule="auto"/>
            </w:pPr>
            <w:r>
              <w:rPr>
                <w:sz w:val="17"/>
                <w:szCs w:val="17"/>
              </w:rPr>
              <w:t>30 por producto y motor</w:t>
            </w:r>
          </w:p>
        </w:tc>
      </w:tr>
      <w:tr w:rsidR="00C61978" w14:paraId="18B250C2" w14:textId="77777777">
        <w:trPr>
          <w:cantSplit/>
        </w:trPr>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5AC8584" w14:textId="77777777" w:rsidR="00C61978" w:rsidRDefault="005E5E5A">
            <w:pPr>
              <w:spacing w:before="20" w:after="20" w:line="240" w:lineRule="auto"/>
            </w:pPr>
            <w:r>
              <w:rPr>
                <w:sz w:val="17"/>
                <w:szCs w:val="17"/>
              </w:rPr>
              <w:t>E2</w:t>
            </w:r>
          </w:p>
        </w:tc>
        <w:tc>
          <w:tcPr>
            <w:tcW w:w="1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68AF27F" w14:textId="77777777" w:rsidR="00C61978" w:rsidRDefault="005E5E5A">
            <w:pPr>
              <w:spacing w:before="20" w:after="20" w:line="240" w:lineRule="auto"/>
            </w:pPr>
            <w:r>
              <w:rPr>
                <w:sz w:val="17"/>
                <w:szCs w:val="17"/>
              </w:rPr>
              <w:t>Navegación entre pasos</w:t>
            </w:r>
          </w:p>
        </w:tc>
        <w:tc>
          <w:tcPr>
            <w:tcW w:w="50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B85A7F0" w14:textId="77777777" w:rsidR="00C61978" w:rsidRDefault="005E5E5A">
            <w:pPr>
              <w:spacing w:before="20" w:after="20" w:line="240" w:lineRule="auto"/>
            </w:pPr>
            <w:r>
              <w:rPr>
                <w:sz w:val="17"/>
                <w:szCs w:val="17"/>
              </w:rPr>
              <w:t>Recorrer el flujo con el navegador instrumentado; tiempos p50 y p95</w:t>
            </w:r>
          </w:p>
        </w:tc>
        <w:tc>
          <w:tcPr>
            <w:tcW w:w="1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18865B2" w14:textId="77777777" w:rsidR="00C61978" w:rsidRDefault="005E5E5A">
            <w:pPr>
              <w:spacing w:before="20" w:after="20" w:line="240" w:lineRule="auto"/>
            </w:pPr>
            <w:r>
              <w:rPr>
                <w:sz w:val="17"/>
                <w:szCs w:val="17"/>
              </w:rPr>
              <w:t>20 recorridos por sistema</w:t>
            </w:r>
          </w:p>
        </w:tc>
      </w:tr>
      <w:tr w:rsidR="00C61978" w14:paraId="646826E6" w14:textId="77777777">
        <w:trPr>
          <w:cantSplit/>
        </w:trPr>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BD0D5F5" w14:textId="77777777" w:rsidR="00C61978" w:rsidRDefault="005E5E5A">
            <w:pPr>
              <w:spacing w:before="20" w:after="20" w:line="240" w:lineRule="auto"/>
            </w:pPr>
            <w:r>
              <w:rPr>
                <w:sz w:val="17"/>
                <w:szCs w:val="17"/>
              </w:rPr>
              <w:t>E3</w:t>
            </w:r>
          </w:p>
        </w:tc>
        <w:tc>
          <w:tcPr>
            <w:tcW w:w="1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5ACC34F" w14:textId="77777777" w:rsidR="00C61978" w:rsidRDefault="005E5E5A">
            <w:pPr>
              <w:spacing w:before="20" w:after="20" w:line="240" w:lineRule="auto"/>
            </w:pPr>
            <w:r>
              <w:rPr>
                <w:sz w:val="17"/>
                <w:szCs w:val="17"/>
              </w:rPr>
              <w:t>Validaciones y OCR</w:t>
            </w:r>
          </w:p>
        </w:tc>
        <w:tc>
          <w:tcPr>
            <w:tcW w:w="50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FCDAD74" w14:textId="77777777" w:rsidR="00C61978" w:rsidRDefault="005E5E5A">
            <w:pPr>
              <w:spacing w:before="20" w:after="20" w:line="240" w:lineRule="auto"/>
            </w:pPr>
            <w:r>
              <w:rPr>
                <w:sz w:val="17"/>
                <w:szCs w:val="17"/>
              </w:rPr>
              <w:t>Subir fotos anonimizadas de 0,5 a 8 MB, con y sin reducción previa; medir el tiempo hasta el resultado</w:t>
            </w:r>
          </w:p>
        </w:tc>
        <w:tc>
          <w:tcPr>
            <w:tcW w:w="1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084095F" w14:textId="77777777" w:rsidR="00C61978" w:rsidRDefault="005E5E5A">
            <w:pPr>
              <w:spacing w:before="20" w:after="20" w:line="240" w:lineRule="auto"/>
            </w:pPr>
            <w:r>
              <w:rPr>
                <w:sz w:val="17"/>
                <w:szCs w:val="17"/>
              </w:rPr>
              <w:t>20 fotos por condición</w:t>
            </w:r>
          </w:p>
        </w:tc>
      </w:tr>
      <w:tr w:rsidR="00C61978" w14:paraId="67379BD6" w14:textId="77777777">
        <w:trPr>
          <w:cantSplit/>
        </w:trPr>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A937E6" w14:textId="77777777" w:rsidR="00C61978" w:rsidRDefault="005E5E5A">
            <w:pPr>
              <w:spacing w:before="20" w:after="20" w:line="240" w:lineRule="auto"/>
            </w:pPr>
            <w:r>
              <w:rPr>
                <w:sz w:val="17"/>
                <w:szCs w:val="17"/>
              </w:rPr>
              <w:t>E4</w:t>
            </w:r>
          </w:p>
        </w:tc>
        <w:tc>
          <w:tcPr>
            <w:tcW w:w="1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8D2388A" w14:textId="77777777" w:rsidR="00C61978" w:rsidRDefault="005E5E5A">
            <w:pPr>
              <w:spacing w:before="20" w:after="20" w:line="240" w:lineRule="auto"/>
            </w:pPr>
            <w:r>
              <w:rPr>
                <w:sz w:val="17"/>
                <w:szCs w:val="17"/>
              </w:rPr>
              <w:t>Carga del pago</w:t>
            </w:r>
          </w:p>
        </w:tc>
        <w:tc>
          <w:tcPr>
            <w:tcW w:w="50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3CFD2A2" w14:textId="77777777" w:rsidR="00C61978" w:rsidRDefault="005E5E5A">
            <w:pPr>
              <w:spacing w:before="20" w:after="20" w:line="240" w:lineRule="auto"/>
            </w:pPr>
            <w:r>
              <w:rPr>
                <w:sz w:val="17"/>
                <w:szCs w:val="17"/>
              </w:rPr>
              <w:t xml:space="preserve">Simular sesiones de pago con </w:t>
            </w:r>
            <w:proofErr w:type="spellStart"/>
            <w:r>
              <w:rPr>
                <w:sz w:val="17"/>
                <w:szCs w:val="17"/>
              </w:rPr>
              <w:t>polling</w:t>
            </w:r>
            <w:proofErr w:type="spellEnd"/>
            <w:r>
              <w:rPr>
                <w:sz w:val="17"/>
                <w:szCs w:val="17"/>
              </w:rPr>
              <w:t xml:space="preserve"> y con </w:t>
            </w:r>
            <w:proofErr w:type="spellStart"/>
            <w:r>
              <w:rPr>
                <w:sz w:val="17"/>
                <w:szCs w:val="17"/>
              </w:rPr>
              <w:t>SignalR</w:t>
            </w:r>
            <w:proofErr w:type="spellEnd"/>
            <w:r>
              <w:rPr>
                <w:sz w:val="17"/>
                <w:szCs w:val="17"/>
              </w:rPr>
              <w:t>; medir peticiones por segundo y CPU del servidor</w:t>
            </w:r>
          </w:p>
        </w:tc>
        <w:tc>
          <w:tcPr>
            <w:tcW w:w="1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6D07C26" w14:textId="77777777" w:rsidR="00C61978" w:rsidRDefault="005E5E5A">
            <w:pPr>
              <w:spacing w:before="20" w:after="20" w:line="240" w:lineRule="auto"/>
            </w:pPr>
            <w:r>
              <w:rPr>
                <w:sz w:val="17"/>
                <w:szCs w:val="17"/>
              </w:rPr>
              <w:t>100 y 500 sesiones</w:t>
            </w:r>
          </w:p>
        </w:tc>
      </w:tr>
      <w:tr w:rsidR="00C61978" w14:paraId="0CB52786" w14:textId="77777777">
        <w:trPr>
          <w:cantSplit/>
        </w:trPr>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B625F5F" w14:textId="77777777" w:rsidR="00C61978" w:rsidRDefault="005E5E5A">
            <w:pPr>
              <w:spacing w:before="20" w:after="20" w:line="240" w:lineRule="auto"/>
            </w:pPr>
            <w:r>
              <w:rPr>
                <w:sz w:val="17"/>
                <w:szCs w:val="17"/>
              </w:rPr>
              <w:t>E5</w:t>
            </w:r>
          </w:p>
        </w:tc>
        <w:tc>
          <w:tcPr>
            <w:tcW w:w="1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7F1984D" w14:textId="77777777" w:rsidR="00C61978" w:rsidRDefault="005E5E5A">
            <w:pPr>
              <w:spacing w:before="20" w:after="20" w:line="240" w:lineRule="auto"/>
            </w:pPr>
            <w:r>
              <w:rPr>
                <w:sz w:val="17"/>
                <w:szCs w:val="17"/>
              </w:rPr>
              <w:t>Emisión de punta a punta</w:t>
            </w:r>
          </w:p>
        </w:tc>
        <w:tc>
          <w:tcPr>
            <w:tcW w:w="50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A6CA52E" w14:textId="77777777" w:rsidR="00C61978" w:rsidRDefault="005E5E5A">
            <w:pPr>
              <w:spacing w:before="20" w:after="20" w:line="240" w:lineRule="auto"/>
            </w:pPr>
            <w:r>
              <w:rPr>
                <w:sz w:val="17"/>
                <w:szCs w:val="17"/>
              </w:rPr>
              <w:t>Tiempo desde la confirmación del pago hasta el correo enviado; p95</w:t>
            </w:r>
          </w:p>
        </w:tc>
        <w:tc>
          <w:tcPr>
            <w:tcW w:w="1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5099C11" w14:textId="77777777" w:rsidR="00C61978" w:rsidRDefault="005E5E5A">
            <w:pPr>
              <w:spacing w:before="20" w:after="20" w:line="240" w:lineRule="auto"/>
            </w:pPr>
            <w:r>
              <w:rPr>
                <w:sz w:val="17"/>
                <w:szCs w:val="17"/>
              </w:rPr>
              <w:t>100 compras simuladas</w:t>
            </w:r>
          </w:p>
        </w:tc>
      </w:tr>
      <w:tr w:rsidR="00C61978" w14:paraId="14D74399" w14:textId="77777777">
        <w:trPr>
          <w:cantSplit/>
        </w:trPr>
        <w:tc>
          <w:tcPr>
            <w:tcW w:w="6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1CB9F029" w14:textId="77777777" w:rsidR="00C61978" w:rsidRDefault="005E5E5A">
            <w:pPr>
              <w:keepNext/>
              <w:spacing w:before="20" w:after="20" w:line="240" w:lineRule="auto"/>
            </w:pPr>
            <w:r>
              <w:rPr>
                <w:sz w:val="17"/>
                <w:szCs w:val="17"/>
              </w:rPr>
              <w:t>E6</w:t>
            </w:r>
          </w:p>
        </w:tc>
        <w:tc>
          <w:tcPr>
            <w:tcW w:w="19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243F1C61" w14:textId="77777777" w:rsidR="00C61978" w:rsidRDefault="005E5E5A">
            <w:pPr>
              <w:keepNext/>
              <w:spacing w:before="20" w:after="20" w:line="240" w:lineRule="auto"/>
            </w:pPr>
            <w:r>
              <w:rPr>
                <w:sz w:val="17"/>
                <w:szCs w:val="17"/>
              </w:rPr>
              <w:t>Tolerancia a fallos</w:t>
            </w:r>
          </w:p>
        </w:tc>
        <w:tc>
          <w:tcPr>
            <w:tcW w:w="506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243073A8" w14:textId="77777777" w:rsidR="00C61978" w:rsidRDefault="005E5E5A">
            <w:pPr>
              <w:keepNext/>
              <w:spacing w:before="20" w:after="20" w:line="240" w:lineRule="auto"/>
            </w:pPr>
            <w:r>
              <w:rPr>
                <w:sz w:val="17"/>
                <w:szCs w:val="17"/>
              </w:rPr>
              <w:t xml:space="preserve">Apagar </w:t>
            </w:r>
            <w:proofErr w:type="spellStart"/>
            <w:r>
              <w:rPr>
                <w:sz w:val="17"/>
                <w:szCs w:val="17"/>
              </w:rPr>
              <w:t>workers</w:t>
            </w:r>
            <w:proofErr w:type="spellEnd"/>
            <w:r>
              <w:rPr>
                <w:sz w:val="17"/>
                <w:szCs w:val="17"/>
              </w:rPr>
              <w:t xml:space="preserve"> y el bus durante compras; contar mensajes perdidos</w:t>
            </w:r>
          </w:p>
        </w:tc>
        <w:tc>
          <w:tcPr>
            <w:tcW w:w="18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71D1B345" w14:textId="77777777" w:rsidR="00C61978" w:rsidRDefault="005E5E5A">
            <w:pPr>
              <w:keepNext/>
              <w:spacing w:before="20" w:after="20" w:line="240" w:lineRule="auto"/>
            </w:pPr>
            <w:r>
              <w:rPr>
                <w:sz w:val="17"/>
                <w:szCs w:val="17"/>
              </w:rPr>
              <w:t>10 escenarios</w:t>
            </w:r>
          </w:p>
        </w:tc>
      </w:tr>
    </w:tbl>
    <w:p w14:paraId="2148FCDB" w14:textId="77777777" w:rsidR="00C61978" w:rsidRDefault="005E5E5A">
      <w:pPr>
        <w:spacing w:before="60" w:after="240" w:line="240" w:lineRule="auto"/>
      </w:pPr>
      <w:r>
        <w:rPr>
          <w:i/>
          <w:iCs/>
          <w:sz w:val="18"/>
          <w:szCs w:val="18"/>
        </w:rPr>
        <w:t xml:space="preserve">Nota. </w:t>
      </w:r>
      <w:r>
        <w:rPr>
          <w:sz w:val="18"/>
          <w:szCs w:val="18"/>
        </w:rPr>
        <w:t>Las fotos y los datos de prueba serán sintéticos o anonimizados; no se usarán datos reales de clientes.</w:t>
      </w:r>
    </w:p>
    <w:p w14:paraId="081920D9" w14:textId="77777777" w:rsidR="00C61978" w:rsidRDefault="005E5E5A">
      <w:pPr>
        <w:pStyle w:val="Ttulo2"/>
      </w:pPr>
      <w:bookmarkStart w:id="115" w:name="_Toc243602928"/>
      <w:r>
        <w:t>8.5. Tabla de resultados</w:t>
      </w:r>
      <w:bookmarkEnd w:id="115"/>
    </w:p>
    <w:p w14:paraId="470DDCA7" w14:textId="77777777" w:rsidR="00C61978" w:rsidRDefault="005E5E5A">
      <w:pPr>
        <w:keepNext/>
        <w:spacing w:line="480" w:lineRule="auto"/>
        <w:ind w:firstLine="720"/>
        <w:jc w:val="both"/>
      </w:pPr>
      <w:r>
        <w:t>La Tabla 39 se completará con las mediciones. La única cifra disponible hoy es el resultado preliminar del PDF, obtenido con la prueba de concepto de la sección 6.4.</w:t>
      </w:r>
    </w:p>
    <w:p w14:paraId="79D6D8DE" w14:textId="77777777" w:rsidR="00C61978" w:rsidRDefault="005E5E5A">
      <w:pPr>
        <w:pStyle w:val="Descripcin"/>
      </w:pPr>
      <w:bookmarkStart w:id="116" w:name="_Toc243602774"/>
      <w:r>
        <w:t xml:space="preserve">Tabla </w:t>
      </w:r>
      <w:r>
        <w:fldChar w:fldCharType="begin"/>
      </w:r>
      <w:r>
        <w:instrText>SEQ Tabla</w:instrText>
      </w:r>
      <w:r>
        <w:fldChar w:fldCharType="separate"/>
      </w:r>
      <w:r>
        <w:rPr>
          <w:noProof/>
        </w:rPr>
        <w:t>39</w:t>
      </w:r>
      <w:r>
        <w:fldChar w:fldCharType="end"/>
      </w:r>
      <w:r>
        <w:rPr>
          <w:b w:val="0"/>
          <w:bCs w:val="0"/>
          <w:i/>
          <w:iCs/>
        </w:rPr>
        <w:br/>
        <w:t>Resultados de la comparación entre el sistema actual y el nuevo</w:t>
      </w:r>
      <w:bookmarkEnd w:id="1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1800"/>
        <w:gridCol w:w="1500"/>
        <w:gridCol w:w="2500"/>
        <w:gridCol w:w="1260"/>
      </w:tblGrid>
      <w:tr w:rsidR="00C61978" w14:paraId="4A8151CC" w14:textId="77777777">
        <w:trPr>
          <w:cantSplit/>
          <w:tblHeader/>
        </w:trPr>
        <w:tc>
          <w:tcPr>
            <w:tcW w:w="23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424AB38F" w14:textId="77777777" w:rsidR="00C61978" w:rsidRDefault="005E5E5A">
            <w:pPr>
              <w:spacing w:before="20" w:after="20" w:line="240" w:lineRule="auto"/>
            </w:pPr>
            <w:r>
              <w:rPr>
                <w:b/>
                <w:bCs/>
                <w:sz w:val="17"/>
                <w:szCs w:val="17"/>
              </w:rPr>
              <w:t>Indicador</w:t>
            </w:r>
          </w:p>
        </w:tc>
        <w:tc>
          <w:tcPr>
            <w:tcW w:w="18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46D758FA" w14:textId="77777777" w:rsidR="00C61978" w:rsidRDefault="005E5E5A">
            <w:pPr>
              <w:spacing w:before="20" w:after="20" w:line="240" w:lineRule="auto"/>
            </w:pPr>
            <w:r>
              <w:rPr>
                <w:b/>
                <w:bCs/>
                <w:sz w:val="17"/>
                <w:szCs w:val="17"/>
              </w:rPr>
              <w:t>Línea base</w:t>
            </w:r>
          </w:p>
        </w:tc>
        <w:tc>
          <w:tcPr>
            <w:tcW w:w="15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4E7D5B77" w14:textId="77777777" w:rsidR="00C61978" w:rsidRDefault="005E5E5A">
            <w:pPr>
              <w:spacing w:before="20" w:after="20" w:line="240" w:lineRule="auto"/>
            </w:pPr>
            <w:r>
              <w:rPr>
                <w:b/>
                <w:bCs/>
                <w:sz w:val="17"/>
                <w:szCs w:val="17"/>
              </w:rPr>
              <w:t>Meta</w:t>
            </w:r>
          </w:p>
        </w:tc>
        <w:tc>
          <w:tcPr>
            <w:tcW w:w="25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3A2ACC9B" w14:textId="77777777" w:rsidR="00C61978" w:rsidRDefault="005E5E5A">
            <w:pPr>
              <w:spacing w:before="20" w:after="20" w:line="240" w:lineRule="auto"/>
            </w:pPr>
            <w:r>
              <w:rPr>
                <w:b/>
                <w:bCs/>
                <w:sz w:val="17"/>
                <w:szCs w:val="17"/>
              </w:rPr>
              <w:t>Resultado</w:t>
            </w:r>
          </w:p>
        </w:tc>
        <w:tc>
          <w:tcPr>
            <w:tcW w:w="126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16F83120" w14:textId="77777777" w:rsidR="00C61978" w:rsidRDefault="005E5E5A">
            <w:pPr>
              <w:spacing w:before="20" w:after="20" w:line="240" w:lineRule="auto"/>
            </w:pPr>
            <w:r>
              <w:rPr>
                <w:b/>
                <w:bCs/>
                <w:sz w:val="17"/>
                <w:szCs w:val="17"/>
              </w:rPr>
              <w:t>Cumple</w:t>
            </w:r>
          </w:p>
        </w:tc>
      </w:tr>
      <w:tr w:rsidR="00C61978" w14:paraId="4BF3A2AC" w14:textId="77777777">
        <w:trPr>
          <w:cantSplit/>
        </w:trPr>
        <w:tc>
          <w:tcPr>
            <w:tcW w:w="2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E2BC949" w14:textId="77777777" w:rsidR="00C61978" w:rsidRDefault="005E5E5A">
            <w:pPr>
              <w:spacing w:before="20" w:after="20" w:line="240" w:lineRule="auto"/>
            </w:pPr>
            <w:r>
              <w:rPr>
                <w:sz w:val="17"/>
                <w:szCs w:val="17"/>
              </w:rPr>
              <w:t>Peso del PDF</w:t>
            </w:r>
          </w:p>
        </w:tc>
        <w:tc>
          <w:tcPr>
            <w:tcW w:w="1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D5EEFA" w14:textId="77777777" w:rsidR="00C61978" w:rsidRDefault="005E5E5A">
            <w:pPr>
              <w:spacing w:before="20" w:after="20" w:line="240" w:lineRule="auto"/>
            </w:pPr>
            <w:r>
              <w:rPr>
                <w:sz w:val="17"/>
                <w:szCs w:val="17"/>
              </w:rPr>
              <w:t>≈ 4 MB (observado)</w:t>
            </w: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A3DD785" w14:textId="77777777" w:rsidR="00C61978" w:rsidRDefault="005E5E5A">
            <w:pPr>
              <w:spacing w:before="20" w:after="20" w:line="240" w:lineRule="auto"/>
            </w:pPr>
            <w:r>
              <w:rPr>
                <w:sz w:val="17"/>
                <w:szCs w:val="17"/>
              </w:rPr>
              <w:t>≤ 300 KB</w:t>
            </w:r>
          </w:p>
        </w:tc>
        <w:tc>
          <w:tcPr>
            <w:tcW w:w="2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181D5F7" w14:textId="77777777" w:rsidR="00C61978" w:rsidRDefault="005E5E5A">
            <w:pPr>
              <w:spacing w:before="20" w:after="20" w:line="240" w:lineRule="auto"/>
            </w:pPr>
            <w:r>
              <w:rPr>
                <w:sz w:val="17"/>
                <w:szCs w:val="17"/>
              </w:rPr>
              <w:t xml:space="preserve">26,3 KB en la prueba de concepto; </w:t>
            </w:r>
            <w:r>
              <w:rPr>
                <w:sz w:val="17"/>
                <w:szCs w:val="17"/>
                <w:highlight w:val="yellow"/>
              </w:rPr>
              <w:t>medición definitiva E1</w:t>
            </w:r>
          </w:p>
        </w:tc>
        <w:tc>
          <w:tcPr>
            <w:tcW w:w="12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CFA5DF8" w14:textId="77777777" w:rsidR="00C61978" w:rsidRDefault="005E5E5A">
            <w:pPr>
              <w:spacing w:before="20" w:after="20" w:line="240" w:lineRule="auto"/>
            </w:pPr>
            <w:r>
              <w:rPr>
                <w:sz w:val="17"/>
                <w:szCs w:val="17"/>
                <w:highlight w:val="yellow"/>
              </w:rPr>
              <w:t>pendiente</w:t>
            </w:r>
          </w:p>
        </w:tc>
      </w:tr>
      <w:tr w:rsidR="00C61978" w14:paraId="6F97E478" w14:textId="77777777">
        <w:trPr>
          <w:cantSplit/>
        </w:trPr>
        <w:tc>
          <w:tcPr>
            <w:tcW w:w="2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4876F" w14:textId="77777777" w:rsidR="00C61978" w:rsidRDefault="005E5E5A">
            <w:pPr>
              <w:spacing w:before="20" w:after="20" w:line="240" w:lineRule="auto"/>
            </w:pPr>
            <w:r>
              <w:rPr>
                <w:sz w:val="17"/>
                <w:szCs w:val="17"/>
              </w:rPr>
              <w:t>Paso simple entre páginas</w:t>
            </w:r>
          </w:p>
        </w:tc>
        <w:tc>
          <w:tcPr>
            <w:tcW w:w="1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4BC9D32" w14:textId="77777777" w:rsidR="00C61978" w:rsidRDefault="005E5E5A">
            <w:pPr>
              <w:spacing w:before="20" w:after="20" w:line="240" w:lineRule="auto"/>
            </w:pPr>
            <w:r>
              <w:rPr>
                <w:sz w:val="17"/>
                <w:szCs w:val="17"/>
              </w:rPr>
              <w:t>1 a 2 s (observado)</w:t>
            </w: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2E741E9" w14:textId="77777777" w:rsidR="00C61978" w:rsidRDefault="005E5E5A">
            <w:pPr>
              <w:spacing w:before="20" w:after="20" w:line="240" w:lineRule="auto"/>
            </w:pPr>
            <w:r>
              <w:rPr>
                <w:sz w:val="17"/>
                <w:szCs w:val="17"/>
              </w:rPr>
              <w:t>≤ 1 s (p95)</w:t>
            </w:r>
          </w:p>
        </w:tc>
        <w:tc>
          <w:tcPr>
            <w:tcW w:w="2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CD84AB5" w14:textId="77777777" w:rsidR="00C61978" w:rsidRDefault="005E5E5A">
            <w:pPr>
              <w:spacing w:before="20" w:after="20" w:line="240" w:lineRule="auto"/>
            </w:pPr>
            <w:r>
              <w:rPr>
                <w:sz w:val="17"/>
                <w:szCs w:val="17"/>
                <w:highlight w:val="yellow"/>
              </w:rPr>
              <w:t>E2</w:t>
            </w:r>
          </w:p>
        </w:tc>
        <w:tc>
          <w:tcPr>
            <w:tcW w:w="12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0B6CB09" w14:textId="77777777" w:rsidR="00C61978" w:rsidRDefault="005E5E5A">
            <w:pPr>
              <w:spacing w:before="20" w:after="20" w:line="240" w:lineRule="auto"/>
            </w:pPr>
            <w:r>
              <w:rPr>
                <w:sz w:val="17"/>
                <w:szCs w:val="17"/>
                <w:highlight w:val="yellow"/>
              </w:rPr>
              <w:t>pendiente</w:t>
            </w:r>
          </w:p>
        </w:tc>
      </w:tr>
      <w:tr w:rsidR="00C61978" w14:paraId="1E2BD0DF" w14:textId="77777777">
        <w:trPr>
          <w:cantSplit/>
        </w:trPr>
        <w:tc>
          <w:tcPr>
            <w:tcW w:w="2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124C562" w14:textId="77777777" w:rsidR="00C61978" w:rsidRDefault="005E5E5A">
            <w:pPr>
              <w:spacing w:before="20" w:after="20" w:line="240" w:lineRule="auto"/>
            </w:pPr>
            <w:r>
              <w:rPr>
                <w:sz w:val="17"/>
                <w:szCs w:val="17"/>
              </w:rPr>
              <w:t>Pasos con validaciones externas</w:t>
            </w:r>
          </w:p>
        </w:tc>
        <w:tc>
          <w:tcPr>
            <w:tcW w:w="1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AB508C1" w14:textId="77777777" w:rsidR="00C61978" w:rsidRDefault="005E5E5A">
            <w:pPr>
              <w:spacing w:before="20" w:after="20" w:line="240" w:lineRule="auto"/>
            </w:pPr>
            <w:r>
              <w:rPr>
                <w:sz w:val="17"/>
                <w:szCs w:val="17"/>
              </w:rPr>
              <w:t>&gt; 4 s (observado)</w:t>
            </w: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E1DD13E" w14:textId="77777777" w:rsidR="00C61978" w:rsidRDefault="005E5E5A">
            <w:pPr>
              <w:spacing w:before="20" w:after="20" w:line="240" w:lineRule="auto"/>
            </w:pPr>
            <w:r>
              <w:rPr>
                <w:sz w:val="17"/>
                <w:szCs w:val="17"/>
              </w:rPr>
              <w:t>Interfaz &lt; 300 ms</w:t>
            </w:r>
          </w:p>
        </w:tc>
        <w:tc>
          <w:tcPr>
            <w:tcW w:w="2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8F11E67" w14:textId="77777777" w:rsidR="00C61978" w:rsidRDefault="005E5E5A">
            <w:pPr>
              <w:spacing w:before="20" w:after="20" w:line="240" w:lineRule="auto"/>
            </w:pPr>
            <w:r>
              <w:rPr>
                <w:sz w:val="17"/>
                <w:szCs w:val="17"/>
                <w:highlight w:val="yellow"/>
              </w:rPr>
              <w:t>E2</w:t>
            </w:r>
          </w:p>
        </w:tc>
        <w:tc>
          <w:tcPr>
            <w:tcW w:w="12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52817F4" w14:textId="77777777" w:rsidR="00C61978" w:rsidRDefault="005E5E5A">
            <w:pPr>
              <w:spacing w:before="20" w:after="20" w:line="240" w:lineRule="auto"/>
            </w:pPr>
            <w:r>
              <w:rPr>
                <w:sz w:val="17"/>
                <w:szCs w:val="17"/>
                <w:highlight w:val="yellow"/>
              </w:rPr>
              <w:t>pendiente</w:t>
            </w:r>
          </w:p>
        </w:tc>
      </w:tr>
      <w:tr w:rsidR="00C61978" w14:paraId="282C9BA5" w14:textId="77777777">
        <w:trPr>
          <w:cantSplit/>
        </w:trPr>
        <w:tc>
          <w:tcPr>
            <w:tcW w:w="2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1F8BDC7" w14:textId="77777777" w:rsidR="00C61978" w:rsidRDefault="005E5E5A">
            <w:pPr>
              <w:spacing w:before="20" w:after="20" w:line="240" w:lineRule="auto"/>
            </w:pPr>
            <w:r>
              <w:rPr>
                <w:sz w:val="17"/>
                <w:szCs w:val="17"/>
              </w:rPr>
              <w:t>OCR</w:t>
            </w:r>
          </w:p>
        </w:tc>
        <w:tc>
          <w:tcPr>
            <w:tcW w:w="1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E9528B4" w14:textId="77777777" w:rsidR="00C61978" w:rsidRDefault="005E5E5A">
            <w:pPr>
              <w:spacing w:before="20" w:after="20" w:line="240" w:lineRule="auto"/>
            </w:pPr>
            <w:r>
              <w:rPr>
                <w:sz w:val="17"/>
                <w:szCs w:val="17"/>
              </w:rPr>
              <w:t>Hasta 5 min (observado)</w:t>
            </w: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B4737B8" w14:textId="77777777" w:rsidR="00C61978" w:rsidRDefault="005E5E5A">
            <w:pPr>
              <w:spacing w:before="20" w:after="20" w:line="240" w:lineRule="auto"/>
            </w:pPr>
            <w:r>
              <w:rPr>
                <w:sz w:val="17"/>
                <w:szCs w:val="17"/>
              </w:rPr>
              <w:t>Reducción medida</w:t>
            </w:r>
          </w:p>
        </w:tc>
        <w:tc>
          <w:tcPr>
            <w:tcW w:w="2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6313568" w14:textId="77777777" w:rsidR="00C61978" w:rsidRDefault="005E5E5A">
            <w:pPr>
              <w:spacing w:before="20" w:after="20" w:line="240" w:lineRule="auto"/>
            </w:pPr>
            <w:r>
              <w:rPr>
                <w:sz w:val="17"/>
                <w:szCs w:val="17"/>
                <w:highlight w:val="yellow"/>
              </w:rPr>
              <w:t>E3</w:t>
            </w:r>
          </w:p>
        </w:tc>
        <w:tc>
          <w:tcPr>
            <w:tcW w:w="12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8DAAD06" w14:textId="77777777" w:rsidR="00C61978" w:rsidRDefault="005E5E5A">
            <w:pPr>
              <w:spacing w:before="20" w:after="20" w:line="240" w:lineRule="auto"/>
            </w:pPr>
            <w:r>
              <w:rPr>
                <w:sz w:val="17"/>
                <w:szCs w:val="17"/>
                <w:highlight w:val="yellow"/>
              </w:rPr>
              <w:t>pendiente</w:t>
            </w:r>
          </w:p>
        </w:tc>
      </w:tr>
      <w:tr w:rsidR="00C61978" w14:paraId="23F14F24" w14:textId="77777777">
        <w:trPr>
          <w:cantSplit/>
        </w:trPr>
        <w:tc>
          <w:tcPr>
            <w:tcW w:w="2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25BC1F6" w14:textId="77777777" w:rsidR="00C61978" w:rsidRDefault="005E5E5A">
            <w:pPr>
              <w:spacing w:before="20" w:after="20" w:line="240" w:lineRule="auto"/>
            </w:pPr>
            <w:r>
              <w:rPr>
                <w:sz w:val="17"/>
                <w:szCs w:val="17"/>
              </w:rPr>
              <w:t>Peticiones del pago por sesión</w:t>
            </w:r>
          </w:p>
        </w:tc>
        <w:tc>
          <w:tcPr>
            <w:tcW w:w="1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52CDCFA" w14:textId="77777777" w:rsidR="00C61978" w:rsidRDefault="005E5E5A">
            <w:pPr>
              <w:spacing w:before="20" w:after="20" w:line="240" w:lineRule="auto"/>
            </w:pPr>
            <w:r>
              <w:rPr>
                <w:sz w:val="17"/>
                <w:szCs w:val="17"/>
              </w:rPr>
              <w:t>1 por segundo</w:t>
            </w: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52617CB" w14:textId="77777777" w:rsidR="00C61978" w:rsidRDefault="005E5E5A">
            <w:pPr>
              <w:spacing w:before="20" w:after="20" w:line="240" w:lineRule="auto"/>
            </w:pPr>
            <w:r>
              <w:rPr>
                <w:sz w:val="17"/>
                <w:szCs w:val="17"/>
              </w:rPr>
              <w:t>0 periódicas</w:t>
            </w:r>
          </w:p>
        </w:tc>
        <w:tc>
          <w:tcPr>
            <w:tcW w:w="2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16BB0B1" w14:textId="77777777" w:rsidR="00C61978" w:rsidRDefault="005E5E5A">
            <w:pPr>
              <w:spacing w:before="20" w:after="20" w:line="240" w:lineRule="auto"/>
            </w:pPr>
            <w:r>
              <w:rPr>
                <w:sz w:val="17"/>
                <w:szCs w:val="17"/>
                <w:highlight w:val="yellow"/>
              </w:rPr>
              <w:t>E4</w:t>
            </w:r>
          </w:p>
        </w:tc>
        <w:tc>
          <w:tcPr>
            <w:tcW w:w="12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B66705B" w14:textId="77777777" w:rsidR="00C61978" w:rsidRDefault="005E5E5A">
            <w:pPr>
              <w:spacing w:before="20" w:after="20" w:line="240" w:lineRule="auto"/>
            </w:pPr>
            <w:r>
              <w:rPr>
                <w:sz w:val="17"/>
                <w:szCs w:val="17"/>
                <w:highlight w:val="yellow"/>
              </w:rPr>
              <w:t>pendiente</w:t>
            </w:r>
          </w:p>
        </w:tc>
      </w:tr>
      <w:tr w:rsidR="00C61978" w14:paraId="6B435BBD" w14:textId="77777777">
        <w:trPr>
          <w:cantSplit/>
        </w:trPr>
        <w:tc>
          <w:tcPr>
            <w:tcW w:w="2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B75EA1F" w14:textId="77777777" w:rsidR="00C61978" w:rsidRDefault="005E5E5A">
            <w:pPr>
              <w:spacing w:before="20" w:after="20" w:line="240" w:lineRule="auto"/>
            </w:pPr>
            <w:r>
              <w:rPr>
                <w:sz w:val="17"/>
                <w:szCs w:val="17"/>
              </w:rPr>
              <w:t>Emisión de punta a punta</w:t>
            </w:r>
          </w:p>
        </w:tc>
        <w:tc>
          <w:tcPr>
            <w:tcW w:w="1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5A3A37D" w14:textId="77777777" w:rsidR="00C61978" w:rsidRDefault="005E5E5A">
            <w:pPr>
              <w:spacing w:before="20" w:after="20" w:line="240" w:lineRule="auto"/>
            </w:pPr>
            <w:r>
              <w:rPr>
                <w:sz w:val="17"/>
                <w:szCs w:val="17"/>
              </w:rPr>
              <w:t>No medida</w:t>
            </w: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1C3F8E9" w14:textId="77777777" w:rsidR="00C61978" w:rsidRDefault="005E5E5A">
            <w:pPr>
              <w:spacing w:before="20" w:after="20" w:line="240" w:lineRule="auto"/>
            </w:pPr>
            <w:r>
              <w:rPr>
                <w:sz w:val="17"/>
                <w:szCs w:val="17"/>
                <w:highlight w:val="yellow"/>
              </w:rPr>
              <w:t>p95 a acordar</w:t>
            </w:r>
          </w:p>
        </w:tc>
        <w:tc>
          <w:tcPr>
            <w:tcW w:w="2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630B7EA" w14:textId="77777777" w:rsidR="00C61978" w:rsidRDefault="005E5E5A">
            <w:pPr>
              <w:spacing w:before="20" w:after="20" w:line="240" w:lineRule="auto"/>
            </w:pPr>
            <w:r>
              <w:rPr>
                <w:sz w:val="17"/>
                <w:szCs w:val="17"/>
                <w:highlight w:val="yellow"/>
              </w:rPr>
              <w:t>E5</w:t>
            </w:r>
          </w:p>
        </w:tc>
        <w:tc>
          <w:tcPr>
            <w:tcW w:w="12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60C91D4" w14:textId="77777777" w:rsidR="00C61978" w:rsidRDefault="005E5E5A">
            <w:pPr>
              <w:spacing w:before="20" w:after="20" w:line="240" w:lineRule="auto"/>
            </w:pPr>
            <w:r>
              <w:rPr>
                <w:sz w:val="17"/>
                <w:szCs w:val="17"/>
                <w:highlight w:val="yellow"/>
              </w:rPr>
              <w:t>pendiente</w:t>
            </w:r>
          </w:p>
        </w:tc>
      </w:tr>
      <w:tr w:rsidR="00C61978" w14:paraId="16CC03E6" w14:textId="77777777">
        <w:trPr>
          <w:cantSplit/>
        </w:trPr>
        <w:tc>
          <w:tcPr>
            <w:tcW w:w="2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22346D1" w14:textId="77777777" w:rsidR="00C61978" w:rsidRDefault="005E5E5A">
            <w:pPr>
              <w:spacing w:before="20" w:after="20" w:line="240" w:lineRule="auto"/>
            </w:pPr>
            <w:r>
              <w:rPr>
                <w:sz w:val="17"/>
                <w:szCs w:val="17"/>
              </w:rPr>
              <w:t>Mensajes perdidos</w:t>
            </w:r>
          </w:p>
        </w:tc>
        <w:tc>
          <w:tcPr>
            <w:tcW w:w="1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E607BCA" w14:textId="77777777" w:rsidR="00C61978" w:rsidRDefault="005E5E5A">
            <w:pPr>
              <w:spacing w:before="20" w:after="20" w:line="240" w:lineRule="auto"/>
            </w:pPr>
            <w:r>
              <w:rPr>
                <w:sz w:val="17"/>
                <w:szCs w:val="17"/>
              </w:rPr>
              <w:t>No medido</w:t>
            </w: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679F99C" w14:textId="77777777" w:rsidR="00C61978" w:rsidRDefault="005E5E5A">
            <w:pPr>
              <w:spacing w:before="20" w:after="20" w:line="240" w:lineRule="auto"/>
            </w:pPr>
            <w:r>
              <w:rPr>
                <w:sz w:val="17"/>
                <w:szCs w:val="17"/>
              </w:rPr>
              <w:t>0</w:t>
            </w:r>
          </w:p>
        </w:tc>
        <w:tc>
          <w:tcPr>
            <w:tcW w:w="2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06987A7" w14:textId="77777777" w:rsidR="00C61978" w:rsidRDefault="005E5E5A">
            <w:pPr>
              <w:spacing w:before="20" w:after="20" w:line="240" w:lineRule="auto"/>
            </w:pPr>
            <w:r>
              <w:rPr>
                <w:sz w:val="17"/>
                <w:szCs w:val="17"/>
                <w:highlight w:val="yellow"/>
              </w:rPr>
              <w:t>E6</w:t>
            </w:r>
          </w:p>
        </w:tc>
        <w:tc>
          <w:tcPr>
            <w:tcW w:w="12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B85CB10" w14:textId="77777777" w:rsidR="00C61978" w:rsidRDefault="005E5E5A">
            <w:pPr>
              <w:spacing w:before="20" w:after="20" w:line="240" w:lineRule="auto"/>
            </w:pPr>
            <w:r>
              <w:rPr>
                <w:sz w:val="17"/>
                <w:szCs w:val="17"/>
                <w:highlight w:val="yellow"/>
              </w:rPr>
              <w:t>pendiente</w:t>
            </w:r>
          </w:p>
        </w:tc>
      </w:tr>
      <w:tr w:rsidR="00C61978" w14:paraId="2D16215E" w14:textId="77777777">
        <w:trPr>
          <w:cantSplit/>
        </w:trPr>
        <w:tc>
          <w:tcPr>
            <w:tcW w:w="23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2BBE554A" w14:textId="77777777" w:rsidR="00C61978" w:rsidRDefault="005E5E5A">
            <w:pPr>
              <w:keepNext/>
              <w:spacing w:before="20" w:after="20" w:line="240" w:lineRule="auto"/>
            </w:pPr>
            <w:r>
              <w:rPr>
                <w:sz w:val="17"/>
                <w:szCs w:val="17"/>
              </w:rPr>
              <w:lastRenderedPageBreak/>
              <w:t>Cobertura de Dominio y Aplicación</w:t>
            </w:r>
          </w:p>
        </w:tc>
        <w:tc>
          <w:tcPr>
            <w:tcW w:w="18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3FDABD57" w14:textId="77777777" w:rsidR="00C61978" w:rsidRDefault="005E5E5A">
            <w:pPr>
              <w:keepNext/>
              <w:spacing w:before="20" w:after="20" w:line="240" w:lineRule="auto"/>
            </w:pPr>
            <w:r>
              <w:rPr>
                <w:sz w:val="17"/>
                <w:szCs w:val="17"/>
              </w:rPr>
              <w:t>0 %</w:t>
            </w:r>
          </w:p>
        </w:tc>
        <w:tc>
          <w:tcPr>
            <w:tcW w:w="15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459E9B0E" w14:textId="77777777" w:rsidR="00C61978" w:rsidRDefault="005E5E5A">
            <w:pPr>
              <w:keepNext/>
              <w:spacing w:before="20" w:after="20" w:line="240" w:lineRule="auto"/>
            </w:pPr>
            <w:r>
              <w:rPr>
                <w:sz w:val="17"/>
                <w:szCs w:val="17"/>
              </w:rPr>
              <w:t>&gt; 70 %</w:t>
            </w:r>
          </w:p>
        </w:tc>
        <w:tc>
          <w:tcPr>
            <w:tcW w:w="25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70AF49DD" w14:textId="77777777" w:rsidR="00C61978" w:rsidRDefault="005E5E5A">
            <w:pPr>
              <w:keepNext/>
              <w:spacing w:before="20" w:after="20" w:line="240" w:lineRule="auto"/>
            </w:pPr>
            <w:r>
              <w:rPr>
                <w:sz w:val="17"/>
                <w:szCs w:val="17"/>
                <w:highlight w:val="yellow"/>
              </w:rPr>
              <w:t>CI</w:t>
            </w:r>
          </w:p>
        </w:tc>
        <w:tc>
          <w:tcPr>
            <w:tcW w:w="126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0FB1A510" w14:textId="77777777" w:rsidR="00C61978" w:rsidRDefault="005E5E5A">
            <w:pPr>
              <w:keepNext/>
              <w:spacing w:before="20" w:after="20" w:line="240" w:lineRule="auto"/>
            </w:pPr>
            <w:r>
              <w:rPr>
                <w:sz w:val="17"/>
                <w:szCs w:val="17"/>
                <w:highlight w:val="yellow"/>
              </w:rPr>
              <w:t>pendiente</w:t>
            </w:r>
          </w:p>
        </w:tc>
      </w:tr>
    </w:tbl>
    <w:p w14:paraId="450AE2B9" w14:textId="77777777" w:rsidR="00C61978" w:rsidRDefault="005E5E5A">
      <w:pPr>
        <w:spacing w:before="60" w:after="240" w:line="240" w:lineRule="auto"/>
      </w:pPr>
      <w:r>
        <w:rPr>
          <w:i/>
          <w:iCs/>
          <w:sz w:val="18"/>
          <w:szCs w:val="18"/>
        </w:rPr>
        <w:t xml:space="preserve">Nota. </w:t>
      </w:r>
      <w:r>
        <w:rPr>
          <w:sz w:val="18"/>
          <w:szCs w:val="18"/>
        </w:rPr>
        <w:t>Las celdas resaltadas se completarán con los datos de la ejecución de los experimentos.</w:t>
      </w:r>
    </w:p>
    <w:p w14:paraId="4DA8A94D" w14:textId="77777777" w:rsidR="00C61978" w:rsidRDefault="005E5E5A">
      <w:pPr>
        <w:pStyle w:val="Ttulo2"/>
      </w:pPr>
      <w:bookmarkStart w:id="117" w:name="_Toc243602929"/>
      <w:r>
        <w:t>8.6. Evaluación de calidad con ISO/IEC 25010:2023</w:t>
      </w:r>
      <w:bookmarkEnd w:id="117"/>
    </w:p>
    <w:p w14:paraId="5A73BD7F" w14:textId="77777777" w:rsidR="00C61978" w:rsidRDefault="005E5E5A">
      <w:pPr>
        <w:keepNext/>
        <w:spacing w:line="480" w:lineRule="auto"/>
        <w:ind w:firstLine="720"/>
        <w:jc w:val="both"/>
      </w:pPr>
      <w:r>
        <w:t>La calidad del producto se evalúa con las características del modelo ISO/IEC 25010:2023 que son relevantes para los objetivos del proyecto. La Tabla 40 define la métrica y el instrumento para cada una.</w:t>
      </w:r>
    </w:p>
    <w:p w14:paraId="253998C4" w14:textId="77777777" w:rsidR="00C61978" w:rsidRDefault="005E5E5A">
      <w:pPr>
        <w:pStyle w:val="Descripcin"/>
      </w:pPr>
      <w:bookmarkStart w:id="118" w:name="_Toc243602775"/>
      <w:r>
        <w:t xml:space="preserve">Tabla </w:t>
      </w:r>
      <w:r>
        <w:fldChar w:fldCharType="begin"/>
      </w:r>
      <w:r>
        <w:instrText>SEQ Tabla</w:instrText>
      </w:r>
      <w:r>
        <w:fldChar w:fldCharType="separate"/>
      </w:r>
      <w:r>
        <w:rPr>
          <w:noProof/>
        </w:rPr>
        <w:t>40</w:t>
      </w:r>
      <w:r>
        <w:fldChar w:fldCharType="end"/>
      </w:r>
      <w:r>
        <w:rPr>
          <w:b w:val="0"/>
          <w:bCs w:val="0"/>
          <w:i/>
          <w:iCs/>
        </w:rPr>
        <w:br/>
        <w:t>Plan de evaluación de la calidad del producto</w:t>
      </w:r>
      <w:bookmarkEnd w:id="1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3000"/>
        <w:gridCol w:w="2600"/>
        <w:gridCol w:w="1760"/>
      </w:tblGrid>
      <w:tr w:rsidR="00C61978" w14:paraId="0F1D4D3D" w14:textId="77777777">
        <w:trPr>
          <w:cantSplit/>
          <w:tblHeader/>
        </w:trPr>
        <w:tc>
          <w:tcPr>
            <w:tcW w:w="20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2DA652B3" w14:textId="77777777" w:rsidR="00C61978" w:rsidRDefault="005E5E5A">
            <w:pPr>
              <w:spacing w:before="20" w:after="20" w:line="240" w:lineRule="auto"/>
            </w:pPr>
            <w:r>
              <w:rPr>
                <w:b/>
                <w:bCs/>
                <w:sz w:val="17"/>
                <w:szCs w:val="17"/>
              </w:rPr>
              <w:t>Característica</w:t>
            </w:r>
          </w:p>
        </w:tc>
        <w:tc>
          <w:tcPr>
            <w:tcW w:w="30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60BF590B" w14:textId="77777777" w:rsidR="00C61978" w:rsidRDefault="005E5E5A">
            <w:pPr>
              <w:spacing w:before="20" w:after="20" w:line="240" w:lineRule="auto"/>
            </w:pPr>
            <w:r>
              <w:rPr>
                <w:b/>
                <w:bCs/>
                <w:sz w:val="17"/>
                <w:szCs w:val="17"/>
              </w:rPr>
              <w:t>Métrica</w:t>
            </w:r>
          </w:p>
        </w:tc>
        <w:tc>
          <w:tcPr>
            <w:tcW w:w="26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27C7E7CB" w14:textId="77777777" w:rsidR="00C61978" w:rsidRDefault="005E5E5A">
            <w:pPr>
              <w:spacing w:before="20" w:after="20" w:line="240" w:lineRule="auto"/>
            </w:pPr>
            <w:r>
              <w:rPr>
                <w:b/>
                <w:bCs/>
                <w:sz w:val="17"/>
                <w:szCs w:val="17"/>
              </w:rPr>
              <w:t>Instrumento</w:t>
            </w:r>
          </w:p>
        </w:tc>
        <w:tc>
          <w:tcPr>
            <w:tcW w:w="176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3B1426B2" w14:textId="77777777" w:rsidR="00C61978" w:rsidRDefault="005E5E5A">
            <w:pPr>
              <w:spacing w:before="20" w:after="20" w:line="240" w:lineRule="auto"/>
            </w:pPr>
            <w:r>
              <w:rPr>
                <w:b/>
                <w:bCs/>
                <w:sz w:val="17"/>
                <w:szCs w:val="17"/>
              </w:rPr>
              <w:t>Umbral</w:t>
            </w:r>
          </w:p>
        </w:tc>
      </w:tr>
      <w:tr w:rsidR="00C61978" w14:paraId="278092A8" w14:textId="77777777">
        <w:trPr>
          <w:cantSplit/>
        </w:trPr>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228D714" w14:textId="77777777" w:rsidR="00C61978" w:rsidRDefault="005E5E5A">
            <w:pPr>
              <w:spacing w:before="20" w:after="20" w:line="240" w:lineRule="auto"/>
            </w:pPr>
            <w:r>
              <w:rPr>
                <w:sz w:val="17"/>
                <w:szCs w:val="17"/>
              </w:rPr>
              <w:t>Adecuación funcional</w:t>
            </w:r>
          </w:p>
        </w:tc>
        <w:tc>
          <w:tcPr>
            <w:tcW w:w="3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3D003C4" w14:textId="77777777" w:rsidR="00C61978" w:rsidRDefault="005E5E5A">
            <w:pPr>
              <w:spacing w:before="20" w:after="20" w:line="240" w:lineRule="auto"/>
            </w:pPr>
            <w:r>
              <w:rPr>
                <w:sz w:val="17"/>
                <w:szCs w:val="17"/>
              </w:rPr>
              <w:t xml:space="preserve">Requerimientos funcionales </w:t>
            </w:r>
            <w:proofErr w:type="spellStart"/>
            <w:r>
              <w:rPr>
                <w:sz w:val="17"/>
                <w:szCs w:val="17"/>
              </w:rPr>
              <w:t>Must</w:t>
            </w:r>
            <w:proofErr w:type="spellEnd"/>
            <w:r>
              <w:rPr>
                <w:sz w:val="17"/>
                <w:szCs w:val="17"/>
              </w:rPr>
              <w:t xml:space="preserve"> implementados y aceptados</w:t>
            </w:r>
          </w:p>
        </w:tc>
        <w:tc>
          <w:tcPr>
            <w:tcW w:w="2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E2D4673" w14:textId="77777777" w:rsidR="00C61978" w:rsidRDefault="005E5E5A">
            <w:pPr>
              <w:spacing w:before="20" w:after="20" w:line="240" w:lineRule="auto"/>
            </w:pPr>
            <w:r>
              <w:rPr>
                <w:sz w:val="17"/>
                <w:szCs w:val="17"/>
              </w:rPr>
              <w:t>UAT y matriz de trazabilidad</w:t>
            </w:r>
          </w:p>
        </w:tc>
        <w:tc>
          <w:tcPr>
            <w:tcW w:w="17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9F49839" w14:textId="77777777" w:rsidR="00C61978" w:rsidRDefault="005E5E5A">
            <w:pPr>
              <w:spacing w:before="20" w:after="20" w:line="240" w:lineRule="auto"/>
            </w:pPr>
            <w:r>
              <w:rPr>
                <w:sz w:val="17"/>
                <w:szCs w:val="17"/>
              </w:rPr>
              <w:t>100 %</w:t>
            </w:r>
          </w:p>
        </w:tc>
      </w:tr>
      <w:tr w:rsidR="00C61978" w14:paraId="00D1330B" w14:textId="77777777">
        <w:trPr>
          <w:cantSplit/>
        </w:trPr>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87099B" w14:textId="77777777" w:rsidR="00C61978" w:rsidRDefault="005E5E5A">
            <w:pPr>
              <w:spacing w:before="20" w:after="20" w:line="240" w:lineRule="auto"/>
            </w:pPr>
            <w:r>
              <w:rPr>
                <w:sz w:val="17"/>
                <w:szCs w:val="17"/>
              </w:rPr>
              <w:t>Eficiencia de desempeño</w:t>
            </w:r>
          </w:p>
        </w:tc>
        <w:tc>
          <w:tcPr>
            <w:tcW w:w="3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988393A" w14:textId="77777777" w:rsidR="00C61978" w:rsidRDefault="005E5E5A">
            <w:pPr>
              <w:spacing w:before="20" w:after="20" w:line="240" w:lineRule="auto"/>
            </w:pPr>
            <w:r>
              <w:rPr>
                <w:sz w:val="17"/>
                <w:szCs w:val="17"/>
              </w:rPr>
              <w:t>Tiempos p95; peticiones por segundo; peso del PDF</w:t>
            </w:r>
          </w:p>
        </w:tc>
        <w:tc>
          <w:tcPr>
            <w:tcW w:w="2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A084F91" w14:textId="77777777" w:rsidR="00C61978" w:rsidRDefault="005E5E5A">
            <w:pPr>
              <w:spacing w:before="20" w:after="20" w:line="240" w:lineRule="auto"/>
            </w:pPr>
            <w:r>
              <w:rPr>
                <w:sz w:val="17"/>
                <w:szCs w:val="17"/>
              </w:rPr>
              <w:t>Experimentos E1 a E5</w:t>
            </w:r>
          </w:p>
        </w:tc>
        <w:tc>
          <w:tcPr>
            <w:tcW w:w="17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BE1644A" w14:textId="77777777" w:rsidR="00C61978" w:rsidRDefault="005E5E5A">
            <w:pPr>
              <w:spacing w:before="20" w:after="20" w:line="240" w:lineRule="auto"/>
            </w:pPr>
            <w:r>
              <w:rPr>
                <w:sz w:val="17"/>
                <w:szCs w:val="17"/>
              </w:rPr>
              <w:t>Metas de la Tabla 39</w:t>
            </w:r>
          </w:p>
        </w:tc>
      </w:tr>
      <w:tr w:rsidR="00C61978" w14:paraId="02AADF69" w14:textId="77777777">
        <w:trPr>
          <w:cantSplit/>
        </w:trPr>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49FDD66" w14:textId="77777777" w:rsidR="00C61978" w:rsidRDefault="005E5E5A">
            <w:pPr>
              <w:spacing w:before="20" w:after="20" w:line="240" w:lineRule="auto"/>
            </w:pPr>
            <w:r>
              <w:rPr>
                <w:sz w:val="17"/>
                <w:szCs w:val="17"/>
              </w:rPr>
              <w:t>Fiabilidad</w:t>
            </w:r>
          </w:p>
        </w:tc>
        <w:tc>
          <w:tcPr>
            <w:tcW w:w="3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3FD78EF" w14:textId="77777777" w:rsidR="00C61978" w:rsidRDefault="005E5E5A">
            <w:pPr>
              <w:spacing w:before="20" w:after="20" w:line="240" w:lineRule="auto"/>
            </w:pPr>
            <w:r>
              <w:rPr>
                <w:sz w:val="17"/>
                <w:szCs w:val="17"/>
              </w:rPr>
              <w:t>Mensajes perdidos; recuperación tras fallo</w:t>
            </w:r>
          </w:p>
        </w:tc>
        <w:tc>
          <w:tcPr>
            <w:tcW w:w="2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E1536FA" w14:textId="77777777" w:rsidR="00C61978" w:rsidRDefault="005E5E5A">
            <w:pPr>
              <w:spacing w:before="20" w:after="20" w:line="240" w:lineRule="auto"/>
            </w:pPr>
            <w:r>
              <w:rPr>
                <w:sz w:val="17"/>
                <w:szCs w:val="17"/>
              </w:rPr>
              <w:t>Experimento E6; pruebas de fallo</w:t>
            </w:r>
          </w:p>
        </w:tc>
        <w:tc>
          <w:tcPr>
            <w:tcW w:w="17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EEAD99B" w14:textId="77777777" w:rsidR="00C61978" w:rsidRDefault="005E5E5A">
            <w:pPr>
              <w:spacing w:before="20" w:after="20" w:line="240" w:lineRule="auto"/>
            </w:pPr>
            <w:r>
              <w:rPr>
                <w:sz w:val="17"/>
                <w:szCs w:val="17"/>
              </w:rPr>
              <w:t>0 mensajes perdidos</w:t>
            </w:r>
          </w:p>
        </w:tc>
      </w:tr>
      <w:tr w:rsidR="00C61978" w14:paraId="7124B7C7" w14:textId="77777777">
        <w:trPr>
          <w:cantSplit/>
        </w:trPr>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0497949" w14:textId="77777777" w:rsidR="00C61978" w:rsidRDefault="005E5E5A">
            <w:pPr>
              <w:spacing w:before="20" w:after="20" w:line="240" w:lineRule="auto"/>
            </w:pPr>
            <w:r>
              <w:rPr>
                <w:sz w:val="17"/>
                <w:szCs w:val="17"/>
              </w:rPr>
              <w:t>Seguridad</w:t>
            </w:r>
          </w:p>
        </w:tc>
        <w:tc>
          <w:tcPr>
            <w:tcW w:w="3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DBEE3ED" w14:textId="77777777" w:rsidR="00C61978" w:rsidRDefault="005E5E5A">
            <w:pPr>
              <w:spacing w:before="20" w:after="20" w:line="240" w:lineRule="auto"/>
            </w:pPr>
            <w:r>
              <w:rPr>
                <w:sz w:val="17"/>
                <w:szCs w:val="17"/>
              </w:rPr>
              <w:t>Hallazgos altos o críticos abiertos</w:t>
            </w:r>
          </w:p>
        </w:tc>
        <w:tc>
          <w:tcPr>
            <w:tcW w:w="2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F3AD5FD" w14:textId="77777777" w:rsidR="00C61978" w:rsidRDefault="005E5E5A">
            <w:pPr>
              <w:spacing w:before="20" w:after="20" w:line="240" w:lineRule="auto"/>
            </w:pPr>
            <w:r>
              <w:rPr>
                <w:sz w:val="17"/>
                <w:szCs w:val="17"/>
              </w:rPr>
              <w:t>SAST, DAST y revisión manual</w:t>
            </w:r>
          </w:p>
        </w:tc>
        <w:tc>
          <w:tcPr>
            <w:tcW w:w="17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F300B0C" w14:textId="77777777" w:rsidR="00C61978" w:rsidRDefault="005E5E5A">
            <w:pPr>
              <w:spacing w:before="20" w:after="20" w:line="240" w:lineRule="auto"/>
            </w:pPr>
            <w:r>
              <w:rPr>
                <w:sz w:val="17"/>
                <w:szCs w:val="17"/>
              </w:rPr>
              <w:t>0 sin tratamiento</w:t>
            </w:r>
          </w:p>
        </w:tc>
      </w:tr>
      <w:tr w:rsidR="00C61978" w14:paraId="6E425196" w14:textId="77777777">
        <w:trPr>
          <w:cantSplit/>
        </w:trPr>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8AB4734" w14:textId="77777777" w:rsidR="00C61978" w:rsidRDefault="005E5E5A">
            <w:pPr>
              <w:spacing w:before="20" w:after="20" w:line="240" w:lineRule="auto"/>
            </w:pPr>
            <w:r>
              <w:rPr>
                <w:sz w:val="17"/>
                <w:szCs w:val="17"/>
              </w:rPr>
              <w:t>Mantenibilidad</w:t>
            </w:r>
          </w:p>
        </w:tc>
        <w:tc>
          <w:tcPr>
            <w:tcW w:w="3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DD75DBF" w14:textId="77777777" w:rsidR="00C61978" w:rsidRDefault="005E5E5A">
            <w:pPr>
              <w:spacing w:before="20" w:after="20" w:line="240" w:lineRule="auto"/>
            </w:pPr>
            <w:r>
              <w:rPr>
                <w:sz w:val="17"/>
                <w:szCs w:val="17"/>
              </w:rPr>
              <w:t>Cobertura; complejidad; violaciones de dependencia</w:t>
            </w:r>
          </w:p>
        </w:tc>
        <w:tc>
          <w:tcPr>
            <w:tcW w:w="2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A3449A4" w14:textId="77777777" w:rsidR="00C61978" w:rsidRDefault="005E5E5A">
            <w:pPr>
              <w:spacing w:before="20" w:after="20" w:line="240" w:lineRule="auto"/>
            </w:pPr>
            <w:proofErr w:type="spellStart"/>
            <w:r>
              <w:rPr>
                <w:sz w:val="17"/>
                <w:szCs w:val="17"/>
              </w:rPr>
              <w:t>Coverlet</w:t>
            </w:r>
            <w:proofErr w:type="spellEnd"/>
            <w:r>
              <w:rPr>
                <w:sz w:val="17"/>
                <w:szCs w:val="17"/>
              </w:rPr>
              <w:t>, analizadores y pruebas de arquitectura</w:t>
            </w:r>
          </w:p>
        </w:tc>
        <w:tc>
          <w:tcPr>
            <w:tcW w:w="17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2FA0FF1" w14:textId="77777777" w:rsidR="00C61978" w:rsidRDefault="005E5E5A">
            <w:pPr>
              <w:spacing w:before="20" w:after="20" w:line="240" w:lineRule="auto"/>
            </w:pPr>
            <w:r>
              <w:rPr>
                <w:sz w:val="17"/>
                <w:szCs w:val="17"/>
              </w:rPr>
              <w:t>&gt; 70 %; 0 violaciones</w:t>
            </w:r>
          </w:p>
        </w:tc>
      </w:tr>
      <w:tr w:rsidR="00C61978" w14:paraId="53BEEE03" w14:textId="77777777">
        <w:trPr>
          <w:cantSplit/>
        </w:trPr>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140DAD0" w14:textId="77777777" w:rsidR="00C61978" w:rsidRDefault="005E5E5A">
            <w:pPr>
              <w:spacing w:before="20" w:after="20" w:line="240" w:lineRule="auto"/>
            </w:pPr>
            <w:r>
              <w:rPr>
                <w:sz w:val="17"/>
                <w:szCs w:val="17"/>
              </w:rPr>
              <w:t>Capacidad de interacción</w:t>
            </w:r>
          </w:p>
        </w:tc>
        <w:tc>
          <w:tcPr>
            <w:tcW w:w="3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016FFA8" w14:textId="77777777" w:rsidR="00C61978" w:rsidRDefault="005E5E5A">
            <w:pPr>
              <w:spacing w:before="20" w:after="20" w:line="240" w:lineRule="auto"/>
            </w:pPr>
            <w:r>
              <w:rPr>
                <w:sz w:val="17"/>
                <w:szCs w:val="17"/>
              </w:rPr>
              <w:t>Tasa de finalización del flujo; conformidad WCAG</w:t>
            </w:r>
          </w:p>
        </w:tc>
        <w:tc>
          <w:tcPr>
            <w:tcW w:w="2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D5A9C4E" w14:textId="77777777" w:rsidR="00C61978" w:rsidRDefault="005E5E5A">
            <w:pPr>
              <w:spacing w:before="20" w:after="20" w:line="240" w:lineRule="auto"/>
            </w:pPr>
            <w:r>
              <w:rPr>
                <w:sz w:val="17"/>
                <w:szCs w:val="17"/>
              </w:rPr>
              <w:t xml:space="preserve">Prueba con usuarios </w:t>
            </w:r>
            <w:r>
              <w:rPr>
                <w:sz w:val="17"/>
                <w:szCs w:val="17"/>
                <w:highlight w:val="yellow"/>
              </w:rPr>
              <w:t>muestra</w:t>
            </w:r>
            <w:r>
              <w:rPr>
                <w:sz w:val="17"/>
                <w:szCs w:val="17"/>
              </w:rPr>
              <w:t xml:space="preserve"> y auditoría de accesibilidad</w:t>
            </w:r>
          </w:p>
        </w:tc>
        <w:tc>
          <w:tcPr>
            <w:tcW w:w="17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82B6499" w14:textId="77777777" w:rsidR="00C61978" w:rsidRDefault="005E5E5A">
            <w:pPr>
              <w:spacing w:before="20" w:after="20" w:line="240" w:lineRule="auto"/>
            </w:pPr>
            <w:r>
              <w:rPr>
                <w:sz w:val="17"/>
                <w:szCs w:val="17"/>
                <w:highlight w:val="yellow"/>
              </w:rPr>
              <w:t>por acordar</w:t>
            </w:r>
          </w:p>
        </w:tc>
      </w:tr>
      <w:tr w:rsidR="00C61978" w14:paraId="6AC146AF" w14:textId="77777777">
        <w:trPr>
          <w:cantSplit/>
        </w:trPr>
        <w:tc>
          <w:tcPr>
            <w:tcW w:w="20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5EBDDE47" w14:textId="77777777" w:rsidR="00C61978" w:rsidRDefault="005E5E5A">
            <w:pPr>
              <w:keepNext/>
              <w:spacing w:before="20" w:after="20" w:line="240" w:lineRule="auto"/>
            </w:pPr>
            <w:r>
              <w:rPr>
                <w:sz w:val="17"/>
                <w:szCs w:val="17"/>
              </w:rPr>
              <w:t>Flexibilidad</w:t>
            </w:r>
          </w:p>
        </w:tc>
        <w:tc>
          <w:tcPr>
            <w:tcW w:w="30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350526EE" w14:textId="77777777" w:rsidR="00C61978" w:rsidRDefault="005E5E5A">
            <w:pPr>
              <w:keepNext/>
              <w:spacing w:before="20" w:after="20" w:line="240" w:lineRule="auto"/>
            </w:pPr>
            <w:r>
              <w:rPr>
                <w:sz w:val="17"/>
                <w:szCs w:val="17"/>
              </w:rPr>
              <w:t>Despliegue sin pasos manuales en cada entorno</w:t>
            </w:r>
          </w:p>
        </w:tc>
        <w:tc>
          <w:tcPr>
            <w:tcW w:w="26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21B349D6" w14:textId="77777777" w:rsidR="00C61978" w:rsidRDefault="005E5E5A">
            <w:pPr>
              <w:keepNext/>
              <w:spacing w:before="20" w:after="20" w:line="240" w:lineRule="auto"/>
            </w:pPr>
            <w:r>
              <w:rPr>
                <w:sz w:val="17"/>
                <w:szCs w:val="17"/>
              </w:rPr>
              <w:t>Canalización de despliegue</w:t>
            </w:r>
          </w:p>
        </w:tc>
        <w:tc>
          <w:tcPr>
            <w:tcW w:w="176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76245441" w14:textId="77777777" w:rsidR="00C61978" w:rsidRDefault="005E5E5A">
            <w:pPr>
              <w:keepNext/>
              <w:spacing w:before="20" w:after="20" w:line="240" w:lineRule="auto"/>
            </w:pPr>
            <w:r>
              <w:rPr>
                <w:sz w:val="17"/>
                <w:szCs w:val="17"/>
              </w:rPr>
              <w:t>100 % automatizado</w:t>
            </w:r>
          </w:p>
        </w:tc>
      </w:tr>
    </w:tbl>
    <w:p w14:paraId="13C19832" w14:textId="77777777" w:rsidR="00C61978" w:rsidRDefault="005E5E5A">
      <w:pPr>
        <w:spacing w:before="60" w:after="240" w:line="240" w:lineRule="auto"/>
      </w:pPr>
      <w:r>
        <w:rPr>
          <w:i/>
          <w:iCs/>
          <w:sz w:val="18"/>
          <w:szCs w:val="18"/>
        </w:rPr>
        <w:t xml:space="preserve">Nota. </w:t>
      </w:r>
      <w:r>
        <w:rPr>
          <w:sz w:val="18"/>
          <w:szCs w:val="18"/>
        </w:rPr>
        <w:t>Elaboración propia. Las características de compatibilidad y de seguridad funcional (safety) no se evalúan en esta versión.</w:t>
      </w:r>
    </w:p>
    <w:p w14:paraId="04F869DE" w14:textId="77777777" w:rsidR="00C61978" w:rsidRDefault="005E5E5A">
      <w:pPr>
        <w:pStyle w:val="Ttulo2"/>
      </w:pPr>
      <w:bookmarkStart w:id="119" w:name="_Toc243602930"/>
      <w:r>
        <w:t>8.7. Pruebas contra el SIN y aceptación</w:t>
      </w:r>
      <w:bookmarkEnd w:id="119"/>
    </w:p>
    <w:p w14:paraId="490229DD" w14:textId="77777777" w:rsidR="00C61978" w:rsidRDefault="005E5E5A">
      <w:pPr>
        <w:spacing w:line="480" w:lineRule="auto"/>
        <w:ind w:firstLine="720"/>
        <w:jc w:val="both"/>
      </w:pPr>
      <w:r>
        <w:t xml:space="preserve">Las pruebas contra el ambiente del SIN no se han realizado y se programarán cuando exista el Servicio de Facturación y el acceso al ambiente de pruebas con el certificado correspondiente; hasta entonces el simulador cubre el contrato (CP-15). Este límite se declara de forma explícita para que ningún resultado se atribuya al SIN real sin haberlo probado. La aceptación final se realiza con el </w:t>
      </w:r>
      <w:proofErr w:type="spellStart"/>
      <w:r>
        <w:t>Product</w:t>
      </w:r>
      <w:proofErr w:type="spellEnd"/>
      <w:r>
        <w:t xml:space="preserve"> </w:t>
      </w:r>
      <w:proofErr w:type="spellStart"/>
      <w:r>
        <w:t>Owner</w:t>
      </w:r>
      <w:proofErr w:type="spellEnd"/>
      <w:r>
        <w:t xml:space="preserve"> en la revisión del último sprint, con las historias </w:t>
      </w:r>
      <w:proofErr w:type="spellStart"/>
      <w:r>
        <w:t>Must</w:t>
      </w:r>
      <w:proofErr w:type="spellEnd"/>
      <w:r>
        <w:t xml:space="preserve"> como condición de cierre.</w:t>
      </w:r>
    </w:p>
    <w:p w14:paraId="730CD04F" w14:textId="77777777" w:rsidR="00C61978" w:rsidRDefault="005E5E5A">
      <w:pPr>
        <w:pStyle w:val="Ttulo1"/>
        <w:pageBreakBefore/>
      </w:pPr>
      <w:bookmarkStart w:id="120" w:name="_Toc243602931"/>
      <w:r>
        <w:lastRenderedPageBreak/>
        <w:t>9. Análisis de costos y beneficios</w:t>
      </w:r>
      <w:bookmarkEnd w:id="120"/>
    </w:p>
    <w:p w14:paraId="4DA05C69" w14:textId="77777777" w:rsidR="00C61978" w:rsidRDefault="005E5E5A">
      <w:pPr>
        <w:pStyle w:val="Ttulo2"/>
      </w:pPr>
      <w:bookmarkStart w:id="121" w:name="_Toc243602932"/>
      <w:r>
        <w:t>9.1. Beneficio cuantificable</w:t>
      </w:r>
      <w:bookmarkEnd w:id="121"/>
    </w:p>
    <w:p w14:paraId="1C060FC6" w14:textId="77777777" w:rsidR="00C61978" w:rsidRDefault="005E5E5A">
      <w:pPr>
        <w:keepNext/>
        <w:spacing w:line="480" w:lineRule="auto"/>
        <w:ind w:firstLine="720"/>
        <w:jc w:val="both"/>
      </w:pPr>
      <w:r>
        <w:t xml:space="preserve">El beneficio económico directo conocido es la supresión del pago mensual a </w:t>
      </w:r>
      <w:proofErr w:type="spellStart"/>
      <w:r>
        <w:t>Emizor</w:t>
      </w:r>
      <w:proofErr w:type="spellEnd"/>
      <w:r>
        <w:t>, de Bs 4.500 según el postulante. La Tabla 41 lo proyecta a uno y a tres años sin considerar ajustes de precio.</w:t>
      </w:r>
    </w:p>
    <w:p w14:paraId="2F97DA6D" w14:textId="77777777" w:rsidR="00C61978" w:rsidRDefault="005E5E5A">
      <w:pPr>
        <w:pStyle w:val="Descripcin"/>
      </w:pPr>
      <w:bookmarkStart w:id="122" w:name="_Toc243602776"/>
      <w:r>
        <w:t xml:space="preserve">Tabla </w:t>
      </w:r>
      <w:r>
        <w:fldChar w:fldCharType="begin"/>
      </w:r>
      <w:r>
        <w:instrText>SEQ Tabla</w:instrText>
      </w:r>
      <w:r>
        <w:fldChar w:fldCharType="separate"/>
      </w:r>
      <w:r>
        <w:rPr>
          <w:noProof/>
        </w:rPr>
        <w:t>41</w:t>
      </w:r>
      <w:r>
        <w:fldChar w:fldCharType="end"/>
      </w:r>
      <w:r>
        <w:rPr>
          <w:b w:val="0"/>
          <w:bCs w:val="0"/>
          <w:i/>
          <w:iCs/>
        </w:rPr>
        <w:br/>
        <w:t xml:space="preserve">Ahorro bruto por la eliminación de </w:t>
      </w:r>
      <w:proofErr w:type="spellStart"/>
      <w:r>
        <w:rPr>
          <w:b w:val="0"/>
          <w:bCs w:val="0"/>
          <w:i/>
          <w:iCs/>
        </w:rPr>
        <w:t>Emizor</w:t>
      </w:r>
      <w:bookmarkEnd w:id="122"/>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00"/>
        <w:gridCol w:w="2000"/>
        <w:gridCol w:w="2000"/>
        <w:gridCol w:w="2060"/>
      </w:tblGrid>
      <w:tr w:rsidR="00C61978" w14:paraId="18DC1647" w14:textId="77777777">
        <w:trPr>
          <w:cantSplit/>
          <w:tblHeader/>
        </w:trPr>
        <w:tc>
          <w:tcPr>
            <w:tcW w:w="33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6FA3439D" w14:textId="77777777" w:rsidR="00C61978" w:rsidRDefault="005E5E5A">
            <w:pPr>
              <w:spacing w:before="20" w:after="20" w:line="240" w:lineRule="auto"/>
            </w:pPr>
            <w:r>
              <w:rPr>
                <w:b/>
                <w:bCs/>
                <w:sz w:val="18"/>
                <w:szCs w:val="18"/>
              </w:rPr>
              <w:t>Concepto</w:t>
            </w:r>
          </w:p>
        </w:tc>
        <w:tc>
          <w:tcPr>
            <w:tcW w:w="20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6565CAD4" w14:textId="77777777" w:rsidR="00C61978" w:rsidRDefault="005E5E5A">
            <w:pPr>
              <w:spacing w:before="20" w:after="20" w:line="240" w:lineRule="auto"/>
              <w:jc w:val="right"/>
            </w:pPr>
            <w:r>
              <w:rPr>
                <w:b/>
                <w:bCs/>
                <w:sz w:val="18"/>
                <w:szCs w:val="18"/>
              </w:rPr>
              <w:t>Mensual (Bs)</w:t>
            </w:r>
          </w:p>
        </w:tc>
        <w:tc>
          <w:tcPr>
            <w:tcW w:w="20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0D231D55" w14:textId="77777777" w:rsidR="00C61978" w:rsidRDefault="005E5E5A">
            <w:pPr>
              <w:spacing w:before="20" w:after="20" w:line="240" w:lineRule="auto"/>
              <w:jc w:val="right"/>
            </w:pPr>
            <w:r>
              <w:rPr>
                <w:b/>
                <w:bCs/>
                <w:sz w:val="18"/>
                <w:szCs w:val="18"/>
              </w:rPr>
              <w:t>Anual (Bs)</w:t>
            </w:r>
          </w:p>
        </w:tc>
        <w:tc>
          <w:tcPr>
            <w:tcW w:w="206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1728F217" w14:textId="77777777" w:rsidR="00C61978" w:rsidRDefault="005E5E5A">
            <w:pPr>
              <w:spacing w:before="20" w:after="20" w:line="240" w:lineRule="auto"/>
              <w:jc w:val="right"/>
            </w:pPr>
            <w:r>
              <w:rPr>
                <w:b/>
                <w:bCs/>
                <w:sz w:val="18"/>
                <w:szCs w:val="18"/>
              </w:rPr>
              <w:t>Tres años (Bs)</w:t>
            </w:r>
          </w:p>
        </w:tc>
      </w:tr>
      <w:tr w:rsidR="00C61978" w14:paraId="26D78327" w14:textId="77777777">
        <w:trPr>
          <w:cantSplit/>
        </w:trPr>
        <w:tc>
          <w:tcPr>
            <w:tcW w:w="33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4E4F64EE" w14:textId="77777777" w:rsidR="00C61978" w:rsidRDefault="005E5E5A">
            <w:pPr>
              <w:keepNext/>
              <w:spacing w:before="20" w:after="20" w:line="240" w:lineRule="auto"/>
            </w:pPr>
            <w:r>
              <w:rPr>
                <w:sz w:val="18"/>
                <w:szCs w:val="18"/>
              </w:rPr>
              <w:t xml:space="preserve">Pago mensual a </w:t>
            </w:r>
            <w:proofErr w:type="spellStart"/>
            <w:r>
              <w:rPr>
                <w:sz w:val="18"/>
                <w:szCs w:val="18"/>
              </w:rPr>
              <w:t>Emizor</w:t>
            </w:r>
            <w:proofErr w:type="spellEnd"/>
          </w:p>
        </w:tc>
        <w:tc>
          <w:tcPr>
            <w:tcW w:w="20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56DFCEB5" w14:textId="77777777" w:rsidR="00C61978" w:rsidRDefault="005E5E5A">
            <w:pPr>
              <w:keepNext/>
              <w:spacing w:before="20" w:after="20" w:line="240" w:lineRule="auto"/>
              <w:jc w:val="right"/>
            </w:pPr>
            <w:r>
              <w:rPr>
                <w:sz w:val="18"/>
                <w:szCs w:val="18"/>
              </w:rPr>
              <w:t>4.500</w:t>
            </w:r>
          </w:p>
        </w:tc>
        <w:tc>
          <w:tcPr>
            <w:tcW w:w="20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6309E432" w14:textId="77777777" w:rsidR="00C61978" w:rsidRDefault="005E5E5A">
            <w:pPr>
              <w:keepNext/>
              <w:spacing w:before="20" w:after="20" w:line="240" w:lineRule="auto"/>
              <w:jc w:val="right"/>
            </w:pPr>
            <w:r>
              <w:rPr>
                <w:sz w:val="18"/>
                <w:szCs w:val="18"/>
              </w:rPr>
              <w:t>54.000</w:t>
            </w:r>
          </w:p>
        </w:tc>
        <w:tc>
          <w:tcPr>
            <w:tcW w:w="206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0D844854" w14:textId="77777777" w:rsidR="00C61978" w:rsidRDefault="005E5E5A">
            <w:pPr>
              <w:keepNext/>
              <w:spacing w:before="20" w:after="20" w:line="240" w:lineRule="auto"/>
              <w:jc w:val="right"/>
            </w:pPr>
            <w:r>
              <w:rPr>
                <w:sz w:val="18"/>
                <w:szCs w:val="18"/>
              </w:rPr>
              <w:t>162.000</w:t>
            </w:r>
          </w:p>
        </w:tc>
      </w:tr>
    </w:tbl>
    <w:p w14:paraId="34CF3155" w14:textId="010053C9" w:rsidR="00C61978" w:rsidRDefault="005E5E5A">
      <w:pPr>
        <w:spacing w:before="60" w:after="240" w:line="240" w:lineRule="auto"/>
      </w:pPr>
      <w:r>
        <w:rPr>
          <w:i/>
          <w:iCs/>
          <w:sz w:val="18"/>
          <w:szCs w:val="18"/>
        </w:rPr>
        <w:t xml:space="preserve">Nota. </w:t>
      </w:r>
      <w:r>
        <w:rPr>
          <w:sz w:val="18"/>
          <w:szCs w:val="18"/>
        </w:rPr>
        <w:t>Cálculo propio: 4.500 × 12 = 54.000; 54.000 × 3 = 162.000</w:t>
      </w:r>
      <w:r>
        <w:rPr>
          <w:sz w:val="18"/>
          <w:szCs w:val="18"/>
          <w:highlight w:val="yellow"/>
        </w:rPr>
        <w:t>.</w:t>
      </w:r>
    </w:p>
    <w:p w14:paraId="0BA44C45" w14:textId="77777777" w:rsidR="00C61978" w:rsidRDefault="005E5E5A">
      <w:pPr>
        <w:pStyle w:val="Ttulo2"/>
      </w:pPr>
      <w:bookmarkStart w:id="123" w:name="_Toc243602933"/>
      <w:r>
        <w:t>9.2. Costos</w:t>
      </w:r>
      <w:bookmarkEnd w:id="123"/>
    </w:p>
    <w:p w14:paraId="390EA3FF" w14:textId="77777777" w:rsidR="00C61978" w:rsidRDefault="005E5E5A">
      <w:pPr>
        <w:keepNext/>
        <w:spacing w:line="480" w:lineRule="auto"/>
        <w:ind w:firstLine="720"/>
        <w:jc w:val="both"/>
      </w:pPr>
      <w:r>
        <w:t xml:space="preserve">La Tabla 42 identifica los costos. Solo la licencia de </w:t>
      </w:r>
      <w:proofErr w:type="spellStart"/>
      <w:r>
        <w:t>QuestPDF</w:t>
      </w:r>
      <w:proofErr w:type="spellEnd"/>
      <w:r>
        <w:t xml:space="preserve"> tiene un valor publicado; los demás dependen de datos que </w:t>
      </w:r>
      <w:proofErr w:type="spellStart"/>
      <w:r>
        <w:t>Crediseguro</w:t>
      </w:r>
      <w:proofErr w:type="spellEnd"/>
      <w:r>
        <w:t xml:space="preserve"> debe proporcionar o de la calculadora de precios de Azure. Los precios de la licencia son los vigentes a la fecha de consulta (</w:t>
      </w:r>
      <w:proofErr w:type="spellStart"/>
      <w:r>
        <w:t>QuestPDF</w:t>
      </w:r>
      <w:proofErr w:type="spellEnd"/>
      <w:r>
        <w:t>, 2026) y se expresan en dólares estadounidenses más impuestos locales; la conversión usa el tipo de cambio oficial referencial de Bs 6,96 por dólar, que debe verificarse al momento de la defensa.</w:t>
      </w:r>
    </w:p>
    <w:p w14:paraId="6D6DF4D4" w14:textId="77777777" w:rsidR="00C61978" w:rsidRDefault="005E5E5A">
      <w:pPr>
        <w:spacing w:line="480" w:lineRule="auto"/>
        <w:ind w:firstLine="720"/>
        <w:jc w:val="both"/>
      </w:pPr>
      <w:r>
        <w:t>Aun con una licencia, el costo anual se compara con un beneficio de Bs 54.000. La licencia Professional equivale a unos Bs 1.159 al mes, cerca del 26 % del ahorro bruto mensual, y la Enterprise a unos Bs 2.899 al mes, cerca del 64 %. Por eso el costo de la licencia y el de Azure determinan el beneficio neto.</w:t>
      </w:r>
    </w:p>
    <w:p w14:paraId="2E564A33" w14:textId="77777777" w:rsidR="00C61978" w:rsidRDefault="005E5E5A">
      <w:pPr>
        <w:pStyle w:val="Ttulo2"/>
      </w:pPr>
      <w:bookmarkStart w:id="124" w:name="_Toc243602934"/>
      <w:r>
        <w:t>9.3. Beneficio neto y punto de equilibrio</w:t>
      </w:r>
      <w:bookmarkEnd w:id="124"/>
    </w:p>
    <w:p w14:paraId="3F6950A2" w14:textId="77777777" w:rsidR="00C61978" w:rsidRDefault="005E5E5A">
      <w:pPr>
        <w:keepNext/>
        <w:spacing w:line="480" w:lineRule="auto"/>
        <w:ind w:firstLine="720"/>
        <w:jc w:val="both"/>
      </w:pPr>
      <w:r>
        <w:t xml:space="preserve">Sea A el ahorro mensual bruto (Bs 4.500), R el costo recurrente mensual de operación (licencia más nube más soporte) e I la inversión inicial de desarrollo. El beneficio neto mensual es A − R y el tiempo de recuperación, en meses, es I ÷ (A − R) cuando A &gt; R. La Tabla 43 ilustra </w:t>
      </w:r>
      <w:r>
        <w:lastRenderedPageBreak/>
        <w:t>la sensibilidad del ahorro neto frente a valores de R; son valores hipotéticos para mostrar el efecto, no estimaciones.</w:t>
      </w:r>
    </w:p>
    <w:p w14:paraId="464722FB" w14:textId="77777777" w:rsidR="00C61978" w:rsidRDefault="005E5E5A">
      <w:pPr>
        <w:pStyle w:val="Descripcin"/>
      </w:pPr>
      <w:bookmarkStart w:id="125" w:name="_Toc243602778"/>
      <w:r>
        <w:t xml:space="preserve">Tabla </w:t>
      </w:r>
      <w:r>
        <w:fldChar w:fldCharType="begin"/>
      </w:r>
      <w:r>
        <w:instrText>SEQ Tabla</w:instrText>
      </w:r>
      <w:r>
        <w:fldChar w:fldCharType="separate"/>
      </w:r>
      <w:r>
        <w:rPr>
          <w:noProof/>
        </w:rPr>
        <w:t>43</w:t>
      </w:r>
      <w:r>
        <w:fldChar w:fldCharType="end"/>
      </w:r>
      <w:r>
        <w:rPr>
          <w:b w:val="0"/>
          <w:bCs w:val="0"/>
          <w:i/>
          <w:iCs/>
        </w:rPr>
        <w:br/>
        <w:t>Sensibilidad del ahorro neto al costo recurrente (valores ilustrativos)</w:t>
      </w:r>
      <w:bookmarkEnd w:id="1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00"/>
        <w:gridCol w:w="3300"/>
        <w:gridCol w:w="2760"/>
      </w:tblGrid>
      <w:tr w:rsidR="00C61978" w14:paraId="6EB051AC" w14:textId="77777777">
        <w:trPr>
          <w:cantSplit/>
          <w:tblHeader/>
        </w:trPr>
        <w:tc>
          <w:tcPr>
            <w:tcW w:w="33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3215BFA4" w14:textId="77777777" w:rsidR="00C61978" w:rsidRDefault="005E5E5A">
            <w:pPr>
              <w:spacing w:before="20" w:after="20" w:line="240" w:lineRule="auto"/>
              <w:jc w:val="right"/>
            </w:pPr>
            <w:r>
              <w:rPr>
                <w:b/>
                <w:bCs/>
                <w:sz w:val="18"/>
                <w:szCs w:val="18"/>
              </w:rPr>
              <w:t>Costo recurrente mensual R (Bs)</w:t>
            </w:r>
          </w:p>
        </w:tc>
        <w:tc>
          <w:tcPr>
            <w:tcW w:w="330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0765C2DC" w14:textId="77777777" w:rsidR="00C61978" w:rsidRDefault="005E5E5A">
            <w:pPr>
              <w:spacing w:before="20" w:after="20" w:line="240" w:lineRule="auto"/>
              <w:jc w:val="right"/>
            </w:pPr>
            <w:r>
              <w:rPr>
                <w:b/>
                <w:bCs/>
                <w:sz w:val="18"/>
                <w:szCs w:val="18"/>
              </w:rPr>
              <w:t>Ahorro neto mensual A − R (Bs)</w:t>
            </w:r>
          </w:p>
        </w:tc>
        <w:tc>
          <w:tcPr>
            <w:tcW w:w="2760" w:type="dxa"/>
            <w:tcBorders>
              <w:top w:val="single" w:sz="8" w:space="0" w:color="000000"/>
              <w:left w:val="none" w:sz="0" w:space="0" w:color="FFFFFF"/>
              <w:bottom w:val="single" w:sz="8" w:space="0" w:color="000000"/>
              <w:right w:val="none" w:sz="0" w:space="0" w:color="FFFFFF"/>
            </w:tcBorders>
            <w:tcMar>
              <w:top w:w="40" w:type="dxa"/>
              <w:left w:w="80" w:type="dxa"/>
              <w:bottom w:w="40" w:type="dxa"/>
              <w:right w:w="80" w:type="dxa"/>
            </w:tcMar>
          </w:tcPr>
          <w:p w14:paraId="65F121F3" w14:textId="77777777" w:rsidR="00C61978" w:rsidRDefault="005E5E5A">
            <w:pPr>
              <w:spacing w:before="20" w:after="20" w:line="240" w:lineRule="auto"/>
              <w:jc w:val="right"/>
            </w:pPr>
            <w:r>
              <w:rPr>
                <w:b/>
                <w:bCs/>
                <w:sz w:val="18"/>
                <w:szCs w:val="18"/>
              </w:rPr>
              <w:t>Ahorro neto anual (Bs)</w:t>
            </w:r>
          </w:p>
        </w:tc>
      </w:tr>
      <w:tr w:rsidR="00C61978" w14:paraId="124FC081" w14:textId="77777777">
        <w:trPr>
          <w:cantSplit/>
        </w:trPr>
        <w:tc>
          <w:tcPr>
            <w:tcW w:w="3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D3A30FC" w14:textId="77777777" w:rsidR="00C61978" w:rsidRDefault="005E5E5A">
            <w:pPr>
              <w:spacing w:before="20" w:after="20" w:line="240" w:lineRule="auto"/>
              <w:jc w:val="right"/>
            </w:pPr>
            <w:r>
              <w:rPr>
                <w:sz w:val="18"/>
                <w:szCs w:val="18"/>
              </w:rPr>
              <w:t>0</w:t>
            </w:r>
          </w:p>
        </w:tc>
        <w:tc>
          <w:tcPr>
            <w:tcW w:w="3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C763D57" w14:textId="77777777" w:rsidR="00C61978" w:rsidRDefault="005E5E5A">
            <w:pPr>
              <w:spacing w:before="20" w:after="20" w:line="240" w:lineRule="auto"/>
              <w:jc w:val="right"/>
            </w:pPr>
            <w:r>
              <w:rPr>
                <w:sz w:val="18"/>
                <w:szCs w:val="18"/>
              </w:rPr>
              <w:t>4.500</w:t>
            </w:r>
          </w:p>
        </w:tc>
        <w:tc>
          <w:tcPr>
            <w:tcW w:w="27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F1C0DF2" w14:textId="77777777" w:rsidR="00C61978" w:rsidRDefault="005E5E5A">
            <w:pPr>
              <w:spacing w:before="20" w:after="20" w:line="240" w:lineRule="auto"/>
              <w:jc w:val="right"/>
            </w:pPr>
            <w:r>
              <w:rPr>
                <w:sz w:val="18"/>
                <w:szCs w:val="18"/>
              </w:rPr>
              <w:t>54.000</w:t>
            </w:r>
          </w:p>
        </w:tc>
      </w:tr>
      <w:tr w:rsidR="00C61978" w14:paraId="52F06CAC" w14:textId="77777777">
        <w:trPr>
          <w:cantSplit/>
        </w:trPr>
        <w:tc>
          <w:tcPr>
            <w:tcW w:w="3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898C233" w14:textId="77777777" w:rsidR="00C61978" w:rsidRDefault="005E5E5A">
            <w:pPr>
              <w:spacing w:before="20" w:after="20" w:line="240" w:lineRule="auto"/>
              <w:jc w:val="right"/>
            </w:pPr>
            <w:r>
              <w:rPr>
                <w:sz w:val="18"/>
                <w:szCs w:val="18"/>
              </w:rPr>
              <w:t>1.500</w:t>
            </w:r>
          </w:p>
        </w:tc>
        <w:tc>
          <w:tcPr>
            <w:tcW w:w="3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75ECDE2" w14:textId="77777777" w:rsidR="00C61978" w:rsidRDefault="005E5E5A">
            <w:pPr>
              <w:spacing w:before="20" w:after="20" w:line="240" w:lineRule="auto"/>
              <w:jc w:val="right"/>
            </w:pPr>
            <w:r>
              <w:rPr>
                <w:sz w:val="18"/>
                <w:szCs w:val="18"/>
              </w:rPr>
              <w:t>3.000</w:t>
            </w:r>
          </w:p>
        </w:tc>
        <w:tc>
          <w:tcPr>
            <w:tcW w:w="27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B0D2926" w14:textId="77777777" w:rsidR="00C61978" w:rsidRDefault="005E5E5A">
            <w:pPr>
              <w:spacing w:before="20" w:after="20" w:line="240" w:lineRule="auto"/>
              <w:jc w:val="right"/>
            </w:pPr>
            <w:r>
              <w:rPr>
                <w:sz w:val="18"/>
                <w:szCs w:val="18"/>
              </w:rPr>
              <w:t>36.000</w:t>
            </w:r>
          </w:p>
        </w:tc>
      </w:tr>
      <w:tr w:rsidR="00C61978" w14:paraId="13C611DA" w14:textId="77777777">
        <w:trPr>
          <w:cantSplit/>
        </w:trPr>
        <w:tc>
          <w:tcPr>
            <w:tcW w:w="3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C85E277" w14:textId="77777777" w:rsidR="00C61978" w:rsidRDefault="005E5E5A">
            <w:pPr>
              <w:spacing w:before="20" w:after="20" w:line="240" w:lineRule="auto"/>
              <w:jc w:val="right"/>
            </w:pPr>
            <w:r>
              <w:rPr>
                <w:sz w:val="18"/>
                <w:szCs w:val="18"/>
              </w:rPr>
              <w:t>3.000</w:t>
            </w:r>
          </w:p>
        </w:tc>
        <w:tc>
          <w:tcPr>
            <w:tcW w:w="3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74DE338" w14:textId="77777777" w:rsidR="00C61978" w:rsidRDefault="005E5E5A">
            <w:pPr>
              <w:spacing w:before="20" w:after="20" w:line="240" w:lineRule="auto"/>
              <w:jc w:val="right"/>
            </w:pPr>
            <w:r>
              <w:rPr>
                <w:sz w:val="18"/>
                <w:szCs w:val="18"/>
              </w:rPr>
              <w:t>1.500</w:t>
            </w:r>
          </w:p>
        </w:tc>
        <w:tc>
          <w:tcPr>
            <w:tcW w:w="27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212BC14" w14:textId="77777777" w:rsidR="00C61978" w:rsidRDefault="005E5E5A">
            <w:pPr>
              <w:spacing w:before="20" w:after="20" w:line="240" w:lineRule="auto"/>
              <w:jc w:val="right"/>
            </w:pPr>
            <w:r>
              <w:rPr>
                <w:sz w:val="18"/>
                <w:szCs w:val="18"/>
              </w:rPr>
              <w:t>18.000</w:t>
            </w:r>
          </w:p>
        </w:tc>
      </w:tr>
      <w:tr w:rsidR="00C61978" w14:paraId="0F6E40EA" w14:textId="77777777">
        <w:trPr>
          <w:cantSplit/>
        </w:trPr>
        <w:tc>
          <w:tcPr>
            <w:tcW w:w="33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30A78FB8" w14:textId="77777777" w:rsidR="00C61978" w:rsidRDefault="005E5E5A">
            <w:pPr>
              <w:keepNext/>
              <w:spacing w:before="20" w:after="20" w:line="240" w:lineRule="auto"/>
              <w:jc w:val="right"/>
            </w:pPr>
            <w:r>
              <w:rPr>
                <w:sz w:val="18"/>
                <w:szCs w:val="18"/>
              </w:rPr>
              <w:t>4.500</w:t>
            </w:r>
          </w:p>
        </w:tc>
        <w:tc>
          <w:tcPr>
            <w:tcW w:w="330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2741502D" w14:textId="77777777" w:rsidR="00C61978" w:rsidRDefault="005E5E5A">
            <w:pPr>
              <w:keepNext/>
              <w:spacing w:before="20" w:after="20" w:line="240" w:lineRule="auto"/>
              <w:jc w:val="right"/>
            </w:pPr>
            <w:r>
              <w:rPr>
                <w:sz w:val="18"/>
                <w:szCs w:val="18"/>
              </w:rPr>
              <w:t>0</w:t>
            </w:r>
          </w:p>
        </w:tc>
        <w:tc>
          <w:tcPr>
            <w:tcW w:w="2760" w:type="dxa"/>
            <w:tcBorders>
              <w:top w:val="none" w:sz="0" w:space="0" w:color="FFFFFF"/>
              <w:left w:val="none" w:sz="0" w:space="0" w:color="FFFFFF"/>
              <w:bottom w:val="single" w:sz="8" w:space="0" w:color="000000"/>
              <w:right w:val="none" w:sz="0" w:space="0" w:color="FFFFFF"/>
            </w:tcBorders>
            <w:tcMar>
              <w:top w:w="40" w:type="dxa"/>
              <w:left w:w="80" w:type="dxa"/>
              <w:bottom w:w="40" w:type="dxa"/>
              <w:right w:w="80" w:type="dxa"/>
            </w:tcMar>
          </w:tcPr>
          <w:p w14:paraId="0FAD8905" w14:textId="77777777" w:rsidR="00C61978" w:rsidRDefault="005E5E5A">
            <w:pPr>
              <w:keepNext/>
              <w:spacing w:before="20" w:after="20" w:line="240" w:lineRule="auto"/>
              <w:jc w:val="right"/>
            </w:pPr>
            <w:r>
              <w:rPr>
                <w:sz w:val="18"/>
                <w:szCs w:val="18"/>
              </w:rPr>
              <w:t>0</w:t>
            </w:r>
          </w:p>
        </w:tc>
      </w:tr>
    </w:tbl>
    <w:p w14:paraId="13BCF80C" w14:textId="77777777" w:rsidR="00C61978" w:rsidRDefault="005E5E5A">
      <w:pPr>
        <w:spacing w:before="60" w:after="240" w:line="240" w:lineRule="auto"/>
      </w:pPr>
      <w:r>
        <w:rPr>
          <w:i/>
          <w:iCs/>
          <w:sz w:val="18"/>
          <w:szCs w:val="18"/>
        </w:rPr>
        <w:t xml:space="preserve">Nota. </w:t>
      </w:r>
      <w:r>
        <w:rPr>
          <w:sz w:val="18"/>
          <w:szCs w:val="18"/>
        </w:rPr>
        <w:t>Cálculo propio. Con R ≥ 4.500 no hay ahorro económico directo y el valor del proyecto reside en el cumplimiento normativo y la mantenibilidad.</w:t>
      </w:r>
    </w:p>
    <w:p w14:paraId="5384B030" w14:textId="77777777" w:rsidR="00C61978" w:rsidRDefault="005E5E5A">
      <w:pPr>
        <w:pStyle w:val="Ttulo2"/>
      </w:pPr>
      <w:bookmarkStart w:id="126" w:name="_Toc243602935"/>
      <w:r>
        <w:t>9.4. Estimación de esfuerzo</w:t>
      </w:r>
      <w:bookmarkEnd w:id="126"/>
    </w:p>
    <w:p w14:paraId="2467F463" w14:textId="77777777" w:rsidR="00C61978" w:rsidRDefault="005E5E5A">
      <w:pPr>
        <w:spacing w:line="480" w:lineRule="auto"/>
        <w:ind w:firstLine="720"/>
        <w:jc w:val="both"/>
      </w:pPr>
      <w:r>
        <w:t xml:space="preserve">El esfuerzo se estimará con el modelo COCOMO II (Boehm et al., 2000): Esfuerzo = A × </w:t>
      </w:r>
      <w:proofErr w:type="spellStart"/>
      <w:r>
        <w:t>Tamaño^E</w:t>
      </w:r>
      <w:proofErr w:type="spellEnd"/>
      <w:r>
        <w:t xml:space="preserve"> × ΠEM, con E = B + 0,01 × ΣSF, A = 2,94 y B = 0,91. Con factores de escala nominales (ΣSF = 18,97) el exponente es E = 1,0997. El tamaño en miles de líneas de código fuente se medirá en el repositorio al cerrar el sprint 4 y se contrastará con las horas registradas, de modo que la estimación se base en datos y no en supuestos. Por esa razón no se fija hoy un tamaño supuesto.</w:t>
      </w:r>
    </w:p>
    <w:p w14:paraId="4317305D" w14:textId="77777777" w:rsidR="00C61978" w:rsidRDefault="005E5E5A">
      <w:pPr>
        <w:pStyle w:val="Ttulo2"/>
      </w:pPr>
      <w:bookmarkStart w:id="127" w:name="_Toc243602936"/>
      <w:r>
        <w:t>9.5. Beneficios no monetarios</w:t>
      </w:r>
      <w:bookmarkEnd w:id="127"/>
    </w:p>
    <w:p w14:paraId="6BA734AD" w14:textId="77777777" w:rsidR="00C61978" w:rsidRDefault="005E5E5A">
      <w:pPr>
        <w:pStyle w:val="Prrafodelista"/>
        <w:numPr>
          <w:ilvl w:val="0"/>
          <w:numId w:val="2"/>
        </w:numPr>
        <w:spacing w:after="60" w:line="360" w:lineRule="auto"/>
        <w:jc w:val="both"/>
      </w:pPr>
      <w:r>
        <w:t>Cumplimiento: factura fiscal al momento de la compra y póliza sin avisos de librería de prueba.</w:t>
      </w:r>
    </w:p>
    <w:p w14:paraId="089CC956" w14:textId="77777777" w:rsidR="00C61978" w:rsidRDefault="005E5E5A">
      <w:pPr>
        <w:pStyle w:val="Prrafodelista"/>
        <w:numPr>
          <w:ilvl w:val="0"/>
          <w:numId w:val="2"/>
        </w:numPr>
        <w:spacing w:after="60" w:line="360" w:lineRule="auto"/>
        <w:jc w:val="both"/>
      </w:pPr>
      <w:r>
        <w:t>Continuidad: el pago confirmado ya no depende de la disponibilidad del generador de PDF o del correo.</w:t>
      </w:r>
    </w:p>
    <w:p w14:paraId="01E49EB8" w14:textId="77777777" w:rsidR="00C61978" w:rsidRDefault="005E5E5A">
      <w:pPr>
        <w:pStyle w:val="Prrafodelista"/>
        <w:numPr>
          <w:ilvl w:val="0"/>
          <w:numId w:val="2"/>
        </w:numPr>
        <w:spacing w:after="60" w:line="360" w:lineRule="auto"/>
        <w:jc w:val="both"/>
      </w:pPr>
      <w:r>
        <w:t>Experiencia: confirmación inmediata, documento legible y menor espera en validaciones.</w:t>
      </w:r>
    </w:p>
    <w:p w14:paraId="3AA9AE58" w14:textId="77777777" w:rsidR="00C61978" w:rsidRDefault="005E5E5A">
      <w:pPr>
        <w:pStyle w:val="Prrafodelista"/>
        <w:numPr>
          <w:ilvl w:val="0"/>
          <w:numId w:val="2"/>
        </w:numPr>
        <w:spacing w:after="60" w:line="360" w:lineRule="auto"/>
        <w:jc w:val="both"/>
      </w:pPr>
      <w:r>
        <w:t>Mantenibilidad: agregar un producto o cambiar una integración no obliga a tocar el núcleo.</w:t>
      </w:r>
    </w:p>
    <w:p w14:paraId="1A9233F9" w14:textId="77777777" w:rsidR="00C61978" w:rsidRDefault="005E5E5A">
      <w:pPr>
        <w:pStyle w:val="Prrafodelista"/>
        <w:numPr>
          <w:ilvl w:val="0"/>
          <w:numId w:val="2"/>
        </w:numPr>
        <w:spacing w:after="60" w:line="360" w:lineRule="auto"/>
        <w:jc w:val="both"/>
      </w:pPr>
      <w:r>
        <w:t xml:space="preserve">Reutilización: el Servicio de Facturación puede atender otros productos de </w:t>
      </w:r>
      <w:proofErr w:type="spellStart"/>
      <w:r>
        <w:t>Crediseguro</w:t>
      </w:r>
      <w:proofErr w:type="spellEnd"/>
      <w:r>
        <w:t>.</w:t>
      </w:r>
    </w:p>
    <w:p w14:paraId="42C99556" w14:textId="049B0171" w:rsidR="00C61978" w:rsidRDefault="00C61978">
      <w:pPr>
        <w:spacing w:line="480" w:lineRule="auto"/>
        <w:ind w:left="720" w:hanging="720"/>
      </w:pPr>
    </w:p>
    <w:p w14:paraId="4A72D730" w14:textId="77777777" w:rsidR="00C61978" w:rsidRDefault="005E5E5A">
      <w:pPr>
        <w:pStyle w:val="Ttulo1"/>
        <w:pageBreakBefore/>
      </w:pPr>
      <w:bookmarkStart w:id="128" w:name="_Toc243602939"/>
      <w:r>
        <w:lastRenderedPageBreak/>
        <w:t>Anexo A. Contratos de mensajes</w:t>
      </w:r>
      <w:bookmarkEnd w:id="128"/>
    </w:p>
    <w:p w14:paraId="32B62933" w14:textId="77777777" w:rsidR="00C61978" w:rsidRDefault="005E5E5A">
      <w:pPr>
        <w:keepNext/>
        <w:spacing w:line="480" w:lineRule="auto"/>
        <w:ind w:firstLine="720"/>
        <w:jc w:val="both"/>
      </w:pPr>
      <w:r>
        <w:t>Los mensajes usan JSON con un encabezado común (identificador, tipo, versión, correlación y fecha). Los ejemplos usan datos ficticios.</w:t>
      </w:r>
    </w:p>
    <w:p w14:paraId="11575E6D" w14:textId="77777777" w:rsidR="00C61978" w:rsidRDefault="005E5E5A">
      <w:pPr>
        <w:pStyle w:val="Descripcin"/>
      </w:pPr>
      <w:bookmarkStart w:id="129" w:name="_Toc243602799"/>
      <w:r>
        <w:t xml:space="preserve">Código </w:t>
      </w:r>
      <w:r>
        <w:fldChar w:fldCharType="begin"/>
      </w:r>
      <w:r>
        <w:instrText>SEQ Código</w:instrText>
      </w:r>
      <w:r>
        <w:fldChar w:fldCharType="separate"/>
      </w:r>
      <w:r>
        <w:rPr>
          <w:noProof/>
        </w:rPr>
        <w:t>8</w:t>
      </w:r>
      <w:r>
        <w:fldChar w:fldCharType="end"/>
      </w:r>
      <w:r>
        <w:rPr>
          <w:b w:val="0"/>
          <w:bCs w:val="0"/>
          <w:i/>
          <w:iCs/>
        </w:rPr>
        <w:br/>
        <w:t xml:space="preserve">Mensaje </w:t>
      </w:r>
      <w:proofErr w:type="spellStart"/>
      <w:r>
        <w:rPr>
          <w:b w:val="0"/>
          <w:bCs w:val="0"/>
          <w:i/>
          <w:iCs/>
        </w:rPr>
        <w:t>PagoConfirmado</w:t>
      </w:r>
      <w:bookmarkEnd w:id="129"/>
      <w:proofErr w:type="spellEnd"/>
    </w:p>
    <w:p w14:paraId="5FCE275B" w14:textId="77777777" w:rsidR="00C61978" w:rsidRDefault="005E5E5A">
      <w:pPr>
        <w:keepNext/>
        <w:keepLines/>
        <w:pBdr>
          <w:left w:val="single" w:sz="12" w:space="4" w:color="1F4E8C"/>
        </w:pBdr>
        <w:shd w:val="clear" w:color="auto" w:fill="F3F3F3"/>
        <w:spacing w:line="220" w:lineRule="auto"/>
        <w:ind w:left="120"/>
      </w:pPr>
      <w:r>
        <w:rPr>
          <w:rFonts w:ascii="Courier New" w:eastAsia="Courier New" w:hAnsi="Courier New" w:cs="Courier New"/>
          <w:sz w:val="16"/>
          <w:szCs w:val="16"/>
        </w:rPr>
        <w:t>{</w:t>
      </w:r>
    </w:p>
    <w:p w14:paraId="02C8AAE6" w14:textId="77777777" w:rsidR="00C61978" w:rsidRDefault="005E5E5A">
      <w:pPr>
        <w:keepNext/>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"id": "3f6c2d1e-8b7a-4c55-9a52-1d3a0c9e7f10",</w:t>
      </w:r>
    </w:p>
    <w:p w14:paraId="6750EF0D" w14:textId="77777777" w:rsidR="00C61978" w:rsidRDefault="005E5E5A">
      <w:pPr>
        <w:keepNext/>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"tipo": "</w:t>
      </w:r>
      <w:proofErr w:type="spellStart"/>
      <w:r>
        <w:rPr>
          <w:rFonts w:ascii="Courier New" w:eastAsia="Courier New" w:hAnsi="Courier New" w:cs="Courier New"/>
          <w:sz w:val="16"/>
          <w:szCs w:val="16"/>
        </w:rPr>
        <w:t>PagoConfirmado</w:t>
      </w:r>
      <w:proofErr w:type="spellEnd"/>
      <w:r>
        <w:rPr>
          <w:rFonts w:ascii="Courier New" w:eastAsia="Courier New" w:hAnsi="Courier New" w:cs="Courier New"/>
          <w:sz w:val="16"/>
          <w:szCs w:val="16"/>
        </w:rPr>
        <w:t>",</w:t>
      </w:r>
    </w:p>
    <w:p w14:paraId="26EFBA17"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version</w:t>
      </w:r>
      <w:proofErr w:type="spellEnd"/>
      <w:r>
        <w:rPr>
          <w:rFonts w:ascii="Courier New" w:eastAsia="Courier New" w:hAnsi="Courier New" w:cs="Courier New"/>
          <w:sz w:val="16"/>
          <w:szCs w:val="16"/>
        </w:rPr>
        <w:t>": 1,</w:t>
      </w:r>
    </w:p>
    <w:p w14:paraId="55C2D234"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correlacion</w:t>
      </w:r>
      <w:proofErr w:type="spellEnd"/>
      <w:r>
        <w:rPr>
          <w:rFonts w:ascii="Courier New" w:eastAsia="Courier New" w:hAnsi="Courier New" w:cs="Courier New"/>
          <w:sz w:val="16"/>
          <w:szCs w:val="16"/>
        </w:rPr>
        <w:t>": "a1b2c3d4-0000-4000-8000-000000000001",</w:t>
      </w:r>
    </w:p>
    <w:p w14:paraId="2E070A88"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fechaUtc</w:t>
      </w:r>
      <w:proofErr w:type="spellEnd"/>
      <w:r>
        <w:rPr>
          <w:rFonts w:ascii="Courier New" w:eastAsia="Courier New" w:hAnsi="Courier New" w:cs="Courier New"/>
          <w:sz w:val="16"/>
          <w:szCs w:val="16"/>
        </w:rPr>
        <w:t>": "2026-11-02T15:04:05Z",</w:t>
      </w:r>
    </w:p>
    <w:p w14:paraId="5F2BBDA0"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"datos": {</w:t>
      </w:r>
    </w:p>
    <w:p w14:paraId="2C168223"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ordenId</w:t>
      </w:r>
      <w:proofErr w:type="spellEnd"/>
      <w:r>
        <w:rPr>
          <w:rFonts w:ascii="Courier New" w:eastAsia="Courier New" w:hAnsi="Courier New" w:cs="Courier New"/>
          <w:sz w:val="16"/>
          <w:szCs w:val="16"/>
        </w:rPr>
        <w:t>": "0b9d5a52-6c0e-4f4a-9c0f-7e1a2b3c4d5e",</w:t>
      </w:r>
    </w:p>
    <w:p w14:paraId="768B387A"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propuestaId</w:t>
      </w:r>
      <w:proofErr w:type="spellEnd"/>
      <w:r>
        <w:rPr>
          <w:rFonts w:ascii="Courier New" w:eastAsia="Courier New" w:hAnsi="Courier New" w:cs="Courier New"/>
          <w:sz w:val="16"/>
          <w:szCs w:val="16"/>
        </w:rPr>
        <w:t>": "5d4c3b2a-1f0e-4d9c-8b7a-6a5f4e3d2c1b",</w:t>
      </w:r>
    </w:p>
    <w:p w14:paraId="56029043"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"monto": 120.00,</w:t>
      </w:r>
    </w:p>
    <w:p w14:paraId="3B654291"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"moneda": "BOB"</w:t>
      </w:r>
    </w:p>
    <w:p w14:paraId="36B7818E"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
    <w:p w14:paraId="38F1E600"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w:t>
      </w:r>
    </w:p>
    <w:p w14:paraId="3311576E" w14:textId="77777777" w:rsidR="00C61978" w:rsidRDefault="00C61978">
      <w:pPr>
        <w:spacing w:after="120"/>
      </w:pPr>
    </w:p>
    <w:p w14:paraId="3B53F11A" w14:textId="77777777" w:rsidR="00C61978" w:rsidRDefault="005E5E5A">
      <w:pPr>
        <w:pStyle w:val="Descripcin"/>
      </w:pPr>
      <w:bookmarkStart w:id="130" w:name="_Toc243602800"/>
      <w:r>
        <w:t xml:space="preserve">Código </w:t>
      </w:r>
      <w:r>
        <w:fldChar w:fldCharType="begin"/>
      </w:r>
      <w:r>
        <w:instrText>SEQ Código</w:instrText>
      </w:r>
      <w:r>
        <w:fldChar w:fldCharType="separate"/>
      </w:r>
      <w:r>
        <w:rPr>
          <w:noProof/>
        </w:rPr>
        <w:t>9</w:t>
      </w:r>
      <w:r>
        <w:fldChar w:fldCharType="end"/>
      </w:r>
      <w:r>
        <w:rPr>
          <w:b w:val="0"/>
          <w:bCs w:val="0"/>
          <w:i/>
          <w:iCs/>
        </w:rPr>
        <w:br/>
        <w:t xml:space="preserve">Mensaje </w:t>
      </w:r>
      <w:proofErr w:type="spellStart"/>
      <w:r>
        <w:rPr>
          <w:b w:val="0"/>
          <w:bCs w:val="0"/>
          <w:i/>
          <w:iCs/>
        </w:rPr>
        <w:t>FacturaRequerida</w:t>
      </w:r>
      <w:bookmarkEnd w:id="130"/>
      <w:proofErr w:type="spellEnd"/>
    </w:p>
    <w:p w14:paraId="1E5539A1" w14:textId="77777777" w:rsidR="00C61978" w:rsidRDefault="005E5E5A">
      <w:pPr>
        <w:keepNext/>
        <w:keepLines/>
        <w:pBdr>
          <w:left w:val="single" w:sz="12" w:space="4" w:color="1F4E8C"/>
        </w:pBdr>
        <w:shd w:val="clear" w:color="auto" w:fill="F3F3F3"/>
        <w:spacing w:line="220" w:lineRule="auto"/>
        <w:ind w:left="120"/>
      </w:pPr>
      <w:r>
        <w:rPr>
          <w:rFonts w:ascii="Courier New" w:eastAsia="Courier New" w:hAnsi="Courier New" w:cs="Courier New"/>
          <w:sz w:val="16"/>
          <w:szCs w:val="16"/>
        </w:rPr>
        <w:t>{</w:t>
      </w:r>
    </w:p>
    <w:p w14:paraId="46909E65" w14:textId="77777777" w:rsidR="00C61978" w:rsidRDefault="005E5E5A">
      <w:pPr>
        <w:keepNext/>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"id": "7a1b2c3d-4e5f-4a6b-8c7d-9e0f1a2b3c4d",</w:t>
      </w:r>
    </w:p>
    <w:p w14:paraId="3519586B" w14:textId="77777777" w:rsidR="00C61978" w:rsidRDefault="005E5E5A">
      <w:pPr>
        <w:keepNext/>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"tipo": "</w:t>
      </w:r>
      <w:proofErr w:type="spellStart"/>
      <w:r>
        <w:rPr>
          <w:rFonts w:ascii="Courier New" w:eastAsia="Courier New" w:hAnsi="Courier New" w:cs="Courier New"/>
          <w:sz w:val="16"/>
          <w:szCs w:val="16"/>
        </w:rPr>
        <w:t>FacturaRequerida</w:t>
      </w:r>
      <w:proofErr w:type="spellEnd"/>
      <w:r>
        <w:rPr>
          <w:rFonts w:ascii="Courier New" w:eastAsia="Courier New" w:hAnsi="Courier New" w:cs="Courier New"/>
          <w:sz w:val="16"/>
          <w:szCs w:val="16"/>
        </w:rPr>
        <w:t>",</w:t>
      </w:r>
    </w:p>
    <w:p w14:paraId="2861BE8A"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version</w:t>
      </w:r>
      <w:proofErr w:type="spellEnd"/>
      <w:r>
        <w:rPr>
          <w:rFonts w:ascii="Courier New" w:eastAsia="Courier New" w:hAnsi="Courier New" w:cs="Courier New"/>
          <w:sz w:val="16"/>
          <w:szCs w:val="16"/>
        </w:rPr>
        <w:t>": 1,</w:t>
      </w:r>
    </w:p>
    <w:p w14:paraId="48D77A6A"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correlacion</w:t>
      </w:r>
      <w:proofErr w:type="spellEnd"/>
      <w:r>
        <w:rPr>
          <w:rFonts w:ascii="Courier New" w:eastAsia="Courier New" w:hAnsi="Courier New" w:cs="Courier New"/>
          <w:sz w:val="16"/>
          <w:szCs w:val="16"/>
        </w:rPr>
        <w:t>": "a1b2c3d4-0000-4000-8000-000000000001",</w:t>
      </w:r>
    </w:p>
    <w:p w14:paraId="0D801CE3"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fechaUtc</w:t>
      </w:r>
      <w:proofErr w:type="spellEnd"/>
      <w:r>
        <w:rPr>
          <w:rFonts w:ascii="Courier New" w:eastAsia="Courier New" w:hAnsi="Courier New" w:cs="Courier New"/>
          <w:sz w:val="16"/>
          <w:szCs w:val="16"/>
        </w:rPr>
        <w:t>": "2026-11-02T15:04:05Z",</w:t>
      </w:r>
    </w:p>
    <w:p w14:paraId="06E0E4EB"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"datos": {</w:t>
      </w:r>
    </w:p>
    <w:p w14:paraId="7CBAC48A"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ordenId</w:t>
      </w:r>
      <w:proofErr w:type="spellEnd"/>
      <w:r>
        <w:rPr>
          <w:rFonts w:ascii="Courier New" w:eastAsia="Courier New" w:hAnsi="Courier New" w:cs="Courier New"/>
          <w:sz w:val="16"/>
          <w:szCs w:val="16"/>
        </w:rPr>
        <w:t>": "0b9d5a52-6c0e-4f4a-9c0f-7e1a2b3c4d5e",</w:t>
      </w:r>
    </w:p>
    <w:p w14:paraId="2412D2AD"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"cliente": { "documento": "0000000", "</w:t>
      </w:r>
      <w:proofErr w:type="spellStart"/>
      <w:r>
        <w:rPr>
          <w:rFonts w:ascii="Courier New" w:eastAsia="Courier New" w:hAnsi="Courier New" w:cs="Courier New"/>
          <w:sz w:val="16"/>
          <w:szCs w:val="16"/>
        </w:rPr>
        <w:t>razonSocial</w:t>
      </w:r>
      <w:proofErr w:type="spellEnd"/>
      <w:r>
        <w:rPr>
          <w:rFonts w:ascii="Courier New" w:eastAsia="Courier New" w:hAnsi="Courier New" w:cs="Courier New"/>
          <w:sz w:val="16"/>
          <w:szCs w:val="16"/>
        </w:rPr>
        <w:t>": "Cliente de Prueba", "correo": "</w:t>
      </w:r>
      <w:proofErr w:type="spellStart"/>
      <w:r>
        <w:rPr>
          <w:rFonts w:ascii="Courier New" w:eastAsia="Courier New" w:hAnsi="Courier New" w:cs="Courier New"/>
          <w:sz w:val="16"/>
          <w:szCs w:val="16"/>
        </w:rPr>
        <w:t>cliente@ejemplo.test</w:t>
      </w:r>
      <w:proofErr w:type="spellEnd"/>
      <w:r>
        <w:rPr>
          <w:rFonts w:ascii="Courier New" w:eastAsia="Courier New" w:hAnsi="Courier New" w:cs="Courier New"/>
          <w:sz w:val="16"/>
          <w:szCs w:val="16"/>
        </w:rPr>
        <w:t>" },</w:t>
      </w:r>
    </w:p>
    <w:p w14:paraId="01290A19"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items</w:t>
      </w:r>
      <w:proofErr w:type="spellEnd"/>
      <w:r>
        <w:rPr>
          <w:rFonts w:ascii="Courier New" w:eastAsia="Courier New" w:hAnsi="Courier New" w:cs="Courier New"/>
          <w:sz w:val="16"/>
          <w:szCs w:val="16"/>
        </w:rPr>
        <w:t>": [ { "</w:t>
      </w:r>
      <w:proofErr w:type="spellStart"/>
      <w:r>
        <w:rPr>
          <w:rFonts w:ascii="Courier New" w:eastAsia="Courier New" w:hAnsi="Courier New" w:cs="Courier New"/>
          <w:sz w:val="16"/>
          <w:szCs w:val="16"/>
        </w:rPr>
        <w:t>descripcion</w:t>
      </w:r>
      <w:proofErr w:type="spellEnd"/>
      <w:r>
        <w:rPr>
          <w:rFonts w:ascii="Courier New" w:eastAsia="Courier New" w:hAnsi="Courier New" w:cs="Courier New"/>
          <w:sz w:val="16"/>
          <w:szCs w:val="16"/>
        </w:rPr>
        <w:t>": "Tu Deporte Seguro", "cantidad": 1, "</w:t>
      </w:r>
      <w:proofErr w:type="spellStart"/>
      <w:r>
        <w:rPr>
          <w:rFonts w:ascii="Courier New" w:eastAsia="Courier New" w:hAnsi="Courier New" w:cs="Courier New"/>
          <w:sz w:val="16"/>
          <w:szCs w:val="16"/>
        </w:rPr>
        <w:t>precioUnitario</w:t>
      </w:r>
      <w:proofErr w:type="spellEnd"/>
      <w:r>
        <w:rPr>
          <w:rFonts w:ascii="Courier New" w:eastAsia="Courier New" w:hAnsi="Courier New" w:cs="Courier New"/>
          <w:sz w:val="16"/>
          <w:szCs w:val="16"/>
        </w:rPr>
        <w:t>": 120.00 } ],</w:t>
      </w:r>
    </w:p>
    <w:p w14:paraId="1E750CFE"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"total": 120.00</w:t>
      </w:r>
    </w:p>
    <w:p w14:paraId="0B8030B0"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
    <w:p w14:paraId="4FD888B2"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w:t>
      </w:r>
    </w:p>
    <w:p w14:paraId="4100F210" w14:textId="77777777" w:rsidR="00C61978" w:rsidRDefault="00C61978">
      <w:pPr>
        <w:spacing w:after="120"/>
      </w:pPr>
    </w:p>
    <w:p w14:paraId="5C53266E" w14:textId="77777777" w:rsidR="00C61978" w:rsidRDefault="005E5E5A">
      <w:pPr>
        <w:pStyle w:val="Descripcin"/>
      </w:pPr>
      <w:bookmarkStart w:id="131" w:name="_Toc243602801"/>
      <w:r>
        <w:t xml:space="preserve">Código </w:t>
      </w:r>
      <w:r>
        <w:fldChar w:fldCharType="begin"/>
      </w:r>
      <w:r>
        <w:instrText>SEQ Código</w:instrText>
      </w:r>
      <w:r>
        <w:fldChar w:fldCharType="separate"/>
      </w:r>
      <w:r>
        <w:rPr>
          <w:noProof/>
        </w:rPr>
        <w:t>10</w:t>
      </w:r>
      <w:r>
        <w:fldChar w:fldCharType="end"/>
      </w:r>
      <w:r>
        <w:rPr>
          <w:b w:val="0"/>
          <w:bCs w:val="0"/>
          <w:i/>
          <w:iCs/>
        </w:rPr>
        <w:br/>
        <w:t xml:space="preserve">Mensaje </w:t>
      </w:r>
      <w:proofErr w:type="spellStart"/>
      <w:r>
        <w:rPr>
          <w:b w:val="0"/>
          <w:bCs w:val="0"/>
          <w:i/>
          <w:iCs/>
        </w:rPr>
        <w:t>PolizaEmitida</w:t>
      </w:r>
      <w:bookmarkEnd w:id="131"/>
      <w:proofErr w:type="spellEnd"/>
    </w:p>
    <w:p w14:paraId="7CF622E6" w14:textId="77777777" w:rsidR="00C61978" w:rsidRDefault="005E5E5A">
      <w:pPr>
        <w:keepNext/>
        <w:keepLines/>
        <w:pBdr>
          <w:left w:val="single" w:sz="12" w:space="4" w:color="1F4E8C"/>
        </w:pBdr>
        <w:shd w:val="clear" w:color="auto" w:fill="F3F3F3"/>
        <w:spacing w:line="220" w:lineRule="auto"/>
        <w:ind w:left="120"/>
      </w:pPr>
      <w:r>
        <w:rPr>
          <w:rFonts w:ascii="Courier New" w:eastAsia="Courier New" w:hAnsi="Courier New" w:cs="Courier New"/>
          <w:sz w:val="16"/>
          <w:szCs w:val="16"/>
        </w:rPr>
        <w:t>{</w:t>
      </w:r>
    </w:p>
    <w:p w14:paraId="09A5C2B3" w14:textId="77777777" w:rsidR="00C61978" w:rsidRDefault="005E5E5A">
      <w:pPr>
        <w:keepNext/>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"id": "9c8b7a6d-5e4f-4d3c-b2a1-0f9e8d7c6b5a",</w:t>
      </w:r>
    </w:p>
    <w:p w14:paraId="372B0B4B" w14:textId="77777777" w:rsidR="00C61978" w:rsidRDefault="005E5E5A">
      <w:pPr>
        <w:keepNext/>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"tipo": "</w:t>
      </w:r>
      <w:proofErr w:type="spellStart"/>
      <w:r>
        <w:rPr>
          <w:rFonts w:ascii="Courier New" w:eastAsia="Courier New" w:hAnsi="Courier New" w:cs="Courier New"/>
          <w:sz w:val="16"/>
          <w:szCs w:val="16"/>
        </w:rPr>
        <w:t>PolizaEmitida</w:t>
      </w:r>
      <w:proofErr w:type="spellEnd"/>
      <w:r>
        <w:rPr>
          <w:rFonts w:ascii="Courier New" w:eastAsia="Courier New" w:hAnsi="Courier New" w:cs="Courier New"/>
          <w:sz w:val="16"/>
          <w:szCs w:val="16"/>
        </w:rPr>
        <w:t>",</w:t>
      </w:r>
    </w:p>
    <w:p w14:paraId="095D13EA"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version</w:t>
      </w:r>
      <w:proofErr w:type="spellEnd"/>
      <w:r>
        <w:rPr>
          <w:rFonts w:ascii="Courier New" w:eastAsia="Courier New" w:hAnsi="Courier New" w:cs="Courier New"/>
          <w:sz w:val="16"/>
          <w:szCs w:val="16"/>
        </w:rPr>
        <w:t>": 1,</w:t>
      </w:r>
    </w:p>
    <w:p w14:paraId="52D1BF6A"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correlacion</w:t>
      </w:r>
      <w:proofErr w:type="spellEnd"/>
      <w:r>
        <w:rPr>
          <w:rFonts w:ascii="Courier New" w:eastAsia="Courier New" w:hAnsi="Courier New" w:cs="Courier New"/>
          <w:sz w:val="16"/>
          <w:szCs w:val="16"/>
        </w:rPr>
        <w:t>": "a1b2c3d4-0000-4000-8000-000000000001",</w:t>
      </w:r>
    </w:p>
    <w:p w14:paraId="53A92351"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fechaUtc</w:t>
      </w:r>
      <w:proofErr w:type="spellEnd"/>
      <w:r>
        <w:rPr>
          <w:rFonts w:ascii="Courier New" w:eastAsia="Courier New" w:hAnsi="Courier New" w:cs="Courier New"/>
          <w:sz w:val="16"/>
          <w:szCs w:val="16"/>
        </w:rPr>
        <w:t>": "2026-11-02T15:04:07Z",</w:t>
      </w:r>
    </w:p>
    <w:p w14:paraId="1ABCC427"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"datos": {</w:t>
      </w:r>
    </w:p>
    <w:p w14:paraId="56BDCAF5"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polizaId</w:t>
      </w:r>
      <w:proofErr w:type="spellEnd"/>
      <w:r>
        <w:rPr>
          <w:rFonts w:ascii="Courier New" w:eastAsia="Courier New" w:hAnsi="Courier New" w:cs="Courier New"/>
          <w:sz w:val="16"/>
          <w:szCs w:val="16"/>
        </w:rPr>
        <w:t>": "2e3f4a5b-6c7d-4e8f-9a0b-1c2d3e4f5a6b",</w:t>
      </w:r>
    </w:p>
    <w:p w14:paraId="4A1FFB16"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"numero": "CHK-2026-000123",</w:t>
      </w:r>
    </w:p>
    <w:p w14:paraId="47F04BEA"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documentoUri</w:t>
      </w:r>
      <w:proofErr w:type="spellEnd"/>
      <w:r>
        <w:rPr>
          <w:rFonts w:ascii="Courier New" w:eastAsia="Courier New" w:hAnsi="Courier New" w:cs="Courier New"/>
          <w:sz w:val="16"/>
          <w:szCs w:val="16"/>
        </w:rPr>
        <w:t>": "blob://</w:t>
      </w:r>
      <w:proofErr w:type="spellStart"/>
      <w:r>
        <w:rPr>
          <w:rFonts w:ascii="Courier New" w:eastAsia="Courier New" w:hAnsi="Courier New" w:cs="Courier New"/>
          <w:sz w:val="16"/>
          <w:szCs w:val="16"/>
        </w:rPr>
        <w:t>polizas</w:t>
      </w:r>
      <w:proofErr w:type="spellEnd"/>
      <w:r>
        <w:rPr>
          <w:rFonts w:ascii="Courier New" w:eastAsia="Courier New" w:hAnsi="Courier New" w:cs="Courier New"/>
          <w:sz w:val="16"/>
          <w:szCs w:val="16"/>
        </w:rPr>
        <w:t>/CHK-2026-000123.pdf",</w:t>
      </w:r>
    </w:p>
    <w:p w14:paraId="689D3070"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"hashSha256": "&lt;huella del archivo&gt;"</w:t>
      </w:r>
    </w:p>
    <w:p w14:paraId="7158301F"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 xml:space="preserve">  }</w:t>
      </w:r>
    </w:p>
    <w:p w14:paraId="5F3B03A1" w14:textId="77777777" w:rsidR="00C61978" w:rsidRDefault="005E5E5A">
      <w:pPr>
        <w:keepLines/>
        <w:pBdr>
          <w:left w:val="single" w:sz="12" w:space="4" w:color="1F4E8C"/>
        </w:pBdr>
        <w:shd w:val="clear" w:color="auto" w:fill="F3F3F3"/>
        <w:spacing w:line="220" w:lineRule="auto"/>
        <w:ind w:left="120"/>
      </w:pPr>
      <w:r>
        <w:rPr>
          <w:rFonts w:ascii="Courier New" w:eastAsia="Courier New" w:hAnsi="Courier New" w:cs="Courier New"/>
          <w:sz w:val="16"/>
          <w:szCs w:val="16"/>
        </w:rPr>
        <w:t>}</w:t>
      </w:r>
    </w:p>
    <w:p w14:paraId="760726C1" w14:textId="77777777" w:rsidR="00C61978" w:rsidRDefault="00C61978">
      <w:pPr>
        <w:spacing w:after="120"/>
      </w:pPr>
    </w:p>
    <w:sectPr w:rsidR="00C61978">
      <w:headerReference w:type="default" r:id="rId21"/>
      <w:headerReference w:type="first" r:id="rId2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96D74B" w14:textId="77777777" w:rsidR="003D4B5B" w:rsidRDefault="003D4B5B">
      <w:pPr>
        <w:spacing w:line="240" w:lineRule="auto"/>
      </w:pPr>
      <w:r>
        <w:separator/>
      </w:r>
    </w:p>
  </w:endnote>
  <w:endnote w:type="continuationSeparator" w:id="0">
    <w:p w14:paraId="17F4AF3E" w14:textId="77777777" w:rsidR="003D4B5B" w:rsidRDefault="003D4B5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FEF468" w14:textId="77777777" w:rsidR="003D4B5B" w:rsidRDefault="003D4B5B">
      <w:pPr>
        <w:spacing w:line="240" w:lineRule="auto"/>
      </w:pPr>
      <w:r>
        <w:separator/>
      </w:r>
    </w:p>
  </w:footnote>
  <w:footnote w:type="continuationSeparator" w:id="0">
    <w:p w14:paraId="34955FD5" w14:textId="77777777" w:rsidR="003D4B5B" w:rsidRDefault="003D4B5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FE8004" w14:textId="77777777" w:rsidR="00C61978" w:rsidRDefault="005E5E5A">
    <w:pPr>
      <w:jc w:val="right"/>
    </w:pPr>
    <w:r>
      <w:fldChar w:fldCharType="begin"/>
    </w:r>
    <w:r>
      <w:instrText>PAGE</w:instrText>
    </w:r>
    <w:r>
      <w:fldChar w:fldCharType="separate"/>
    </w:r>
    <w:r>
      <w:rPr>
        <w:noProof/>
      </w:rPr>
      <w:t>2</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086BC2" w14:textId="77777777" w:rsidR="00C61978" w:rsidRDefault="00C6197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C7BE9"/>
    <w:multiLevelType w:val="hybridMultilevel"/>
    <w:tmpl w:val="CE8C45FA"/>
    <w:lvl w:ilvl="0" w:tplc="051C7D06" w:tentative="1">
      <w:start w:val="1"/>
      <w:numFmt w:val="decimal"/>
      <w:lvlText w:val="%1."/>
      <w:lvlJc w:val="left"/>
      <w:pPr>
        <w:ind w:left="1080" w:hanging="360"/>
      </w:pPr>
    </w:lvl>
    <w:lvl w:ilvl="1" w:tplc="E0E8B7FE">
      <w:numFmt w:val="decimal"/>
      <w:lvlText w:val=""/>
      <w:lvlJc w:val="left"/>
    </w:lvl>
    <w:lvl w:ilvl="2" w:tplc="212E3ADA">
      <w:numFmt w:val="decimal"/>
      <w:lvlText w:val=""/>
      <w:lvlJc w:val="left"/>
    </w:lvl>
    <w:lvl w:ilvl="3" w:tplc="3BB85FD0">
      <w:numFmt w:val="decimal"/>
      <w:lvlText w:val=""/>
      <w:lvlJc w:val="left"/>
    </w:lvl>
    <w:lvl w:ilvl="4" w:tplc="0A360D92">
      <w:numFmt w:val="decimal"/>
      <w:lvlText w:val=""/>
      <w:lvlJc w:val="left"/>
    </w:lvl>
    <w:lvl w:ilvl="5" w:tplc="E7C04144">
      <w:numFmt w:val="decimal"/>
      <w:lvlText w:val=""/>
      <w:lvlJc w:val="left"/>
    </w:lvl>
    <w:lvl w:ilvl="6" w:tplc="46A0EE12">
      <w:numFmt w:val="decimal"/>
      <w:lvlText w:val=""/>
      <w:lvlJc w:val="left"/>
    </w:lvl>
    <w:lvl w:ilvl="7" w:tplc="C868CEE4">
      <w:numFmt w:val="decimal"/>
      <w:lvlText w:val=""/>
      <w:lvlJc w:val="left"/>
    </w:lvl>
    <w:lvl w:ilvl="8" w:tplc="C056581A">
      <w:numFmt w:val="decimal"/>
      <w:lvlText w:val=""/>
      <w:lvlJc w:val="left"/>
    </w:lvl>
  </w:abstractNum>
  <w:abstractNum w:abstractNumId="1" w15:restartNumberingAfterBreak="0">
    <w:nsid w:val="385E1AEF"/>
    <w:multiLevelType w:val="hybridMultilevel"/>
    <w:tmpl w:val="FC26D55C"/>
    <w:lvl w:ilvl="0" w:tplc="C39249C0">
      <w:start w:val="1"/>
      <w:numFmt w:val="bullet"/>
      <w:lvlText w:val="•"/>
      <w:lvlJc w:val="left"/>
      <w:pPr>
        <w:ind w:left="1080" w:hanging="360"/>
      </w:pPr>
    </w:lvl>
    <w:lvl w:ilvl="1" w:tplc="9E42F762">
      <w:numFmt w:val="decimal"/>
      <w:lvlText w:val=""/>
      <w:lvlJc w:val="left"/>
    </w:lvl>
    <w:lvl w:ilvl="2" w:tplc="EFEA8F98">
      <w:numFmt w:val="decimal"/>
      <w:lvlText w:val=""/>
      <w:lvlJc w:val="left"/>
    </w:lvl>
    <w:lvl w:ilvl="3" w:tplc="1EA2B3C8">
      <w:numFmt w:val="decimal"/>
      <w:lvlText w:val=""/>
      <w:lvlJc w:val="left"/>
    </w:lvl>
    <w:lvl w:ilvl="4" w:tplc="B010CC46">
      <w:numFmt w:val="decimal"/>
      <w:lvlText w:val=""/>
      <w:lvlJc w:val="left"/>
    </w:lvl>
    <w:lvl w:ilvl="5" w:tplc="190C6AAA">
      <w:numFmt w:val="decimal"/>
      <w:lvlText w:val=""/>
      <w:lvlJc w:val="left"/>
    </w:lvl>
    <w:lvl w:ilvl="6" w:tplc="882CA504">
      <w:numFmt w:val="decimal"/>
      <w:lvlText w:val=""/>
      <w:lvlJc w:val="left"/>
    </w:lvl>
    <w:lvl w:ilvl="7" w:tplc="12BAD7CE">
      <w:numFmt w:val="decimal"/>
      <w:lvlText w:val=""/>
      <w:lvlJc w:val="left"/>
    </w:lvl>
    <w:lvl w:ilvl="8" w:tplc="BC6C1528">
      <w:numFmt w:val="decimal"/>
      <w:lvlText w:val=""/>
      <w:lvlJc w:val="left"/>
    </w:lvl>
  </w:abstractNum>
  <w:abstractNum w:abstractNumId="2" w15:restartNumberingAfterBreak="0">
    <w:nsid w:val="49516145"/>
    <w:multiLevelType w:val="hybridMultilevel"/>
    <w:tmpl w:val="CF9A04EE"/>
    <w:lvl w:ilvl="0" w:tplc="85824764" w:tentative="1">
      <w:start w:val="1"/>
      <w:numFmt w:val="bullet"/>
      <w:lvlText w:val="●"/>
      <w:lvlJc w:val="left"/>
      <w:pPr>
        <w:ind w:left="720" w:hanging="360"/>
      </w:pPr>
    </w:lvl>
    <w:lvl w:ilvl="1" w:tplc="1FD8FE4C" w:tentative="1">
      <w:start w:val="1"/>
      <w:numFmt w:val="bullet"/>
      <w:lvlText w:val="○"/>
      <w:lvlJc w:val="left"/>
      <w:pPr>
        <w:ind w:left="1440" w:hanging="360"/>
      </w:pPr>
    </w:lvl>
    <w:lvl w:ilvl="2" w:tplc="6E30A280" w:tentative="1">
      <w:start w:val="1"/>
      <w:numFmt w:val="bullet"/>
      <w:lvlText w:val="■"/>
      <w:lvlJc w:val="left"/>
      <w:pPr>
        <w:ind w:left="2160" w:hanging="360"/>
      </w:pPr>
    </w:lvl>
    <w:lvl w:ilvl="3" w:tplc="883E1650" w:tentative="1">
      <w:start w:val="1"/>
      <w:numFmt w:val="bullet"/>
      <w:lvlText w:val="●"/>
      <w:lvlJc w:val="left"/>
      <w:pPr>
        <w:ind w:left="2880" w:hanging="360"/>
      </w:pPr>
    </w:lvl>
    <w:lvl w:ilvl="4" w:tplc="7C345DDC" w:tentative="1">
      <w:start w:val="1"/>
      <w:numFmt w:val="bullet"/>
      <w:lvlText w:val="○"/>
      <w:lvlJc w:val="left"/>
      <w:pPr>
        <w:ind w:left="3600" w:hanging="360"/>
      </w:pPr>
    </w:lvl>
    <w:lvl w:ilvl="5" w:tplc="427CF612" w:tentative="1">
      <w:start w:val="1"/>
      <w:numFmt w:val="bullet"/>
      <w:lvlText w:val="■"/>
      <w:lvlJc w:val="left"/>
      <w:pPr>
        <w:ind w:left="4320" w:hanging="360"/>
      </w:pPr>
    </w:lvl>
    <w:lvl w:ilvl="6" w:tplc="A66ADBA6" w:tentative="1">
      <w:start w:val="1"/>
      <w:numFmt w:val="bullet"/>
      <w:lvlText w:val="●"/>
      <w:lvlJc w:val="left"/>
      <w:pPr>
        <w:ind w:left="5040" w:hanging="360"/>
      </w:pPr>
    </w:lvl>
    <w:lvl w:ilvl="7" w:tplc="E8CA0D38" w:tentative="1">
      <w:start w:val="1"/>
      <w:numFmt w:val="bullet"/>
      <w:lvlText w:val="●"/>
      <w:lvlJc w:val="left"/>
      <w:pPr>
        <w:ind w:left="5760" w:hanging="360"/>
      </w:pPr>
    </w:lvl>
    <w:lvl w:ilvl="8" w:tplc="9632657E" w:tentative="1">
      <w:start w:val="1"/>
      <w:numFmt w:val="bullet"/>
      <w:lvlText w:val="●"/>
      <w:lvlJc w:val="left"/>
      <w:pPr>
        <w:ind w:left="6480" w:hanging="360"/>
      </w:pPr>
    </w:lvl>
  </w:abstractNum>
  <w:num w:numId="1" w16cid:durableId="336080349">
    <w:abstractNumId w:val="2"/>
    <w:lvlOverride w:ilvl="0">
      <w:startOverride w:val="1"/>
    </w:lvlOverride>
  </w:num>
  <w:num w:numId="2" w16cid:durableId="165275405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1978"/>
    <w:rsid w:val="00157466"/>
    <w:rsid w:val="003D4B5B"/>
    <w:rsid w:val="005E5E5A"/>
    <w:rsid w:val="00C61978"/>
    <w:rsid w:val="00EC0087"/>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887904"/>
  <w15:docId w15:val="{1BECE121-E4D4-4F30-AA7C-86602BB52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BO" w:eastAsia="es-B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after="240"/>
      <w:outlineLvl w:val="0"/>
    </w:pPr>
    <w:rPr>
      <w:b/>
      <w:bCs/>
      <w:color w:val="000000"/>
      <w:sz w:val="24"/>
      <w:szCs w:val="24"/>
    </w:rPr>
  </w:style>
  <w:style w:type="paragraph" w:styleId="Ttulo2">
    <w:name w:val="heading 2"/>
    <w:basedOn w:val="Normal"/>
    <w:next w:val="Normal"/>
    <w:uiPriority w:val="9"/>
    <w:unhideWhenUsed/>
    <w:qFormat/>
    <w:pPr>
      <w:keepNext/>
      <w:spacing w:before="280" w:after="140"/>
      <w:outlineLvl w:val="1"/>
    </w:pPr>
    <w:rPr>
      <w:b/>
      <w:bCs/>
      <w:color w:val="000000"/>
    </w:rPr>
  </w:style>
  <w:style w:type="paragraph" w:styleId="Ttulo3">
    <w:name w:val="heading 3"/>
    <w:basedOn w:val="Normal"/>
    <w:next w:val="Normal"/>
    <w:uiPriority w:val="9"/>
    <w:semiHidden/>
    <w:unhideWhenUsed/>
    <w:qFormat/>
    <w:pPr>
      <w:keepNext/>
      <w:spacing w:before="240" w:after="120"/>
      <w:outlineLvl w:val="2"/>
    </w:pPr>
    <w:rPr>
      <w:b/>
      <w:bCs/>
      <w:i/>
      <w:iCs/>
      <w:color w:val="000000"/>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Textoennegrita1">
    <w:name w:val="Texto en negrita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Descripcin">
    <w:name w:val="caption"/>
    <w:basedOn w:val="Normal"/>
    <w:next w:val="Normal"/>
    <w:qFormat/>
    <w:pPr>
      <w:keepNext/>
      <w:spacing w:before="240" w:after="80" w:line="240" w:lineRule="auto"/>
    </w:pPr>
    <w:rPr>
      <w:b/>
      <w:bCs/>
      <w:color w:val="000000"/>
    </w:rPr>
  </w:style>
  <w:style w:type="paragraph" w:styleId="Tabladeilustraciones">
    <w:name w:val="table of figures"/>
    <w:basedOn w:val="Normal"/>
    <w:next w:val="Normal"/>
    <w:uiPriority w:val="99"/>
    <w:unhideWhenUsed/>
    <w:rsid w:val="005E5E5A"/>
  </w:style>
  <w:style w:type="paragraph" w:styleId="TDC1">
    <w:name w:val="toc 1"/>
    <w:basedOn w:val="Normal"/>
    <w:next w:val="Normal"/>
    <w:autoRedefine/>
    <w:uiPriority w:val="39"/>
    <w:unhideWhenUsed/>
    <w:rsid w:val="005E5E5A"/>
    <w:pPr>
      <w:spacing w:after="100"/>
    </w:pPr>
  </w:style>
  <w:style w:type="paragraph" w:styleId="TDC2">
    <w:name w:val="toc 2"/>
    <w:basedOn w:val="Normal"/>
    <w:next w:val="Normal"/>
    <w:autoRedefine/>
    <w:uiPriority w:val="39"/>
    <w:unhideWhenUsed/>
    <w:rsid w:val="005E5E5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3501</TotalTime>
  <Pages>1</Pages>
  <Words>15223</Words>
  <Characters>83729</Characters>
  <Application>Microsoft Office Word</Application>
  <DocSecurity>0</DocSecurity>
  <Lines>697</Lines>
  <Paragraphs>197</Paragraphs>
  <ScaleCrop>false</ScaleCrop>
  <Company/>
  <LinksUpToDate>false</LinksUpToDate>
  <CharactersWithSpaces>98755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Marco aplicativo: Sistema de venta digital de seguros (Caso Crediseguro S.A.)</dc:title>
  <dc:creator>Iván Patricio Quispe Chura</dc:creator>
  <dc:description>Capítulo del marco aplicativo del Proyecto de Grado</dc:description>
  <cp:lastModifiedBy>Iván Patricio Quispe Chura</cp:lastModifiedBy>
  <cp:revision>4</cp:revision>
  <dcterms:created xsi:type="dcterms:W3CDTF">2026-10-26T10:31:00Z</dcterms:created>
  <dcterms:modified xsi:type="dcterms:W3CDTF">2026-10-26T10:33:00Z</dcterms:modified>
</cp:coreProperties>
</file>