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D0" w:rsidRPr="00487478" w:rsidRDefault="00B2163A" w:rsidP="00487478">
      <w:pPr>
        <w:jc w:val="center"/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 de biblioteca virtual</w:t>
      </w:r>
    </w:p>
    <w:p w:rsidR="00B2163A" w:rsidRPr="00487478" w:rsidRDefault="000B7AFD">
      <w:pPr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</w:t>
      </w:r>
      <w:r w:rsidR="00B2163A" w:rsidRPr="00487478">
        <w:rPr>
          <w:rFonts w:ascii="Arial" w:hAnsi="Arial" w:cs="Arial"/>
          <w:b/>
        </w:rPr>
        <w:t xml:space="preserve"> funcionales: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1. el usuario deberá tener la posibilidad de buscar en el conjunto inicial de la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base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de datos o seleccionar un subconjunto de ella.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2. el sistema deberá proporcionar visores adecuados para que el usuario</w:t>
      </w:r>
    </w:p>
    <w:p w:rsidR="00B2163A" w:rsidRPr="00487478" w:rsidRDefault="00B2163A" w:rsidP="00B2163A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z w:val="18"/>
          <w:szCs w:val="18"/>
        </w:rPr>
      </w:pP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3. a cada pedido se le deberá asignar un identificador único (</w:t>
      </w:r>
      <w:proofErr w:type="spellStart"/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id_pedido</w:t>
      </w:r>
      <w:proofErr w:type="spellEnd"/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), que el usuario podrá copiar al área de almacenamiento</w:t>
      </w:r>
      <w:r w:rsidRPr="00487478">
        <w:rPr>
          <w:rStyle w:val="apple-converted-space"/>
          <w:rFonts w:ascii="Arial" w:hAnsi="Arial" w:cs="Arial"/>
          <w:sz w:val="20"/>
          <w:szCs w:val="20"/>
          <w:bdr w:val="none" w:sz="0" w:space="0" w:color="auto" w:frame="1"/>
        </w:rPr>
        <w:t> </w:t>
      </w:r>
      <w:r w:rsidRPr="00487478">
        <w:rPr>
          <w:rFonts w:ascii="Arial" w:hAnsi="Arial" w:cs="Arial"/>
          <w:sz w:val="20"/>
          <w:szCs w:val="20"/>
          <w:bdr w:val="none" w:sz="0" w:space="0" w:color="auto" w:frame="1"/>
        </w:rPr>
        <w:t>permanente de la cuenta</w:t>
      </w:r>
    </w:p>
    <w:p w:rsidR="00B2163A" w:rsidRPr="00487478" w:rsidRDefault="00B2163A">
      <w:pPr>
        <w:rPr>
          <w:rFonts w:ascii="Arial" w:hAnsi="Arial" w:cs="Arial"/>
        </w:rPr>
      </w:pPr>
    </w:p>
    <w:p w:rsidR="00B2163A" w:rsidRPr="00487478" w:rsidRDefault="00B2163A">
      <w:pPr>
        <w:rPr>
          <w:rFonts w:ascii="Arial" w:hAnsi="Arial" w:cs="Arial"/>
          <w:b/>
        </w:rPr>
      </w:pPr>
    </w:p>
    <w:p w:rsidR="00B2163A" w:rsidRPr="00487478" w:rsidRDefault="000B7AFD" w:rsidP="00B2163A">
      <w:pPr>
        <w:rPr>
          <w:rFonts w:ascii="Arial" w:hAnsi="Arial" w:cs="Arial"/>
          <w:b/>
        </w:rPr>
      </w:pPr>
      <w:r w:rsidRPr="00487478">
        <w:rPr>
          <w:rFonts w:ascii="Arial" w:hAnsi="Arial" w:cs="Arial"/>
          <w:b/>
        </w:rPr>
        <w:t>Requerimientos</w:t>
      </w:r>
      <w:r w:rsidR="00B2163A" w:rsidRPr="00487478">
        <w:rPr>
          <w:rFonts w:ascii="Arial" w:hAnsi="Arial" w:cs="Arial"/>
          <w:b/>
        </w:rPr>
        <w:t xml:space="preserve"> no funcionales:</w:t>
      </w:r>
    </w:p>
    <w:p w:rsidR="00B2163A" w:rsidRPr="00487478" w:rsidRDefault="000B7AFD" w:rsidP="000B7AFD">
      <w:pPr>
        <w:rPr>
          <w:rFonts w:ascii="Arial" w:hAnsi="Arial" w:cs="Arial"/>
        </w:rPr>
      </w:pPr>
      <w:proofErr w:type="gramStart"/>
      <w:r w:rsidRPr="00487478">
        <w:rPr>
          <w:rFonts w:ascii="Arial" w:hAnsi="Arial" w:cs="Arial"/>
        </w:rPr>
        <w:t>1.</w:t>
      </w:r>
      <w:r w:rsidR="00B2163A" w:rsidRPr="00487478">
        <w:rPr>
          <w:rFonts w:ascii="Arial" w:hAnsi="Arial" w:cs="Arial"/>
        </w:rPr>
        <w:t>el</w:t>
      </w:r>
      <w:proofErr w:type="gramEnd"/>
      <w:r w:rsidR="00B2163A" w:rsidRPr="00487478">
        <w:rPr>
          <w:rFonts w:ascii="Arial" w:hAnsi="Arial" w:cs="Arial"/>
        </w:rPr>
        <w:t xml:space="preserve"> usuario deberá </w:t>
      </w:r>
      <w:proofErr w:type="spellStart"/>
      <w:r w:rsidR="00B2163A" w:rsidRPr="00487478">
        <w:rPr>
          <w:rFonts w:ascii="Arial" w:hAnsi="Arial" w:cs="Arial"/>
        </w:rPr>
        <w:t>loguearse</w:t>
      </w:r>
      <w:proofErr w:type="spellEnd"/>
      <w:r w:rsidR="00B2163A" w:rsidRPr="00487478">
        <w:rPr>
          <w:rFonts w:ascii="Arial" w:hAnsi="Arial" w:cs="Arial"/>
        </w:rPr>
        <w:t xml:space="preserve"> para ingresar al sistema</w:t>
      </w:r>
    </w:p>
    <w:p w:rsidR="00B2163A" w:rsidRPr="00487478" w:rsidRDefault="00B2163A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2</w:t>
      </w:r>
      <w:r w:rsidR="000B7AFD" w:rsidRPr="00487478">
        <w:rPr>
          <w:rFonts w:ascii="Arial" w:hAnsi="Arial" w:cs="Arial"/>
        </w:rPr>
        <w:t xml:space="preserve">. </w:t>
      </w:r>
      <w:r w:rsidRPr="00487478">
        <w:rPr>
          <w:rFonts w:ascii="Arial" w:hAnsi="Arial" w:cs="Arial"/>
        </w:rPr>
        <w:t xml:space="preserve"> el usuario deberá crearse una cuenta</w:t>
      </w:r>
    </w:p>
    <w:p w:rsidR="00B2163A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3. La aplicación deberá funcionar sobre Django con (python).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 xml:space="preserve">4. seguridad: tendrá </w:t>
      </w:r>
      <w:proofErr w:type="gramStart"/>
      <w:r w:rsidRPr="00487478">
        <w:rPr>
          <w:rFonts w:ascii="Arial" w:hAnsi="Arial" w:cs="Arial"/>
        </w:rPr>
        <w:t>un</w:t>
      </w:r>
      <w:proofErr w:type="gramEnd"/>
      <w:r w:rsidRPr="00487478">
        <w:rPr>
          <w:rFonts w:ascii="Arial" w:hAnsi="Arial" w:cs="Arial"/>
        </w:rPr>
        <w:t xml:space="preserve"> sola id el usuario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5. flexibilidad: el sistema será flexible a cualquier plataforma</w:t>
      </w:r>
    </w:p>
    <w:p w:rsidR="000B7AFD" w:rsidRPr="00487478" w:rsidRDefault="000B7AFD" w:rsidP="00B2163A">
      <w:pPr>
        <w:rPr>
          <w:rFonts w:ascii="Arial" w:hAnsi="Arial" w:cs="Arial"/>
        </w:rPr>
      </w:pPr>
      <w:r w:rsidRPr="00487478">
        <w:rPr>
          <w:rFonts w:ascii="Arial" w:hAnsi="Arial" w:cs="Arial"/>
        </w:rPr>
        <w:t>6. eficacia: rápida respuesta del sistema</w:t>
      </w:r>
    </w:p>
    <w:p w:rsidR="00B2163A" w:rsidRDefault="00B2163A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/>
    <w:p w:rsidR="00126864" w:rsidRDefault="00126864">
      <w:r>
        <w:lastRenderedPageBreak/>
        <w:t>Casos de uso</w:t>
      </w:r>
    </w:p>
    <w:p w:rsidR="00126864" w:rsidRDefault="00126864">
      <w:r>
        <w:t>Actores:</w:t>
      </w:r>
    </w:p>
    <w:p w:rsidR="00126864" w:rsidRDefault="00126864">
      <w:r>
        <w:rPr>
          <w:noProof/>
          <w:lang w:val="es-PE" w:eastAsia="es-PE"/>
        </w:rPr>
        <w:drawing>
          <wp:inline distT="0" distB="0" distL="0" distR="0">
            <wp:extent cx="3933645" cy="19323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27779" r="3354" b="26129"/>
                    <a:stretch/>
                  </pic:blipFill>
                  <pic:spPr bwMode="auto">
                    <a:xfrm>
                      <a:off x="0" y="0"/>
                      <a:ext cx="3933645" cy="19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2E9" w:rsidRDefault="000862E9"/>
    <w:p w:rsidR="000862E9" w:rsidRDefault="000862E9">
      <w:r>
        <w:rPr>
          <w:noProof/>
          <w:lang w:val="es-PE" w:eastAsia="es-PE"/>
        </w:rPr>
        <w:lastRenderedPageBreak/>
        <w:drawing>
          <wp:inline distT="0" distB="0" distL="0" distR="0" wp14:anchorId="42077448" wp14:editId="52A1324F">
            <wp:extent cx="5400040" cy="6851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35C9"/>
    <w:multiLevelType w:val="hybridMultilevel"/>
    <w:tmpl w:val="4EC2CF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649CE"/>
    <w:multiLevelType w:val="hybridMultilevel"/>
    <w:tmpl w:val="650CD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3A"/>
    <w:rsid w:val="000862E9"/>
    <w:rsid w:val="000B7AFD"/>
    <w:rsid w:val="00126864"/>
    <w:rsid w:val="00487478"/>
    <w:rsid w:val="007248B9"/>
    <w:rsid w:val="00B2163A"/>
    <w:rsid w:val="00C3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49CF99-73E6-4D38-844F-13514E52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63A"/>
  </w:style>
  <w:style w:type="paragraph" w:styleId="Prrafodelista">
    <w:name w:val="List Paragraph"/>
    <w:basedOn w:val="Normal"/>
    <w:uiPriority w:val="34"/>
    <w:qFormat/>
    <w:rsid w:val="000B7A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Uquichi-</cp:lastModifiedBy>
  <cp:revision>4</cp:revision>
  <dcterms:created xsi:type="dcterms:W3CDTF">2015-06-19T15:22:00Z</dcterms:created>
  <dcterms:modified xsi:type="dcterms:W3CDTF">2015-07-18T15:10:00Z</dcterms:modified>
</cp:coreProperties>
</file>