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1" w:rightFromText="181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377"/>
      </w:tblGrid>
      <w:tr w:rsidR="007B75BB" w:rsidRPr="00A135B8" w14:paraId="01A329E6" w14:textId="77777777" w:rsidTr="00235B0B">
        <w:tc>
          <w:tcPr>
            <w:tcW w:w="6663" w:type="dxa"/>
            <w:vAlign w:val="center"/>
          </w:tcPr>
          <w:p w14:paraId="329B6A84" w14:textId="77777777" w:rsidR="007B75BB" w:rsidRPr="00534FDF" w:rsidRDefault="007B75BB" w:rsidP="00235B0B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Университет ИТМО</w:t>
            </w:r>
          </w:p>
          <w:p w14:paraId="0F522658" w14:textId="77777777" w:rsidR="007B75BB" w:rsidRPr="00534FDF" w:rsidRDefault="007B75BB" w:rsidP="00235B0B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Физико-технический мегафакультет</w:t>
            </w:r>
          </w:p>
          <w:p w14:paraId="5D95C706" w14:textId="77777777" w:rsidR="007B75BB" w:rsidRPr="00A135B8" w:rsidRDefault="007B75BB" w:rsidP="00235B0B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18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Физический факультет</w:t>
            </w:r>
          </w:p>
        </w:tc>
        <w:tc>
          <w:tcPr>
            <w:tcW w:w="3377" w:type="dxa"/>
            <w:vAlign w:val="center"/>
          </w:tcPr>
          <w:p w14:paraId="56010ED7" w14:textId="77777777" w:rsidR="007B75BB" w:rsidRPr="00A135B8" w:rsidRDefault="007B75BB" w:rsidP="00235B0B">
            <w:pPr>
              <w:pStyle w:val="a8"/>
              <w:jc w:val="center"/>
              <w:rPr>
                <w:rFonts w:ascii="PT Sans" w:hAnsi="PT Sans"/>
                <w:b/>
                <w:sz w:val="20"/>
              </w:rPr>
            </w:pPr>
            <w:r>
              <w:rPr>
                <w:rFonts w:ascii="PT Sans" w:hAnsi="PT Sans"/>
                <w:b/>
                <w:noProof/>
                <w:sz w:val="20"/>
              </w:rPr>
              <w:drawing>
                <wp:inline distT="0" distB="0" distL="0" distR="0" wp14:anchorId="70EDB4D0" wp14:editId="6A3E90A9">
                  <wp:extent cx="1818338" cy="49939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856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67" cy="506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AFD39" w14:textId="2CEB4895" w:rsidR="007B75BB" w:rsidRDefault="007B75BB" w:rsidP="007B75BB">
      <w:pPr>
        <w:pStyle w:val="a5"/>
        <w:spacing w:before="9"/>
        <w:rPr>
          <w:rFonts w:ascii="Verdana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1D06410" wp14:editId="2F034E9A">
                <wp:simplePos x="0" y="0"/>
                <wp:positionH relativeFrom="page">
                  <wp:posOffset>900430</wp:posOffset>
                </wp:positionH>
                <wp:positionV relativeFrom="paragraph">
                  <wp:posOffset>123825</wp:posOffset>
                </wp:positionV>
                <wp:extent cx="6122035" cy="26035"/>
                <wp:effectExtent l="0" t="0" r="0" b="0"/>
                <wp:wrapTopAndBottom/>
                <wp:docPr id="1050391310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E81183" id="矩形 33" o:spid="_x0000_s1026" style="position:absolute;margin-left:70.9pt;margin-top:9.75pt;width:482.05pt;height:2.0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4E21550A" w14:textId="77777777" w:rsidR="007B75BB" w:rsidRDefault="007B75BB" w:rsidP="007B75BB">
      <w:pPr>
        <w:pStyle w:val="a5"/>
        <w:spacing w:before="11"/>
        <w:rPr>
          <w:rFonts w:ascii="Verdana"/>
          <w:b/>
          <w:sz w:val="13"/>
        </w:rPr>
      </w:pPr>
    </w:p>
    <w:p w14:paraId="6FC84436" w14:textId="77777777" w:rsidR="007B75BB" w:rsidRPr="00E57E5E" w:rsidRDefault="007B75BB" w:rsidP="007B75BB">
      <w:pPr>
        <w:pStyle w:val="a5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sz w:val="28"/>
          <w:szCs w:val="28"/>
          <w:u w:val="single"/>
        </w:rPr>
      </w:pPr>
      <w:r w:rsidRPr="00673A06">
        <w:rPr>
          <w:sz w:val="28"/>
          <w:szCs w:val="28"/>
        </w:rPr>
        <w:t>Группа</w:t>
      </w:r>
      <w:r w:rsidRPr="00673A06"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P</w:t>
      </w:r>
      <w:r w:rsidRPr="00E57E5E">
        <w:rPr>
          <w:sz w:val="28"/>
          <w:szCs w:val="28"/>
          <w:u w:val="single"/>
        </w:rPr>
        <w:t xml:space="preserve">3210, </w:t>
      </w:r>
      <w:r>
        <w:rPr>
          <w:sz w:val="28"/>
          <w:szCs w:val="28"/>
          <w:u w:val="single"/>
        </w:rPr>
        <w:t>P</w:t>
      </w:r>
      <w:r w:rsidRPr="00E57E5E">
        <w:rPr>
          <w:sz w:val="28"/>
          <w:szCs w:val="28"/>
          <w:u w:val="single"/>
        </w:rPr>
        <w:t>3208</w:t>
      </w:r>
      <w:r w:rsidRPr="00673A06">
        <w:rPr>
          <w:sz w:val="28"/>
          <w:szCs w:val="28"/>
          <w:u w:val="single"/>
        </w:rPr>
        <w:tab/>
      </w:r>
      <w:r w:rsidRPr="00673A06">
        <w:rPr>
          <w:sz w:val="28"/>
          <w:szCs w:val="28"/>
        </w:rPr>
        <w:t>К</w:t>
      </w:r>
      <w:r w:rsidRPr="00673A06">
        <w:rPr>
          <w:spacing w:val="-4"/>
          <w:sz w:val="28"/>
          <w:szCs w:val="28"/>
        </w:rPr>
        <w:t xml:space="preserve"> </w:t>
      </w:r>
      <w:r w:rsidRPr="00673A06">
        <w:rPr>
          <w:sz w:val="28"/>
          <w:szCs w:val="28"/>
        </w:rPr>
        <w:t>работе</w:t>
      </w:r>
      <w:r w:rsidRPr="00673A06">
        <w:rPr>
          <w:spacing w:val="-4"/>
          <w:sz w:val="28"/>
          <w:szCs w:val="28"/>
        </w:rPr>
        <w:t xml:space="preserve"> </w:t>
      </w:r>
      <w:r w:rsidRPr="00673A06">
        <w:rPr>
          <w:sz w:val="28"/>
          <w:szCs w:val="28"/>
        </w:rPr>
        <w:t>допущен</w:t>
      </w:r>
      <w:r w:rsidRPr="00673A06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  <w:r w:rsidRPr="00673A06">
        <w:rPr>
          <w:rFonts w:ascii="Times New Roman" w:hAnsi="Times New Roman"/>
          <w:sz w:val="28"/>
          <w:szCs w:val="28"/>
        </w:rPr>
        <w:t xml:space="preserve"> </w:t>
      </w:r>
      <w:r w:rsidRPr="00673A06">
        <w:rPr>
          <w:sz w:val="28"/>
          <w:szCs w:val="28"/>
        </w:rPr>
        <w:t>Студент</w:t>
      </w:r>
      <w:r>
        <w:rPr>
          <w:sz w:val="28"/>
          <w:szCs w:val="28"/>
          <w:u w:val="single"/>
        </w:rPr>
        <w:t xml:space="preserve"> Чжун Цзяцзюнь, Су Лянхуа </w:t>
      </w:r>
      <w:r w:rsidRPr="00673A06">
        <w:rPr>
          <w:sz w:val="28"/>
          <w:szCs w:val="28"/>
        </w:rPr>
        <w:t>Работа</w:t>
      </w:r>
      <w:r w:rsidRPr="00673A06">
        <w:rPr>
          <w:spacing w:val="-10"/>
          <w:sz w:val="28"/>
          <w:szCs w:val="28"/>
        </w:rPr>
        <w:t xml:space="preserve"> </w:t>
      </w:r>
      <w:r w:rsidRPr="00673A06">
        <w:rPr>
          <w:sz w:val="28"/>
          <w:szCs w:val="28"/>
        </w:rPr>
        <w:t>выполнена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  <w:r w:rsidRPr="00673A06">
        <w:rPr>
          <w:rFonts w:ascii="Times New Roman" w:hAnsi="Times New Roman"/>
          <w:sz w:val="28"/>
          <w:szCs w:val="28"/>
        </w:rPr>
        <w:t xml:space="preserve"> </w:t>
      </w:r>
      <w:r w:rsidRPr="00E57895">
        <w:rPr>
          <w:sz w:val="28"/>
          <w:szCs w:val="28"/>
        </w:rPr>
        <w:t>Преподаватель</w:t>
      </w:r>
      <w:r>
        <w:rPr>
          <w:rFonts w:eastAsiaTheme="minorEastAsia" w:hint="eastAsia"/>
          <w:sz w:val="28"/>
          <w:szCs w:val="28"/>
          <w:lang w:eastAsia="zh-CN"/>
        </w:rPr>
        <w:t xml:space="preserve"> </w:t>
      </w:r>
      <w:r w:rsidRPr="00E57895">
        <w:rPr>
          <w:u w:val="single"/>
        </w:rPr>
        <w:t>Сорокина Елена Константиновна</w:t>
      </w:r>
      <w:r w:rsidRPr="00673A06">
        <w:rPr>
          <w:sz w:val="28"/>
          <w:szCs w:val="28"/>
        </w:rPr>
        <w:t>Отчет</w:t>
      </w:r>
      <w:r w:rsidRPr="00673A06">
        <w:rPr>
          <w:spacing w:val="-5"/>
          <w:sz w:val="28"/>
          <w:szCs w:val="28"/>
        </w:rPr>
        <w:t xml:space="preserve"> </w:t>
      </w:r>
      <w:r w:rsidRPr="00673A06">
        <w:rPr>
          <w:sz w:val="28"/>
          <w:szCs w:val="28"/>
        </w:rPr>
        <w:t>принят</w:t>
      </w:r>
      <w:r w:rsidRPr="00673A06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</w:p>
    <w:p w14:paraId="35CE0614" w14:textId="28CA0025" w:rsidR="00942C9C" w:rsidRPr="002754FD" w:rsidRDefault="002754FD" w:rsidP="002754FD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BD0BE4">
        <w:rPr>
          <w:rFonts w:ascii="Cambria" w:eastAsia="Cambria" w:hAnsi="Cambria" w:cs="Cambria"/>
          <w:b/>
          <w:sz w:val="40"/>
        </w:rPr>
        <w:t>1.05</w:t>
      </w:r>
    </w:p>
    <w:p w14:paraId="3BCC0E00" w14:textId="13F01A89" w:rsidR="00942C9C" w:rsidRPr="00544094" w:rsidRDefault="00DD5424" w:rsidP="00544094">
      <w:pPr>
        <w:spacing w:after="0"/>
        <w:jc w:val="center"/>
        <w:rPr>
          <w:u w:val="single"/>
        </w:rPr>
      </w:pPr>
      <w:r>
        <w:rPr>
          <w:sz w:val="27"/>
          <w:szCs w:val="27"/>
          <w:u w:val="single"/>
        </w:rPr>
        <w:t xml:space="preserve">    </w:t>
      </w:r>
      <w:r w:rsidR="00544094">
        <w:rPr>
          <w:sz w:val="27"/>
          <w:szCs w:val="27"/>
          <w:u w:val="single"/>
        </w:rPr>
        <w:t>_________</w:t>
      </w:r>
      <w:r w:rsidR="00057188" w:rsidRPr="00057188">
        <w:rPr>
          <w:sz w:val="28"/>
          <w:szCs w:val="28"/>
          <w:u w:val="single"/>
        </w:rPr>
        <w:t>ИССЛЕДОВАНИЕ КОЛЕБАНИЙ ФИЗИЧЕСКОГО МАЯТНИКА</w:t>
      </w:r>
      <w:r w:rsidR="00544094">
        <w:rPr>
          <w:sz w:val="27"/>
          <w:szCs w:val="27"/>
          <w:u w:val="single"/>
        </w:rPr>
        <w:t>_____________</w:t>
      </w:r>
    </w:p>
    <w:p w14:paraId="1E41DC96" w14:textId="77777777" w:rsidR="00942C9C" w:rsidRDefault="00942C9C" w:rsidP="00544094">
      <w:pPr>
        <w:spacing w:after="31"/>
        <w:ind w:left="569"/>
        <w:jc w:val="center"/>
      </w:pPr>
    </w:p>
    <w:p w14:paraId="5FB81E03" w14:textId="77777777" w:rsidR="00942C9C" w:rsidRDefault="002754FD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6DAE66" wp14:editId="5BC820C5">
                <wp:extent cx="6121909" cy="12192"/>
                <wp:effectExtent l="0" t="0" r="0" b="0"/>
                <wp:docPr id="5330" name="Group 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12192"/>
                          <a:chOff x="0" y="0"/>
                          <a:chExt cx="6121909" cy="12192"/>
                        </a:xfrm>
                      </wpg:grpSpPr>
                      <wps:wsp>
                        <wps:cNvPr id="5956" name="Shape 5956"/>
                        <wps:cNvSpPr/>
                        <wps:spPr>
                          <a:xfrm>
                            <a:off x="0" y="0"/>
                            <a:ext cx="6121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12192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0" style="width:482.04pt;height:0.960022pt;mso-position-horizontal-relative:char;mso-position-vertical-relative:line" coordsize="61219,121">
                <v:shape id="Shape 5957" style="position:absolute;width:61219;height:121;left:0;top:0;" coordsize="6121909,12192" path="m0,0l6121909,0l612190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7454E35D" w14:textId="11DB7105" w:rsidR="007B75BB" w:rsidRPr="00004D56" w:rsidRDefault="007B75BB" w:rsidP="007B75BB">
      <w:pPr>
        <w:pStyle w:val="a4"/>
        <w:widowControl w:val="0"/>
        <w:numPr>
          <w:ilvl w:val="0"/>
          <w:numId w:val="4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4D56">
        <w:rPr>
          <w:rFonts w:ascii="Times New Roman" w:hAnsi="Times New Roman" w:cs="Times New Roman"/>
          <w:b/>
          <w:bCs/>
          <w:sz w:val="26"/>
          <w:szCs w:val="26"/>
        </w:rPr>
        <w:t>Цели работы.</w:t>
      </w:r>
    </w:p>
    <w:p w14:paraId="77A36915" w14:textId="77777777" w:rsidR="007B75BB" w:rsidRPr="00D50528" w:rsidRDefault="007B75BB" w:rsidP="007B75BB">
      <w:pPr>
        <w:pStyle w:val="a4"/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2B5">
        <w:rPr>
          <w:rFonts w:ascii="Times New Roman" w:hAnsi="Times New Roman" w:cs="Times New Roman"/>
          <w:sz w:val="24"/>
          <w:szCs w:val="24"/>
        </w:rPr>
        <w:tab/>
        <w:t xml:space="preserve">1. </w:t>
      </w:r>
      <w:r w:rsidRPr="00D50528">
        <w:rPr>
          <w:rFonts w:ascii="Times New Roman" w:hAnsi="Times New Roman" w:cs="Times New Roman"/>
          <w:sz w:val="24"/>
          <w:szCs w:val="24"/>
        </w:rPr>
        <w:t>Изучение характеристик затухающих колебаний физического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528">
        <w:rPr>
          <w:rFonts w:ascii="Times New Roman" w:hAnsi="Times New Roman" w:cs="Times New Roman"/>
          <w:sz w:val="24"/>
          <w:szCs w:val="24"/>
        </w:rPr>
        <w:t>маятника.</w:t>
      </w:r>
    </w:p>
    <w:p w14:paraId="53034609" w14:textId="77777777" w:rsidR="007B75BB" w:rsidRPr="00004D56" w:rsidRDefault="007B75BB" w:rsidP="007B75BB">
      <w:pPr>
        <w:pStyle w:val="a4"/>
        <w:widowControl w:val="0"/>
        <w:numPr>
          <w:ilvl w:val="0"/>
          <w:numId w:val="4"/>
        </w:numPr>
        <w:tabs>
          <w:tab w:val="left" w:pos="416"/>
        </w:tabs>
        <w:autoSpaceDE w:val="0"/>
        <w:autoSpaceDN w:val="0"/>
        <w:spacing w:before="120" w:after="120" w:line="360" w:lineRule="auto"/>
        <w:ind w:hanging="270"/>
        <w:contextualSpacing w:val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4D56">
        <w:rPr>
          <w:rFonts w:ascii="Times New Roman" w:hAnsi="Times New Roman" w:cs="Times New Roman"/>
          <w:b/>
          <w:bCs/>
          <w:sz w:val="26"/>
          <w:szCs w:val="26"/>
        </w:rPr>
        <w:t>Задачи,</w:t>
      </w:r>
      <w:r w:rsidRPr="00004D56">
        <w:rPr>
          <w:rFonts w:ascii="Times New Roman" w:hAnsi="Times New Roman" w:cs="Times New Roman"/>
          <w:b/>
          <w:bCs/>
          <w:spacing w:val="-7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решаемые</w:t>
      </w:r>
      <w:r w:rsidRPr="00004D56">
        <w:rPr>
          <w:rFonts w:ascii="Times New Roman" w:hAnsi="Times New Roman" w:cs="Times New Roman"/>
          <w:b/>
          <w:bCs/>
          <w:spacing w:val="-5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при</w:t>
      </w:r>
      <w:r w:rsidRPr="00004D56">
        <w:rPr>
          <w:rFonts w:ascii="Times New Roman" w:hAnsi="Times New Roman" w:cs="Times New Roman"/>
          <w:b/>
          <w:bCs/>
          <w:spacing w:val="-5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выполнении</w:t>
      </w:r>
      <w:r w:rsidRPr="00004D56">
        <w:rPr>
          <w:rFonts w:ascii="Times New Roman" w:hAnsi="Times New Roman" w:cs="Times New Roman"/>
          <w:b/>
          <w:bCs/>
          <w:spacing w:val="-6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работы.</w:t>
      </w:r>
    </w:p>
    <w:p w14:paraId="3FA2A767" w14:textId="77777777" w:rsidR="007B75BB" w:rsidRPr="00D50528" w:rsidRDefault="007B75BB" w:rsidP="007B75BB">
      <w:pPr>
        <w:pStyle w:val="a4"/>
        <w:widowControl w:val="0"/>
        <w:numPr>
          <w:ilvl w:val="0"/>
          <w:numId w:val="6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Измерение периода затухающих колебаний.</w:t>
      </w:r>
    </w:p>
    <w:p w14:paraId="5DFCF5FB" w14:textId="77777777" w:rsidR="007B75BB" w:rsidRPr="00D50528" w:rsidRDefault="007B75BB" w:rsidP="007B75BB">
      <w:pPr>
        <w:pStyle w:val="a4"/>
        <w:widowControl w:val="0"/>
        <w:numPr>
          <w:ilvl w:val="0"/>
          <w:numId w:val="6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зависимости амплитуды затухающих колебаний физического маятника 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528">
        <w:rPr>
          <w:rFonts w:ascii="Times New Roman" w:hAnsi="Times New Roman" w:cs="Times New Roman"/>
          <w:sz w:val="24"/>
          <w:szCs w:val="24"/>
        </w:rPr>
        <w:t>времени.</w:t>
      </w:r>
    </w:p>
    <w:p w14:paraId="4C7576AC" w14:textId="77777777" w:rsidR="007B75BB" w:rsidRPr="00D50528" w:rsidRDefault="007B75BB" w:rsidP="007B75BB">
      <w:pPr>
        <w:pStyle w:val="a4"/>
        <w:widowControl w:val="0"/>
        <w:numPr>
          <w:ilvl w:val="0"/>
          <w:numId w:val="6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зависимости периода колебаний от момента инерции физического маятника.</w:t>
      </w:r>
    </w:p>
    <w:p w14:paraId="5156922E" w14:textId="77777777" w:rsidR="007B75BB" w:rsidRPr="00D50528" w:rsidRDefault="007B75BB" w:rsidP="007B75BB">
      <w:pPr>
        <w:pStyle w:val="a4"/>
        <w:widowControl w:val="0"/>
        <w:numPr>
          <w:ilvl w:val="0"/>
          <w:numId w:val="6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преобладающего типа трения.</w:t>
      </w:r>
    </w:p>
    <w:p w14:paraId="0132C58F" w14:textId="77777777" w:rsidR="007B75BB" w:rsidRPr="00D50528" w:rsidRDefault="007B75BB" w:rsidP="007B75BB">
      <w:pPr>
        <w:pStyle w:val="a4"/>
        <w:widowControl w:val="0"/>
        <w:numPr>
          <w:ilvl w:val="0"/>
          <w:numId w:val="6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экспериментальной и теоретической приведенных длин маятника при его разных конфигурациях.</w:t>
      </w:r>
    </w:p>
    <w:p w14:paraId="13D1A012" w14:textId="77777777" w:rsidR="007B75BB" w:rsidRDefault="007B75BB" w:rsidP="007B75BB">
      <w:pPr>
        <w:pStyle w:val="a4"/>
        <w:widowControl w:val="0"/>
        <w:numPr>
          <w:ilvl w:val="0"/>
          <w:numId w:val="4"/>
        </w:numPr>
        <w:tabs>
          <w:tab w:val="left" w:pos="416"/>
        </w:tabs>
        <w:autoSpaceDE w:val="0"/>
        <w:autoSpaceDN w:val="0"/>
        <w:spacing w:before="120" w:after="120" w:line="360" w:lineRule="auto"/>
        <w:ind w:hanging="270"/>
        <w:contextualSpacing w:val="0"/>
        <w:rPr>
          <w:rFonts w:ascii="Times New Roman" w:hAnsi="Times New Roman" w:cs="Times New Roman"/>
          <w:sz w:val="24"/>
          <w:szCs w:val="24"/>
        </w:rPr>
      </w:pPr>
      <w:r w:rsidRPr="00004D56">
        <w:rPr>
          <w:rFonts w:ascii="Times New Roman" w:hAnsi="Times New Roman" w:cs="Times New Roman"/>
          <w:b/>
          <w:bCs/>
          <w:sz w:val="26"/>
          <w:szCs w:val="26"/>
        </w:rPr>
        <w:t>Объект</w:t>
      </w:r>
      <w:r w:rsidRPr="00004D56">
        <w:rPr>
          <w:rFonts w:ascii="Times New Roman" w:hAnsi="Times New Roman" w:cs="Times New Roman"/>
          <w:b/>
          <w:bCs/>
          <w:spacing w:val="-8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исследования.</w:t>
      </w:r>
      <w:r>
        <w:rPr>
          <w:rFonts w:ascii="Times New Roman" w:hAnsi="Times New Roman" w:cs="Times New Roman"/>
          <w:sz w:val="24"/>
          <w:szCs w:val="24"/>
        </w:rPr>
        <w:br/>
        <w:t>Физический маятник</w:t>
      </w:r>
    </w:p>
    <w:p w14:paraId="6BF690F4" w14:textId="77777777" w:rsidR="007B75BB" w:rsidRPr="00004D56" w:rsidRDefault="007B75BB" w:rsidP="007B75BB">
      <w:pPr>
        <w:pStyle w:val="a4"/>
        <w:widowControl w:val="0"/>
        <w:numPr>
          <w:ilvl w:val="0"/>
          <w:numId w:val="4"/>
        </w:numPr>
        <w:tabs>
          <w:tab w:val="left" w:pos="416"/>
        </w:tabs>
        <w:autoSpaceDE w:val="0"/>
        <w:autoSpaceDN w:val="0"/>
        <w:spacing w:after="120" w:line="360" w:lineRule="auto"/>
        <w:ind w:hanging="270"/>
        <w:contextualSpacing w:val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4D56">
        <w:rPr>
          <w:rFonts w:ascii="Times New Roman" w:hAnsi="Times New Roman" w:cs="Times New Roman"/>
          <w:b/>
          <w:bCs/>
          <w:sz w:val="26"/>
          <w:szCs w:val="26"/>
        </w:rPr>
        <w:t>Метод</w:t>
      </w:r>
      <w:r w:rsidRPr="00004D56">
        <w:rPr>
          <w:rFonts w:ascii="Times New Roman" w:hAnsi="Times New Roman" w:cs="Times New Roman"/>
          <w:b/>
          <w:bCs/>
          <w:spacing w:val="-11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экспериментального</w:t>
      </w:r>
      <w:r w:rsidRPr="00004D56">
        <w:rPr>
          <w:rFonts w:ascii="Times New Roman" w:hAnsi="Times New Roman" w:cs="Times New Roman"/>
          <w:b/>
          <w:bCs/>
          <w:spacing w:val="-10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исследования.</w:t>
      </w:r>
    </w:p>
    <w:p w14:paraId="6D23D1BE" w14:textId="77777777" w:rsidR="007B75BB" w:rsidRDefault="007B75BB" w:rsidP="007B75BB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22475">
        <w:rPr>
          <w:rFonts w:ascii="Times New Roman" w:hAnsi="Times New Roman" w:cs="Times New Roman"/>
        </w:rPr>
        <w:t>Измерение</w:t>
      </w:r>
      <w:r>
        <w:rPr>
          <w:rFonts w:ascii="Times New Roman" w:hAnsi="Times New Roman" w:cs="Times New Roman"/>
        </w:rPr>
        <w:t xml:space="preserve"> периода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числа колебаний маятника с разными положениями груза, параллельно отмечая время, когда амплитуда отклонения маятника </w:t>
      </w:r>
      <w:r w:rsidRPr="00822475">
        <w:rPr>
          <w:rFonts w:ascii="Times New Roman" w:hAnsi="Times New Roman" w:cs="Times New Roman"/>
        </w:rPr>
        <w:t>от равновесного положения будет равна</w:t>
      </w:r>
      <w:r>
        <w:rPr>
          <w:rFonts w:ascii="Times New Roman" w:hAnsi="Times New Roman" w:cs="Times New Roman"/>
        </w:rPr>
        <w:t xml:space="preserve"> 25, 20, 15, 10 и 5.</w:t>
      </w:r>
    </w:p>
    <w:p w14:paraId="12325A3E" w14:textId="77777777" w:rsidR="007B75BB" w:rsidRDefault="007B75BB" w:rsidP="007B75BB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Построение</w:t>
      </w:r>
      <w:r w:rsidRPr="008224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</w:t>
      </w:r>
      <w:r w:rsidRPr="00822475">
        <w:rPr>
          <w:rFonts w:ascii="Times New Roman" w:hAnsi="Times New Roman" w:cs="Times New Roman"/>
        </w:rPr>
        <w:t>рафик</w:t>
      </w:r>
      <w:r>
        <w:rPr>
          <w:rFonts w:ascii="Times New Roman" w:hAnsi="Times New Roman" w:cs="Times New Roman"/>
        </w:rPr>
        <w:t>ов</w:t>
      </w:r>
      <w:r w:rsidRPr="00822475">
        <w:rPr>
          <w:rFonts w:ascii="Times New Roman" w:hAnsi="Times New Roman" w:cs="Times New Roman"/>
        </w:rPr>
        <w:t xml:space="preserve"> зависимостей амплитуды колебаний от времени и квадрата периода от момента инерции</w:t>
      </w:r>
      <w:r>
        <w:rPr>
          <w:rFonts w:ascii="Times New Roman" w:hAnsi="Times New Roman" w:cs="Times New Roman"/>
        </w:rPr>
        <w:t>.</w:t>
      </w:r>
    </w:p>
    <w:p w14:paraId="30BCA583" w14:textId="77777777" w:rsidR="007B75BB" w:rsidRDefault="007B75BB" w:rsidP="007B75BB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22475">
        <w:rPr>
          <w:rFonts w:ascii="Times New Roman" w:hAnsi="Times New Roman" w:cs="Times New Roman"/>
        </w:rPr>
        <w:t>Определ</w:t>
      </w:r>
      <w:r>
        <w:rPr>
          <w:rFonts w:ascii="Times New Roman" w:hAnsi="Times New Roman" w:cs="Times New Roman"/>
        </w:rPr>
        <w:t>ение</w:t>
      </w:r>
      <w:r w:rsidRPr="00822475">
        <w:rPr>
          <w:rFonts w:ascii="Times New Roman" w:hAnsi="Times New Roman" w:cs="Times New Roman"/>
        </w:rPr>
        <w:t>, какой тип трения играет</w:t>
      </w:r>
      <w:r>
        <w:rPr>
          <w:rFonts w:ascii="Times New Roman" w:hAnsi="Times New Roman" w:cs="Times New Roman"/>
        </w:rPr>
        <w:t xml:space="preserve"> </w:t>
      </w:r>
      <w:r w:rsidRPr="00822475">
        <w:rPr>
          <w:rFonts w:ascii="Times New Roman" w:hAnsi="Times New Roman" w:cs="Times New Roman"/>
        </w:rPr>
        <w:t>главную роль в затухании колебаний: сухое трение или вязкое</w:t>
      </w:r>
      <w:r>
        <w:rPr>
          <w:rFonts w:ascii="Times New Roman" w:hAnsi="Times New Roman" w:cs="Times New Roman"/>
        </w:rPr>
        <w:t>.</w:t>
      </w:r>
    </w:p>
    <w:p w14:paraId="502653C7" w14:textId="77777777" w:rsidR="007B75BB" w:rsidRPr="00822475" w:rsidRDefault="007B75BB" w:rsidP="007B75BB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Вычисление э</w:t>
      </w:r>
      <w:r w:rsidRPr="00822475">
        <w:rPr>
          <w:rFonts w:ascii="Times New Roman" w:hAnsi="Times New Roman" w:cs="Times New Roman"/>
        </w:rPr>
        <w:t>кспериментальн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и теоретическ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приведенн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длин</w:t>
      </w:r>
      <w:r>
        <w:rPr>
          <w:rFonts w:ascii="Times New Roman" w:hAnsi="Times New Roman" w:cs="Times New Roman"/>
        </w:rPr>
        <w:t>ы</w:t>
      </w:r>
      <w:r w:rsidRPr="00822475">
        <w:rPr>
          <w:rFonts w:ascii="Times New Roman" w:hAnsi="Times New Roman" w:cs="Times New Roman"/>
        </w:rPr>
        <w:t xml:space="preserve"> маятника при разных его конфигурациях</w:t>
      </w:r>
      <w:r>
        <w:rPr>
          <w:rFonts w:ascii="Times New Roman" w:hAnsi="Times New Roman" w:cs="Times New Roman"/>
        </w:rPr>
        <w:t>.</w:t>
      </w:r>
    </w:p>
    <w:p w14:paraId="6968D42E" w14:textId="77777777" w:rsidR="007B75BB" w:rsidRPr="00004D56" w:rsidRDefault="007B75BB" w:rsidP="007B75BB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4D56">
        <w:rPr>
          <w:rFonts w:ascii="Times New Roman" w:hAnsi="Times New Roman" w:cs="Times New Roman"/>
          <w:b/>
          <w:bCs/>
          <w:sz w:val="26"/>
          <w:szCs w:val="26"/>
        </w:rPr>
        <w:t>Рабочие</w:t>
      </w:r>
      <w:r w:rsidRPr="00004D56">
        <w:rPr>
          <w:rFonts w:ascii="Times New Roman" w:hAnsi="Times New Roman" w:cs="Times New Roman"/>
          <w:b/>
          <w:bCs/>
          <w:spacing w:val="-3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формулы</w:t>
      </w:r>
      <w:r w:rsidRPr="00004D56">
        <w:rPr>
          <w:rFonts w:ascii="Times New Roman" w:hAnsi="Times New Roman" w:cs="Times New Roman"/>
          <w:b/>
          <w:bCs/>
          <w:spacing w:val="-2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и</w:t>
      </w:r>
      <w:r w:rsidRPr="00004D56">
        <w:rPr>
          <w:rFonts w:ascii="Times New Roman" w:hAnsi="Times New Roman" w:cs="Times New Roman"/>
          <w:b/>
          <w:bCs/>
          <w:spacing w:val="-2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исходные</w:t>
      </w:r>
      <w:r w:rsidRPr="00004D56">
        <w:rPr>
          <w:rFonts w:ascii="Times New Roman" w:hAnsi="Times New Roman" w:cs="Times New Roman"/>
          <w:b/>
          <w:bCs/>
          <w:spacing w:val="-2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данные.</w:t>
      </w:r>
    </w:p>
    <w:p w14:paraId="75A0CF36" w14:textId="77777777" w:rsidR="007B75BB" w:rsidRPr="00A233D9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Pr="00A233D9">
        <w:rPr>
          <w:rFonts w:ascii="Times New Roman" w:hAnsi="Times New Roman" w:cs="Times New Roman"/>
        </w:rPr>
        <w:t>ависимост</w:t>
      </w:r>
      <w:r>
        <w:rPr>
          <w:rFonts w:ascii="Times New Roman" w:hAnsi="Times New Roman" w:cs="Times New Roman"/>
        </w:rPr>
        <w:t xml:space="preserve">ь </w:t>
      </w:r>
      <w:r w:rsidRPr="00A233D9">
        <w:rPr>
          <w:rFonts w:ascii="Times New Roman" w:hAnsi="Times New Roman" w:cs="Times New Roman"/>
        </w:rPr>
        <w:t>логарифма отношения амплитуд от времени</w:t>
      </w:r>
    </w:p>
    <w:p w14:paraId="353A370A" w14:textId="77777777" w:rsidR="007B75BB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BE652A2" wp14:editId="4DFCFAF3">
            <wp:extent cx="1002632" cy="445614"/>
            <wp:effectExtent l="0" t="0" r="1270" b="0"/>
            <wp:docPr id="92897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75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378" cy="50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4E2E" w14:textId="77777777" w:rsidR="007B75BB" w:rsidRPr="00A233D9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Зависимость амплитуды колебаний от ширины зоны застоя</w:t>
      </w:r>
    </w:p>
    <w:p w14:paraId="5DEA027E" w14:textId="77777777" w:rsidR="007B75BB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D341DE8" wp14:editId="536C411F">
            <wp:extent cx="1975151" cy="282777"/>
            <wp:effectExtent l="0" t="0" r="0" b="0"/>
            <wp:docPr id="886507367" name="Рисунок 1" descr="Изображение выглядит как Шрифт, белый, каллиграфия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07367" name="Рисунок 1" descr="Изображение выглядит как Шрифт, белый, каллиграфия,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2366" cy="3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760F" w14:textId="77777777" w:rsidR="007B75BB" w:rsidRPr="00A233D9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Расстояния центров грузов от оси вращения</w:t>
      </w:r>
    </w:p>
    <w:p w14:paraId="29B418EF" w14:textId="77777777" w:rsidR="007B75BB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B0B1534" wp14:editId="73396F03">
            <wp:extent cx="1975151" cy="383438"/>
            <wp:effectExtent l="0" t="0" r="0" b="0"/>
            <wp:docPr id="1759807708" name="Рисунок 1" descr="Изображение выглядит как Шрифт, типография, белый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7708" name="Рисунок 1" descr="Изображение выглядит как Шрифт, типография, белый, каллиграф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476" cy="4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497C" w14:textId="77777777" w:rsidR="007B75BB" w:rsidRPr="00A233D9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Момент инерции грузов</w:t>
      </w:r>
    </w:p>
    <w:p w14:paraId="4D6910E2" w14:textId="77777777" w:rsidR="007B75BB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D64C17E" wp14:editId="1D600546">
            <wp:extent cx="3052986" cy="400685"/>
            <wp:effectExtent l="0" t="0" r="0" b="5715"/>
            <wp:docPr id="1796736413" name="Рисунок 1" descr="Изображение выглядит как Шрифт, белый, текс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6413" name="Рисунок 1" descr="Изображение выглядит как Шрифт, белый, текст, каллиграф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1467" cy="42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8B3D" w14:textId="77777777" w:rsidR="007B75BB" w:rsidRPr="00A233D9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колебаний маятника от момента инерции</w:t>
      </w:r>
    </w:p>
    <w:p w14:paraId="331F7489" w14:textId="77777777" w:rsidR="007B75BB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07B703B5" wp14:editId="1315EFDA">
            <wp:extent cx="1020896" cy="553453"/>
            <wp:effectExtent l="0" t="0" r="0" b="5715"/>
            <wp:docPr id="1650726817" name="Рисунок 1" descr="Изображение выглядит как Шрифт, белый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6817" name="Рисунок 1" descr="Изображение выглядит как Шрифт, белый, диаграмма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355" cy="5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6949" w14:textId="77777777" w:rsidR="007B75BB" w:rsidRPr="003367B7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Приведенная длина маятника от момента инерции</w:t>
      </w:r>
    </w:p>
    <w:p w14:paraId="4EC1F43A" w14:textId="77777777" w:rsidR="007B75BB" w:rsidRPr="00A233D9" w:rsidRDefault="007B75BB" w:rsidP="007B75BB">
      <w:pPr>
        <w:pStyle w:val="a5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4B9F4168" wp14:editId="379D0A00">
            <wp:extent cx="1403685" cy="493187"/>
            <wp:effectExtent l="0" t="0" r="0" b="2540"/>
            <wp:docPr id="214421819" name="Рисунок 1" descr="Изображение выглядит как Шрифт, число, диаграмм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819" name="Рисунок 1" descr="Изображение выглядит как Шрифт, число, диаграмма, белы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900" cy="5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45B1" w14:textId="77777777" w:rsidR="007B75BB" w:rsidRPr="00004D56" w:rsidRDefault="007B75BB" w:rsidP="007B75BB">
      <w:pPr>
        <w:pStyle w:val="a4"/>
        <w:widowControl w:val="0"/>
        <w:numPr>
          <w:ilvl w:val="0"/>
          <w:numId w:val="4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4D56">
        <w:rPr>
          <w:rFonts w:ascii="Times New Roman" w:hAnsi="Times New Roman" w:cs="Times New Roman"/>
          <w:b/>
          <w:bCs/>
          <w:sz w:val="26"/>
          <w:szCs w:val="26"/>
        </w:rPr>
        <w:t>Измерительные</w:t>
      </w:r>
      <w:r w:rsidRPr="00004D56">
        <w:rPr>
          <w:rFonts w:ascii="Times New Roman" w:hAnsi="Times New Roman" w:cs="Times New Roman"/>
          <w:b/>
          <w:bCs/>
          <w:spacing w:val="-8"/>
          <w:sz w:val="26"/>
          <w:szCs w:val="26"/>
        </w:rPr>
        <w:t xml:space="preserve"> </w:t>
      </w:r>
      <w:r w:rsidRPr="00004D56">
        <w:rPr>
          <w:rFonts w:ascii="Times New Roman" w:hAnsi="Times New Roman" w:cs="Times New Roman"/>
          <w:b/>
          <w:bCs/>
          <w:sz w:val="26"/>
          <w:szCs w:val="26"/>
        </w:rPr>
        <w:t>приборы.</w:t>
      </w:r>
    </w:p>
    <w:p w14:paraId="3B554B00" w14:textId="77777777" w:rsidR="007B75BB" w:rsidRPr="00074CB9" w:rsidRDefault="007B75BB" w:rsidP="007B75BB">
      <w:pPr>
        <w:tabs>
          <w:tab w:val="left" w:pos="416"/>
        </w:tabs>
        <w:spacing w:before="120" w:after="120" w:line="360" w:lineRule="auto"/>
        <w:jc w:val="both"/>
        <w:rPr>
          <w:i/>
        </w:rPr>
      </w:pPr>
      <w:r w:rsidRPr="00074CB9">
        <w:rPr>
          <w:i/>
        </w:rPr>
        <w:t>Таблица 1. Характеристики средств измерения</w:t>
      </w:r>
    </w:p>
    <w:tbl>
      <w:tblPr>
        <w:tblStyle w:val="TableNormal"/>
        <w:tblpPr w:leftFromText="180" w:rightFromText="180" w:vertAnchor="text" w:tblpXSpec="center" w:tblpY="1"/>
        <w:tblOverlap w:val="never"/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12"/>
      </w:tblGrid>
      <w:tr w:rsidR="007B75BB" w:rsidRPr="00D92286" w14:paraId="30EED464" w14:textId="77777777" w:rsidTr="00235B0B">
        <w:trPr>
          <w:trHeight w:val="746"/>
        </w:trPr>
        <w:tc>
          <w:tcPr>
            <w:tcW w:w="770" w:type="dxa"/>
            <w:vAlign w:val="center"/>
          </w:tcPr>
          <w:p w14:paraId="522B2594" w14:textId="77777777" w:rsidR="007B75BB" w:rsidRPr="00924221" w:rsidRDefault="007B75BB" w:rsidP="00235B0B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5C4D82CB" w14:textId="77777777" w:rsidR="007B75BB" w:rsidRPr="002F298A" w:rsidRDefault="007B75BB" w:rsidP="00235B0B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Наименование</w:t>
            </w:r>
          </w:p>
          <w:p w14:paraId="249F9265" w14:textId="77777777" w:rsidR="007B75BB" w:rsidRPr="00924221" w:rsidRDefault="007B75BB" w:rsidP="00235B0B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средства измерения</w:t>
            </w:r>
          </w:p>
        </w:tc>
        <w:tc>
          <w:tcPr>
            <w:tcW w:w="1606" w:type="dxa"/>
            <w:vAlign w:val="center"/>
          </w:tcPr>
          <w:p w14:paraId="18BFEEB5" w14:textId="77777777" w:rsidR="007B75BB" w:rsidRPr="002F298A" w:rsidRDefault="007B75BB" w:rsidP="00235B0B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Предел</w:t>
            </w:r>
          </w:p>
          <w:p w14:paraId="16354A35" w14:textId="77777777" w:rsidR="007B75BB" w:rsidRPr="00924221" w:rsidRDefault="007B75BB" w:rsidP="00235B0B">
            <w:pPr>
              <w:pStyle w:val="TableParagraph"/>
              <w:spacing w:before="1"/>
              <w:ind w:left="153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измерений</w:t>
            </w:r>
          </w:p>
        </w:tc>
        <w:tc>
          <w:tcPr>
            <w:tcW w:w="2091" w:type="dxa"/>
            <w:vAlign w:val="center"/>
          </w:tcPr>
          <w:p w14:paraId="156C8C6D" w14:textId="77777777" w:rsidR="007B75BB" w:rsidRPr="002F298A" w:rsidRDefault="007B75BB" w:rsidP="00235B0B">
            <w:pPr>
              <w:pStyle w:val="TableParagraph"/>
              <w:spacing w:before="117"/>
              <w:ind w:left="281" w:hanging="28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Цена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деления</w:t>
            </w:r>
          </w:p>
        </w:tc>
        <w:tc>
          <w:tcPr>
            <w:tcW w:w="1812" w:type="dxa"/>
            <w:vAlign w:val="center"/>
          </w:tcPr>
          <w:p w14:paraId="0053FBC8" w14:textId="77777777" w:rsidR="007B75BB" w:rsidRPr="00924221" w:rsidRDefault="007B75BB" w:rsidP="00235B0B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Погрешность прибора</w:t>
            </w:r>
          </w:p>
        </w:tc>
      </w:tr>
      <w:tr w:rsidR="007B75BB" w:rsidRPr="00D92286" w14:paraId="05C1BB2B" w14:textId="77777777" w:rsidTr="00235B0B">
        <w:trPr>
          <w:trHeight w:val="370"/>
        </w:trPr>
        <w:tc>
          <w:tcPr>
            <w:tcW w:w="770" w:type="dxa"/>
            <w:vAlign w:val="center"/>
          </w:tcPr>
          <w:p w14:paraId="5556C4AA" w14:textId="77777777" w:rsidR="007B75BB" w:rsidRPr="00924221" w:rsidRDefault="007B75BB" w:rsidP="00235B0B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639" w:type="dxa"/>
            <w:vAlign w:val="center"/>
          </w:tcPr>
          <w:p w14:paraId="7CC388CB" w14:textId="77777777" w:rsidR="007B75BB" w:rsidRPr="00924221" w:rsidRDefault="007B75BB" w:rsidP="00235B0B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7463C82F" w14:textId="77777777" w:rsidR="007B75BB" w:rsidRPr="00924221" w:rsidRDefault="007B75BB" w:rsidP="00235B0B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500с</w:t>
            </w:r>
          </w:p>
        </w:tc>
        <w:tc>
          <w:tcPr>
            <w:tcW w:w="2091" w:type="dxa"/>
            <w:vAlign w:val="center"/>
          </w:tcPr>
          <w:p w14:paraId="33039768" w14:textId="77777777" w:rsidR="007B75BB" w:rsidRPr="00924221" w:rsidRDefault="007B75BB" w:rsidP="00235B0B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0.01 </w:t>
            </w: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с </w:t>
            </w:r>
          </w:p>
        </w:tc>
        <w:tc>
          <w:tcPr>
            <w:tcW w:w="1812" w:type="dxa"/>
            <w:vAlign w:val="center"/>
          </w:tcPr>
          <w:p w14:paraId="2BD42CA7" w14:textId="77777777" w:rsidR="007B75BB" w:rsidRPr="00924221" w:rsidRDefault="007B75BB" w:rsidP="00235B0B">
            <w:pPr>
              <w:pStyle w:val="TableParagraph"/>
              <w:ind w:left="72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5 </w:t>
            </w: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мс</w:t>
            </w:r>
          </w:p>
        </w:tc>
      </w:tr>
      <w:tr w:rsidR="007B75BB" w:rsidRPr="00D92286" w14:paraId="73634335" w14:textId="77777777" w:rsidTr="00235B0B">
        <w:trPr>
          <w:trHeight w:val="407"/>
        </w:trPr>
        <w:tc>
          <w:tcPr>
            <w:tcW w:w="770" w:type="dxa"/>
            <w:vAlign w:val="center"/>
          </w:tcPr>
          <w:p w14:paraId="74361272" w14:textId="77777777" w:rsidR="007B75BB" w:rsidRPr="00924221" w:rsidRDefault="007B75BB" w:rsidP="00235B0B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639" w:type="dxa"/>
            <w:vAlign w:val="center"/>
          </w:tcPr>
          <w:p w14:paraId="596E9799" w14:textId="77777777" w:rsidR="007B75BB" w:rsidRPr="00924221" w:rsidRDefault="007B75BB" w:rsidP="00235B0B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Шкала</w:t>
            </w:r>
          </w:p>
        </w:tc>
        <w:tc>
          <w:tcPr>
            <w:tcW w:w="1606" w:type="dxa"/>
            <w:vAlign w:val="center"/>
          </w:tcPr>
          <w:p w14:paraId="02BAAFEA" w14:textId="77777777" w:rsidR="007B75BB" w:rsidRPr="00073548" w:rsidRDefault="007B75BB" w:rsidP="00235B0B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60</w:t>
            </w:r>
            <w:r w:rsidRPr="00073548">
              <w:rPr>
                <w:rFonts w:ascii="Cambria Math" w:hAnsi="Cambria Math" w:cs="Cambria Math"/>
                <w:sz w:val="28"/>
                <w:szCs w:val="28"/>
                <w:vertAlign w:val="superscript"/>
              </w:rPr>
              <w:t>∘</w:t>
            </w:r>
          </w:p>
        </w:tc>
        <w:tc>
          <w:tcPr>
            <w:tcW w:w="2091" w:type="dxa"/>
            <w:vAlign w:val="center"/>
          </w:tcPr>
          <w:p w14:paraId="4EFB43A1" w14:textId="77777777" w:rsidR="007B75BB" w:rsidRPr="00073548" w:rsidRDefault="007B75BB" w:rsidP="00235B0B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073548">
              <w:rPr>
                <w:rFonts w:ascii="Cambria Math" w:hAnsi="Cambria Math" w:cs="Cambria Math"/>
                <w:iCs/>
                <w:sz w:val="28"/>
                <w:szCs w:val="28"/>
                <w:vertAlign w:val="superscript"/>
              </w:rPr>
              <w:t>∘</w:t>
            </w: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/дел.</w:t>
            </w:r>
          </w:p>
        </w:tc>
        <w:tc>
          <w:tcPr>
            <w:tcW w:w="1812" w:type="dxa"/>
            <w:vAlign w:val="center"/>
          </w:tcPr>
          <w:p w14:paraId="185E43FF" w14:textId="77777777" w:rsidR="007B75BB" w:rsidRPr="00924221" w:rsidRDefault="007B75BB" w:rsidP="00235B0B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073548">
              <w:rPr>
                <w:rFonts w:ascii="Cambria Math" w:hAnsi="Cambria Math" w:cs="Cambria Math"/>
                <w:iCs/>
                <w:sz w:val="28"/>
                <w:szCs w:val="28"/>
                <w:vertAlign w:val="superscript"/>
              </w:rPr>
              <w:t>∘</w:t>
            </w:r>
          </w:p>
        </w:tc>
      </w:tr>
    </w:tbl>
    <w:p w14:paraId="42164396" w14:textId="77777777" w:rsidR="007B75BB" w:rsidRDefault="007B75BB" w:rsidP="007B75BB">
      <w:pPr>
        <w:spacing w:line="360" w:lineRule="auto"/>
        <w:jc w:val="both"/>
      </w:pPr>
    </w:p>
    <w:p w14:paraId="6B2BAABB" w14:textId="77777777" w:rsidR="007B75BB" w:rsidRPr="00074CB9" w:rsidRDefault="007B75BB" w:rsidP="007B75BB">
      <w:pPr>
        <w:spacing w:line="360" w:lineRule="auto"/>
        <w:jc w:val="both"/>
        <w:rPr>
          <w:i/>
        </w:rPr>
      </w:pPr>
      <w:r w:rsidRPr="00074CB9">
        <w:rPr>
          <w:i/>
        </w:rPr>
        <w:t>Таблица 5. Параметры установки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6238"/>
        <w:gridCol w:w="3400"/>
      </w:tblGrid>
      <w:tr w:rsidR="007B75BB" w14:paraId="43D384A3" w14:textId="77777777" w:rsidTr="00235B0B">
        <w:tc>
          <w:tcPr>
            <w:tcW w:w="10200" w:type="dxa"/>
            <w:gridSpan w:val="3"/>
          </w:tcPr>
          <w:p w14:paraId="0541AE97" w14:textId="77777777" w:rsidR="007B75BB" w:rsidRPr="000B08E0" w:rsidRDefault="007B75BB" w:rsidP="00235B0B">
            <w:pPr>
              <w:spacing w:line="276" w:lineRule="auto"/>
              <w:jc w:val="center"/>
            </w:pPr>
            <w:r>
              <w:t>Параметры установки</w:t>
            </w:r>
          </w:p>
        </w:tc>
      </w:tr>
      <w:tr w:rsidR="007B75BB" w14:paraId="1210810D" w14:textId="77777777" w:rsidTr="00235B0B">
        <w:trPr>
          <w:trHeight w:val="128"/>
        </w:trPr>
        <w:tc>
          <w:tcPr>
            <w:tcW w:w="562" w:type="dxa"/>
          </w:tcPr>
          <w:p w14:paraId="24943A62" w14:textId="77777777" w:rsidR="007B75BB" w:rsidRDefault="007B75BB" w:rsidP="00235B0B">
            <w:pPr>
              <w:spacing w:line="276" w:lineRule="auto"/>
              <w:jc w:val="center"/>
            </w:pPr>
            <w:r>
              <w:t>1.</w:t>
            </w:r>
          </w:p>
        </w:tc>
        <w:tc>
          <w:tcPr>
            <w:tcW w:w="6238" w:type="dxa"/>
          </w:tcPr>
          <w:p w14:paraId="65907AEB" w14:textId="77777777" w:rsidR="007B75BB" w:rsidRDefault="007B75BB" w:rsidP="00235B0B">
            <w:pPr>
              <w:spacing w:line="276" w:lineRule="auto"/>
              <w:jc w:val="center"/>
            </w:pPr>
            <w:r>
              <w:t>Масса каретки</w:t>
            </w:r>
          </w:p>
        </w:tc>
        <w:tc>
          <w:tcPr>
            <w:tcW w:w="3400" w:type="dxa"/>
          </w:tcPr>
          <w:p w14:paraId="72C887D9" w14:textId="77777777" w:rsidR="007B75BB" w:rsidRPr="000B08E0" w:rsidRDefault="007B75BB" w:rsidP="00235B0B">
            <w:pPr>
              <w:spacing w:line="276" w:lineRule="auto"/>
              <w:jc w:val="center"/>
            </w:pPr>
            <w:r>
              <w:t>(47,0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7B75BB" w14:paraId="3D119373" w14:textId="77777777" w:rsidTr="00235B0B">
        <w:tc>
          <w:tcPr>
            <w:tcW w:w="562" w:type="dxa"/>
          </w:tcPr>
          <w:p w14:paraId="1E3394E2" w14:textId="77777777" w:rsidR="007B75BB" w:rsidRDefault="007B75BB" w:rsidP="00235B0B">
            <w:pPr>
              <w:spacing w:line="276" w:lineRule="auto"/>
              <w:jc w:val="center"/>
            </w:pPr>
            <w:r>
              <w:t>2.</w:t>
            </w:r>
          </w:p>
        </w:tc>
        <w:tc>
          <w:tcPr>
            <w:tcW w:w="6238" w:type="dxa"/>
          </w:tcPr>
          <w:p w14:paraId="3BE36EAE" w14:textId="77777777" w:rsidR="007B75BB" w:rsidRDefault="007B75BB" w:rsidP="00235B0B">
            <w:pPr>
              <w:spacing w:line="276" w:lineRule="auto"/>
              <w:jc w:val="center"/>
            </w:pPr>
            <w:r>
              <w:t>Масса шайбы</w:t>
            </w:r>
          </w:p>
        </w:tc>
        <w:tc>
          <w:tcPr>
            <w:tcW w:w="3400" w:type="dxa"/>
          </w:tcPr>
          <w:p w14:paraId="1F19D51E" w14:textId="77777777" w:rsidR="007B75BB" w:rsidRDefault="007B75BB" w:rsidP="00235B0B">
            <w:pPr>
              <w:spacing w:line="276" w:lineRule="auto"/>
              <w:jc w:val="center"/>
            </w:pPr>
            <w:r>
              <w:t>(220,0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7B75BB" w14:paraId="309A1771" w14:textId="77777777" w:rsidTr="00235B0B">
        <w:tc>
          <w:tcPr>
            <w:tcW w:w="562" w:type="dxa"/>
          </w:tcPr>
          <w:p w14:paraId="66527B6A" w14:textId="77777777" w:rsidR="007B75BB" w:rsidRDefault="007B75BB" w:rsidP="00235B0B">
            <w:pPr>
              <w:spacing w:line="276" w:lineRule="auto"/>
              <w:jc w:val="center"/>
            </w:pPr>
            <w:r>
              <w:t>3.</w:t>
            </w:r>
          </w:p>
        </w:tc>
        <w:tc>
          <w:tcPr>
            <w:tcW w:w="6238" w:type="dxa"/>
          </w:tcPr>
          <w:p w14:paraId="05558D25" w14:textId="77777777" w:rsidR="007B75BB" w:rsidRDefault="007B75BB" w:rsidP="00235B0B">
            <w:pPr>
              <w:spacing w:line="276" w:lineRule="auto"/>
              <w:jc w:val="center"/>
            </w:pPr>
            <w:r>
              <w:t>Масса грузов на крестовине</w:t>
            </w:r>
          </w:p>
        </w:tc>
        <w:tc>
          <w:tcPr>
            <w:tcW w:w="3400" w:type="dxa"/>
          </w:tcPr>
          <w:p w14:paraId="3E146CAE" w14:textId="77777777" w:rsidR="007B75BB" w:rsidRDefault="007B75BB" w:rsidP="00235B0B">
            <w:pPr>
              <w:spacing w:line="276" w:lineRule="auto"/>
              <w:jc w:val="center"/>
            </w:pPr>
            <w:r>
              <w:t>(408,0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7B75BB" w14:paraId="1F2E59AD" w14:textId="77777777" w:rsidTr="00235B0B">
        <w:tc>
          <w:tcPr>
            <w:tcW w:w="562" w:type="dxa"/>
          </w:tcPr>
          <w:p w14:paraId="228227CA" w14:textId="77777777" w:rsidR="007B75BB" w:rsidRDefault="007B75BB" w:rsidP="00235B0B">
            <w:pPr>
              <w:spacing w:line="276" w:lineRule="auto"/>
              <w:jc w:val="center"/>
            </w:pPr>
            <w:r>
              <w:t>4.</w:t>
            </w:r>
          </w:p>
        </w:tc>
        <w:tc>
          <w:tcPr>
            <w:tcW w:w="6238" w:type="dxa"/>
          </w:tcPr>
          <w:p w14:paraId="763D2CC6" w14:textId="77777777" w:rsidR="007B75BB" w:rsidRDefault="007B75BB" w:rsidP="00235B0B">
            <w:pPr>
              <w:spacing w:line="276" w:lineRule="auto"/>
              <w:jc w:val="center"/>
            </w:pPr>
            <w:r>
              <w:t>Расстояние от оси до первой риски</w:t>
            </w:r>
          </w:p>
        </w:tc>
        <w:tc>
          <w:tcPr>
            <w:tcW w:w="3400" w:type="dxa"/>
          </w:tcPr>
          <w:p w14:paraId="23EB9135" w14:textId="77777777" w:rsidR="007B75BB" w:rsidRDefault="007B75BB" w:rsidP="00235B0B">
            <w:pPr>
              <w:spacing w:line="276" w:lineRule="auto"/>
              <w:jc w:val="center"/>
            </w:pPr>
            <w:r>
              <w:t>(57,0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7B75BB" w14:paraId="1380727B" w14:textId="77777777" w:rsidTr="00235B0B">
        <w:tc>
          <w:tcPr>
            <w:tcW w:w="562" w:type="dxa"/>
          </w:tcPr>
          <w:p w14:paraId="5032F6E5" w14:textId="77777777" w:rsidR="007B75BB" w:rsidRDefault="007B75BB" w:rsidP="00235B0B">
            <w:pPr>
              <w:spacing w:line="276" w:lineRule="auto"/>
              <w:jc w:val="center"/>
            </w:pPr>
            <w:r>
              <w:t>5.</w:t>
            </w:r>
          </w:p>
        </w:tc>
        <w:tc>
          <w:tcPr>
            <w:tcW w:w="6238" w:type="dxa"/>
          </w:tcPr>
          <w:p w14:paraId="4E36A01C" w14:textId="77777777" w:rsidR="007B75BB" w:rsidRDefault="007B75BB" w:rsidP="00235B0B">
            <w:pPr>
              <w:spacing w:line="276" w:lineRule="auto"/>
              <w:jc w:val="center"/>
            </w:pPr>
            <w:r>
              <w:t>Расстояние между рисками</w:t>
            </w:r>
          </w:p>
        </w:tc>
        <w:tc>
          <w:tcPr>
            <w:tcW w:w="3400" w:type="dxa"/>
          </w:tcPr>
          <w:p w14:paraId="20A921BF" w14:textId="77777777" w:rsidR="007B75BB" w:rsidRDefault="007B75BB" w:rsidP="00235B0B">
            <w:pPr>
              <w:spacing w:line="276" w:lineRule="auto"/>
              <w:jc w:val="center"/>
            </w:pPr>
            <w:r>
              <w:t>(25,0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>± 0,</w:t>
            </w:r>
            <w:r>
              <w:rPr>
                <w:rFonts w:ascii="+-" w:hAnsi="+-"/>
              </w:rPr>
              <w:t>2</w:t>
            </w:r>
            <w:r>
              <w:rPr>
                <w:rFonts w:ascii="+-" w:hAnsi="+-"/>
                <w:lang w:val="en-US"/>
              </w:rPr>
              <w:t xml:space="preserve">) </w:t>
            </w:r>
            <w:r>
              <w:rPr>
                <w:rFonts w:ascii="+-" w:hAnsi="+-"/>
              </w:rPr>
              <w:t>мм</w:t>
            </w:r>
          </w:p>
        </w:tc>
      </w:tr>
      <w:tr w:rsidR="007B75BB" w14:paraId="449C199A" w14:textId="77777777" w:rsidTr="00235B0B">
        <w:tc>
          <w:tcPr>
            <w:tcW w:w="562" w:type="dxa"/>
          </w:tcPr>
          <w:p w14:paraId="41B4A735" w14:textId="77777777" w:rsidR="007B75BB" w:rsidRDefault="007B75BB" w:rsidP="00235B0B">
            <w:pPr>
              <w:spacing w:line="276" w:lineRule="auto"/>
              <w:jc w:val="center"/>
            </w:pPr>
            <w:r>
              <w:t>6.</w:t>
            </w:r>
          </w:p>
        </w:tc>
        <w:tc>
          <w:tcPr>
            <w:tcW w:w="6238" w:type="dxa"/>
          </w:tcPr>
          <w:p w14:paraId="4A7F83E1" w14:textId="77777777" w:rsidR="007B75BB" w:rsidRDefault="007B75BB" w:rsidP="00235B0B">
            <w:pPr>
              <w:spacing w:line="276" w:lineRule="auto"/>
              <w:jc w:val="center"/>
            </w:pPr>
            <w:r>
              <w:t>Диаметр ступицы</w:t>
            </w:r>
          </w:p>
        </w:tc>
        <w:tc>
          <w:tcPr>
            <w:tcW w:w="3400" w:type="dxa"/>
          </w:tcPr>
          <w:p w14:paraId="18F33099" w14:textId="77777777" w:rsidR="007B75BB" w:rsidRDefault="007B75BB" w:rsidP="00235B0B">
            <w:pPr>
              <w:spacing w:line="276" w:lineRule="auto"/>
              <w:jc w:val="center"/>
            </w:pPr>
            <w:r>
              <w:t>(46,0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7B75BB" w14:paraId="739B2D02" w14:textId="77777777" w:rsidTr="00235B0B">
        <w:tc>
          <w:tcPr>
            <w:tcW w:w="562" w:type="dxa"/>
          </w:tcPr>
          <w:p w14:paraId="338EEF61" w14:textId="77777777" w:rsidR="007B75BB" w:rsidRDefault="007B75BB" w:rsidP="00235B0B">
            <w:pPr>
              <w:spacing w:line="276" w:lineRule="auto"/>
              <w:jc w:val="center"/>
            </w:pPr>
            <w:r>
              <w:t>7.</w:t>
            </w:r>
          </w:p>
        </w:tc>
        <w:tc>
          <w:tcPr>
            <w:tcW w:w="6238" w:type="dxa"/>
          </w:tcPr>
          <w:p w14:paraId="0D822C31" w14:textId="77777777" w:rsidR="007B75BB" w:rsidRDefault="007B75BB" w:rsidP="00235B0B">
            <w:pPr>
              <w:spacing w:line="276" w:lineRule="auto"/>
              <w:jc w:val="center"/>
            </w:pPr>
            <w:r>
              <w:t>Диаметр груза на крестовине</w:t>
            </w:r>
          </w:p>
        </w:tc>
        <w:tc>
          <w:tcPr>
            <w:tcW w:w="3400" w:type="dxa"/>
          </w:tcPr>
          <w:p w14:paraId="55E60002" w14:textId="77777777" w:rsidR="007B75BB" w:rsidRDefault="007B75BB" w:rsidP="00235B0B">
            <w:pPr>
              <w:spacing w:line="276" w:lineRule="auto"/>
              <w:jc w:val="center"/>
            </w:pPr>
            <w:r>
              <w:t>(40,0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7B75BB" w14:paraId="5B2B7BCF" w14:textId="77777777" w:rsidTr="00235B0B">
        <w:tc>
          <w:tcPr>
            <w:tcW w:w="562" w:type="dxa"/>
          </w:tcPr>
          <w:p w14:paraId="231A8F3A" w14:textId="77777777" w:rsidR="007B75BB" w:rsidRDefault="007B75BB" w:rsidP="00235B0B">
            <w:pPr>
              <w:spacing w:line="276" w:lineRule="auto"/>
              <w:jc w:val="center"/>
            </w:pPr>
            <w:r>
              <w:lastRenderedPageBreak/>
              <w:t>8.</w:t>
            </w:r>
          </w:p>
        </w:tc>
        <w:tc>
          <w:tcPr>
            <w:tcW w:w="6238" w:type="dxa"/>
          </w:tcPr>
          <w:p w14:paraId="4CF57451" w14:textId="77777777" w:rsidR="007B75BB" w:rsidRDefault="007B75BB" w:rsidP="00235B0B">
            <w:pPr>
              <w:spacing w:line="276" w:lineRule="auto"/>
              <w:jc w:val="center"/>
            </w:pPr>
            <w:r>
              <w:t>Высота груза на крестовине</w:t>
            </w:r>
          </w:p>
        </w:tc>
        <w:tc>
          <w:tcPr>
            <w:tcW w:w="3400" w:type="dxa"/>
          </w:tcPr>
          <w:p w14:paraId="7F7C35DE" w14:textId="77777777" w:rsidR="007B75BB" w:rsidRDefault="007B75BB" w:rsidP="00235B0B">
            <w:pPr>
              <w:spacing w:line="276" w:lineRule="auto"/>
              <w:jc w:val="center"/>
            </w:pPr>
            <w:r>
              <w:t>(40,0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7B75BB" w14:paraId="3512E082" w14:textId="77777777" w:rsidTr="00235B0B">
        <w:tc>
          <w:tcPr>
            <w:tcW w:w="562" w:type="dxa"/>
          </w:tcPr>
          <w:p w14:paraId="2E399F46" w14:textId="77777777" w:rsidR="007B75BB" w:rsidRDefault="007B75BB" w:rsidP="00235B0B">
            <w:pPr>
              <w:spacing w:line="276" w:lineRule="auto"/>
              <w:jc w:val="center"/>
            </w:pPr>
            <w:r>
              <w:t>9.</w:t>
            </w:r>
          </w:p>
        </w:tc>
        <w:tc>
          <w:tcPr>
            <w:tcW w:w="6238" w:type="dxa"/>
          </w:tcPr>
          <w:p w14:paraId="73A0098F" w14:textId="77777777" w:rsidR="007B75BB" w:rsidRPr="00505FE9" w:rsidRDefault="007B75BB" w:rsidP="00235B0B">
            <w:pPr>
              <w:spacing w:line="276" w:lineRule="auto"/>
              <w:jc w:val="center"/>
              <w:rPr>
                <w:lang w:val="en-US"/>
              </w:rPr>
            </w:pPr>
            <w:r>
              <w:t>Расстояние, проходимое грузом (</w:t>
            </w:r>
            <w:r>
              <w:rPr>
                <w:lang w:val="en-US"/>
              </w:rPr>
              <w:t>h)</w:t>
            </w:r>
          </w:p>
        </w:tc>
        <w:tc>
          <w:tcPr>
            <w:tcW w:w="3400" w:type="dxa"/>
          </w:tcPr>
          <w:p w14:paraId="5D9B9794" w14:textId="77777777" w:rsidR="007B75BB" w:rsidRDefault="007B75BB" w:rsidP="00235B0B">
            <w:pPr>
              <w:spacing w:line="276" w:lineRule="auto"/>
              <w:jc w:val="center"/>
            </w:pPr>
            <w:r>
              <w:t>(700,0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>± 0,</w:t>
            </w:r>
            <w:r>
              <w:rPr>
                <w:rFonts w:ascii="+-" w:hAnsi="+-"/>
              </w:rPr>
              <w:t>1</w:t>
            </w:r>
            <w:r>
              <w:rPr>
                <w:rFonts w:ascii="+-" w:hAnsi="+-"/>
                <w:lang w:val="en-US"/>
              </w:rPr>
              <w:t xml:space="preserve">) </w:t>
            </w:r>
            <w:r>
              <w:rPr>
                <w:rFonts w:ascii="+-" w:hAnsi="+-"/>
              </w:rPr>
              <w:t>мм</w:t>
            </w:r>
          </w:p>
        </w:tc>
      </w:tr>
    </w:tbl>
    <w:p w14:paraId="4006DF25" w14:textId="6886F285" w:rsidR="00200779" w:rsidRDefault="00200779" w:rsidP="007B75BB">
      <w:pPr>
        <w:spacing w:after="0"/>
        <w:ind w:left="569"/>
        <w:rPr>
          <w:rFonts w:ascii="Arial" w:eastAsia="Arial" w:hAnsi="Arial" w:cs="Arial"/>
          <w:sz w:val="24"/>
        </w:rPr>
      </w:pPr>
    </w:p>
    <w:p w14:paraId="37C7A08C" w14:textId="77777777" w:rsidR="00200779" w:rsidRDefault="00200779" w:rsidP="00200779">
      <w:pPr>
        <w:spacing w:after="0" w:line="265" w:lineRule="auto"/>
      </w:pPr>
    </w:p>
    <w:p w14:paraId="4C533ACC" w14:textId="77777777" w:rsidR="007B75BB" w:rsidRPr="00004D56" w:rsidRDefault="007B75BB" w:rsidP="007B75BB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4D56">
        <w:rPr>
          <w:rFonts w:ascii="Times New Roman" w:hAnsi="Times New Roman" w:cs="Times New Roman"/>
          <w:b/>
          <w:bCs/>
          <w:sz w:val="26"/>
          <w:szCs w:val="26"/>
        </w:rPr>
        <w:t>Схема установки (перечень схем, которые составляют Приложение 1).</w:t>
      </w:r>
    </w:p>
    <w:p w14:paraId="30038AC3" w14:textId="77777777" w:rsidR="007B75BB" w:rsidRDefault="007B75BB" w:rsidP="007B75BB">
      <w:pPr>
        <w:pStyle w:val="a5"/>
        <w:spacing w:line="360" w:lineRule="auto"/>
        <w:ind w:left="146"/>
        <w:jc w:val="both"/>
        <w:rPr>
          <w:noProof/>
        </w:rPr>
      </w:pPr>
    </w:p>
    <w:p w14:paraId="12EF2ED6" w14:textId="77777777" w:rsidR="007B75BB" w:rsidRPr="00D50528" w:rsidRDefault="007B75BB" w:rsidP="007B75BB">
      <w:pPr>
        <w:pStyle w:val="a5"/>
        <w:spacing w:line="360" w:lineRule="auto"/>
        <w:ind w:left="415"/>
        <w:jc w:val="center"/>
        <w:rPr>
          <w:rFonts w:ascii="Times New Roman" w:hAnsi="Times New Roman" w:cs="Times New Roman"/>
          <w:b/>
          <w:bCs/>
        </w:rPr>
      </w:pPr>
      <w:r w:rsidRPr="00D50528">
        <w:rPr>
          <w:b/>
          <w:bCs/>
          <w:noProof/>
          <w:lang w:eastAsia="ru-RU"/>
        </w:rPr>
        <w:drawing>
          <wp:inline distT="0" distB="0" distL="0" distR="0" wp14:anchorId="15AB590D" wp14:editId="6983F487">
            <wp:extent cx="3101340" cy="2759743"/>
            <wp:effectExtent l="0" t="0" r="3810" b="2540"/>
            <wp:doc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5"/>
                    <a:srcRect l="31617" t="19014" r="27835" b="16837"/>
                    <a:stretch/>
                  </pic:blipFill>
                  <pic:spPr bwMode="auto">
                    <a:xfrm>
                      <a:off x="0" y="0"/>
                      <a:ext cx="3101525" cy="275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492F8" w14:textId="77777777" w:rsidR="007B75BB" w:rsidRPr="00FA22B5" w:rsidRDefault="007B75BB" w:rsidP="007B75BB">
      <w:pPr>
        <w:pStyle w:val="a5"/>
        <w:spacing w:line="360" w:lineRule="auto"/>
        <w:ind w:firstLine="574"/>
        <w:jc w:val="center"/>
        <w:rPr>
          <w:rFonts w:ascii="Times New Roman" w:hAnsi="Times New Roman" w:cs="Times New Roman"/>
        </w:rPr>
      </w:pPr>
      <w:r w:rsidRPr="00FA22B5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1</w:t>
      </w:r>
      <w:r w:rsidRPr="00FA22B5">
        <w:rPr>
          <w:rFonts w:ascii="Times New Roman" w:hAnsi="Times New Roman" w:cs="Times New Roman"/>
        </w:rPr>
        <w:t>. Стенд лаборатории механики (общий вид)</w:t>
      </w:r>
    </w:p>
    <w:p w14:paraId="67E71C04" w14:textId="77777777" w:rsidR="007B75BB" w:rsidRPr="00FA22B5" w:rsidRDefault="007B75BB" w:rsidP="007B75BB">
      <w:pPr>
        <w:pStyle w:val="a5"/>
        <w:spacing w:line="360" w:lineRule="auto"/>
        <w:ind w:firstLine="146"/>
        <w:jc w:val="both"/>
        <w:rPr>
          <w:rFonts w:ascii="Times New Roman" w:hAnsi="Times New Roman" w:cs="Times New Roman"/>
        </w:rPr>
      </w:pPr>
      <w:r w:rsidRPr="00FA22B5">
        <w:rPr>
          <w:rFonts w:ascii="Times New Roman" w:hAnsi="Times New Roman" w:cs="Times New Roman"/>
        </w:rPr>
        <w:t xml:space="preserve">Общий вид экспериментальной установки изображен на Рис. </w:t>
      </w:r>
      <w:r>
        <w:rPr>
          <w:rFonts w:ascii="Times New Roman" w:hAnsi="Times New Roman" w:cs="Times New Roman"/>
        </w:rPr>
        <w:t>1</w:t>
      </w:r>
      <w:r w:rsidRPr="00FA22B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A22B5">
        <w:rPr>
          <w:rFonts w:ascii="Times New Roman" w:hAnsi="Times New Roman" w:cs="Times New Roman"/>
        </w:rPr>
        <w:t>В состав установки входят:</w:t>
      </w:r>
    </w:p>
    <w:p w14:paraId="282AC342" w14:textId="77777777" w:rsidR="007B75BB" w:rsidRPr="002F298A" w:rsidRDefault="007B75BB" w:rsidP="007B75BB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Шкала</w:t>
      </w:r>
    </w:p>
    <w:p w14:paraId="0B9193D8" w14:textId="77777777" w:rsidR="007B75BB" w:rsidRPr="002F298A" w:rsidRDefault="007B75BB" w:rsidP="007B75BB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Груз</w:t>
      </w:r>
    </w:p>
    <w:p w14:paraId="6AE18947" w14:textId="77777777" w:rsidR="007B75BB" w:rsidRPr="002F298A" w:rsidRDefault="007B75BB" w:rsidP="007B75BB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Рукоятка сцепления</w:t>
      </w:r>
    </w:p>
    <w:p w14:paraId="695C5164" w14:textId="77777777" w:rsidR="007B75BB" w:rsidRPr="002F298A" w:rsidRDefault="007B75BB" w:rsidP="007B75BB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Передняя крестовина</w:t>
      </w:r>
    </w:p>
    <w:p w14:paraId="1AF25CC6" w14:textId="5EDDCF26" w:rsidR="005D4B75" w:rsidRPr="00361D3B" w:rsidRDefault="005D4B75">
      <w:pPr>
        <w:spacing w:after="0"/>
        <w:rPr>
          <w:rFonts w:ascii="Arial" w:eastAsia="Arial" w:hAnsi="Arial" w:cs="Arial"/>
          <w:sz w:val="24"/>
        </w:rPr>
      </w:pPr>
    </w:p>
    <w:p w14:paraId="60650DAE" w14:textId="37DB46C4" w:rsidR="00AD64CA" w:rsidRPr="00004D56" w:rsidRDefault="002754FD" w:rsidP="00EB61FE">
      <w:pPr>
        <w:pStyle w:val="a4"/>
        <w:widowControl w:val="0"/>
        <w:numPr>
          <w:ilvl w:val="0"/>
          <w:numId w:val="4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4D56">
        <w:rPr>
          <w:rFonts w:ascii="Times New Roman" w:hAnsi="Times New Roman" w:cs="Times New Roman"/>
          <w:b/>
          <w:bCs/>
          <w:sz w:val="26"/>
          <w:szCs w:val="26"/>
        </w:rPr>
        <w:t xml:space="preserve">Результаты прямых измерений и их обработки (таблицы, примеры расчетов). </w:t>
      </w:r>
    </w:p>
    <w:p w14:paraId="3FE60924" w14:textId="76F97933" w:rsidR="00AD64CA" w:rsidRDefault="00AD64CA" w:rsidP="00AD64CA">
      <w:pPr>
        <w:spacing w:after="0" w:line="265" w:lineRule="auto"/>
      </w:pPr>
    </w:p>
    <w:p w14:paraId="35C25B1F" w14:textId="77777777" w:rsidR="00AE5C85" w:rsidRPr="00DB57C0" w:rsidRDefault="00AE5C85" w:rsidP="00AE5C85">
      <w:pPr>
        <w:tabs>
          <w:tab w:val="left" w:pos="416"/>
        </w:tabs>
        <w:spacing w:before="92" w:after="120" w:line="360" w:lineRule="auto"/>
        <w:jc w:val="both"/>
      </w:pPr>
      <w:r>
        <w:t>Замеры времени 10 колебаний маятника</w:t>
      </w:r>
    </w:p>
    <w:tbl>
      <w:tblPr>
        <w:tblW w:w="2040" w:type="dxa"/>
        <w:tblLook w:val="04A0" w:firstRow="1" w:lastRow="0" w:firstColumn="1" w:lastColumn="0" w:noHBand="0" w:noVBand="1"/>
      </w:tblPr>
      <w:tblGrid>
        <w:gridCol w:w="1060"/>
        <w:gridCol w:w="980"/>
      </w:tblGrid>
      <w:tr w:rsidR="00AE5C85" w:rsidRPr="00ED63FE" w14:paraId="65BC1427" w14:textId="77777777" w:rsidTr="00235B0B">
        <w:trPr>
          <w:trHeight w:val="386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E86E8" w14:textId="77777777" w:rsidR="00AE5C85" w:rsidRDefault="00AE5C85" w:rsidP="00235B0B">
            <w:pPr>
              <w:jc w:val="right"/>
            </w:pPr>
            <w:r>
              <w:t>t</w:t>
            </w:r>
            <w:r>
              <w:rPr>
                <w:vertAlign w:val="subscript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A708A" w14:textId="4020A909" w:rsidR="00AE5C85" w:rsidRPr="00AE5C85" w:rsidRDefault="00AE5C85" w:rsidP="00235B0B">
            <w:pPr>
              <w:jc w:val="right"/>
              <w:rPr>
                <w:rFonts w:eastAsiaTheme="minorEastAsia"/>
                <w:lang w:val="en-US" w:eastAsia="zh-CN"/>
              </w:rPr>
            </w:pPr>
            <w:r>
              <w:t>18,</w:t>
            </w:r>
            <w:r>
              <w:rPr>
                <w:rFonts w:eastAsiaTheme="minorEastAsia" w:hint="eastAsia"/>
                <w:lang w:eastAsia="zh-CN"/>
              </w:rPr>
              <w:t>26</w:t>
            </w:r>
          </w:p>
        </w:tc>
      </w:tr>
      <w:tr w:rsidR="00AE5C85" w:rsidRPr="00ED63FE" w14:paraId="04521A9F" w14:textId="77777777" w:rsidTr="00235B0B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E1AF1" w14:textId="77777777" w:rsidR="00AE5C85" w:rsidRDefault="00AE5C85" w:rsidP="00235B0B">
            <w:pPr>
              <w:jc w:val="right"/>
            </w:pPr>
            <w:r>
              <w:t>t</w:t>
            </w:r>
            <w:r>
              <w:rPr>
                <w:vertAlign w:val="subscript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C9CA4" w14:textId="0A8C7BE5" w:rsidR="00AE5C85" w:rsidRPr="00AE5C85" w:rsidRDefault="00AE5C85" w:rsidP="00235B0B">
            <w:pPr>
              <w:jc w:val="right"/>
              <w:rPr>
                <w:rFonts w:eastAsiaTheme="minorEastAsia"/>
                <w:lang w:eastAsia="zh-CN"/>
              </w:rPr>
            </w:pPr>
            <w:r>
              <w:t>18,</w:t>
            </w:r>
            <w:r>
              <w:rPr>
                <w:rFonts w:eastAsiaTheme="minorEastAsia" w:hint="eastAsia"/>
                <w:lang w:eastAsia="zh-CN"/>
              </w:rPr>
              <w:t>17</w:t>
            </w:r>
          </w:p>
        </w:tc>
      </w:tr>
      <w:tr w:rsidR="00AE5C85" w:rsidRPr="00ED63FE" w14:paraId="3B9955EF" w14:textId="77777777" w:rsidTr="00235B0B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3ED79" w14:textId="77777777" w:rsidR="00AE5C85" w:rsidRDefault="00AE5C85" w:rsidP="00235B0B">
            <w:pPr>
              <w:jc w:val="right"/>
            </w:pPr>
            <w:r>
              <w:t>t</w:t>
            </w:r>
            <w:r>
              <w:rPr>
                <w:vertAlign w:val="subscript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A1F23" w14:textId="1A02B0A2" w:rsidR="00AE5C85" w:rsidRPr="00AE5C85" w:rsidRDefault="00AE5C85" w:rsidP="00235B0B">
            <w:pPr>
              <w:jc w:val="right"/>
              <w:rPr>
                <w:rFonts w:eastAsiaTheme="minorEastAsia"/>
                <w:lang w:eastAsia="zh-CN"/>
              </w:rPr>
            </w:pPr>
            <w:r>
              <w:t>18,</w:t>
            </w:r>
            <w:r>
              <w:rPr>
                <w:rFonts w:eastAsiaTheme="minorEastAsia" w:hint="eastAsia"/>
                <w:lang w:eastAsia="zh-CN"/>
              </w:rPr>
              <w:t>23</w:t>
            </w:r>
          </w:p>
        </w:tc>
      </w:tr>
    </w:tbl>
    <w:p w14:paraId="048291F6" w14:textId="63B71A37" w:rsidR="00AE5C85" w:rsidRPr="00A16A26" w:rsidRDefault="00000000" w:rsidP="00AE5C85">
      <w:pPr>
        <w:pStyle w:val="a5"/>
        <w:spacing w:before="120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18.26+18.1</m:t>
              </m:r>
              <m:r>
                <w:rPr>
                  <w:rFonts w:ascii="Cambria Math" w:eastAsiaTheme="minorEastAsia" w:hAnsi="Cambria Math" w:cs="Times New Roman"/>
                  <w:lang w:val="en-US" w:eastAsia="zh-CN"/>
                </w:rPr>
                <m:t>7</m:t>
              </m:r>
              <m:r>
                <w:rPr>
                  <w:rFonts w:ascii="Cambria Math" w:hAnsi="Cambria Math" w:cs="Times New Roman"/>
                  <w:lang w:val="en-US"/>
                </w:rPr>
                <m:t>+18.2</m:t>
              </m:r>
              <m:r>
                <w:rPr>
                  <w:rFonts w:ascii="Cambria Math" w:eastAsiaTheme="minorEastAsia" w:hAnsi="Cambria Math" w:cs="Times New Roman"/>
                  <w:lang w:val="en-US" w:eastAsia="zh-CN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=18.</m:t>
          </m:r>
          <m:r>
            <w:rPr>
              <w:rFonts w:ascii="Cambria Math" w:eastAsiaTheme="minorEastAsia" w:hAnsi="Cambria Math" w:cs="Times New Roman"/>
              <w:lang w:val="en-US" w:eastAsia="zh-CN"/>
            </w:rPr>
            <m:t>22</m:t>
          </m:r>
          <m:r>
            <w:rPr>
              <w:rFonts w:ascii="Cambria Math" w:hAnsi="Cambria Math" w:cs="Times New Roman"/>
            </w:rPr>
            <m:t xml:space="preserve"> с.</m:t>
          </m:r>
        </m:oMath>
      </m:oMathPara>
    </w:p>
    <w:p w14:paraId="20263F92" w14:textId="77777777" w:rsidR="00AE5C85" w:rsidRDefault="00AE5C85" w:rsidP="00AE5C85">
      <w:pPr>
        <w:pStyle w:val="a5"/>
        <w:spacing w:before="8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 = 10</w:t>
      </w:r>
    </w:p>
    <w:p w14:paraId="7661762A" w14:textId="0481B5E6" w:rsidR="00AE5C85" w:rsidRPr="00DB57C0" w:rsidRDefault="00AE5C85" w:rsidP="00AE5C85">
      <w:pPr>
        <w:pStyle w:val="a5"/>
        <w:spacing w:before="8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18.</m:t>
              </m:r>
              <m:r>
                <w:rPr>
                  <w:rFonts w:ascii="Cambria Math" w:eastAsiaTheme="minorEastAsia" w:hAnsi="Cambria Math" w:cs="Times New Roman"/>
                  <w:lang w:val="en-US" w:eastAsia="zh-CN"/>
                </w:rPr>
                <m:t>22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=1,82</m:t>
          </m:r>
          <m:r>
            <w:rPr>
              <w:rFonts w:ascii="Cambria Math" w:eastAsiaTheme="minorEastAsia" w:hAnsi="Cambria Math" w:cs="Times New Roman"/>
              <w:lang w:val="en-US" w:eastAsia="zh-CN"/>
            </w:rPr>
            <m:t>2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01B91E0C" w14:textId="77777777" w:rsidR="00AE5C85" w:rsidRDefault="00AE5C85" w:rsidP="00AD64CA">
      <w:pPr>
        <w:spacing w:after="0" w:line="265" w:lineRule="auto"/>
        <w:rPr>
          <w:rFonts w:ascii="Arial" w:eastAsiaTheme="minorEastAsia" w:hAnsi="Arial" w:cs="Arial"/>
          <w:sz w:val="24"/>
          <w:lang w:eastAsia="zh-CN"/>
        </w:rPr>
      </w:pPr>
    </w:p>
    <w:p w14:paraId="5BAB9289" w14:textId="1BE02A07" w:rsidR="00AD64CA" w:rsidRPr="00AD64CA" w:rsidRDefault="00AD64CA" w:rsidP="00AD64CA">
      <w:pPr>
        <w:spacing w:after="0" w:line="265" w:lineRule="auto"/>
        <w:rPr>
          <w:rFonts w:ascii="Arial" w:hAnsi="Arial" w:cs="Arial"/>
          <w:sz w:val="24"/>
        </w:rPr>
      </w:pPr>
      <w:r w:rsidRPr="00AD64CA">
        <w:rPr>
          <w:rFonts w:ascii="Arial" w:hAnsi="Arial" w:cs="Arial"/>
          <w:sz w:val="24"/>
        </w:rPr>
        <w:t>Таблица 2.</w:t>
      </w:r>
    </w:p>
    <w:p w14:paraId="7F2F7A10" w14:textId="77777777" w:rsidR="00AD64CA" w:rsidRPr="00AD64CA" w:rsidRDefault="00AD64CA" w:rsidP="00AD64CA">
      <w:pPr>
        <w:spacing w:after="0" w:line="265" w:lineRule="auto"/>
      </w:pPr>
    </w:p>
    <w:tbl>
      <w:tblPr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1464"/>
        <w:gridCol w:w="1609"/>
        <w:gridCol w:w="1609"/>
        <w:gridCol w:w="1756"/>
        <w:gridCol w:w="1756"/>
      </w:tblGrid>
      <w:tr w:rsidR="00AD64CA" w:rsidRPr="00AD64CA" w14:paraId="6B03BBFB" w14:textId="77777777" w:rsidTr="00083147">
        <w:trPr>
          <w:trHeight w:val="308"/>
        </w:trPr>
        <w:tc>
          <w:tcPr>
            <w:tcW w:w="1751" w:type="dxa"/>
            <w:tcBorders>
              <w:bottom w:val="nil"/>
            </w:tcBorders>
            <w:noWrap/>
            <w:vAlign w:val="bottom"/>
            <w:hideMark/>
          </w:tcPr>
          <w:p w14:paraId="508B63D2" w14:textId="26F9F956" w:rsidR="00AD64CA" w:rsidRPr="00AD64CA" w:rsidRDefault="00AD64CA" w:rsidP="00AD64CA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  <w:r>
              <w:lastRenderedPageBreak/>
              <w:t xml:space="preserve">        Амплитуда            отклонения </w:t>
            </w:r>
          </w:p>
        </w:tc>
        <w:tc>
          <w:tcPr>
            <w:tcW w:w="1464" w:type="dxa"/>
            <w:vMerge w:val="restart"/>
            <w:noWrap/>
            <w:vAlign w:val="center"/>
            <w:hideMark/>
          </w:tcPr>
          <w:p w14:paraId="0E8144C9" w14:textId="6371E8EE" w:rsidR="00AD64CA" w:rsidRPr="00AD64CA" w:rsidRDefault="00AD64CA" w:rsidP="00AD64C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25</w:t>
            </w:r>
            <m:oMath>
              <m:r>
                <w:rPr>
                  <w:rFonts w:ascii="Cambria Math" w:eastAsia="Times New Roman" w:hAnsi="Cambria Math" w:cs="Times New Roman"/>
                </w:rPr>
                <m:t>°</m:t>
              </m:r>
            </m:oMath>
          </w:p>
        </w:tc>
        <w:tc>
          <w:tcPr>
            <w:tcW w:w="1609" w:type="dxa"/>
            <w:vMerge w:val="restart"/>
            <w:noWrap/>
            <w:vAlign w:val="center"/>
            <w:hideMark/>
          </w:tcPr>
          <w:p w14:paraId="1038902A" w14:textId="5773CAD1" w:rsidR="00AD64CA" w:rsidRPr="00AD64CA" w:rsidRDefault="00AD64CA" w:rsidP="00AD64C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20</w:t>
            </w:r>
            <m:oMath>
              <m:r>
                <w:rPr>
                  <w:rFonts w:ascii="Cambria Math" w:eastAsia="Times New Roman" w:hAnsi="Cambria Math" w:cs="Times New Roman"/>
                </w:rPr>
                <m:t>°</m:t>
              </m:r>
            </m:oMath>
          </w:p>
        </w:tc>
        <w:tc>
          <w:tcPr>
            <w:tcW w:w="1609" w:type="dxa"/>
            <w:vMerge w:val="restart"/>
            <w:noWrap/>
            <w:vAlign w:val="center"/>
            <w:hideMark/>
          </w:tcPr>
          <w:p w14:paraId="64FF5720" w14:textId="1038A2BF" w:rsidR="00AD64CA" w:rsidRPr="00AD64CA" w:rsidRDefault="00AD64CA" w:rsidP="00AD64C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15</w:t>
            </w:r>
            <m:oMath>
              <m:r>
                <w:rPr>
                  <w:rFonts w:ascii="Cambria Math" w:eastAsia="Times New Roman" w:hAnsi="Cambria Math" w:cs="Times New Roman"/>
                </w:rPr>
                <m:t>°</m:t>
              </m:r>
            </m:oMath>
          </w:p>
        </w:tc>
        <w:tc>
          <w:tcPr>
            <w:tcW w:w="1756" w:type="dxa"/>
            <w:vMerge w:val="restart"/>
            <w:noWrap/>
            <w:vAlign w:val="center"/>
            <w:hideMark/>
          </w:tcPr>
          <w:p w14:paraId="32BE457C" w14:textId="67C845A9" w:rsidR="00AD64CA" w:rsidRPr="00AD64CA" w:rsidRDefault="00AD64CA" w:rsidP="00AD64C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10</w:t>
            </w:r>
            <m:oMath>
              <m:r>
                <w:rPr>
                  <w:rFonts w:ascii="Cambria Math" w:eastAsia="Times New Roman" w:hAnsi="Cambria Math" w:cs="Times New Roman"/>
                </w:rPr>
                <m:t>°</m:t>
              </m:r>
            </m:oMath>
          </w:p>
        </w:tc>
        <w:tc>
          <w:tcPr>
            <w:tcW w:w="1756" w:type="dxa"/>
            <w:vMerge w:val="restart"/>
            <w:noWrap/>
            <w:vAlign w:val="center"/>
            <w:hideMark/>
          </w:tcPr>
          <w:p w14:paraId="487C7E3D" w14:textId="09256127" w:rsidR="00AD64CA" w:rsidRPr="00AD64CA" w:rsidRDefault="00AD64CA" w:rsidP="00AD64C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5</w:t>
            </w:r>
            <m:oMath>
              <m:r>
                <w:rPr>
                  <w:rFonts w:ascii="Cambria Math" w:eastAsia="Times New Roman" w:hAnsi="Cambria Math" w:cs="Times New Roman"/>
                </w:rPr>
                <m:t>°</m:t>
              </m:r>
            </m:oMath>
          </w:p>
        </w:tc>
      </w:tr>
      <w:tr w:rsidR="00AD64CA" w:rsidRPr="00AD64CA" w14:paraId="0EDB696B" w14:textId="77777777" w:rsidTr="00083147">
        <w:trPr>
          <w:trHeight w:val="308"/>
        </w:trPr>
        <w:tc>
          <w:tcPr>
            <w:tcW w:w="1751" w:type="dxa"/>
            <w:tcBorders>
              <w:top w:val="nil"/>
            </w:tcBorders>
            <w:noWrap/>
            <w:vAlign w:val="bottom"/>
          </w:tcPr>
          <w:p w14:paraId="4DA9B607" w14:textId="73DBEDE0" w:rsidR="00AD64CA" w:rsidRDefault="00AD64CA" w:rsidP="00AD64CA">
            <w:pPr>
              <w:spacing w:after="0" w:line="240" w:lineRule="auto"/>
            </w:pPr>
            <w:r>
              <w:t>Время</w:t>
            </w:r>
          </w:p>
        </w:tc>
        <w:tc>
          <w:tcPr>
            <w:tcW w:w="1464" w:type="dxa"/>
            <w:vMerge/>
            <w:noWrap/>
            <w:vAlign w:val="bottom"/>
          </w:tcPr>
          <w:p w14:paraId="02B90C41" w14:textId="77777777" w:rsidR="00AD64CA" w:rsidRPr="00AD64CA" w:rsidRDefault="00AD64CA" w:rsidP="00AD64CA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</w:p>
        </w:tc>
        <w:tc>
          <w:tcPr>
            <w:tcW w:w="1609" w:type="dxa"/>
            <w:vMerge/>
            <w:noWrap/>
            <w:vAlign w:val="bottom"/>
          </w:tcPr>
          <w:p w14:paraId="1017C7B3" w14:textId="77777777" w:rsidR="00AD64CA" w:rsidRPr="00AD64CA" w:rsidRDefault="00AD64CA" w:rsidP="00AD64CA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</w:p>
        </w:tc>
        <w:tc>
          <w:tcPr>
            <w:tcW w:w="1609" w:type="dxa"/>
            <w:vMerge/>
            <w:noWrap/>
            <w:vAlign w:val="bottom"/>
          </w:tcPr>
          <w:p w14:paraId="7B54C656" w14:textId="77777777" w:rsidR="00AD64CA" w:rsidRPr="00AD64CA" w:rsidRDefault="00AD64CA" w:rsidP="00AD64CA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</w:p>
        </w:tc>
        <w:tc>
          <w:tcPr>
            <w:tcW w:w="1756" w:type="dxa"/>
            <w:vMerge/>
            <w:noWrap/>
            <w:vAlign w:val="bottom"/>
          </w:tcPr>
          <w:p w14:paraId="7E49DDCE" w14:textId="77777777" w:rsidR="00AD64CA" w:rsidRPr="00AD64CA" w:rsidRDefault="00AD64CA" w:rsidP="00AD64CA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</w:p>
        </w:tc>
        <w:tc>
          <w:tcPr>
            <w:tcW w:w="1756" w:type="dxa"/>
            <w:vMerge/>
            <w:noWrap/>
            <w:vAlign w:val="bottom"/>
          </w:tcPr>
          <w:p w14:paraId="72CF1EBF" w14:textId="77777777" w:rsidR="00AD64CA" w:rsidRPr="00AD64CA" w:rsidRDefault="00AD64CA" w:rsidP="00AD64CA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</w:p>
        </w:tc>
      </w:tr>
      <w:tr w:rsidR="00AD64CA" w:rsidRPr="00AD64CA" w14:paraId="33943D8B" w14:textId="77777777" w:rsidTr="00083147">
        <w:trPr>
          <w:trHeight w:val="555"/>
        </w:trPr>
        <w:tc>
          <w:tcPr>
            <w:tcW w:w="1751" w:type="dxa"/>
            <w:noWrap/>
            <w:vAlign w:val="bottom"/>
            <w:hideMark/>
          </w:tcPr>
          <w:p w14:paraId="094F7383" w14:textId="58B93839" w:rsidR="00AD64CA" w:rsidRPr="00AD64CA" w:rsidRDefault="00000000" w:rsidP="00A719A4">
            <w:pPr>
              <w:spacing w:after="0" w:line="240" w:lineRule="auto"/>
              <w:rPr>
                <w:rFonts w:eastAsia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Arial" w:hAnsi="Cambria Math" w:cs="Arial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lang w:val="en-US"/>
                    </w:rPr>
                    <m:t>1</m:t>
                  </m:r>
                </m:sub>
              </m:sSub>
            </m:oMath>
            <w:r w:rsidR="00AD64CA">
              <w:rPr>
                <w:rFonts w:eastAsia="Times New Roman" w:cs="Times New Roman"/>
                <w:sz w:val="24"/>
              </w:rPr>
              <w:t>, с</w:t>
            </w:r>
          </w:p>
        </w:tc>
        <w:tc>
          <w:tcPr>
            <w:tcW w:w="1464" w:type="dxa"/>
            <w:noWrap/>
            <w:vAlign w:val="bottom"/>
            <w:hideMark/>
          </w:tcPr>
          <w:p w14:paraId="480F2EA6" w14:textId="3DB2D7A8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40.91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609" w:type="dxa"/>
            <w:noWrap/>
            <w:vAlign w:val="bottom"/>
            <w:hideMark/>
          </w:tcPr>
          <w:p w14:paraId="097D69C7" w14:textId="17A77CC1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87.26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609" w:type="dxa"/>
            <w:noWrap/>
            <w:vAlign w:val="bottom"/>
            <w:hideMark/>
          </w:tcPr>
          <w:p w14:paraId="2B4FB81C" w14:textId="0F69B542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136.26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756" w:type="dxa"/>
            <w:noWrap/>
            <w:vAlign w:val="bottom"/>
            <w:hideMark/>
          </w:tcPr>
          <w:p w14:paraId="2C56C238" w14:textId="0A414D14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191.42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756" w:type="dxa"/>
            <w:noWrap/>
            <w:vAlign w:val="bottom"/>
          </w:tcPr>
          <w:p w14:paraId="1765B317" w14:textId="0636B9D5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253.73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</w:tr>
      <w:tr w:rsidR="00AD64CA" w:rsidRPr="00AD64CA" w14:paraId="391537BB" w14:textId="77777777" w:rsidTr="00083147">
        <w:trPr>
          <w:trHeight w:val="709"/>
        </w:trPr>
        <w:tc>
          <w:tcPr>
            <w:tcW w:w="1751" w:type="dxa"/>
            <w:noWrap/>
            <w:vAlign w:val="bottom"/>
            <w:hideMark/>
          </w:tcPr>
          <w:p w14:paraId="5909BC36" w14:textId="24E2592D" w:rsidR="00AD64CA" w:rsidRPr="00AD64CA" w:rsidRDefault="00000000" w:rsidP="00AD64CA">
            <w:pPr>
              <w:spacing w:after="0" w:line="240" w:lineRule="auto"/>
              <w:rPr>
                <w:rFonts w:eastAsia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Arial" w:hAnsi="Cambria Math" w:cs="Arial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lang w:val="en-US"/>
                    </w:rPr>
                    <m:t>2</m:t>
                  </m:r>
                </m:sub>
              </m:sSub>
            </m:oMath>
            <w:r w:rsidR="00AD64CA">
              <w:rPr>
                <w:rFonts w:eastAsia="Times New Roman" w:cs="Times New Roman"/>
                <w:sz w:val="24"/>
              </w:rPr>
              <w:t>, с</w:t>
            </w:r>
          </w:p>
        </w:tc>
        <w:tc>
          <w:tcPr>
            <w:tcW w:w="1464" w:type="dxa"/>
            <w:noWrap/>
            <w:vAlign w:val="bottom"/>
          </w:tcPr>
          <w:p w14:paraId="65863EBA" w14:textId="110827F1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34.57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609" w:type="dxa"/>
            <w:noWrap/>
            <w:vAlign w:val="bottom"/>
          </w:tcPr>
          <w:p w14:paraId="6A2160FA" w14:textId="29680C2A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78.62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609" w:type="dxa"/>
            <w:noWrap/>
            <w:vAlign w:val="bottom"/>
          </w:tcPr>
          <w:p w14:paraId="1D9236E1" w14:textId="655B60D8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130.06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756" w:type="dxa"/>
            <w:noWrap/>
            <w:vAlign w:val="bottom"/>
          </w:tcPr>
          <w:p w14:paraId="0D502A56" w14:textId="75BDB7CE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185.29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756" w:type="dxa"/>
            <w:noWrap/>
            <w:vAlign w:val="bottom"/>
          </w:tcPr>
          <w:p w14:paraId="5774DB7D" w14:textId="7C83D161" w:rsidR="00AD64CA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240.78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</w:tr>
      <w:tr w:rsidR="00083147" w:rsidRPr="00AD64CA" w14:paraId="20776672" w14:textId="77777777" w:rsidTr="00083147">
        <w:trPr>
          <w:trHeight w:val="709"/>
        </w:trPr>
        <w:tc>
          <w:tcPr>
            <w:tcW w:w="1751" w:type="dxa"/>
            <w:noWrap/>
            <w:vAlign w:val="bottom"/>
          </w:tcPr>
          <w:p w14:paraId="4AE60BF0" w14:textId="2359755F" w:rsidR="00083147" w:rsidRPr="00083147" w:rsidRDefault="00000000" w:rsidP="00083147">
            <w:pPr>
              <w:spacing w:after="0" w:line="240" w:lineRule="auto"/>
              <w:rPr>
                <w:i/>
                <w:sz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4"/>
                  </w:rPr>
                  <m:t>с</m:t>
                </m:r>
              </m:oMath>
            </m:oMathPara>
          </w:p>
        </w:tc>
        <w:tc>
          <w:tcPr>
            <w:tcW w:w="1464" w:type="dxa"/>
            <w:noWrap/>
            <w:vAlign w:val="bottom"/>
          </w:tcPr>
          <w:p w14:paraId="7664E467" w14:textId="00F10F36" w:rsidR="00083147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38.80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609" w:type="dxa"/>
            <w:noWrap/>
            <w:vAlign w:val="bottom"/>
          </w:tcPr>
          <w:p w14:paraId="179B4B0A" w14:textId="79DCDF1B" w:rsidR="00083147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82.57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609" w:type="dxa"/>
            <w:noWrap/>
            <w:vAlign w:val="bottom"/>
          </w:tcPr>
          <w:p w14:paraId="3B9A8FC8" w14:textId="7D9F1D53" w:rsidR="00083147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132.03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756" w:type="dxa"/>
            <w:noWrap/>
            <w:vAlign w:val="bottom"/>
          </w:tcPr>
          <w:p w14:paraId="338ABAA2" w14:textId="2F5F4A9A" w:rsidR="00083147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185.20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  <w:tc>
          <w:tcPr>
            <w:tcW w:w="1756" w:type="dxa"/>
            <w:noWrap/>
            <w:vAlign w:val="bottom"/>
          </w:tcPr>
          <w:p w14:paraId="6C269D8F" w14:textId="68046E7F" w:rsidR="00083147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244.13</w:t>
            </w:r>
            <w:r w:rsidR="0018280C">
              <w:rPr>
                <w:rFonts w:eastAsiaTheme="minorEastAsia" w:cs="Times New Roman" w:hint="eastAsia"/>
                <w:lang w:eastAsia="zh-CN"/>
              </w:rPr>
              <w:t>с</w:t>
            </w:r>
          </w:p>
        </w:tc>
      </w:tr>
      <w:tr w:rsidR="007B75BB" w:rsidRPr="00AD64CA" w14:paraId="31685E08" w14:textId="77777777" w:rsidTr="00083147">
        <w:trPr>
          <w:trHeight w:val="734"/>
        </w:trPr>
        <w:tc>
          <w:tcPr>
            <w:tcW w:w="1751" w:type="dxa"/>
            <w:noWrap/>
            <w:vAlign w:val="bottom"/>
            <w:hideMark/>
          </w:tcPr>
          <w:p w14:paraId="7E07DB4B" w14:textId="2BE65262" w:rsidR="007B75BB" w:rsidRPr="00AD64CA" w:rsidRDefault="00000000" w:rsidP="007B75BB">
            <w:pPr>
              <w:spacing w:after="0" w:line="240" w:lineRule="auto"/>
              <w:rPr>
                <w:rFonts w:eastAsia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Arial" w:hAnsi="Cambria Math" w:cs="Arial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lang w:val="en-US"/>
                    </w:rPr>
                    <m:t>ср</m:t>
                  </m:r>
                </m:sub>
              </m:sSub>
            </m:oMath>
            <w:r w:rsidR="007B75BB">
              <w:rPr>
                <w:rFonts w:eastAsia="Times New Roman" w:cs="Times New Roman"/>
                <w:sz w:val="24"/>
              </w:rPr>
              <w:t>, с</w:t>
            </w:r>
          </w:p>
        </w:tc>
        <w:tc>
          <w:tcPr>
            <w:tcW w:w="1464" w:type="dxa"/>
            <w:noWrap/>
            <w:vAlign w:val="bottom"/>
          </w:tcPr>
          <w:p w14:paraId="0E74CEB3" w14:textId="3AE1491C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38.09</w:t>
            </w:r>
            <w:r w:rsidR="0018280C">
              <w:t>с</w:t>
            </w:r>
          </w:p>
        </w:tc>
        <w:tc>
          <w:tcPr>
            <w:tcW w:w="1609" w:type="dxa"/>
            <w:noWrap/>
            <w:vAlign w:val="bottom"/>
          </w:tcPr>
          <w:p w14:paraId="322A65A5" w14:textId="6FBE7D61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82.8</w:t>
            </w:r>
            <w:r>
              <w:rPr>
                <w:rFonts w:eastAsiaTheme="minorEastAsia" w:hint="eastAsia"/>
                <w:lang w:eastAsia="zh-CN"/>
              </w:rPr>
              <w:t>2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  <w:tc>
          <w:tcPr>
            <w:tcW w:w="1609" w:type="dxa"/>
            <w:noWrap/>
            <w:vAlign w:val="bottom"/>
          </w:tcPr>
          <w:p w14:paraId="1F8A42C2" w14:textId="5C34F7B4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132.78</w:t>
            </w:r>
            <w:r w:rsidR="0018280C">
              <w:t>с</w:t>
            </w:r>
          </w:p>
        </w:tc>
        <w:tc>
          <w:tcPr>
            <w:tcW w:w="1756" w:type="dxa"/>
            <w:noWrap/>
            <w:vAlign w:val="bottom"/>
          </w:tcPr>
          <w:p w14:paraId="162FE1D3" w14:textId="770FACA6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187.30</w:t>
            </w:r>
            <w:r w:rsidR="0018280C">
              <w:t>с</w:t>
            </w:r>
          </w:p>
        </w:tc>
        <w:tc>
          <w:tcPr>
            <w:tcW w:w="1756" w:type="dxa"/>
            <w:noWrap/>
            <w:vAlign w:val="bottom"/>
          </w:tcPr>
          <w:p w14:paraId="45F70ADB" w14:textId="0D0FEC82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246.21</w:t>
            </w:r>
            <w:r w:rsidR="0018280C">
              <w:t>с</w:t>
            </w:r>
          </w:p>
        </w:tc>
      </w:tr>
    </w:tbl>
    <w:p w14:paraId="7CD1A056" w14:textId="77777777" w:rsidR="00AD64CA" w:rsidRDefault="00AD64CA">
      <w:pPr>
        <w:spacing w:after="0"/>
      </w:pPr>
    </w:p>
    <w:p w14:paraId="7F9119F0" w14:textId="5AEA41D5" w:rsidR="00942C9C" w:rsidRDefault="002754F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AD64CA">
        <w:rPr>
          <w:rFonts w:ascii="Arial" w:eastAsia="Arial" w:hAnsi="Arial" w:cs="Arial"/>
          <w:sz w:val="24"/>
        </w:rPr>
        <w:t>Таблица 3.</w:t>
      </w:r>
    </w:p>
    <w:p w14:paraId="7C9CF6F5" w14:textId="71DCF762" w:rsidR="00942C9C" w:rsidRDefault="002754FD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1654"/>
        <w:gridCol w:w="1701"/>
        <w:gridCol w:w="1701"/>
        <w:gridCol w:w="1701"/>
        <w:gridCol w:w="1701"/>
      </w:tblGrid>
      <w:tr w:rsidR="00083147" w:rsidRPr="00AD64CA" w14:paraId="38677C41" w14:textId="77777777" w:rsidTr="00083147">
        <w:trPr>
          <w:trHeight w:val="300"/>
        </w:trPr>
        <w:tc>
          <w:tcPr>
            <w:tcW w:w="1460" w:type="dxa"/>
            <w:noWrap/>
            <w:vAlign w:val="bottom"/>
            <w:hideMark/>
          </w:tcPr>
          <w:p w14:paraId="2E62B41C" w14:textId="17724E80" w:rsidR="00083147" w:rsidRPr="00AD64CA" w:rsidRDefault="00083147" w:rsidP="00AD64CA">
            <w:pPr>
              <w:spacing w:after="0" w:line="240" w:lineRule="auto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Положение</w:t>
            </w:r>
            <w:r>
              <w:rPr>
                <w:rFonts w:eastAsia="Times New Roman" w:cs="Times New Roman"/>
              </w:rPr>
              <w:t xml:space="preserve"> боковых грузов</w:t>
            </w:r>
          </w:p>
        </w:tc>
        <w:tc>
          <w:tcPr>
            <w:tcW w:w="1654" w:type="dxa"/>
            <w:noWrap/>
            <w:vAlign w:val="bottom"/>
            <w:hideMark/>
          </w:tcPr>
          <w:p w14:paraId="1BA4703D" w14:textId="4C7D4609" w:rsidR="00083147" w:rsidRPr="00AD64CA" w:rsidRDefault="00000000" w:rsidP="00AD64CA">
            <w:pPr>
              <w:spacing w:after="0" w:line="240" w:lineRule="auto"/>
              <w:rPr>
                <w:rFonts w:eastAsia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  <w:sz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Arial" w:hAnsi="Cambria Math" w:cs="Arial"/>
                        <w:sz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Arial" w:hAnsi="Cambria Math" w:cs="Arial"/>
                    <w:sz w:val="24"/>
                    <w:lang w:val="en-US"/>
                  </w:rPr>
                  <m:t>, с</m:t>
                </m:r>
              </m:oMath>
            </m:oMathPara>
          </w:p>
        </w:tc>
        <w:tc>
          <w:tcPr>
            <w:tcW w:w="1701" w:type="dxa"/>
            <w:noWrap/>
            <w:vAlign w:val="bottom"/>
            <w:hideMark/>
          </w:tcPr>
          <w:p w14:paraId="0E729461" w14:textId="0814F607" w:rsidR="00083147" w:rsidRPr="00AD64CA" w:rsidRDefault="00000000" w:rsidP="00083147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Arial" w:hAnsi="Cambria Math" w:cs="Arial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lang w:val="en-US"/>
                    </w:rPr>
                    <m:t>2</m:t>
                  </m:r>
                </m:sub>
              </m:sSub>
            </m:oMath>
            <w:r w:rsidR="00083147">
              <w:rPr>
                <w:rFonts w:eastAsia="Times New Roman" w:cs="Times New Roman"/>
                <w:sz w:val="24"/>
              </w:rPr>
              <w:t>, с</w:t>
            </w:r>
          </w:p>
        </w:tc>
        <w:tc>
          <w:tcPr>
            <w:tcW w:w="1701" w:type="dxa"/>
          </w:tcPr>
          <w:p w14:paraId="49007B97" w14:textId="77777777" w:rsidR="00083147" w:rsidRDefault="00083147" w:rsidP="00083147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lang w:val="en-US"/>
              </w:rPr>
            </w:pPr>
          </w:p>
          <w:p w14:paraId="2AA176FF" w14:textId="77777777" w:rsidR="00083147" w:rsidRDefault="00083147" w:rsidP="00083147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lang w:val="en-US"/>
              </w:rPr>
            </w:pPr>
          </w:p>
          <w:p w14:paraId="3D8101D7" w14:textId="4B21A327" w:rsidR="00083147" w:rsidRPr="00083147" w:rsidRDefault="00000000" w:rsidP="00083147">
            <w:pPr>
              <w:spacing w:after="0" w:line="240" w:lineRule="auto"/>
              <w:rPr>
                <w:rFonts w:ascii="Arial" w:eastAsia="Arial" w:hAnsi="Arial" w:cs="Arial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  <w:sz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Arial" w:hAnsi="Cambria Math" w:cs="Arial"/>
                        <w:sz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Arial" w:hAnsi="Cambria Math" w:cs="Arial"/>
                    <w:sz w:val="24"/>
                    <w:lang w:val="en-US"/>
                  </w:rPr>
                  <m:t>, с</m:t>
                </m:r>
              </m:oMath>
            </m:oMathPara>
          </w:p>
        </w:tc>
        <w:tc>
          <w:tcPr>
            <w:tcW w:w="1701" w:type="dxa"/>
            <w:noWrap/>
            <w:vAlign w:val="bottom"/>
            <w:hideMark/>
          </w:tcPr>
          <w:p w14:paraId="5CB2F3E6" w14:textId="2B473002" w:rsidR="00083147" w:rsidRPr="00AD64CA" w:rsidRDefault="00000000" w:rsidP="00AD64CA">
            <w:pPr>
              <w:spacing w:after="0" w:line="240" w:lineRule="auto"/>
              <w:rPr>
                <w:rFonts w:eastAsia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  <w:sz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Arial" w:hAnsi="Cambria Math" w:cs="Arial"/>
                        <w:sz w:val="24"/>
                        <w:lang w:val="en-US"/>
                      </w:rPr>
                      <m:t>ср</m:t>
                    </m:r>
                  </m:sub>
                </m:sSub>
                <m:r>
                  <w:rPr>
                    <w:rFonts w:ascii="Cambria Math" w:eastAsia="Arial" w:hAnsi="Cambria Math" w:cs="Arial"/>
                    <w:sz w:val="24"/>
                    <w:lang w:val="en-US"/>
                  </w:rPr>
                  <m:t>, с</m:t>
                </m:r>
              </m:oMath>
            </m:oMathPara>
          </w:p>
        </w:tc>
        <w:tc>
          <w:tcPr>
            <w:tcW w:w="1701" w:type="dxa"/>
            <w:noWrap/>
            <w:vAlign w:val="bottom"/>
            <w:hideMark/>
          </w:tcPr>
          <w:p w14:paraId="5843B444" w14:textId="60761E75" w:rsidR="00083147" w:rsidRPr="00AD64CA" w:rsidRDefault="00083147" w:rsidP="006C39B4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T</w:t>
            </w:r>
            <w:r>
              <w:rPr>
                <w:rFonts w:eastAsia="Times New Roman" w:cs="Times New Roman"/>
              </w:rPr>
              <w:t>, с</w:t>
            </w:r>
          </w:p>
        </w:tc>
      </w:tr>
      <w:tr w:rsidR="007B75BB" w:rsidRPr="00AD64CA" w14:paraId="6781EC4C" w14:textId="77777777" w:rsidTr="00DF1472">
        <w:trPr>
          <w:trHeight w:val="691"/>
        </w:trPr>
        <w:tc>
          <w:tcPr>
            <w:tcW w:w="1460" w:type="dxa"/>
            <w:noWrap/>
            <w:vAlign w:val="bottom"/>
            <w:hideMark/>
          </w:tcPr>
          <w:p w14:paraId="7516A480" w14:textId="77777777" w:rsidR="007B75BB" w:rsidRPr="00AD64CA" w:rsidRDefault="007B75BB" w:rsidP="007B75BB">
            <w:pPr>
              <w:spacing w:after="0" w:line="240" w:lineRule="auto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1 риска</w:t>
            </w:r>
          </w:p>
        </w:tc>
        <w:tc>
          <w:tcPr>
            <w:tcW w:w="1654" w:type="dxa"/>
            <w:noWrap/>
            <w:vAlign w:val="bottom"/>
          </w:tcPr>
          <w:p w14:paraId="00B1A902" w14:textId="36F1000F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15.21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3AAD516C" w14:textId="78AE254E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16.54</w:t>
            </w:r>
            <w:r w:rsidR="0018280C">
              <w:t>с</w:t>
            </w:r>
          </w:p>
        </w:tc>
        <w:tc>
          <w:tcPr>
            <w:tcW w:w="1701" w:type="dxa"/>
            <w:vAlign w:val="bottom"/>
          </w:tcPr>
          <w:p w14:paraId="61FB2BD9" w14:textId="272F1B8C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15.96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26196FB5" w14:textId="1A1B9802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15.9</w:t>
            </w:r>
            <w:r>
              <w:rPr>
                <w:rFonts w:eastAsiaTheme="minorEastAsia" w:hint="eastAsia"/>
                <w:lang w:eastAsia="zh-CN"/>
              </w:rPr>
              <w:t>0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  <w:tc>
          <w:tcPr>
            <w:tcW w:w="1701" w:type="dxa"/>
            <w:noWrap/>
            <w:vAlign w:val="bottom"/>
          </w:tcPr>
          <w:p w14:paraId="38DF3F08" w14:textId="133B81B9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1.59</w:t>
            </w:r>
            <w:r w:rsidR="0018280C">
              <w:t>с</w:t>
            </w:r>
          </w:p>
        </w:tc>
      </w:tr>
      <w:tr w:rsidR="007B75BB" w:rsidRPr="00AD64CA" w14:paraId="021B6B13" w14:textId="77777777" w:rsidTr="00DF1472">
        <w:trPr>
          <w:trHeight w:val="700"/>
        </w:trPr>
        <w:tc>
          <w:tcPr>
            <w:tcW w:w="1460" w:type="dxa"/>
            <w:noWrap/>
            <w:vAlign w:val="bottom"/>
            <w:hideMark/>
          </w:tcPr>
          <w:p w14:paraId="7E530A01" w14:textId="77777777" w:rsidR="007B75BB" w:rsidRPr="00AD64CA" w:rsidRDefault="007B75BB" w:rsidP="007B75BB">
            <w:pPr>
              <w:spacing w:after="0" w:line="240" w:lineRule="auto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2 риски</w:t>
            </w:r>
          </w:p>
        </w:tc>
        <w:tc>
          <w:tcPr>
            <w:tcW w:w="1654" w:type="dxa"/>
            <w:noWrap/>
            <w:vAlign w:val="bottom"/>
          </w:tcPr>
          <w:p w14:paraId="52B3C5DE" w14:textId="569C0834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17.01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55BAB914" w14:textId="45E4E190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17.52</w:t>
            </w:r>
            <w:r w:rsidR="0018280C">
              <w:t>с</w:t>
            </w:r>
          </w:p>
        </w:tc>
        <w:tc>
          <w:tcPr>
            <w:tcW w:w="1701" w:type="dxa"/>
            <w:vAlign w:val="bottom"/>
          </w:tcPr>
          <w:p w14:paraId="2A7DAAA8" w14:textId="55409BC1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16.94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775B0F86" w14:textId="2FA348B0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17.1</w:t>
            </w:r>
            <w:r>
              <w:rPr>
                <w:rFonts w:eastAsiaTheme="minorEastAsia" w:hint="eastAsia"/>
                <w:lang w:eastAsia="zh-CN"/>
              </w:rPr>
              <w:t>6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  <w:tc>
          <w:tcPr>
            <w:tcW w:w="1701" w:type="dxa"/>
            <w:noWrap/>
            <w:vAlign w:val="bottom"/>
          </w:tcPr>
          <w:p w14:paraId="7B6F9105" w14:textId="3E95C88C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1.7</w:t>
            </w:r>
            <w:r>
              <w:rPr>
                <w:rFonts w:eastAsiaTheme="minorEastAsia" w:hint="eastAsia"/>
                <w:lang w:eastAsia="zh-CN"/>
              </w:rPr>
              <w:t>2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</w:tr>
      <w:tr w:rsidR="007B75BB" w:rsidRPr="00AD64CA" w14:paraId="771244D6" w14:textId="77777777" w:rsidTr="00DF1472">
        <w:trPr>
          <w:trHeight w:val="696"/>
        </w:trPr>
        <w:tc>
          <w:tcPr>
            <w:tcW w:w="1460" w:type="dxa"/>
            <w:noWrap/>
            <w:vAlign w:val="bottom"/>
            <w:hideMark/>
          </w:tcPr>
          <w:p w14:paraId="70E76DEC" w14:textId="77777777" w:rsidR="007B75BB" w:rsidRPr="00AD64CA" w:rsidRDefault="007B75BB" w:rsidP="007B75BB">
            <w:pPr>
              <w:spacing w:after="0" w:line="240" w:lineRule="auto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3 риски</w:t>
            </w:r>
          </w:p>
        </w:tc>
        <w:tc>
          <w:tcPr>
            <w:tcW w:w="1654" w:type="dxa"/>
            <w:noWrap/>
            <w:vAlign w:val="bottom"/>
          </w:tcPr>
          <w:p w14:paraId="7970F583" w14:textId="3AF39B0B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18.04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7D87A064" w14:textId="061745FE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18.11</w:t>
            </w:r>
            <w:r w:rsidR="0018280C">
              <w:t>с</w:t>
            </w:r>
          </w:p>
        </w:tc>
        <w:tc>
          <w:tcPr>
            <w:tcW w:w="1701" w:type="dxa"/>
            <w:vAlign w:val="bottom"/>
          </w:tcPr>
          <w:p w14:paraId="1204133E" w14:textId="2AA42969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18.08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57211BA1" w14:textId="2628581D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18.0</w:t>
            </w:r>
            <w:r>
              <w:rPr>
                <w:rFonts w:eastAsiaTheme="minorEastAsia" w:hint="eastAsia"/>
                <w:lang w:eastAsia="zh-CN"/>
              </w:rPr>
              <w:t>8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  <w:tc>
          <w:tcPr>
            <w:tcW w:w="1701" w:type="dxa"/>
            <w:noWrap/>
            <w:vAlign w:val="bottom"/>
          </w:tcPr>
          <w:p w14:paraId="2C2DE0B5" w14:textId="61095885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1.8</w:t>
            </w:r>
            <w:r>
              <w:rPr>
                <w:rFonts w:eastAsiaTheme="minorEastAsia" w:hint="eastAsia"/>
                <w:lang w:eastAsia="zh-CN"/>
              </w:rPr>
              <w:t>1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</w:tr>
      <w:tr w:rsidR="007B75BB" w:rsidRPr="00AD64CA" w14:paraId="3A8E34AD" w14:textId="77777777" w:rsidTr="00DF1472">
        <w:trPr>
          <w:trHeight w:val="693"/>
        </w:trPr>
        <w:tc>
          <w:tcPr>
            <w:tcW w:w="1460" w:type="dxa"/>
            <w:noWrap/>
            <w:vAlign w:val="bottom"/>
            <w:hideMark/>
          </w:tcPr>
          <w:p w14:paraId="12E7B1B8" w14:textId="77777777" w:rsidR="007B75BB" w:rsidRPr="00AD64CA" w:rsidRDefault="007B75BB" w:rsidP="007B75BB">
            <w:pPr>
              <w:spacing w:after="0" w:line="240" w:lineRule="auto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4 риски</w:t>
            </w:r>
          </w:p>
        </w:tc>
        <w:tc>
          <w:tcPr>
            <w:tcW w:w="1654" w:type="dxa"/>
            <w:noWrap/>
            <w:vAlign w:val="bottom"/>
          </w:tcPr>
          <w:p w14:paraId="5D998994" w14:textId="2E8FBAE8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19.24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663FD345" w14:textId="459BD3C0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19.35</w:t>
            </w:r>
            <w:r w:rsidR="0018280C">
              <w:t>с</w:t>
            </w:r>
          </w:p>
        </w:tc>
        <w:tc>
          <w:tcPr>
            <w:tcW w:w="1701" w:type="dxa"/>
            <w:vAlign w:val="bottom"/>
          </w:tcPr>
          <w:p w14:paraId="0DC396F7" w14:textId="7EC30173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19.3</w:t>
            </w:r>
            <w:r w:rsidR="0018280C">
              <w:t>0с</w:t>
            </w:r>
          </w:p>
        </w:tc>
        <w:tc>
          <w:tcPr>
            <w:tcW w:w="1701" w:type="dxa"/>
            <w:noWrap/>
            <w:vAlign w:val="bottom"/>
          </w:tcPr>
          <w:p w14:paraId="3998FC79" w14:textId="74C911A5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19.</w:t>
            </w:r>
            <w:r>
              <w:rPr>
                <w:rFonts w:eastAsiaTheme="minorEastAsia" w:hint="eastAsia"/>
                <w:lang w:eastAsia="zh-CN"/>
              </w:rPr>
              <w:t>30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  <w:tc>
          <w:tcPr>
            <w:tcW w:w="1701" w:type="dxa"/>
            <w:noWrap/>
            <w:vAlign w:val="bottom"/>
          </w:tcPr>
          <w:p w14:paraId="3D1A71D8" w14:textId="102470D5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1.9</w:t>
            </w:r>
            <w:r>
              <w:rPr>
                <w:rFonts w:eastAsiaTheme="minorEastAsia" w:hint="eastAsia"/>
                <w:lang w:eastAsia="zh-CN"/>
              </w:rPr>
              <w:t>3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</w:tr>
      <w:tr w:rsidR="007B75BB" w:rsidRPr="00AD64CA" w14:paraId="27A714C4" w14:textId="77777777" w:rsidTr="00DF1472">
        <w:trPr>
          <w:trHeight w:val="703"/>
        </w:trPr>
        <w:tc>
          <w:tcPr>
            <w:tcW w:w="1460" w:type="dxa"/>
            <w:noWrap/>
            <w:vAlign w:val="bottom"/>
            <w:hideMark/>
          </w:tcPr>
          <w:p w14:paraId="7C879614" w14:textId="77777777" w:rsidR="007B75BB" w:rsidRPr="00AD64CA" w:rsidRDefault="007B75BB" w:rsidP="007B75BB">
            <w:pPr>
              <w:spacing w:after="0" w:line="240" w:lineRule="auto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5 рисок</w:t>
            </w:r>
          </w:p>
        </w:tc>
        <w:tc>
          <w:tcPr>
            <w:tcW w:w="1654" w:type="dxa"/>
            <w:noWrap/>
            <w:vAlign w:val="bottom"/>
          </w:tcPr>
          <w:p w14:paraId="7895772C" w14:textId="5B021BD0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20.59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1909C135" w14:textId="72947D67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20.65</w:t>
            </w:r>
            <w:r w:rsidR="0018280C">
              <w:t>с</w:t>
            </w:r>
          </w:p>
        </w:tc>
        <w:tc>
          <w:tcPr>
            <w:tcW w:w="1701" w:type="dxa"/>
            <w:vAlign w:val="bottom"/>
          </w:tcPr>
          <w:p w14:paraId="79C59922" w14:textId="7344109A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20.7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2645C939" w14:textId="60B6E139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20.6</w:t>
            </w:r>
            <w:r>
              <w:rPr>
                <w:rFonts w:eastAsiaTheme="minorEastAsia" w:hint="eastAsia"/>
                <w:lang w:eastAsia="zh-CN"/>
              </w:rPr>
              <w:t>5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  <w:tc>
          <w:tcPr>
            <w:tcW w:w="1701" w:type="dxa"/>
            <w:noWrap/>
            <w:vAlign w:val="bottom"/>
          </w:tcPr>
          <w:p w14:paraId="5E4567AC" w14:textId="5946E74E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2.0</w:t>
            </w:r>
            <w:r>
              <w:rPr>
                <w:rFonts w:eastAsiaTheme="minorEastAsia" w:hint="eastAsia"/>
                <w:lang w:eastAsia="zh-CN"/>
              </w:rPr>
              <w:t>7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</w:tr>
      <w:tr w:rsidR="007B75BB" w:rsidRPr="00AD64CA" w14:paraId="5EAF06AF" w14:textId="77777777" w:rsidTr="00DF1472">
        <w:trPr>
          <w:trHeight w:val="698"/>
        </w:trPr>
        <w:tc>
          <w:tcPr>
            <w:tcW w:w="1460" w:type="dxa"/>
            <w:noWrap/>
            <w:vAlign w:val="bottom"/>
            <w:hideMark/>
          </w:tcPr>
          <w:p w14:paraId="4FD47087" w14:textId="77777777" w:rsidR="007B75BB" w:rsidRPr="00AD64CA" w:rsidRDefault="007B75BB" w:rsidP="007B75BB">
            <w:pPr>
              <w:spacing w:after="0" w:line="240" w:lineRule="auto"/>
              <w:rPr>
                <w:rFonts w:eastAsia="Times New Roman" w:cs="Times New Roman"/>
              </w:rPr>
            </w:pPr>
            <w:r w:rsidRPr="00AD64CA">
              <w:rPr>
                <w:rFonts w:eastAsia="Times New Roman" w:cs="Times New Roman"/>
              </w:rPr>
              <w:t>6 рисок</w:t>
            </w:r>
          </w:p>
        </w:tc>
        <w:tc>
          <w:tcPr>
            <w:tcW w:w="1654" w:type="dxa"/>
            <w:noWrap/>
            <w:vAlign w:val="bottom"/>
          </w:tcPr>
          <w:p w14:paraId="23EDD644" w14:textId="7AF1E9FA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22.06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7641C5C4" w14:textId="2DAA1FD8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22.07</w:t>
            </w:r>
            <w:r w:rsidR="0018280C">
              <w:t>с</w:t>
            </w:r>
          </w:p>
        </w:tc>
        <w:tc>
          <w:tcPr>
            <w:tcW w:w="1701" w:type="dxa"/>
            <w:vAlign w:val="bottom"/>
          </w:tcPr>
          <w:p w14:paraId="431A4C75" w14:textId="153DCBE0" w:rsidR="007B75BB" w:rsidRPr="00AD64CA" w:rsidRDefault="007B75BB" w:rsidP="007B75BB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22.09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544CF2F4" w14:textId="62EB3254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22.07</w:t>
            </w:r>
            <w:r w:rsidR="0018280C">
              <w:t>с</w:t>
            </w:r>
          </w:p>
        </w:tc>
        <w:tc>
          <w:tcPr>
            <w:tcW w:w="1701" w:type="dxa"/>
            <w:noWrap/>
            <w:vAlign w:val="bottom"/>
          </w:tcPr>
          <w:p w14:paraId="27115322" w14:textId="73F6AC8F" w:rsidR="007B75BB" w:rsidRPr="007B75BB" w:rsidRDefault="007B75BB" w:rsidP="007B75BB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2.2</w:t>
            </w:r>
            <w:r>
              <w:rPr>
                <w:rFonts w:eastAsiaTheme="minorEastAsia" w:hint="eastAsia"/>
                <w:lang w:eastAsia="zh-CN"/>
              </w:rPr>
              <w:t>1</w:t>
            </w:r>
            <w:r w:rsidR="0018280C">
              <w:rPr>
                <w:rFonts w:eastAsiaTheme="minorEastAsia" w:hint="eastAsia"/>
                <w:lang w:eastAsia="zh-CN"/>
              </w:rPr>
              <w:t>с</w:t>
            </w:r>
          </w:p>
        </w:tc>
      </w:tr>
    </w:tbl>
    <w:p w14:paraId="3C6F09DC" w14:textId="77777777" w:rsidR="00083147" w:rsidRPr="00810EC5" w:rsidRDefault="00083147">
      <w:pPr>
        <w:spacing w:after="0"/>
        <w:rPr>
          <w:rFonts w:ascii="Arial" w:eastAsiaTheme="minorEastAsia" w:hAnsi="Arial" w:cs="Arial"/>
          <w:sz w:val="24"/>
          <w:lang w:eastAsia="zh-CN"/>
        </w:rPr>
      </w:pPr>
    </w:p>
    <w:p w14:paraId="3D051262" w14:textId="7485BFB5" w:rsidR="00AD64CA" w:rsidRDefault="006C39B4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Таблица 4. </w:t>
      </w:r>
    </w:p>
    <w:p w14:paraId="3E43CC92" w14:textId="4A0BC2F2" w:rsidR="006C39B4" w:rsidRDefault="006C39B4">
      <w:pPr>
        <w:spacing w:after="0"/>
        <w:rPr>
          <w:rFonts w:ascii="Arial" w:eastAsia="Arial" w:hAnsi="Arial" w:cs="Arial"/>
          <w:sz w:val="24"/>
        </w:rPr>
      </w:pPr>
    </w:p>
    <w:tbl>
      <w:tblPr>
        <w:tblW w:w="10689" w:type="dxa"/>
        <w:tblLook w:val="04A0" w:firstRow="1" w:lastRow="0" w:firstColumn="1" w:lastColumn="0" w:noHBand="0" w:noVBand="1"/>
      </w:tblPr>
      <w:tblGrid>
        <w:gridCol w:w="1525"/>
        <w:gridCol w:w="1525"/>
        <w:gridCol w:w="1525"/>
        <w:gridCol w:w="1525"/>
        <w:gridCol w:w="1525"/>
        <w:gridCol w:w="1525"/>
        <w:gridCol w:w="1539"/>
      </w:tblGrid>
      <w:tr w:rsidR="00083147" w:rsidRPr="006C39B4" w14:paraId="7E02A087" w14:textId="77777777" w:rsidTr="00AE5C85">
        <w:trPr>
          <w:trHeight w:val="63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E827D" w14:textId="77777777" w:rsidR="006C39B4" w:rsidRPr="006C39B4" w:rsidRDefault="006C39B4" w:rsidP="006C39B4">
            <w:pPr>
              <w:spacing w:after="0" w:line="240" w:lineRule="auto"/>
              <w:rPr>
                <w:rFonts w:eastAsia="Times New Roman" w:cs="Times New Roman"/>
                <w:sz w:val="24"/>
              </w:rPr>
            </w:pPr>
            <w:r w:rsidRPr="006C39B4">
              <w:rPr>
                <w:rFonts w:eastAsia="Times New Roman" w:cs="Times New Roman"/>
                <w:sz w:val="24"/>
              </w:rPr>
              <w:t>Риски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D2B2" w14:textId="77777777" w:rsidR="006C39B4" w:rsidRPr="006C39B4" w:rsidRDefault="006C39B4" w:rsidP="006C39B4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  <w:r w:rsidRPr="006C39B4">
              <w:rPr>
                <w:rFonts w:eastAsia="Times New Roman" w:cs="Times New Roman"/>
              </w:rPr>
              <w:t>1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FD5FA" w14:textId="77777777" w:rsidR="006C39B4" w:rsidRPr="006C39B4" w:rsidRDefault="006C39B4" w:rsidP="006C39B4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  <w:r w:rsidRPr="006C39B4">
              <w:rPr>
                <w:rFonts w:eastAsia="Times New Roman" w:cs="Times New Roman"/>
              </w:rPr>
              <w:t>2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08D18" w14:textId="77777777" w:rsidR="006C39B4" w:rsidRPr="006C39B4" w:rsidRDefault="006C39B4" w:rsidP="006C39B4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  <w:r w:rsidRPr="006C39B4">
              <w:rPr>
                <w:rFonts w:eastAsia="Times New Roman" w:cs="Times New Roman"/>
              </w:rPr>
              <w:t>3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1B12E" w14:textId="77777777" w:rsidR="006C39B4" w:rsidRPr="006C39B4" w:rsidRDefault="006C39B4" w:rsidP="006C39B4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  <w:r w:rsidRPr="006C39B4">
              <w:rPr>
                <w:rFonts w:eastAsia="Times New Roman" w:cs="Times New Roman"/>
              </w:rPr>
              <w:t>4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6F512" w14:textId="77777777" w:rsidR="006C39B4" w:rsidRPr="006C39B4" w:rsidRDefault="006C39B4" w:rsidP="006C39B4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  <w:r w:rsidRPr="006C39B4">
              <w:rPr>
                <w:rFonts w:eastAsia="Times New Roman" w:cs="Times New Roman"/>
              </w:rPr>
              <w:t>5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498B2" w14:textId="77777777" w:rsidR="006C39B4" w:rsidRPr="006C39B4" w:rsidRDefault="006C39B4" w:rsidP="006C39B4">
            <w:pPr>
              <w:spacing w:after="0" w:line="240" w:lineRule="auto"/>
              <w:jc w:val="right"/>
              <w:rPr>
                <w:rFonts w:eastAsia="Times New Roman" w:cs="Times New Roman"/>
              </w:rPr>
            </w:pPr>
            <w:r w:rsidRPr="006C39B4">
              <w:rPr>
                <w:rFonts w:eastAsia="Times New Roman" w:cs="Times New Roman"/>
              </w:rPr>
              <w:t>6</w:t>
            </w:r>
          </w:p>
        </w:tc>
      </w:tr>
      <w:tr w:rsidR="006C39B4" w:rsidRPr="006C39B4" w14:paraId="5A2B2AC1" w14:textId="77777777" w:rsidTr="00083147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56044" w14:textId="003ADF06" w:rsidR="006C39B4" w:rsidRPr="006C39B4" w:rsidRDefault="006C39B4" w:rsidP="00A26F7C">
            <w:pPr>
              <w:spacing w:after="0" w:line="240" w:lineRule="auto"/>
              <w:rPr>
                <w:rFonts w:eastAsia="Times New Roman" w:cs="Times New Roman"/>
                <w:sz w:val="24"/>
                <w:vertAlign w:val="subscript"/>
              </w:rPr>
            </w:pPr>
            <w:r w:rsidRPr="006C39B4">
              <w:rPr>
                <w:rFonts w:eastAsia="Times New Roman" w:cs="Times New Roman"/>
                <w:sz w:val="24"/>
              </w:rPr>
              <w:t>R</w:t>
            </w:r>
            <w:r w:rsidR="00A26F7C">
              <w:rPr>
                <w:rFonts w:eastAsia="Times New Roman" w:cs="Times New Roman"/>
                <w:sz w:val="24"/>
                <w:vertAlign w:val="subscript"/>
              </w:rPr>
              <w:t>верх</w:t>
            </w:r>
          </w:p>
        </w:tc>
        <w:tc>
          <w:tcPr>
            <w:tcW w:w="916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AE90C" w14:textId="384480AF" w:rsidR="006C39B4" w:rsidRPr="00AE5C85" w:rsidRDefault="00AE5C85" w:rsidP="006C39B4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0.077</w:t>
            </w:r>
            <w:r w:rsidR="0018280C">
              <w:rPr>
                <w:rFonts w:eastAsiaTheme="minorEastAsia" w:cs="Times New Roman" w:hint="eastAsia"/>
                <w:lang w:eastAsia="zh-CN"/>
              </w:rPr>
              <w:t>м</w:t>
            </w:r>
          </w:p>
        </w:tc>
      </w:tr>
      <w:tr w:rsidR="006C39B4" w:rsidRPr="006C39B4" w14:paraId="36BAE3CD" w14:textId="77777777" w:rsidTr="00083147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40D33" w14:textId="7B6C9C7D" w:rsidR="006C39B4" w:rsidRPr="006C39B4" w:rsidRDefault="00A26F7C" w:rsidP="006C39B4">
            <w:pPr>
              <w:spacing w:after="0" w:line="240" w:lineRule="auto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R</w:t>
            </w:r>
            <w:r>
              <w:rPr>
                <w:rFonts w:eastAsia="Times New Roman" w:cs="Times New Roman"/>
                <w:sz w:val="24"/>
                <w:vertAlign w:val="subscript"/>
              </w:rPr>
              <w:t>ниж</w:t>
            </w:r>
          </w:p>
        </w:tc>
        <w:tc>
          <w:tcPr>
            <w:tcW w:w="916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B2443" w14:textId="37097F8F" w:rsidR="006C39B4" w:rsidRPr="00AE5C85" w:rsidRDefault="00AE5C85" w:rsidP="006C39B4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rPr>
                <w:rFonts w:eastAsiaTheme="minorEastAsia" w:cs="Times New Roman" w:hint="eastAsia"/>
                <w:lang w:eastAsia="zh-CN"/>
              </w:rPr>
              <w:t>0.202</w:t>
            </w:r>
            <w:r w:rsidR="0018280C">
              <w:rPr>
                <w:rFonts w:eastAsiaTheme="minorEastAsia" w:cs="Times New Roman" w:hint="eastAsia"/>
                <w:lang w:eastAsia="zh-CN"/>
              </w:rPr>
              <w:t>м</w:t>
            </w:r>
          </w:p>
        </w:tc>
      </w:tr>
      <w:tr w:rsidR="00AE5C85" w:rsidRPr="006C39B4" w14:paraId="12518059" w14:textId="77777777" w:rsidTr="00AE5C85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1F18F" w14:textId="4D51140D" w:rsidR="00AE5C85" w:rsidRPr="006C39B4" w:rsidRDefault="00AE5C85" w:rsidP="00AE5C85">
            <w:pPr>
              <w:spacing w:after="0" w:line="240" w:lineRule="auto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R</w:t>
            </w:r>
            <w:r>
              <w:rPr>
                <w:rFonts w:eastAsia="Times New Roman" w:cs="Times New Roman"/>
                <w:sz w:val="24"/>
                <w:vertAlign w:val="subscript"/>
              </w:rPr>
              <w:t>бок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CDCBB" w14:textId="026F5D75" w:rsidR="00AE5C85" w:rsidRPr="006C39B4" w:rsidRDefault="00AE5C85" w:rsidP="00AE5C85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0.077</w:t>
            </w:r>
            <w:r w:rsid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CCD59" w14:textId="0560F014" w:rsidR="00AE5C85" w:rsidRPr="006C39B4" w:rsidRDefault="00AE5C85" w:rsidP="00AE5C85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0.102</w:t>
            </w:r>
            <w:r w:rsid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E99E2" w14:textId="72E6E6F0" w:rsidR="00AE5C85" w:rsidRPr="006C39B4" w:rsidRDefault="00AE5C85" w:rsidP="00AE5C85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0.127</w:t>
            </w:r>
            <w:r w:rsid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2690A" w14:textId="1F367473" w:rsidR="00AE5C85" w:rsidRPr="006C39B4" w:rsidRDefault="00AE5C85" w:rsidP="00AE5C85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0.152</w:t>
            </w:r>
            <w:r w:rsid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47ABA" w14:textId="071E204B" w:rsidR="00AE5C85" w:rsidRPr="006C39B4" w:rsidRDefault="00AE5C85" w:rsidP="00AE5C85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0.177</w:t>
            </w:r>
            <w:r w:rsidR="0018280C">
              <w:t>м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50018" w14:textId="29C99FC9" w:rsidR="00AE5C85" w:rsidRPr="006C39B4" w:rsidRDefault="00AE5C85" w:rsidP="00AE5C85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t>0.202</w:t>
            </w:r>
            <w:r w:rsidR="0018280C">
              <w:t>м</w:t>
            </w:r>
          </w:p>
        </w:tc>
      </w:tr>
      <w:tr w:rsidR="00AE5C85" w:rsidRPr="006C39B4" w14:paraId="5368A328" w14:textId="77777777" w:rsidTr="00AE5C85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91D3" w14:textId="45279F9E" w:rsidR="00AE5C85" w:rsidRPr="006C39B4" w:rsidRDefault="00AE5C85" w:rsidP="00AE5C85">
            <w:pPr>
              <w:spacing w:after="0" w:line="240" w:lineRule="auto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I</w:t>
            </w:r>
            <w:r>
              <w:rPr>
                <w:rFonts w:eastAsia="Times New Roman" w:cs="Times New Roman"/>
                <w:sz w:val="24"/>
                <w:vertAlign w:val="subscript"/>
              </w:rPr>
              <w:t>гр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82E08" w14:textId="6EFFA608" w:rsidR="00AE5C85" w:rsidRPr="0018280C" w:rsidRDefault="00AE5C85" w:rsidP="00AE5C85">
            <w:pPr>
              <w:spacing w:after="0" w:line="240" w:lineRule="auto"/>
              <w:jc w:val="center"/>
              <w:rPr>
                <w:vertAlign w:val="superscript"/>
              </w:rPr>
            </w:pPr>
            <w:r>
              <w:t>0.02</w:t>
            </w:r>
            <w:r w:rsidRPr="0018280C">
              <w:rPr>
                <w:rFonts w:hint="eastAsia"/>
              </w:rPr>
              <w:t>4</w:t>
            </w:r>
            <w:r w:rsidR="0018280C">
              <w:t xml:space="preserve"> 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AD5B4" w14:textId="01121E21" w:rsidR="00AE5C85" w:rsidRPr="0018280C" w:rsidRDefault="00AE5C85" w:rsidP="00AE5C85">
            <w:pPr>
              <w:spacing w:after="0" w:line="240" w:lineRule="auto"/>
              <w:jc w:val="center"/>
            </w:pPr>
            <w:r>
              <w:t>0.02</w:t>
            </w:r>
            <w:r w:rsidRPr="0018280C">
              <w:rPr>
                <w:rFonts w:hint="eastAsia"/>
              </w:rPr>
              <w:t>8</w:t>
            </w:r>
            <w:r w:rsidR="0018280C">
              <w:t xml:space="preserve"> 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52A57" w14:textId="047F8C77" w:rsidR="00AE5C85" w:rsidRPr="0018280C" w:rsidRDefault="00AE5C85" w:rsidP="00AE5C85">
            <w:pPr>
              <w:spacing w:after="0" w:line="240" w:lineRule="auto"/>
              <w:jc w:val="center"/>
            </w:pPr>
            <w:r>
              <w:t>0.032</w:t>
            </w:r>
            <w:r w:rsidR="0018280C">
              <w:t xml:space="preserve"> </w:t>
            </w:r>
            <w:r w:rsidR="0018280C" w:rsidRP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961E2D" w14:textId="3911963D" w:rsidR="00AE5C85" w:rsidRPr="0018280C" w:rsidRDefault="00AE5C85" w:rsidP="00AE5C85">
            <w:pPr>
              <w:spacing w:after="0" w:line="240" w:lineRule="auto"/>
              <w:jc w:val="center"/>
            </w:pPr>
            <w:r>
              <w:t>0.03</w:t>
            </w:r>
            <w:r w:rsidRPr="0018280C">
              <w:rPr>
                <w:rFonts w:hint="eastAsia"/>
              </w:rPr>
              <w:t>8</w:t>
            </w:r>
            <w:r w:rsidR="0018280C">
              <w:t xml:space="preserve"> </w:t>
            </w:r>
            <w:r w:rsidR="0018280C" w:rsidRP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084A2" w14:textId="6761D9C6" w:rsidR="00AE5C85" w:rsidRPr="0018280C" w:rsidRDefault="00AE5C85" w:rsidP="00AE5C85">
            <w:pPr>
              <w:spacing w:after="0" w:line="240" w:lineRule="auto"/>
              <w:jc w:val="center"/>
            </w:pPr>
            <w:r>
              <w:t>0.04</w:t>
            </w:r>
            <w:r w:rsidRPr="0018280C">
              <w:rPr>
                <w:rFonts w:hint="eastAsia"/>
              </w:rPr>
              <w:t>5</w:t>
            </w:r>
            <w:r w:rsidR="0018280C">
              <w:t xml:space="preserve"> </w:t>
            </w:r>
            <w:r w:rsidR="0018280C" w:rsidRPr="0018280C">
              <w:t>м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CFDFD" w14:textId="7F815130" w:rsidR="00AE5C85" w:rsidRPr="0018280C" w:rsidRDefault="00AE5C85" w:rsidP="00AE5C85">
            <w:pPr>
              <w:spacing w:after="0" w:line="240" w:lineRule="auto"/>
              <w:jc w:val="center"/>
            </w:pPr>
            <w:r>
              <w:t>0.052</w:t>
            </w:r>
            <w:r w:rsidR="0018280C">
              <w:t xml:space="preserve"> </w:t>
            </w:r>
            <w:r w:rsidR="0018280C" w:rsidRPr="0018280C">
              <w:t>м</w:t>
            </w:r>
          </w:p>
        </w:tc>
      </w:tr>
      <w:tr w:rsidR="00AE5C85" w:rsidRPr="006C39B4" w14:paraId="0B9B2FDA" w14:textId="77777777" w:rsidTr="00AE5C85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823F9" w14:textId="77777777" w:rsidR="00AE5C85" w:rsidRPr="006C39B4" w:rsidRDefault="00AE5C85" w:rsidP="00AE5C85">
            <w:pPr>
              <w:spacing w:after="0" w:line="240" w:lineRule="auto"/>
              <w:rPr>
                <w:rFonts w:eastAsia="Times New Roman" w:cs="Times New Roman"/>
                <w:sz w:val="24"/>
              </w:rPr>
            </w:pPr>
            <w:r w:rsidRPr="006C39B4">
              <w:rPr>
                <w:rFonts w:eastAsia="Times New Roman" w:cs="Times New Roman"/>
                <w:sz w:val="24"/>
              </w:rPr>
              <w:t>I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8FD9F" w14:textId="08BCBEBE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0.03</w:t>
            </w:r>
            <w:r>
              <w:rPr>
                <w:rFonts w:eastAsiaTheme="minorEastAsia" w:hint="eastAsia"/>
                <w:lang w:eastAsia="zh-CN"/>
              </w:rPr>
              <w:t>2</w:t>
            </w:r>
            <w:r w:rsidR="0018280C">
              <w:t xml:space="preserve"> 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68178" w14:textId="439E3D4B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0.03</w:t>
            </w:r>
            <w:r>
              <w:rPr>
                <w:rFonts w:eastAsiaTheme="minorEastAsia" w:hint="eastAsia"/>
                <w:lang w:eastAsia="zh-CN"/>
              </w:rPr>
              <w:t>6</w:t>
            </w:r>
            <w:r w:rsidR="0018280C">
              <w:t xml:space="preserve"> </w:t>
            </w:r>
            <w:r w:rsidR="0018280C" w:rsidRP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1C815" w14:textId="1290F5E7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0.040</w:t>
            </w:r>
            <w:r w:rsidR="0018280C">
              <w:t xml:space="preserve"> </w:t>
            </w:r>
            <w:r w:rsidR="0018280C" w:rsidRP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C5D89F" w14:textId="1FE6976A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0.04</w:t>
            </w:r>
            <w:r>
              <w:rPr>
                <w:rFonts w:eastAsiaTheme="minorEastAsia" w:hint="eastAsia"/>
                <w:lang w:eastAsia="zh-CN"/>
              </w:rPr>
              <w:t>6</w:t>
            </w:r>
            <w:r w:rsidR="0018280C">
              <w:t xml:space="preserve"> </w:t>
            </w:r>
            <w:r w:rsidR="0018280C" w:rsidRP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42381" w14:textId="17F0C5A1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0.05</w:t>
            </w:r>
            <w:r>
              <w:rPr>
                <w:rFonts w:eastAsiaTheme="minorEastAsia" w:hint="eastAsia"/>
                <w:lang w:eastAsia="zh-CN"/>
              </w:rPr>
              <w:t>3</w:t>
            </w:r>
            <w:r w:rsidR="0018280C">
              <w:t xml:space="preserve"> </w:t>
            </w:r>
            <w:r w:rsidR="0018280C" w:rsidRPr="0018280C">
              <w:t>м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2DA3E" w14:textId="0D03C6B6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0.060</w:t>
            </w:r>
            <w:r w:rsidR="0018280C">
              <w:t xml:space="preserve"> </w:t>
            </w:r>
            <w:r w:rsidR="0018280C" w:rsidRPr="0018280C">
              <w:t>м</w:t>
            </w:r>
          </w:p>
        </w:tc>
      </w:tr>
      <w:tr w:rsidR="00AE5C85" w:rsidRPr="006C39B4" w14:paraId="1438AB5A" w14:textId="77777777" w:rsidTr="00AE5C85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781EE" w14:textId="25244333" w:rsidR="00AE5C85" w:rsidRPr="006C39B4" w:rsidRDefault="00AE5C85" w:rsidP="00AE5C85">
            <w:pPr>
              <w:spacing w:after="0" w:line="240" w:lineRule="auto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I</w:t>
            </w:r>
            <w:r>
              <w:rPr>
                <w:rFonts w:eastAsia="Times New Roman" w:cs="Times New Roman"/>
                <w:sz w:val="24"/>
                <w:vertAlign w:val="subscript"/>
              </w:rPr>
              <w:t>пр эксп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06917" w14:textId="6D42A0C8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0.64</w:t>
            </w:r>
            <w:r>
              <w:rPr>
                <w:rFonts w:eastAsiaTheme="minorEastAsia" w:hint="eastAsia"/>
                <w:lang w:eastAsia="zh-CN"/>
              </w:rPr>
              <w:t>1</w:t>
            </w:r>
            <w:r w:rsidR="0018280C">
              <w:t xml:space="preserve"> 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1C8B32" w14:textId="323B1318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0.74</w:t>
            </w:r>
            <w:r>
              <w:rPr>
                <w:rFonts w:eastAsiaTheme="minorEastAsia" w:hint="eastAsia"/>
                <w:lang w:eastAsia="zh-CN"/>
              </w:rPr>
              <w:t>6</w:t>
            </w:r>
            <w:r w:rsidR="0018280C">
              <w:t xml:space="preserve"> </w:t>
            </w:r>
            <w:r w:rsidR="0018280C" w:rsidRPr="0018280C">
              <w:t>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4D01B" w14:textId="67FA9C38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0.82</w:t>
            </w:r>
            <w:r>
              <w:rPr>
                <w:rFonts w:eastAsiaTheme="minorEastAsia" w:hint="eastAsia"/>
                <w:lang w:eastAsia="zh-CN"/>
              </w:rPr>
              <w:t>8</w:t>
            </w:r>
            <w:r w:rsidR="0018280C">
              <w:rPr>
                <w:rFonts w:eastAsiaTheme="minorEastAsia"/>
                <w:lang w:eastAsia="zh-CN"/>
              </w:rPr>
              <w:t xml:space="preserve"> 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09EEF" w14:textId="298D751B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0.943</w:t>
            </w:r>
            <w:r w:rsidR="0018280C">
              <w:t xml:space="preserve"> 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E0BDE" w14:textId="494367CF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1.0</w:t>
            </w:r>
            <w:r>
              <w:rPr>
                <w:rFonts w:eastAsiaTheme="minorEastAsia" w:hint="eastAsia"/>
                <w:lang w:eastAsia="zh-CN"/>
              </w:rPr>
              <w:t>80</w:t>
            </w:r>
            <w:r w:rsidR="0018280C">
              <w:rPr>
                <w:rFonts w:eastAsiaTheme="minorEastAsia"/>
                <w:lang w:eastAsia="zh-CN"/>
              </w:rPr>
              <w:t xml:space="preserve"> м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A23B5" w14:textId="1F7C6E65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1.234</w:t>
            </w:r>
            <w:r w:rsidR="0018280C">
              <w:t xml:space="preserve"> м</w:t>
            </w:r>
          </w:p>
        </w:tc>
      </w:tr>
      <w:tr w:rsidR="00AE5C85" w:rsidRPr="006C39B4" w14:paraId="1E233E53" w14:textId="77777777" w:rsidTr="00AE5C85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51F1" w14:textId="755F8E1E" w:rsidR="00AE5C85" w:rsidRPr="006C39B4" w:rsidRDefault="00AE5C85" w:rsidP="00AE5C85">
            <w:pPr>
              <w:spacing w:after="0" w:line="240" w:lineRule="auto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lastRenderedPageBreak/>
              <w:t>I</w:t>
            </w:r>
            <w:r>
              <w:rPr>
                <w:rFonts w:eastAsia="Times New Roman" w:cs="Times New Roman"/>
                <w:sz w:val="24"/>
                <w:vertAlign w:val="subscript"/>
              </w:rPr>
              <w:t>пр теор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E77E0" w14:textId="4EAE5F38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0.506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98060" w14:textId="50D79718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0.564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EBEF6" w14:textId="4022A9CC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0.63</w:t>
            </w:r>
            <w:r>
              <w:rPr>
                <w:rFonts w:eastAsiaTheme="minorEastAsia" w:hint="eastAsia"/>
                <w:lang w:eastAsia="zh-CN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E0C647" w14:textId="098CC9F0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0.72</w:t>
            </w:r>
            <w:r>
              <w:rPr>
                <w:rFonts w:eastAsiaTheme="minorEastAsia" w:hint="eastAsia"/>
                <w:lang w:eastAsia="zh-CN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33C46" w14:textId="0077CD50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0.835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CC4942" w14:textId="260199D2" w:rsidR="00AE5C85" w:rsidRPr="00AE5C85" w:rsidRDefault="00AE5C85" w:rsidP="00AE5C85">
            <w:pPr>
              <w:spacing w:after="0" w:line="240" w:lineRule="auto"/>
              <w:jc w:val="center"/>
              <w:rPr>
                <w:rFonts w:eastAsiaTheme="minorEastAsia" w:cs="Times New Roman"/>
                <w:lang w:eastAsia="zh-CN"/>
              </w:rPr>
            </w:pPr>
            <w:r>
              <w:t>0.958</w:t>
            </w:r>
          </w:p>
        </w:tc>
      </w:tr>
    </w:tbl>
    <w:p w14:paraId="4042A9D0" w14:textId="77777777" w:rsidR="006C39B4" w:rsidRDefault="006C39B4">
      <w:pPr>
        <w:spacing w:after="0"/>
        <w:rPr>
          <w:rFonts w:ascii="Arial" w:eastAsia="Arial" w:hAnsi="Arial" w:cs="Arial"/>
          <w:sz w:val="24"/>
        </w:rPr>
      </w:pPr>
    </w:p>
    <w:p w14:paraId="4369864C" w14:textId="4251F736" w:rsidR="00A8409E" w:rsidRDefault="00A8409E" w:rsidP="00D24CEA">
      <w:pPr>
        <w:rPr>
          <w:rFonts w:ascii="Arial" w:hAnsi="Arial" w:cs="Arial"/>
          <w:sz w:val="24"/>
          <w:szCs w:val="21"/>
          <w:shd w:val="clear" w:color="auto" w:fill="FFFFFF"/>
          <w:lang w:val="en-US"/>
        </w:rPr>
      </w:pPr>
    </w:p>
    <w:p w14:paraId="13E38BA3" w14:textId="78A73FDB" w:rsidR="00AE5C85" w:rsidRPr="00AE5C85" w:rsidRDefault="00AE5C85" w:rsidP="00AE5C85">
      <w:pPr>
        <w:pStyle w:val="a5"/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AE5C85">
        <w:rPr>
          <w:rFonts w:ascii="Times New Roman" w:hAnsi="Times New Roman" w:cs="Times New Roman"/>
          <w:i/>
          <w:iCs/>
          <w:color w:val="000000"/>
          <w:lang w:val="en-US"/>
        </w:rPr>
        <w:t>I</w:t>
      </w:r>
      <w:r w:rsidRPr="006E0DFC">
        <w:rPr>
          <w:rFonts w:ascii="Times New Roman" w:hAnsi="Times New Roman" w:cs="Times New Roman"/>
          <w:i/>
          <w:iCs/>
          <w:vertAlign w:val="subscript"/>
        </w:rPr>
        <w:t>гр</w:t>
      </w:r>
      <w:r w:rsidRPr="00AE5C85">
        <w:rPr>
          <w:rFonts w:ascii="Times New Roman" w:hAnsi="Times New Roman" w:cs="Times New Roman"/>
          <w:i/>
          <w:iCs/>
          <w:vertAlign w:val="subscript"/>
          <w:lang w:val="en-US"/>
        </w:rPr>
        <w:t xml:space="preserve">1 </w:t>
      </w:r>
      <w:r w:rsidRPr="00AE5C85">
        <w:rPr>
          <w:rFonts w:ascii="Times New Roman" w:hAnsi="Times New Roman" w:cs="Times New Roman"/>
          <w:i/>
          <w:iCs/>
          <w:lang w:val="en-US"/>
        </w:rPr>
        <w:t xml:space="preserve">= </w:t>
      </w:r>
      <w:r w:rsidRPr="006E0DFC">
        <w:rPr>
          <w:rFonts w:ascii="Times New Roman" w:hAnsi="Times New Roman" w:cs="Times New Roman"/>
          <w:i/>
          <w:iCs/>
          <w:lang w:val="en-US"/>
        </w:rPr>
        <w:t>m</w:t>
      </w:r>
      <w:proofErr w:type="gramStart"/>
      <w:r w:rsidRPr="006E0DFC">
        <w:rPr>
          <w:rFonts w:ascii="Times New Roman" w:hAnsi="Times New Roman" w:cs="Times New Roman"/>
          <w:i/>
          <w:iCs/>
          <w:vertAlign w:val="subscript"/>
        </w:rPr>
        <w:t>гр</w:t>
      </w:r>
      <w:r w:rsidRPr="00AE5C85">
        <w:rPr>
          <w:rFonts w:ascii="Times New Roman" w:hAnsi="Times New Roman" w:cs="Times New Roman"/>
          <w:i/>
          <w:iCs/>
          <w:lang w:val="en-US"/>
        </w:rPr>
        <w:t>(</w:t>
      </w:r>
      <w:proofErr w:type="gramEnd"/>
      <w:r w:rsidRPr="006E0DFC">
        <w:rPr>
          <w:rFonts w:ascii="Times New Roman" w:hAnsi="Times New Roman" w:cs="Times New Roman"/>
          <w:i/>
          <w:iCs/>
          <w:lang w:val="en-US"/>
        </w:rPr>
        <w:t>R</w:t>
      </w:r>
      <w:r w:rsidRPr="006E0DFC">
        <w:rPr>
          <w:rFonts w:ascii="Times New Roman" w:hAnsi="Times New Roman" w:cs="Times New Roman"/>
          <w:i/>
          <w:iCs/>
          <w:vertAlign w:val="subscript"/>
        </w:rPr>
        <w:t>верх</w:t>
      </w:r>
      <w:r w:rsidRPr="00AE5C8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AE5C85">
        <w:rPr>
          <w:rFonts w:ascii="Times New Roman" w:hAnsi="Times New Roman" w:cs="Times New Roman"/>
          <w:i/>
          <w:iCs/>
          <w:vertAlign w:val="superscript"/>
          <w:lang w:val="en-US"/>
        </w:rPr>
        <w:t>2</w:t>
      </w:r>
      <w:r w:rsidRPr="00AE5C85">
        <w:rPr>
          <w:rFonts w:ascii="Times New Roman" w:hAnsi="Times New Roman" w:cs="Times New Roman"/>
          <w:i/>
          <w:iCs/>
          <w:lang w:val="en-US"/>
        </w:rPr>
        <w:t xml:space="preserve"> + </w:t>
      </w:r>
      <w:r w:rsidRPr="006E0DFC">
        <w:rPr>
          <w:rFonts w:ascii="Times New Roman" w:hAnsi="Times New Roman" w:cs="Times New Roman"/>
          <w:i/>
          <w:iCs/>
          <w:lang w:val="en-US"/>
        </w:rPr>
        <w:t>R</w:t>
      </w:r>
      <w:r w:rsidRPr="006E0DFC">
        <w:rPr>
          <w:rFonts w:ascii="Times New Roman" w:hAnsi="Times New Roman" w:cs="Times New Roman"/>
          <w:i/>
          <w:iCs/>
          <w:vertAlign w:val="subscript"/>
        </w:rPr>
        <w:t>ниж</w:t>
      </w:r>
      <w:r w:rsidRPr="00AE5C8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AE5C85">
        <w:rPr>
          <w:rFonts w:ascii="Times New Roman" w:hAnsi="Times New Roman" w:cs="Times New Roman"/>
          <w:i/>
          <w:iCs/>
          <w:vertAlign w:val="superscript"/>
          <w:lang w:val="en-US"/>
        </w:rPr>
        <w:t>2</w:t>
      </w:r>
      <w:r w:rsidRPr="00AE5C85">
        <w:rPr>
          <w:rFonts w:ascii="Times New Roman" w:hAnsi="Times New Roman" w:cs="Times New Roman"/>
          <w:i/>
          <w:iCs/>
          <w:lang w:val="en-US"/>
        </w:rPr>
        <w:t xml:space="preserve"> + 2</w:t>
      </w:r>
      <w:r w:rsidRPr="006E0DFC">
        <w:rPr>
          <w:rFonts w:ascii="Times New Roman" w:hAnsi="Times New Roman" w:cs="Times New Roman"/>
          <w:i/>
          <w:iCs/>
          <w:lang w:val="en-US"/>
        </w:rPr>
        <w:t>R</w:t>
      </w:r>
      <w:r w:rsidRPr="006E0DFC">
        <w:rPr>
          <w:rFonts w:ascii="Times New Roman" w:hAnsi="Times New Roman" w:cs="Times New Roman"/>
          <w:i/>
          <w:iCs/>
          <w:vertAlign w:val="subscript"/>
        </w:rPr>
        <w:t>бок</w:t>
      </w:r>
      <w:r w:rsidRPr="00AE5C85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gramStart"/>
      <w:r w:rsidRPr="00AE5C85">
        <w:rPr>
          <w:rFonts w:ascii="Times New Roman" w:hAnsi="Times New Roman" w:cs="Times New Roman"/>
          <w:i/>
          <w:iCs/>
          <w:vertAlign w:val="superscript"/>
          <w:lang w:val="en-US"/>
        </w:rPr>
        <w:t>2</w:t>
      </w:r>
      <w:r w:rsidRPr="00AE5C85">
        <w:rPr>
          <w:rFonts w:ascii="Times New Roman" w:hAnsi="Times New Roman" w:cs="Times New Roman"/>
          <w:i/>
          <w:iCs/>
          <w:lang w:val="en-US"/>
        </w:rPr>
        <w:t xml:space="preserve"> )</w:t>
      </w:r>
      <w:proofErr w:type="gramEnd"/>
      <w:r w:rsidRPr="00AE5C85">
        <w:rPr>
          <w:rFonts w:ascii="Times New Roman" w:hAnsi="Times New Roman" w:cs="Times New Roman"/>
          <w:i/>
          <w:iCs/>
          <w:lang w:val="en-US"/>
        </w:rPr>
        <w:t xml:space="preserve"> = 0,408*(0,077</w:t>
      </w:r>
      <w:r w:rsidRPr="00AE5C85">
        <w:rPr>
          <w:rFonts w:ascii="Times New Roman" w:hAnsi="Times New Roman" w:cs="Times New Roman"/>
          <w:i/>
          <w:iCs/>
          <w:vertAlign w:val="superscript"/>
          <w:lang w:val="en-US"/>
        </w:rPr>
        <w:t>2</w:t>
      </w:r>
      <w:r w:rsidRPr="00AE5C85">
        <w:rPr>
          <w:rFonts w:ascii="Times New Roman" w:hAnsi="Times New Roman" w:cs="Times New Roman"/>
          <w:i/>
          <w:iCs/>
          <w:lang w:val="en-US"/>
        </w:rPr>
        <w:t xml:space="preserve"> + 0,202</w:t>
      </w:r>
      <w:r w:rsidRPr="00AE5C85">
        <w:rPr>
          <w:rFonts w:ascii="Times New Roman" w:hAnsi="Times New Roman" w:cs="Times New Roman"/>
          <w:i/>
          <w:iCs/>
          <w:vertAlign w:val="superscript"/>
          <w:lang w:val="en-US"/>
        </w:rPr>
        <w:t xml:space="preserve">2 </w:t>
      </w:r>
      <w:r w:rsidRPr="00AE5C85">
        <w:rPr>
          <w:rFonts w:ascii="Times New Roman" w:hAnsi="Times New Roman" w:cs="Times New Roman"/>
          <w:i/>
          <w:iCs/>
          <w:lang w:val="en-US"/>
        </w:rPr>
        <w:t>+ 2*0,077</w:t>
      </w:r>
      <w:r w:rsidRPr="00AE5C85">
        <w:rPr>
          <w:rFonts w:ascii="Times New Roman" w:hAnsi="Times New Roman" w:cs="Times New Roman"/>
          <w:i/>
          <w:iCs/>
          <w:vertAlign w:val="superscript"/>
          <w:lang w:val="en-US"/>
        </w:rPr>
        <w:t>2</w:t>
      </w:r>
      <w:r w:rsidRPr="00AE5C85">
        <w:rPr>
          <w:rFonts w:ascii="Times New Roman" w:hAnsi="Times New Roman" w:cs="Times New Roman"/>
          <w:i/>
          <w:iCs/>
          <w:lang w:val="en-US"/>
        </w:rPr>
        <w:t>)</w:t>
      </w:r>
      <m:oMath>
        <m:r>
          <w:rPr>
            <w:rFonts w:ascii="Cambria Math" w:hAnsi="Cambria Math" w:cs="Times New Roman"/>
            <w:lang w:val="en-US"/>
          </w:rPr>
          <m:t xml:space="preserve"> ≈ </m:t>
        </m:r>
      </m:oMath>
      <w:r>
        <w:rPr>
          <w:rFonts w:ascii="Times New Roman" w:eastAsiaTheme="minorEastAsia" w:hAnsi="Times New Roman" w:cs="Times New Roman" w:hint="eastAsia"/>
          <w:i/>
          <w:iCs/>
          <w:lang w:val="en-US" w:eastAsia="zh-CN"/>
        </w:rPr>
        <w:t>0.024</w:t>
      </w:r>
      <w:r w:rsidRPr="00AE5C85">
        <w:rPr>
          <w:rFonts w:ascii="Times New Roman" w:hAnsi="Times New Roman" w:cs="Times New Roman"/>
          <w:i/>
          <w:iCs/>
          <w:lang w:val="en-US"/>
        </w:rPr>
        <w:t xml:space="preserve"> </w:t>
      </w:r>
      <m:oMath>
        <m:r>
          <w:rPr>
            <w:rFonts w:ascii="Cambria Math" w:hAnsi="Cambria Math"/>
          </w:rPr>
          <m:t>кг</m:t>
        </m:r>
        <m:r>
          <m:rPr>
            <m:sty m:val="p"/>
          </m:rPr>
          <w:rPr>
            <w:rFonts w:ascii="Cambria Math" w:hAnsi="Cambria Math"/>
            <w:lang w:val="en-US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1B70B62C" w14:textId="7AEBE28B" w:rsidR="00AE5C85" w:rsidRPr="006E0DFC" w:rsidRDefault="00AE5C85" w:rsidP="00AE5C85">
      <w:pPr>
        <w:pStyle w:val="a5"/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6E0DFC">
        <w:rPr>
          <w:rFonts w:ascii="Times New Roman" w:hAnsi="Times New Roman" w:cs="Times New Roman"/>
          <w:i/>
          <w:iCs/>
          <w:lang w:val="en-US"/>
        </w:rPr>
        <w:t>I</w:t>
      </w:r>
      <w:r w:rsidRPr="006E0DFC">
        <w:rPr>
          <w:rFonts w:ascii="Times New Roman" w:hAnsi="Times New Roman" w:cs="Times New Roman"/>
          <w:i/>
          <w:iCs/>
          <w:vertAlign w:val="subscript"/>
          <w:lang w:val="en-US"/>
        </w:rPr>
        <w:t>1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= I</w:t>
      </w:r>
      <w:r w:rsidRPr="006E0DFC">
        <w:rPr>
          <w:rFonts w:ascii="Times New Roman" w:hAnsi="Times New Roman" w:cs="Times New Roman"/>
          <w:i/>
          <w:iCs/>
          <w:vertAlign w:val="subscript"/>
        </w:rPr>
        <w:t>гр</w:t>
      </w:r>
      <w:r w:rsidRPr="006E0DFC">
        <w:rPr>
          <w:rFonts w:ascii="Times New Roman" w:hAnsi="Times New Roman" w:cs="Times New Roman"/>
          <w:i/>
          <w:iCs/>
          <w:vertAlign w:val="subscript"/>
          <w:lang w:val="en-US"/>
        </w:rPr>
        <w:t>1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+ I</w:t>
      </w:r>
      <w:r w:rsidRPr="006E0DFC">
        <w:rPr>
          <w:rFonts w:ascii="Times New Roman" w:hAnsi="Times New Roman" w:cs="Times New Roman"/>
          <w:i/>
          <w:iCs/>
          <w:vertAlign w:val="subscript"/>
          <w:lang w:val="en-US"/>
        </w:rPr>
        <w:t>0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= 0,0</w:t>
      </w:r>
      <w:r>
        <w:rPr>
          <w:rFonts w:ascii="Times New Roman" w:eastAsiaTheme="minorEastAsia" w:hAnsi="Times New Roman" w:cs="Times New Roman" w:hint="eastAsia"/>
          <w:i/>
          <w:iCs/>
          <w:lang w:val="en-US" w:eastAsia="zh-CN"/>
        </w:rPr>
        <w:t>24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+ </w:t>
      </w:r>
      <w:r w:rsidRPr="00AE5C85">
        <w:rPr>
          <w:rFonts w:ascii="Times New Roman" w:hAnsi="Times New Roman" w:cs="Times New Roman"/>
          <w:i/>
          <w:iCs/>
          <w:lang w:val="en-US"/>
        </w:rPr>
        <w:t>0,008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= 0,0</w:t>
      </w:r>
      <w:r>
        <w:rPr>
          <w:rFonts w:ascii="Times New Roman" w:eastAsiaTheme="minorEastAsia" w:hAnsi="Times New Roman" w:cs="Times New Roman" w:hint="eastAsia"/>
          <w:i/>
          <w:iCs/>
          <w:lang w:val="en-US" w:eastAsia="zh-CN"/>
        </w:rPr>
        <w:t>32</w:t>
      </w:r>
      <w:r>
        <w:rPr>
          <w:rFonts w:ascii="Times New Roman" w:hAnsi="Times New Roman" w:cs="Times New Roman"/>
          <w:i/>
          <w:iCs/>
          <w:lang w:val="en-US"/>
        </w:rPr>
        <w:t xml:space="preserve"> </w:t>
      </w:r>
      <m:oMath>
        <m:r>
          <w:rPr>
            <w:rFonts w:ascii="Cambria Math" w:hAnsi="Cambria Math"/>
          </w:rPr>
          <m:t>кг</m:t>
        </m:r>
        <m:r>
          <m:rPr>
            <m:sty m:val="p"/>
          </m:rPr>
          <w:rPr>
            <w:rFonts w:ascii="Cambria Math" w:hAnsi="Cambria Math"/>
            <w:lang w:val="en-US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4E09742D" w14:textId="4B39451A" w:rsidR="00AE5C85" w:rsidRPr="00F30600" w:rsidRDefault="00000000" w:rsidP="00AE5C85">
      <w:pPr>
        <w:pStyle w:val="a5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vertAlign w:val="superscript"/>
              <w:lang w:val="en-US"/>
            </w:rPr>
            <m:t>=4</m:t>
          </m:r>
          <m:sSup>
            <m:sSup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I</m:t>
              </m:r>
            </m:num>
            <m:den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mgl</m:t>
              </m:r>
            </m:den>
          </m:f>
          <m:r>
            <w:rPr>
              <w:rFonts w:ascii="Cambria Math" w:hAnsi="Cambria Math" w:cs="Times New Roman"/>
              <w:vertAlign w:val="superscript"/>
              <w:lang w:val="en-US"/>
            </w:rPr>
            <m:t xml:space="preserve"> =&gt; ml=</m:t>
          </m:r>
          <m:f>
            <m:f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vertAlign w:val="super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2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vertAlign w:val="superscript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6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vertAlign w:val="superscript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g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vertAlign w:val="superscript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vertAlign w:val="super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vertAlign w:val="superscript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vertAlign w:val="super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vertAlign w:val="superscript"/>
                  <w:lang w:val="en-US" w:eastAsia="zh-CN"/>
                </w:rPr>
                <m:t>.462</m:t>
              </m:r>
            </m:num>
            <m:den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vertAlign w:val="superscript"/>
                  <w:lang w:val="en-US" w:eastAsia="zh-CN"/>
                </w:rPr>
                <m:t>1.536</m:t>
              </m:r>
            </m:den>
          </m:f>
          <m:r>
            <w:rPr>
              <w:rFonts w:ascii="Cambria Math" w:hAnsi="Cambria Math" w:cs="Times New Roman"/>
              <w:vertAlign w:val="superscript"/>
              <w:lang w:val="en-US"/>
            </w:rPr>
            <m:t>≈0</m:t>
          </m:r>
          <m:r>
            <w:rPr>
              <w:rFonts w:ascii="Cambria Math" w:eastAsiaTheme="minorEastAsia" w:hAnsi="Cambria Math" w:cs="Times New Roman"/>
              <w:vertAlign w:val="superscript"/>
              <w:lang w:val="en-US" w:eastAsia="zh-CN"/>
            </w:rPr>
            <m:t>.040</m:t>
          </m:r>
          <m:r>
            <w:rPr>
              <w:rFonts w:ascii="Cambria Math" w:hAnsi="Cambria Math" w:cs="Times New Roman"/>
              <w:vertAlign w:val="superscript"/>
              <w:lang w:val="en-US"/>
            </w:rPr>
            <m:t xml:space="preserve"> </m:t>
          </m:r>
          <m:r>
            <w:rPr>
              <w:rFonts w:ascii="Cambria Math" w:hAnsi="Cambria Math" w:cs="Times New Roman"/>
              <w:vertAlign w:val="superscript"/>
            </w:rPr>
            <m:t>кг</m:t>
          </m:r>
          <m:r>
            <m:rPr>
              <m:sty m:val="p"/>
            </m:rPr>
            <w:rPr>
              <w:rFonts w:ascii="Cambria Math" w:hAnsi="Cambria Math"/>
            </w:rPr>
            <m:t>⋅м</m:t>
          </m:r>
        </m:oMath>
      </m:oMathPara>
    </w:p>
    <w:p w14:paraId="5BBAB30B" w14:textId="47904F13" w:rsidR="00AE5C85" w:rsidRPr="00F30600" w:rsidRDefault="00000000" w:rsidP="00AE5C85">
      <w:pPr>
        <w:pStyle w:val="a5"/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теор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ml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4m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гр</m:t>
                  </m:r>
                </m:sub>
              </m:sSub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val="en-US" w:eastAsia="zh-CN"/>
                </w:rPr>
                <m:t>.040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  <w:lang w:val="en-US" w:eastAsia="zh-CN"/>
                </w:rPr>
                <m:t>*0.408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val="en-US" w:eastAsia="zh-CN"/>
                </w:rPr>
                <m:t>.040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 w:eastAsia="zh-CN"/>
                </w:rPr>
                <m:t>.632</m:t>
              </m:r>
            </m:den>
          </m:f>
          <m:r>
            <w:rPr>
              <w:rFonts w:ascii="Cambria Math" w:hAnsi="Cambria Math" w:cs="Times New Roman"/>
              <w:lang w:val="en-US"/>
            </w:rPr>
            <m:t>≈0</m:t>
          </m:r>
          <m:r>
            <w:rPr>
              <w:rFonts w:ascii="Cambria Math" w:eastAsiaTheme="minorEastAsia" w:hAnsi="Cambria Math" w:cs="Times New Roman"/>
              <w:lang w:val="en-US" w:eastAsia="zh-CN"/>
            </w:rPr>
            <m:t>.025</m:t>
          </m:r>
          <m:r>
            <w:rPr>
              <w:rFonts w:ascii="Cambria Math" w:hAnsi="Cambria Math" w:cs="Times New Roman"/>
              <w:lang w:val="en-US"/>
            </w:rPr>
            <m:t xml:space="preserve"> м</m:t>
          </m:r>
        </m:oMath>
      </m:oMathPara>
    </w:p>
    <w:p w14:paraId="24739EE4" w14:textId="329AE75B" w:rsidR="00AE5C85" w:rsidRPr="002427F8" w:rsidRDefault="00000000" w:rsidP="00AE5C85">
      <w:pPr>
        <w:pStyle w:val="a5"/>
        <w:spacing w:line="360" w:lineRule="auto"/>
        <w:jc w:val="both"/>
        <w:rPr>
          <w:rFonts w:ascii="Times New Roman" w:hAnsi="Times New Roman" w:cs="Times New Roman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пр эксп 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lang w:val="en-US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 w:eastAsia="zh-C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(1</m:t>
                  </m:r>
                  <m:r>
                    <w:rPr>
                      <w:rFonts w:ascii="Cambria Math" w:eastAsiaTheme="minorEastAsia" w:hAnsi="Cambria Math" w:cs="Times New Roman"/>
                      <w:lang w:val="en-US" w:eastAsia="zh-CN"/>
                    </w:rPr>
                    <m:t>.59)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 w:eastAsia="zh-C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 w:eastAsia="zh-CN"/>
                </w:rPr>
                <m:t>*9.81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  <w:lang w:val="en-US" w:eastAsia="zh-CN"/>
                </w:rPr>
                <m:t xml:space="preserve">*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 w:eastAsia="zh-C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 w:eastAsia="zh-C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>≈0</m:t>
          </m:r>
          <m:r>
            <w:rPr>
              <w:rFonts w:ascii="Cambria Math" w:eastAsiaTheme="minorEastAsia" w:hAnsi="Cambria Math" w:cs="Times New Roman"/>
              <w:lang w:val="en-US" w:eastAsia="zh-CN"/>
            </w:rPr>
            <m:t>.641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02A347E8" w14:textId="709BC209" w:rsidR="00AE5C85" w:rsidRPr="00E70859" w:rsidRDefault="00000000" w:rsidP="00AE5C85">
      <w:pPr>
        <w:pStyle w:val="a5"/>
        <w:spacing w:line="360" w:lineRule="auto"/>
        <w:jc w:val="both"/>
        <w:rPr>
          <w:rFonts w:ascii="Times New Roman" w:hAnsi="Times New Roman" w:cs="Times New Roman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пр теор 1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ml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eastAsia="zh-CN"/>
                </w:rPr>
                <m:t>.032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eastAsia="zh-CN"/>
                </w:rPr>
                <m:t>,408*0.057</m:t>
              </m:r>
            </m:den>
          </m:f>
          <m:r>
            <w:rPr>
              <w:rFonts w:ascii="Cambria Math" w:hAnsi="Cambria Math" w:cs="Times New Roman"/>
            </w:rPr>
            <m:t>≈0</m:t>
          </m:r>
          <m:r>
            <w:rPr>
              <w:rFonts w:ascii="Cambria Math" w:eastAsiaTheme="minorEastAsia" w:hAnsi="Cambria Math" w:cs="Times New Roman"/>
              <w:lang w:eastAsia="zh-CN"/>
            </w:rPr>
            <m:t>.506</m:t>
          </m:r>
          <m:r>
            <w:rPr>
              <w:rFonts w:ascii="Cambria Math" w:hAnsi="Cambria Math" w:cs="Times New Roman"/>
            </w:rPr>
            <m:t xml:space="preserve"> м</m:t>
          </m:r>
        </m:oMath>
      </m:oMathPara>
    </w:p>
    <w:p w14:paraId="7606A3BD" w14:textId="31C231C1" w:rsidR="00DA072B" w:rsidRPr="00810EC5" w:rsidRDefault="00DA072B" w:rsidP="0003546B">
      <w:pPr>
        <w:spacing w:after="5" w:line="250" w:lineRule="auto"/>
        <w:rPr>
          <w:rFonts w:eastAsiaTheme="minorEastAsia"/>
          <w:i/>
          <w:lang w:eastAsia="zh-CN"/>
        </w:rPr>
      </w:pPr>
    </w:p>
    <w:p w14:paraId="74EC1AAE" w14:textId="079BFF1C" w:rsidR="00942C9C" w:rsidRPr="00004D56" w:rsidRDefault="002754FD" w:rsidP="00AE5C85">
      <w:pPr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04D56">
        <w:rPr>
          <w:rFonts w:ascii="Times New Roman" w:hAnsi="Times New Roman" w:cs="Times New Roman"/>
          <w:b/>
          <w:bCs/>
          <w:sz w:val="26"/>
          <w:szCs w:val="26"/>
        </w:rPr>
        <w:t xml:space="preserve">Графики (перечень графиков, которые составляют Приложение 2). </w:t>
      </w:r>
    </w:p>
    <w:p w14:paraId="542E07E5" w14:textId="551771A2" w:rsidR="00F32B98" w:rsidRDefault="00F32B98">
      <w:pPr>
        <w:spacing w:after="0"/>
        <w:ind w:left="566"/>
        <w:rPr>
          <w:sz w:val="24"/>
          <w:szCs w:val="24"/>
        </w:rPr>
      </w:pPr>
    </w:p>
    <w:p w14:paraId="5C31EBB1" w14:textId="357BB87B" w:rsidR="007804E0" w:rsidRDefault="0003546B" w:rsidP="00A719A4">
      <w:pPr>
        <w:spacing w:after="0"/>
        <w:rPr>
          <w:rFonts w:ascii="Arial" w:eastAsiaTheme="minorEastAsia" w:hAnsi="Arial" w:cs="Arial"/>
          <w:sz w:val="24"/>
          <w:szCs w:val="24"/>
          <w:lang w:eastAsia="zh-CN"/>
        </w:rPr>
      </w:pPr>
      <w:r w:rsidRPr="00905E9C">
        <w:rPr>
          <w:rFonts w:ascii="Arial" w:hAnsi="Arial" w:cs="Arial"/>
          <w:sz w:val="24"/>
          <w:szCs w:val="24"/>
        </w:rPr>
        <w:t xml:space="preserve">График зависимости </w:t>
      </w:r>
      <w:r w:rsidR="00686F07" w:rsidRPr="00905E9C">
        <w:rPr>
          <w:rFonts w:ascii="Arial" w:hAnsi="Arial" w:cs="Arial"/>
          <w:sz w:val="24"/>
          <w:szCs w:val="24"/>
        </w:rPr>
        <w:t>амплитуды колебаний от времени</w:t>
      </w:r>
      <w:r w:rsidR="00EA6C61" w:rsidRPr="00905E9C">
        <w:rPr>
          <w:rFonts w:ascii="Arial" w:hAnsi="Arial" w:cs="Arial"/>
          <w:sz w:val="24"/>
          <w:szCs w:val="24"/>
        </w:rPr>
        <w:t>.</w:t>
      </w:r>
    </w:p>
    <w:p w14:paraId="58E4FE8E" w14:textId="594C2D3E" w:rsidR="00810EC5" w:rsidRDefault="00810EC5" w:rsidP="00A719A4">
      <w:pPr>
        <w:spacing w:after="0"/>
        <w:rPr>
          <w:rFonts w:ascii="Arial" w:eastAsiaTheme="minorEastAsia" w:hAnsi="Arial" w:cs="Arial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5A709111" wp14:editId="2B7A2872">
            <wp:extent cx="5233988" cy="2944813"/>
            <wp:effectExtent l="0" t="0" r="5080" b="8255"/>
            <wp:docPr id="77198994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2F6FB00" w14:textId="77777777" w:rsidR="00810EC5" w:rsidRPr="00810EC5" w:rsidRDefault="00810EC5" w:rsidP="00A719A4">
      <w:pPr>
        <w:spacing w:after="0"/>
        <w:rPr>
          <w:rFonts w:ascii="Arial" w:eastAsiaTheme="minorEastAsia" w:hAnsi="Arial" w:cs="Arial"/>
          <w:sz w:val="24"/>
          <w:szCs w:val="24"/>
          <w:lang w:eastAsia="zh-CN"/>
        </w:rPr>
      </w:pPr>
    </w:p>
    <w:p w14:paraId="6416F0D3" w14:textId="0C757954" w:rsidR="007804E0" w:rsidRPr="00905E9C" w:rsidRDefault="007804E0" w:rsidP="00A719A4">
      <w:pPr>
        <w:spacing w:after="0"/>
        <w:rPr>
          <w:rFonts w:ascii="Arial" w:hAnsi="Arial" w:cs="Arial"/>
          <w:sz w:val="24"/>
          <w:szCs w:val="24"/>
        </w:rPr>
      </w:pPr>
      <w:r w:rsidRPr="00905E9C">
        <w:rPr>
          <w:rFonts w:ascii="Arial" w:hAnsi="Arial" w:cs="Arial"/>
          <w:sz w:val="24"/>
          <w:szCs w:val="24"/>
        </w:rPr>
        <w:t xml:space="preserve">График зависимости </w:t>
      </w:r>
      <w:r w:rsidR="00EA6C61" w:rsidRPr="00905E9C">
        <w:rPr>
          <w:rFonts w:ascii="Arial" w:hAnsi="Arial" w:cs="Arial"/>
          <w:sz w:val="24"/>
          <w:szCs w:val="24"/>
        </w:rPr>
        <w:t>квадрата периода от момента инерции маятника.</w:t>
      </w:r>
    </w:p>
    <w:p w14:paraId="61D2F0A1" w14:textId="77777777" w:rsidR="00810EC5" w:rsidRDefault="00810EC5" w:rsidP="00A719A4">
      <w:pPr>
        <w:spacing w:after="0"/>
        <w:rPr>
          <w:rFonts w:ascii="Arial" w:eastAsiaTheme="minorEastAsia" w:hAnsi="Arial" w:cs="Arial"/>
          <w:sz w:val="24"/>
          <w:szCs w:val="24"/>
          <w:lang w:eastAsia="zh-CN"/>
        </w:rPr>
      </w:pPr>
    </w:p>
    <w:p w14:paraId="32E3292E" w14:textId="5ACA08ED" w:rsidR="00DD6017" w:rsidRDefault="00810EC5" w:rsidP="00810EC5">
      <w:pPr>
        <w:spacing w:after="0"/>
        <w:rPr>
          <w:rFonts w:ascii="Arial" w:eastAsiaTheme="minorEastAsia" w:hAnsi="Arial" w:cs="Arial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6F2D173A" wp14:editId="2FE0EC0E">
            <wp:extent cx="4572000" cy="2654300"/>
            <wp:effectExtent l="0" t="0" r="0" b="12700"/>
            <wp:docPr id="185062195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EE7303B" w14:textId="77777777" w:rsidR="00EB61FE" w:rsidRPr="00810EC5" w:rsidRDefault="00EB61FE" w:rsidP="00810EC5">
      <w:pPr>
        <w:spacing w:after="0"/>
        <w:rPr>
          <w:rFonts w:ascii="Arial" w:eastAsiaTheme="minorEastAsia" w:hAnsi="Arial" w:cs="Arial"/>
          <w:sz w:val="24"/>
          <w:szCs w:val="24"/>
          <w:lang w:eastAsia="zh-CN"/>
        </w:rPr>
      </w:pPr>
    </w:p>
    <w:p w14:paraId="4C4F0790" w14:textId="6FC7BB33" w:rsidR="00942C9C" w:rsidRPr="00EB61FE" w:rsidRDefault="00EA6C61" w:rsidP="00EB61FE">
      <w:pPr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B61FE">
        <w:rPr>
          <w:rFonts w:ascii="Times New Roman" w:hAnsi="Times New Roman" w:cs="Times New Roman"/>
          <w:b/>
          <w:bCs/>
          <w:sz w:val="26"/>
          <w:szCs w:val="26"/>
        </w:rPr>
        <w:t>Окончательные результаты.</w:t>
      </w:r>
    </w:p>
    <w:p w14:paraId="052030BE" w14:textId="77777777" w:rsidR="00CB4862" w:rsidRPr="00CB4862" w:rsidRDefault="002754FD" w:rsidP="00CB4862">
      <w:pPr>
        <w:spacing w:after="0"/>
        <w:ind w:left="566"/>
        <w:rPr>
          <w:rFonts w:eastAsiaTheme="minorEastAsia"/>
          <w:lang w:eastAsia="zh-CN"/>
        </w:rPr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271"/>
        <w:gridCol w:w="1275"/>
        <w:gridCol w:w="1276"/>
        <w:gridCol w:w="992"/>
      </w:tblGrid>
      <w:tr w:rsidR="00CB4862" w14:paraId="56CAB65E" w14:textId="77777777" w:rsidTr="0018280C">
        <w:trPr>
          <w:trHeight w:val="32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AA3D8" w14:textId="77777777" w:rsidR="00CB4862" w:rsidRDefault="00CB4862" w:rsidP="00235B0B">
            <w:pPr>
              <w:jc w:val="center"/>
            </w:pPr>
            <w:r>
              <w:t>Риски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C5F80" w14:textId="77777777" w:rsidR="00CB4862" w:rsidRDefault="00CB4862" w:rsidP="00235B0B">
            <w:pPr>
              <w:jc w:val="right"/>
            </w:pPr>
            <w: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876A9" w14:textId="77777777" w:rsidR="00CB4862" w:rsidRDefault="00CB4862" w:rsidP="00235B0B">
            <w:pPr>
              <w:jc w:val="right"/>
            </w:pPr>
            <w:r>
              <w:t>2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CFDF9" w14:textId="77777777" w:rsidR="00CB4862" w:rsidRDefault="00CB4862" w:rsidP="00235B0B">
            <w:pPr>
              <w:jc w:val="right"/>
            </w:pPr>
            <w: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8055C" w14:textId="77777777" w:rsidR="00CB4862" w:rsidRDefault="00CB4862" w:rsidP="00235B0B">
            <w:pPr>
              <w:jc w:val="righ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27456" w14:textId="77777777" w:rsidR="00CB4862" w:rsidRDefault="00CB4862" w:rsidP="00235B0B">
            <w:pPr>
              <w:jc w:val="right"/>
            </w:pPr>
            <w: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5DFE1" w14:textId="77777777" w:rsidR="00CB4862" w:rsidRDefault="00CB4862" w:rsidP="00235B0B">
            <w:pPr>
              <w:jc w:val="right"/>
            </w:pPr>
            <w:r>
              <w:t>6</w:t>
            </w:r>
          </w:p>
        </w:tc>
      </w:tr>
      <w:tr w:rsidR="00EB61FE" w14:paraId="58013598" w14:textId="77777777" w:rsidTr="0018280C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3291D" w14:textId="77777777" w:rsidR="00EB61FE" w:rsidRDefault="00EB61FE" w:rsidP="00EB61FE">
            <w:pPr>
              <w:jc w:val="center"/>
            </w:pPr>
            <w:r>
              <w:t>l</w:t>
            </w:r>
            <w:r>
              <w:rPr>
                <w:vertAlign w:val="subscript"/>
              </w:rPr>
              <w:t>пр эксп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D05C5" w14:textId="0E1D398A" w:rsidR="00EB61FE" w:rsidRPr="00EB61FE" w:rsidRDefault="00EB61FE" w:rsidP="0018280C">
            <w:pPr>
              <w:spacing w:after="0" w:line="240" w:lineRule="auto"/>
            </w:pPr>
            <w:r>
              <w:t>0.64</w:t>
            </w:r>
            <w:r w:rsidRPr="00EB61FE">
              <w:rPr>
                <w:rFonts w:hint="eastAsia"/>
              </w:rPr>
              <w:t>1</w:t>
            </w:r>
            <w:r w:rsidR="0018280C">
              <w:t xml:space="preserve"> м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30DF1" w14:textId="31F89989" w:rsidR="00EB61FE" w:rsidRPr="00EB61FE" w:rsidRDefault="00EB61FE" w:rsidP="0018280C">
            <w:pPr>
              <w:spacing w:after="0" w:line="240" w:lineRule="auto"/>
            </w:pPr>
            <w:r>
              <w:t>0.74</w:t>
            </w:r>
            <w:r w:rsidRPr="00EB61FE">
              <w:rPr>
                <w:rFonts w:hint="eastAsia"/>
              </w:rPr>
              <w:t>6</w:t>
            </w:r>
            <w:r w:rsidR="0018280C">
              <w:t xml:space="preserve"> м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A92F1" w14:textId="5693330F" w:rsidR="00EB61FE" w:rsidRPr="00EB61FE" w:rsidRDefault="00EB61FE" w:rsidP="0018280C">
            <w:pPr>
              <w:spacing w:after="0" w:line="240" w:lineRule="auto"/>
              <w:ind w:right="220"/>
            </w:pPr>
            <w:r>
              <w:t>0.82</w:t>
            </w:r>
            <w:r w:rsidRPr="00EB61FE">
              <w:rPr>
                <w:rFonts w:hint="eastAsia"/>
              </w:rPr>
              <w:t>8</w:t>
            </w:r>
            <w:r w:rsidR="0018280C">
              <w:t xml:space="preserve"> 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410D4" w14:textId="5D2D5664" w:rsidR="00EB61FE" w:rsidRPr="00EB61FE" w:rsidRDefault="00EB61FE" w:rsidP="0018280C">
            <w:pPr>
              <w:spacing w:after="0" w:line="240" w:lineRule="auto"/>
              <w:ind w:right="220"/>
            </w:pPr>
            <w:r>
              <w:t>0.943</w:t>
            </w:r>
            <w:r w:rsidR="0018280C">
              <w:t xml:space="preserve"> м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65BD3" w14:textId="694B603C" w:rsidR="00EB61FE" w:rsidRPr="00EB61FE" w:rsidRDefault="00EB61FE" w:rsidP="0018280C">
            <w:pPr>
              <w:spacing w:after="0" w:line="240" w:lineRule="auto"/>
              <w:ind w:right="220"/>
            </w:pPr>
            <w:r>
              <w:t>1.0</w:t>
            </w:r>
            <w:r w:rsidRPr="00EB61FE">
              <w:rPr>
                <w:rFonts w:hint="eastAsia"/>
              </w:rPr>
              <w:t>80</w:t>
            </w:r>
            <w:r w:rsidR="0018280C">
              <w:t xml:space="preserve"> 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D7A14" w14:textId="22DBB094" w:rsidR="00EB61FE" w:rsidRPr="00EB61FE" w:rsidRDefault="00EB61FE" w:rsidP="0018280C">
            <w:pPr>
              <w:spacing w:after="0" w:line="240" w:lineRule="auto"/>
            </w:pPr>
            <w:r>
              <w:t>1.234</w:t>
            </w:r>
            <w:r w:rsidR="0018280C">
              <w:t xml:space="preserve"> м</w:t>
            </w:r>
          </w:p>
        </w:tc>
      </w:tr>
      <w:tr w:rsidR="00EB61FE" w14:paraId="5759340C" w14:textId="77777777" w:rsidTr="0018280C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1EA60" w14:textId="77777777" w:rsidR="00EB61FE" w:rsidRDefault="00EB61FE" w:rsidP="00EB61FE">
            <w:pPr>
              <w:jc w:val="center"/>
            </w:pPr>
            <w:r>
              <w:t>l</w:t>
            </w:r>
            <w:r>
              <w:rPr>
                <w:vertAlign w:val="subscript"/>
              </w:rPr>
              <w:t>пр теор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93CC4" w14:textId="1918D733" w:rsidR="00EB61FE" w:rsidRPr="00EB61FE" w:rsidRDefault="00EB61FE" w:rsidP="0018280C">
            <w:pPr>
              <w:spacing w:after="0" w:line="240" w:lineRule="auto"/>
            </w:pPr>
            <w:r>
              <w:t>0.506</w:t>
            </w:r>
            <w:r w:rsidR="0018280C">
              <w:t xml:space="preserve"> м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D0785" w14:textId="6EA7F1E6" w:rsidR="00EB61FE" w:rsidRPr="00EB61FE" w:rsidRDefault="00EB61FE" w:rsidP="0018280C">
            <w:pPr>
              <w:spacing w:after="0" w:line="240" w:lineRule="auto"/>
            </w:pPr>
            <w:r>
              <w:t>0.564</w:t>
            </w:r>
            <w:r w:rsidR="0018280C">
              <w:t xml:space="preserve"> м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62467" w14:textId="61EB5863" w:rsidR="00EB61FE" w:rsidRPr="00EB61FE" w:rsidRDefault="00EB61FE" w:rsidP="0018280C">
            <w:pPr>
              <w:spacing w:after="0" w:line="240" w:lineRule="auto"/>
            </w:pPr>
            <w:r>
              <w:t>0.63</w:t>
            </w:r>
            <w:r w:rsidRPr="00EB61FE">
              <w:rPr>
                <w:rFonts w:hint="eastAsia"/>
              </w:rPr>
              <w:t>9</w:t>
            </w:r>
            <w:r w:rsidR="0018280C">
              <w:t xml:space="preserve"> 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F47E6" w14:textId="61F35CD1" w:rsidR="00EB61FE" w:rsidRPr="00EB61FE" w:rsidRDefault="00EB61FE" w:rsidP="0018280C">
            <w:pPr>
              <w:spacing w:after="0" w:line="240" w:lineRule="auto"/>
            </w:pPr>
            <w:r>
              <w:t>0.72</w:t>
            </w:r>
            <w:r w:rsidRPr="00EB61FE">
              <w:rPr>
                <w:rFonts w:hint="eastAsia"/>
              </w:rPr>
              <w:t>9</w:t>
            </w:r>
            <w:r w:rsidR="0018280C">
              <w:t xml:space="preserve"> м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64381" w14:textId="413D98DD" w:rsidR="00EB61FE" w:rsidRPr="00EB61FE" w:rsidRDefault="00EB61FE" w:rsidP="0018280C">
            <w:pPr>
              <w:spacing w:after="0" w:line="240" w:lineRule="auto"/>
            </w:pPr>
            <w:r>
              <w:t>0.835</w:t>
            </w:r>
            <w:r w:rsidR="0018280C">
              <w:t xml:space="preserve"> 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9CEE" w14:textId="050AB863" w:rsidR="00EB61FE" w:rsidRPr="00EB61FE" w:rsidRDefault="00EB61FE" w:rsidP="0018280C">
            <w:pPr>
              <w:spacing w:after="0" w:line="240" w:lineRule="auto"/>
            </w:pPr>
            <w:r>
              <w:t>0.958</w:t>
            </w:r>
            <w:r w:rsidR="0018280C">
              <w:t xml:space="preserve"> м</w:t>
            </w:r>
          </w:p>
        </w:tc>
      </w:tr>
    </w:tbl>
    <w:p w14:paraId="5846A375" w14:textId="1796895B" w:rsidR="00A719A4" w:rsidRPr="00CB4862" w:rsidRDefault="00A719A4" w:rsidP="00CB4862">
      <w:pPr>
        <w:spacing w:after="0"/>
        <w:ind w:left="566"/>
        <w:rPr>
          <w:rFonts w:eastAsiaTheme="minorEastAsia"/>
          <w:lang w:eastAsia="zh-CN"/>
        </w:rPr>
      </w:pPr>
    </w:p>
    <w:p w14:paraId="0A1DBAE9" w14:textId="16E958C8" w:rsidR="00A719A4" w:rsidRPr="00EB61FE" w:rsidRDefault="00000000">
      <w:pPr>
        <w:spacing w:after="0"/>
        <w:ind w:left="566"/>
        <w:rPr>
          <w:rFonts w:ascii="Arial" w:eastAsiaTheme="minorEastAsia" w:hAnsi="Arial" w:cs="Arial"/>
          <w:i/>
          <w:sz w:val="24"/>
          <w:lang w:eastAsia="zh-C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vertAlign w:val="subscript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пр эксп</m:t>
              </m:r>
            </m:e>
          </m:acc>
          <m:r>
            <w:rPr>
              <w:rFonts w:ascii="Cambria Math" w:hAnsi="Cambria Math"/>
              <w:vertAlign w:val="subscript"/>
            </w:rPr>
            <m:t>=</m:t>
          </m:r>
          <m:r>
            <w:rPr>
              <w:rFonts w:ascii="Cambria Math" w:eastAsiaTheme="minorEastAsia" w:hAnsi="Cambria Math"/>
              <w:vertAlign w:val="subscript"/>
              <w:lang w:eastAsia="zh-CN"/>
            </w:rPr>
            <m:t>0.912 м</m:t>
          </m:r>
        </m:oMath>
      </m:oMathPara>
    </w:p>
    <w:p w14:paraId="398BA3A1" w14:textId="77189703" w:rsidR="00A719A4" w:rsidRPr="00EB61FE" w:rsidRDefault="00000000">
      <w:pPr>
        <w:spacing w:after="0"/>
        <w:ind w:left="566"/>
        <w:rPr>
          <w:rFonts w:ascii="Arial" w:eastAsiaTheme="minorEastAsia" w:hAnsi="Arial" w:cs="Arial"/>
          <w:i/>
          <w:sz w:val="24"/>
          <w:lang w:eastAsia="zh-CN"/>
        </w:rPr>
      </w:pPr>
      <m:oMathPara>
        <m:oMath>
          <m:acc>
            <m:accPr>
              <m:chr m:val="̅"/>
              <m:ctrlPr>
                <w:rPr>
                  <w:rFonts w:ascii="Cambria Math" w:eastAsia="Arial" w:hAnsi="Cambria Math" w:cs="Arial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пр теор</m:t>
              </m:r>
            </m:e>
          </m:acc>
          <m:r>
            <w:rPr>
              <w:rFonts w:ascii="Cambria Math" w:eastAsia="Arial" w:hAnsi="Cambria Math" w:cs="Arial"/>
              <w:sz w:val="24"/>
            </w:rPr>
            <m:t>=</m:t>
          </m:r>
          <m:r>
            <w:rPr>
              <w:rFonts w:ascii="Cambria Math" w:eastAsiaTheme="minorEastAsia" w:hAnsi="Cambria Math" w:cs="Arial"/>
              <w:sz w:val="24"/>
              <w:lang w:eastAsia="zh-CN"/>
            </w:rPr>
            <m:t>0.705 м</m:t>
          </m:r>
        </m:oMath>
      </m:oMathPara>
    </w:p>
    <w:p w14:paraId="55ACEB8F" w14:textId="71032135" w:rsidR="00A719A4" w:rsidRPr="00EB61FE" w:rsidRDefault="00EB61FE">
      <w:pPr>
        <w:spacing w:after="0"/>
        <w:ind w:left="566"/>
        <w:rPr>
          <w:rFonts w:ascii="Arial" w:eastAsiaTheme="minorEastAsia" w:hAnsi="Arial" w:cs="Arial"/>
          <w:i/>
          <w:sz w:val="24"/>
          <w:lang w:val="en-US" w:eastAsia="zh-CN"/>
        </w:rPr>
      </w:pPr>
      <m:oMathPara>
        <m:oMath>
          <m:r>
            <w:rPr>
              <w:rFonts w:ascii="Cambria Math" w:eastAsia="Arial" w:hAnsi="Cambria Math" w:cs="Arial"/>
              <w:sz w:val="24"/>
            </w:rPr>
            <m:t>ml≈</m:t>
          </m:r>
          <m:r>
            <w:rPr>
              <w:rFonts w:ascii="Cambria Math" w:eastAsiaTheme="minorEastAsia" w:hAnsi="Cambria Math" w:cs="Arial"/>
              <w:sz w:val="24"/>
              <w:lang w:eastAsia="zh-CN"/>
            </w:rPr>
            <m:t xml:space="preserve">0.040 </m:t>
          </m:r>
          <m:r>
            <w:rPr>
              <w:rFonts w:ascii="Cambria Math" w:hAnsi="Cambria Math" w:cs="Times New Roman"/>
              <w:vertAlign w:val="superscript"/>
            </w:rPr>
            <m:t>кг</m:t>
          </m:r>
          <m:r>
            <m:rPr>
              <m:sty m:val="p"/>
            </m:rPr>
            <w:rPr>
              <w:rFonts w:ascii="Cambria Math" w:hAnsi="Cambria Math"/>
            </w:rPr>
            <m:t>⋅м</m:t>
          </m:r>
        </m:oMath>
      </m:oMathPara>
    </w:p>
    <w:p w14:paraId="07C1FD52" w14:textId="5CC23B9C" w:rsidR="00EB61FE" w:rsidRPr="00EB61FE" w:rsidRDefault="00000000">
      <w:pPr>
        <w:spacing w:after="0"/>
        <w:ind w:left="566"/>
        <w:rPr>
          <w:rFonts w:ascii="Arial" w:eastAsiaTheme="minorEastAsia" w:hAnsi="Arial" w:cs="Arial"/>
          <w:i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lang w:eastAsia="zh-CN"/>
                </w:rPr>
                <m:t>l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lang w:eastAsia="zh-CN"/>
                </w:rPr>
                <m:t>теор</m:t>
              </m:r>
            </m:sub>
          </m:sSub>
          <m:r>
            <w:rPr>
              <w:rFonts w:ascii="Cambria Math" w:eastAsiaTheme="minorEastAsia" w:hAnsi="Cambria Math" w:cs="Arial"/>
              <w:sz w:val="24"/>
              <w:lang w:eastAsia="zh-CN"/>
            </w:rPr>
            <m:t>≈0.025 м</m:t>
          </m:r>
        </m:oMath>
      </m:oMathPara>
    </w:p>
    <w:p w14:paraId="7DEF4F10" w14:textId="77777777" w:rsidR="009B2362" w:rsidRDefault="009B2362" w:rsidP="009B2362">
      <w:pPr>
        <w:spacing w:after="0"/>
      </w:pPr>
    </w:p>
    <w:p w14:paraId="61432B30" w14:textId="29974632" w:rsidR="00930FB3" w:rsidRPr="00EB61FE" w:rsidRDefault="002754FD" w:rsidP="00EB61FE">
      <w:pPr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B61FE">
        <w:rPr>
          <w:rFonts w:ascii="Times New Roman" w:hAnsi="Times New Roman" w:cs="Times New Roman"/>
          <w:b/>
          <w:bCs/>
          <w:sz w:val="26"/>
          <w:szCs w:val="26"/>
        </w:rPr>
        <w:t>Выводы и анализ результатов работы</w:t>
      </w:r>
    </w:p>
    <w:p w14:paraId="74A43DD3" w14:textId="1C375ACB" w:rsidR="009B065A" w:rsidRPr="00EB61FE" w:rsidRDefault="009B065A" w:rsidP="009B065A">
      <w:pPr>
        <w:pStyle w:val="a4"/>
        <w:numPr>
          <w:ilvl w:val="0"/>
          <w:numId w:val="8"/>
        </w:numPr>
        <w:spacing w:after="120" w:line="264" w:lineRule="auto"/>
        <w:rPr>
          <w:rFonts w:ascii="Times New Roman" w:eastAsia="Arial" w:hAnsi="Times New Roman" w:cs="Times New Roman"/>
          <w:iCs/>
          <w:sz w:val="24"/>
          <w:szCs w:val="24"/>
        </w:rPr>
      </w:pPr>
      <w:r w:rsidRPr="00EB61FE">
        <w:rPr>
          <w:rFonts w:ascii="Times New Roman" w:eastAsia="Arial" w:hAnsi="Times New Roman" w:cs="Times New Roman"/>
          <w:iCs/>
          <w:sz w:val="24"/>
          <w:szCs w:val="24"/>
        </w:rPr>
        <w:t>Тип трения:</w:t>
      </w:r>
    </w:p>
    <w:p w14:paraId="07C15927" w14:textId="789D234E" w:rsidR="009B065A" w:rsidRPr="00EB61FE" w:rsidRDefault="009B065A" w:rsidP="009B065A">
      <w:pPr>
        <w:pStyle w:val="a4"/>
        <w:spacing w:after="120" w:line="264" w:lineRule="auto"/>
        <w:ind w:left="554"/>
        <w:rPr>
          <w:rFonts w:ascii="Times New Roman" w:eastAsiaTheme="minorEastAsia" w:hAnsi="Times New Roman" w:cs="Times New Roman"/>
          <w:iCs/>
          <w:sz w:val="24"/>
          <w:szCs w:val="24"/>
          <w:lang w:eastAsia="zh-CN"/>
        </w:rPr>
      </w:pPr>
      <w:r w:rsidRPr="00EB61FE">
        <w:rPr>
          <w:rFonts w:ascii="Times New Roman" w:eastAsia="Arial" w:hAnsi="Times New Roman" w:cs="Times New Roman"/>
          <w:iCs/>
          <w:sz w:val="24"/>
          <w:szCs w:val="24"/>
        </w:rPr>
        <w:t xml:space="preserve">По графику зависимости амплитуды колебаний от времени A(t) наблюдается </w:t>
      </w:r>
      <w:r w:rsidR="0018280C">
        <w:rPr>
          <w:rFonts w:ascii="Times New Roman" w:eastAsiaTheme="minorEastAsia" w:hAnsi="Times New Roman" w:cs="Times New Roman"/>
          <w:iCs/>
          <w:sz w:val="24"/>
          <w:szCs w:val="24"/>
          <w:lang w:eastAsia="zh-CN"/>
        </w:rPr>
        <w:t>линейный распад</w:t>
      </w:r>
      <w:r w:rsidRPr="00EB61FE">
        <w:rPr>
          <w:rFonts w:ascii="Times New Roman" w:eastAsia="Arial" w:hAnsi="Times New Roman" w:cs="Times New Roman"/>
          <w:iCs/>
          <w:sz w:val="24"/>
          <w:szCs w:val="24"/>
        </w:rPr>
        <w:t xml:space="preserve">, что характерно для </w:t>
      </w:r>
      <w:r w:rsidR="0018280C">
        <w:rPr>
          <w:rFonts w:ascii="Times New Roman" w:eastAsia="Arial" w:hAnsi="Times New Roman" w:cs="Times New Roman"/>
          <w:iCs/>
          <w:sz w:val="24"/>
          <w:szCs w:val="24"/>
        </w:rPr>
        <w:t>сухового</w:t>
      </w:r>
      <w:r w:rsidRPr="00EB61FE">
        <w:rPr>
          <w:rFonts w:ascii="Times New Roman" w:eastAsia="Arial" w:hAnsi="Times New Roman" w:cs="Times New Roman"/>
          <w:iCs/>
          <w:sz w:val="24"/>
          <w:szCs w:val="24"/>
        </w:rPr>
        <w:t xml:space="preserve"> трения. Таким образом, в данной системе преобладает </w:t>
      </w:r>
      <w:r w:rsidR="0018280C">
        <w:rPr>
          <w:rFonts w:ascii="Times New Roman" w:eastAsia="Arial" w:hAnsi="Times New Roman" w:cs="Times New Roman"/>
          <w:iCs/>
          <w:sz w:val="24"/>
          <w:szCs w:val="24"/>
        </w:rPr>
        <w:t>суховое</w:t>
      </w:r>
      <w:r w:rsidRPr="00EB61FE">
        <w:rPr>
          <w:rFonts w:ascii="Times New Roman" w:eastAsia="Arial" w:hAnsi="Times New Roman" w:cs="Times New Roman"/>
          <w:iCs/>
          <w:sz w:val="24"/>
          <w:szCs w:val="24"/>
        </w:rPr>
        <w:t xml:space="preserve"> трение.</w:t>
      </w:r>
    </w:p>
    <w:p w14:paraId="1F85F4A7" w14:textId="31873F54" w:rsidR="009B065A" w:rsidRPr="00EB61FE" w:rsidRDefault="009B065A" w:rsidP="009B065A">
      <w:pPr>
        <w:pStyle w:val="a4"/>
        <w:numPr>
          <w:ilvl w:val="0"/>
          <w:numId w:val="8"/>
        </w:numPr>
        <w:spacing w:after="120" w:line="264" w:lineRule="auto"/>
        <w:rPr>
          <w:rFonts w:ascii="Times New Roman" w:eastAsia="Arial" w:hAnsi="Times New Roman" w:cs="Times New Roman"/>
          <w:iCs/>
          <w:sz w:val="24"/>
          <w:szCs w:val="24"/>
        </w:rPr>
      </w:pPr>
      <w:r w:rsidRPr="00EB61FE">
        <w:rPr>
          <w:rFonts w:ascii="Times New Roman" w:eastAsia="Arial" w:hAnsi="Times New Roman" w:cs="Times New Roman"/>
          <w:iCs/>
          <w:sz w:val="24"/>
          <w:szCs w:val="24"/>
        </w:rPr>
        <w:t>Сравнение приведенных длин:</w:t>
      </w:r>
    </w:p>
    <w:p w14:paraId="2C8B0AB6" w14:textId="1BC13E9F" w:rsidR="009B065A" w:rsidRPr="00EB61FE" w:rsidRDefault="009B065A" w:rsidP="009B065A">
      <w:pPr>
        <w:pStyle w:val="a4"/>
        <w:spacing w:after="120" w:line="264" w:lineRule="auto"/>
        <w:ind w:left="554"/>
        <w:rPr>
          <w:rFonts w:ascii="Times New Roman" w:eastAsiaTheme="minorEastAsia" w:hAnsi="Times New Roman" w:cs="Times New Roman"/>
          <w:iCs/>
          <w:sz w:val="24"/>
          <w:szCs w:val="24"/>
          <w:lang w:eastAsia="zh-CN"/>
        </w:rPr>
      </w:pPr>
      <w:r w:rsidRPr="00EB61FE">
        <w:rPr>
          <w:rFonts w:ascii="Times New Roman" w:eastAsia="Arial" w:hAnsi="Times New Roman" w:cs="Times New Roman"/>
          <w:iCs/>
          <w:sz w:val="24"/>
          <w:szCs w:val="24"/>
        </w:rPr>
        <w:t>Экспериментальные значения приведенной длины l</w:t>
      </w:r>
      <w:r w:rsidRPr="00EB61FE">
        <w:rPr>
          <w:rFonts w:ascii="Times New Roman" w:eastAsia="Arial" w:hAnsi="Times New Roman" w:cs="Times New Roman"/>
          <w:iCs/>
          <w:sz w:val="24"/>
          <w:szCs w:val="24"/>
          <w:vertAlign w:val="subscript"/>
        </w:rPr>
        <w:t>пр эксп</w:t>
      </w:r>
      <w:r w:rsidRPr="00EB61FE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eastAsia="zh-CN"/>
        </w:rPr>
        <w:t xml:space="preserve"> </w:t>
      </w:r>
      <w:r w:rsidRPr="00EB61FE">
        <w:rPr>
          <w:rFonts w:ascii="Times New Roman" w:eastAsia="Arial" w:hAnsi="Times New Roman" w:cs="Times New Roman"/>
          <w:iCs/>
          <w:sz w:val="24"/>
          <w:szCs w:val="24"/>
        </w:rPr>
        <w:t>в среднем превышают теоретические l</w:t>
      </w:r>
      <w:r w:rsidRPr="00EB61FE">
        <w:rPr>
          <w:rFonts w:ascii="Times New Roman" w:eastAsia="Arial" w:hAnsi="Times New Roman" w:cs="Times New Roman"/>
          <w:iCs/>
          <w:sz w:val="24"/>
          <w:szCs w:val="24"/>
          <w:vertAlign w:val="subscript"/>
        </w:rPr>
        <w:t>пр теор</w:t>
      </w:r>
      <w:r w:rsidRPr="00EB61FE">
        <w:rPr>
          <w:rFonts w:ascii="Times New Roman" w:eastAsia="Arial" w:hAnsi="Times New Roman" w:cs="Times New Roman"/>
          <w:iCs/>
          <w:sz w:val="24"/>
          <w:szCs w:val="24"/>
        </w:rPr>
        <w:t>. Это может быть связано с погрешностями измерений, неточностью определения момента инерции или влиянием неучтенных факторов (например, трения в оси).</w:t>
      </w:r>
    </w:p>
    <w:p w14:paraId="6D26C3FA" w14:textId="1500D8D6" w:rsidR="009B065A" w:rsidRPr="00EB61FE" w:rsidRDefault="009B065A" w:rsidP="009B065A">
      <w:pPr>
        <w:pStyle w:val="a4"/>
        <w:numPr>
          <w:ilvl w:val="0"/>
          <w:numId w:val="8"/>
        </w:numPr>
        <w:spacing w:after="120" w:line="264" w:lineRule="auto"/>
        <w:rPr>
          <w:rFonts w:ascii="Times New Roman" w:eastAsia="Arial" w:hAnsi="Times New Roman" w:cs="Times New Roman"/>
          <w:iCs/>
          <w:sz w:val="24"/>
          <w:szCs w:val="24"/>
        </w:rPr>
      </w:pPr>
      <w:r w:rsidRPr="00EB61FE">
        <w:rPr>
          <w:rFonts w:ascii="Times New Roman" w:eastAsia="Arial" w:hAnsi="Times New Roman" w:cs="Times New Roman"/>
          <w:iCs/>
          <w:sz w:val="24"/>
          <w:szCs w:val="24"/>
        </w:rPr>
        <w:t>Зависимость периода от момента инерции:</w:t>
      </w:r>
    </w:p>
    <w:p w14:paraId="4A9DAA14" w14:textId="2042C552" w:rsidR="009B065A" w:rsidRPr="00EB61FE" w:rsidRDefault="009B065A" w:rsidP="009B065A">
      <w:pPr>
        <w:pStyle w:val="a4"/>
        <w:spacing w:after="120" w:line="264" w:lineRule="auto"/>
        <w:ind w:left="554"/>
        <w:rPr>
          <w:rFonts w:ascii="Times New Roman" w:eastAsia="Arial" w:hAnsi="Times New Roman" w:cs="Times New Roman"/>
          <w:iCs/>
          <w:sz w:val="24"/>
          <w:szCs w:val="24"/>
        </w:rPr>
      </w:pPr>
      <w:r w:rsidRPr="00EB61FE">
        <w:rPr>
          <w:rFonts w:ascii="Times New Roman" w:eastAsia="Arial" w:hAnsi="Times New Roman" w:cs="Times New Roman"/>
          <w:iCs/>
          <w:sz w:val="24"/>
          <w:szCs w:val="24"/>
        </w:rPr>
        <w:t>График T</w:t>
      </w:r>
      <w:r w:rsidRPr="00EB61FE">
        <w:rPr>
          <w:rFonts w:ascii="Times New Roman" w:eastAsia="Arial" w:hAnsi="Times New Roman" w:cs="Times New Roman"/>
          <w:iCs/>
          <w:sz w:val="24"/>
          <w:szCs w:val="24"/>
          <w:vertAlign w:val="superscript"/>
        </w:rPr>
        <w:t>2</w:t>
      </w:r>
      <w:r w:rsidRPr="00EB61FE">
        <w:rPr>
          <w:rFonts w:ascii="Times New Roman" w:eastAsia="Arial" w:hAnsi="Times New Roman" w:cs="Times New Roman"/>
          <w:iCs/>
          <w:sz w:val="24"/>
          <w:szCs w:val="24"/>
        </w:rPr>
        <w:t>(I) подтверждает линейную зависимость, что согласуется с теоретической формулой для физического маятника.</w:t>
      </w:r>
    </w:p>
    <w:p w14:paraId="1D92A586" w14:textId="77777777" w:rsidR="009B065A" w:rsidRPr="00EB61FE" w:rsidRDefault="009B065A" w:rsidP="009B065A">
      <w:pPr>
        <w:pStyle w:val="a4"/>
        <w:spacing w:after="120" w:line="264" w:lineRule="auto"/>
        <w:ind w:left="554"/>
        <w:rPr>
          <w:rFonts w:ascii="Times New Roman" w:eastAsia="Arial" w:hAnsi="Times New Roman" w:cs="Times New Roman"/>
          <w:iCs/>
          <w:sz w:val="24"/>
          <w:szCs w:val="24"/>
        </w:rPr>
      </w:pPr>
    </w:p>
    <w:p w14:paraId="1DE4BA82" w14:textId="77777777" w:rsidR="009B065A" w:rsidRPr="00EB61FE" w:rsidRDefault="009B065A" w:rsidP="009B065A">
      <w:pPr>
        <w:pStyle w:val="a4"/>
        <w:spacing w:after="120" w:line="264" w:lineRule="auto"/>
        <w:ind w:left="554"/>
        <w:rPr>
          <w:rFonts w:ascii="Times New Roman" w:eastAsia="Arial" w:hAnsi="Times New Roman" w:cs="Times New Roman"/>
          <w:iCs/>
          <w:sz w:val="24"/>
          <w:szCs w:val="24"/>
        </w:rPr>
      </w:pPr>
      <w:r w:rsidRPr="00EB61FE">
        <w:rPr>
          <w:rFonts w:ascii="Times New Roman" w:eastAsia="Arial" w:hAnsi="Times New Roman" w:cs="Times New Roman"/>
          <w:iCs/>
          <w:sz w:val="24"/>
          <w:szCs w:val="24"/>
        </w:rPr>
        <w:t>Общий вывод:</w:t>
      </w:r>
    </w:p>
    <w:p w14:paraId="6AD3C2DF" w14:textId="0D37ECFC" w:rsidR="009B065A" w:rsidRPr="00EB61FE" w:rsidRDefault="009B065A" w:rsidP="009B065A">
      <w:pPr>
        <w:pStyle w:val="a4"/>
        <w:spacing w:after="120" w:line="264" w:lineRule="auto"/>
        <w:ind w:left="554"/>
        <w:rPr>
          <w:rFonts w:ascii="Times New Roman" w:eastAsia="Arial" w:hAnsi="Times New Roman" w:cs="Times New Roman"/>
          <w:iCs/>
          <w:sz w:val="24"/>
          <w:szCs w:val="24"/>
        </w:rPr>
      </w:pPr>
      <w:r w:rsidRPr="00EB61FE">
        <w:rPr>
          <w:rFonts w:ascii="Times New Roman" w:eastAsia="Arial" w:hAnsi="Times New Roman" w:cs="Times New Roman"/>
          <w:iCs/>
          <w:sz w:val="24"/>
          <w:szCs w:val="24"/>
        </w:rPr>
        <w:t>В ходе работы изучены характеристики затухающих колебаний физического маятника, определен преобладающий тип трения (</w:t>
      </w:r>
      <w:r w:rsidR="0018280C">
        <w:rPr>
          <w:rFonts w:ascii="Times New Roman" w:eastAsia="Arial" w:hAnsi="Times New Roman" w:cs="Times New Roman"/>
          <w:iCs/>
          <w:sz w:val="24"/>
          <w:szCs w:val="24"/>
        </w:rPr>
        <w:t>суховое</w:t>
      </w:r>
      <w:r w:rsidRPr="00EB61FE">
        <w:rPr>
          <w:rFonts w:ascii="Times New Roman" w:eastAsia="Arial" w:hAnsi="Times New Roman" w:cs="Times New Roman"/>
          <w:iCs/>
          <w:sz w:val="24"/>
          <w:szCs w:val="24"/>
        </w:rPr>
        <w:t>), а также установлено, что экспериментальные значения приведенной длины несколько завышены по сравнению с теоретическими, что требует уточнения модели или улучшения методики измерений.</w:t>
      </w:r>
    </w:p>
    <w:p w14:paraId="1C985199" w14:textId="552AC5A0" w:rsidR="007105A6" w:rsidRPr="007105A6" w:rsidRDefault="007105A6" w:rsidP="00EB61FE">
      <w:pPr>
        <w:spacing w:after="120" w:line="264" w:lineRule="auto"/>
      </w:pPr>
    </w:p>
    <w:p w14:paraId="0F752F2C" w14:textId="77777777" w:rsidR="00EB61FE" w:rsidRPr="007105A6" w:rsidRDefault="00EB61FE">
      <w:pPr>
        <w:pStyle w:val="a4"/>
        <w:spacing w:after="120" w:line="264" w:lineRule="auto"/>
        <w:ind w:left="554"/>
      </w:pPr>
    </w:p>
    <w:sectPr w:rsidR="00EB61FE" w:rsidRPr="007105A6">
      <w:pgSz w:w="11900" w:h="16840"/>
      <w:pgMar w:top="723" w:right="772" w:bottom="728" w:left="8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6AAD8" w14:textId="77777777" w:rsidR="00C54F8B" w:rsidRDefault="00C54F8B" w:rsidP="009B065A">
      <w:pPr>
        <w:spacing w:after="0" w:line="240" w:lineRule="auto"/>
      </w:pPr>
      <w:r>
        <w:separator/>
      </w:r>
    </w:p>
  </w:endnote>
  <w:endnote w:type="continuationSeparator" w:id="0">
    <w:p w14:paraId="305EC3F1" w14:textId="77777777" w:rsidR="00C54F8B" w:rsidRDefault="00C54F8B" w:rsidP="009B0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ans">
    <w:altName w:val="Corbel"/>
    <w:charset w:val="00"/>
    <w:family w:val="swiss"/>
    <w:pitch w:val="variable"/>
    <w:sig w:usb0="A00002EF" w:usb1="5000204B" w:usb2="00000000" w:usb3="00000000" w:csb0="000000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-">
    <w:altName w:val="Cambria"/>
    <w:panose1 w:val="00000000000000000000"/>
    <w:charset w:val="00"/>
    <w:family w:val="roman"/>
    <w:notTrueType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2902F" w14:textId="77777777" w:rsidR="00C54F8B" w:rsidRDefault="00C54F8B" w:rsidP="009B065A">
      <w:pPr>
        <w:spacing w:after="0" w:line="240" w:lineRule="auto"/>
      </w:pPr>
      <w:r>
        <w:separator/>
      </w:r>
    </w:p>
  </w:footnote>
  <w:footnote w:type="continuationSeparator" w:id="0">
    <w:p w14:paraId="57A08CA1" w14:textId="77777777" w:rsidR="00C54F8B" w:rsidRDefault="00C54F8B" w:rsidP="009B0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389E"/>
    <w:multiLevelType w:val="hybridMultilevel"/>
    <w:tmpl w:val="854AEDF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" w15:restartNumberingAfterBreak="0">
    <w:nsid w:val="34904604"/>
    <w:multiLevelType w:val="hybridMultilevel"/>
    <w:tmpl w:val="61CAE80E"/>
    <w:lvl w:ilvl="0" w:tplc="97A2C0AE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" w15:restartNumberingAfterBreak="0">
    <w:nsid w:val="36051EE0"/>
    <w:multiLevelType w:val="hybridMultilevel"/>
    <w:tmpl w:val="81365386"/>
    <w:lvl w:ilvl="0" w:tplc="B7C0C6A8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66DA3A10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D062DA5E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D5163FE6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C756A08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75BC452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011246F0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F1E47FA4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40D23AAC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3" w15:restartNumberingAfterBreak="0">
    <w:nsid w:val="466970B9"/>
    <w:multiLevelType w:val="hybridMultilevel"/>
    <w:tmpl w:val="5D723D74"/>
    <w:lvl w:ilvl="0" w:tplc="1584B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341706"/>
    <w:multiLevelType w:val="hybridMultilevel"/>
    <w:tmpl w:val="AC7A7306"/>
    <w:lvl w:ilvl="0" w:tplc="0F1884F8">
      <w:start w:val="1"/>
      <w:numFmt w:val="decimal"/>
      <w:lvlText w:val="%1."/>
      <w:lvlJc w:val="left"/>
      <w:pPr>
        <w:ind w:left="914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634" w:hanging="360"/>
      </w:pPr>
    </w:lvl>
    <w:lvl w:ilvl="2" w:tplc="0419001B" w:tentative="1">
      <w:start w:val="1"/>
      <w:numFmt w:val="lowerRoman"/>
      <w:lvlText w:val="%3."/>
      <w:lvlJc w:val="right"/>
      <w:pPr>
        <w:ind w:left="2354" w:hanging="180"/>
      </w:pPr>
    </w:lvl>
    <w:lvl w:ilvl="3" w:tplc="0419000F" w:tentative="1">
      <w:start w:val="1"/>
      <w:numFmt w:val="decimal"/>
      <w:lvlText w:val="%4."/>
      <w:lvlJc w:val="left"/>
      <w:pPr>
        <w:ind w:left="3074" w:hanging="360"/>
      </w:pPr>
    </w:lvl>
    <w:lvl w:ilvl="4" w:tplc="04190019" w:tentative="1">
      <w:start w:val="1"/>
      <w:numFmt w:val="lowerLetter"/>
      <w:lvlText w:val="%5."/>
      <w:lvlJc w:val="left"/>
      <w:pPr>
        <w:ind w:left="3794" w:hanging="360"/>
      </w:pPr>
    </w:lvl>
    <w:lvl w:ilvl="5" w:tplc="0419001B" w:tentative="1">
      <w:start w:val="1"/>
      <w:numFmt w:val="lowerRoman"/>
      <w:lvlText w:val="%6."/>
      <w:lvlJc w:val="right"/>
      <w:pPr>
        <w:ind w:left="4514" w:hanging="180"/>
      </w:pPr>
    </w:lvl>
    <w:lvl w:ilvl="6" w:tplc="0419000F" w:tentative="1">
      <w:start w:val="1"/>
      <w:numFmt w:val="decimal"/>
      <w:lvlText w:val="%7."/>
      <w:lvlJc w:val="left"/>
      <w:pPr>
        <w:ind w:left="5234" w:hanging="360"/>
      </w:pPr>
    </w:lvl>
    <w:lvl w:ilvl="7" w:tplc="04190019" w:tentative="1">
      <w:start w:val="1"/>
      <w:numFmt w:val="lowerLetter"/>
      <w:lvlText w:val="%8."/>
      <w:lvlJc w:val="left"/>
      <w:pPr>
        <w:ind w:left="5954" w:hanging="360"/>
      </w:pPr>
    </w:lvl>
    <w:lvl w:ilvl="8" w:tplc="0419001B" w:tentative="1">
      <w:start w:val="1"/>
      <w:numFmt w:val="lowerRoman"/>
      <w:lvlText w:val="%9."/>
      <w:lvlJc w:val="right"/>
      <w:pPr>
        <w:ind w:left="6674" w:hanging="180"/>
      </w:pPr>
    </w:lvl>
  </w:abstractNum>
  <w:abstractNum w:abstractNumId="5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443863">
    <w:abstractNumId w:val="5"/>
  </w:num>
  <w:num w:numId="2" w16cid:durableId="2110657568">
    <w:abstractNumId w:val="6"/>
  </w:num>
  <w:num w:numId="3" w16cid:durableId="2074621508">
    <w:abstractNumId w:val="7"/>
  </w:num>
  <w:num w:numId="4" w16cid:durableId="1259487544">
    <w:abstractNumId w:val="2"/>
  </w:num>
  <w:num w:numId="5" w16cid:durableId="1767071846">
    <w:abstractNumId w:val="0"/>
  </w:num>
  <w:num w:numId="6" w16cid:durableId="1100178500">
    <w:abstractNumId w:val="1"/>
  </w:num>
  <w:num w:numId="7" w16cid:durableId="103967566">
    <w:abstractNumId w:val="3"/>
  </w:num>
  <w:num w:numId="8" w16cid:durableId="139733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9C"/>
    <w:rsid w:val="0000207A"/>
    <w:rsid w:val="000046CB"/>
    <w:rsid w:val="00004A5A"/>
    <w:rsid w:val="00004D56"/>
    <w:rsid w:val="00026BE3"/>
    <w:rsid w:val="00031706"/>
    <w:rsid w:val="0003546B"/>
    <w:rsid w:val="0005409B"/>
    <w:rsid w:val="00057188"/>
    <w:rsid w:val="00083147"/>
    <w:rsid w:val="00086F5C"/>
    <w:rsid w:val="00095D0C"/>
    <w:rsid w:val="00097AB3"/>
    <w:rsid w:val="000F33C0"/>
    <w:rsid w:val="00100CD4"/>
    <w:rsid w:val="001322E9"/>
    <w:rsid w:val="00155992"/>
    <w:rsid w:val="0018280C"/>
    <w:rsid w:val="00190D80"/>
    <w:rsid w:val="001D0004"/>
    <w:rsid w:val="001E7D12"/>
    <w:rsid w:val="00200779"/>
    <w:rsid w:val="002113CC"/>
    <w:rsid w:val="00243959"/>
    <w:rsid w:val="002754FD"/>
    <w:rsid w:val="002A35AF"/>
    <w:rsid w:val="002D2D7C"/>
    <w:rsid w:val="002D498F"/>
    <w:rsid w:val="002F1AA7"/>
    <w:rsid w:val="00341D83"/>
    <w:rsid w:val="00361D3B"/>
    <w:rsid w:val="00364A89"/>
    <w:rsid w:val="003741D2"/>
    <w:rsid w:val="00395CDD"/>
    <w:rsid w:val="003C4335"/>
    <w:rsid w:val="00404F04"/>
    <w:rsid w:val="00477BB8"/>
    <w:rsid w:val="004A09A8"/>
    <w:rsid w:val="004A52DC"/>
    <w:rsid w:val="00516B06"/>
    <w:rsid w:val="00544094"/>
    <w:rsid w:val="005544BB"/>
    <w:rsid w:val="00562588"/>
    <w:rsid w:val="005A190F"/>
    <w:rsid w:val="005D4B75"/>
    <w:rsid w:val="00653FDE"/>
    <w:rsid w:val="006558B2"/>
    <w:rsid w:val="0066429D"/>
    <w:rsid w:val="00686F07"/>
    <w:rsid w:val="006B0776"/>
    <w:rsid w:val="006C39B4"/>
    <w:rsid w:val="007105A6"/>
    <w:rsid w:val="00755C27"/>
    <w:rsid w:val="007804E0"/>
    <w:rsid w:val="0078211A"/>
    <w:rsid w:val="0079063D"/>
    <w:rsid w:val="007A088B"/>
    <w:rsid w:val="007B75BB"/>
    <w:rsid w:val="007C142E"/>
    <w:rsid w:val="007E08A3"/>
    <w:rsid w:val="00810EC5"/>
    <w:rsid w:val="0083474B"/>
    <w:rsid w:val="008425E6"/>
    <w:rsid w:val="00871227"/>
    <w:rsid w:val="0089145D"/>
    <w:rsid w:val="008A45A9"/>
    <w:rsid w:val="00905E9C"/>
    <w:rsid w:val="00925E2B"/>
    <w:rsid w:val="00930FB3"/>
    <w:rsid w:val="00935C36"/>
    <w:rsid w:val="00942C9C"/>
    <w:rsid w:val="0096194E"/>
    <w:rsid w:val="00966153"/>
    <w:rsid w:val="0098342B"/>
    <w:rsid w:val="009860C2"/>
    <w:rsid w:val="009B065A"/>
    <w:rsid w:val="009B2362"/>
    <w:rsid w:val="009B552B"/>
    <w:rsid w:val="009E388D"/>
    <w:rsid w:val="00A26F7C"/>
    <w:rsid w:val="00A719A4"/>
    <w:rsid w:val="00A77B41"/>
    <w:rsid w:val="00A8409E"/>
    <w:rsid w:val="00AC7F49"/>
    <w:rsid w:val="00AD64CA"/>
    <w:rsid w:val="00AE5C85"/>
    <w:rsid w:val="00B33A16"/>
    <w:rsid w:val="00B65CD9"/>
    <w:rsid w:val="00B7178B"/>
    <w:rsid w:val="00B86D97"/>
    <w:rsid w:val="00BD0BE4"/>
    <w:rsid w:val="00BE5B9F"/>
    <w:rsid w:val="00C170E2"/>
    <w:rsid w:val="00C32714"/>
    <w:rsid w:val="00C54F8B"/>
    <w:rsid w:val="00C62A6E"/>
    <w:rsid w:val="00C668E2"/>
    <w:rsid w:val="00CB4862"/>
    <w:rsid w:val="00D222FB"/>
    <w:rsid w:val="00D24CEA"/>
    <w:rsid w:val="00DA072B"/>
    <w:rsid w:val="00DD34F9"/>
    <w:rsid w:val="00DD5424"/>
    <w:rsid w:val="00DD6017"/>
    <w:rsid w:val="00E34CC9"/>
    <w:rsid w:val="00E45FB2"/>
    <w:rsid w:val="00E536B5"/>
    <w:rsid w:val="00E56D90"/>
    <w:rsid w:val="00E97125"/>
    <w:rsid w:val="00EA6C61"/>
    <w:rsid w:val="00EB61FE"/>
    <w:rsid w:val="00EF7BAD"/>
    <w:rsid w:val="00F32B98"/>
    <w:rsid w:val="00F44489"/>
    <w:rsid w:val="00F5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1"/>
    <w:qFormat/>
    <w:rsid w:val="009860C2"/>
    <w:pPr>
      <w:ind w:left="720"/>
      <w:contextualSpacing/>
    </w:pPr>
  </w:style>
  <w:style w:type="paragraph" w:styleId="a5">
    <w:name w:val="Body Text"/>
    <w:basedOn w:val="a"/>
    <w:link w:val="a6"/>
    <w:uiPriority w:val="1"/>
    <w:qFormat/>
    <w:rsid w:val="007B75B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color w:val="auto"/>
      <w:sz w:val="24"/>
      <w:szCs w:val="24"/>
      <w:lang w:eastAsia="en-US"/>
    </w:rPr>
  </w:style>
  <w:style w:type="character" w:customStyle="1" w:styleId="a6">
    <w:name w:val="正文文本 字符"/>
    <w:basedOn w:val="a0"/>
    <w:link w:val="a5"/>
    <w:uiPriority w:val="1"/>
    <w:rsid w:val="007B75BB"/>
    <w:rPr>
      <w:rFonts w:ascii="Microsoft Sans Serif" w:eastAsia="Microsoft Sans Serif" w:hAnsi="Microsoft Sans Serif" w:cs="Microsoft Sans Serif"/>
      <w:sz w:val="24"/>
      <w:szCs w:val="24"/>
      <w:lang w:eastAsia="en-US"/>
    </w:rPr>
  </w:style>
  <w:style w:type="table" w:styleId="a7">
    <w:name w:val="Table Grid"/>
    <w:basedOn w:val="a1"/>
    <w:uiPriority w:val="39"/>
    <w:rsid w:val="007B75B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7B75BB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iCs/>
      <w:color w:val="auto"/>
      <w:sz w:val="24"/>
      <w:szCs w:val="24"/>
    </w:rPr>
  </w:style>
  <w:style w:type="character" w:customStyle="1" w:styleId="a9">
    <w:name w:val="页眉 字符"/>
    <w:basedOn w:val="a0"/>
    <w:link w:val="a8"/>
    <w:rsid w:val="007B75BB"/>
    <w:rPr>
      <w:rFonts w:ascii="Arial" w:hAnsi="Arial" w:cs="Arial"/>
      <w:i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B75BB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B75B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eastAsia="en-US"/>
    </w:rPr>
  </w:style>
  <w:style w:type="paragraph" w:styleId="aa">
    <w:name w:val="footer"/>
    <w:basedOn w:val="a"/>
    <w:link w:val="ab"/>
    <w:uiPriority w:val="99"/>
    <w:unhideWhenUsed/>
    <w:rsid w:val="009B06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页脚 字符"/>
    <w:basedOn w:val="a0"/>
    <w:link w:val="aa"/>
    <w:uiPriority w:val="99"/>
    <w:rsid w:val="009B065A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412;&#31185;&#35838;&#31243;\&#22823;&#20108;\&#29289;&#29702;\lab1.05\1.0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412;&#31185;&#35838;&#31243;\&#22823;&#20108;\&#29289;&#29702;\lab1.05\1.05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амплитуды</a:t>
            </a:r>
            <a:r>
              <a:rPr lang="ru-RU" baseline="0"/>
              <a:t> колебаний от времени А (</a:t>
            </a:r>
            <a:r>
              <a:rPr lang="en-US" baseline="0"/>
              <a:t>t)</a:t>
            </a:r>
            <a:endParaRPr lang="en-US"/>
          </a:p>
        </c:rich>
      </c:tx>
      <c:layout>
        <c:manualLayout>
          <c:xMode val="edge"/>
          <c:yMode val="edge"/>
          <c:x val="0.10922646364493002"/>
          <c:y val="2.52764571031654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Лист1!$B$11:$F$11</c:f>
              <c:numCache>
                <c:formatCode>General</c:formatCode>
                <c:ptCount val="5"/>
                <c:pt idx="0">
                  <c:v>38.093333333333327</c:v>
                </c:pt>
                <c:pt idx="1">
                  <c:v>82.816666666666663</c:v>
                </c:pt>
                <c:pt idx="2">
                  <c:v>132.78333333333333</c:v>
                </c:pt>
                <c:pt idx="3">
                  <c:v>187.30333333333331</c:v>
                </c:pt>
                <c:pt idx="4">
                  <c:v>246.21333333333334</c:v>
                </c:pt>
              </c:numCache>
            </c:numRef>
          </c:xVal>
          <c:yVal>
            <c:numRef>
              <c:f>Лист1!$B$7:$F$7</c:f>
              <c:numCache>
                <c:formatCode>General</c:formatCode>
                <c:ptCount val="5"/>
                <c:pt idx="0">
                  <c:v>25</c:v>
                </c:pt>
                <c:pt idx="1">
                  <c:v>20</c:v>
                </c:pt>
                <c:pt idx="2">
                  <c:v>15</c:v>
                </c:pt>
                <c:pt idx="3">
                  <c:v>10</c:v>
                </c:pt>
                <c:pt idx="4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772-44F7-8885-CCB4D7D98174}"/>
            </c:ext>
          </c:extLst>
        </c:ser>
        <c:ser>
          <c:idx val="1"/>
          <c:order val="1"/>
          <c:spPr>
            <a:ln w="25400" cap="rnd">
              <a:noFill/>
              <a:round/>
            </a:ln>
            <a:effectLst/>
          </c:spPr>
          <c:marker>
            <c:symbol val="none"/>
          </c:marker>
          <c:xVal>
            <c:strRef>
              <c:f>Лист1!$I$6:$I$10</c:f>
              <c:strCache>
                <c:ptCount val="5"/>
                <c:pt idx="4">
                  <c:v>Δϕ3</c:v>
                </c:pt>
              </c:strCache>
            </c:strRef>
          </c:xVal>
          <c:yVal>
            <c:numRef>
              <c:f>Лист1!$K$6:$K$10</c:f>
              <c:numCache>
                <c:formatCode>General</c:formatCode>
                <c:ptCount val="5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772-44F7-8885-CCB4D7D981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3670384"/>
        <c:axId val="253669968"/>
      </c:scatterChart>
      <c:valAx>
        <c:axId val="253670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</a:t>
                </a:r>
                <a:r>
                  <a:rPr lang="ru-RU"/>
                  <a:t>с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3669968"/>
        <c:crosses val="autoZero"/>
        <c:crossBetween val="midCat"/>
      </c:valAx>
      <c:valAx>
        <c:axId val="253669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А, </a:t>
                </a:r>
                <a:r>
                  <a:rPr lang="ru-RU">
                    <a:latin typeface="Calibri" panose="020F0502020204030204" pitchFamily="34" charset="0"/>
                  </a:rPr>
                  <a:t>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@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36703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квадрата периода от момента инерции </a:t>
            </a:r>
            <a:r>
              <a:rPr lang="en-US"/>
              <a:t>T^2(I)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Лист2!$B$6:$G$6</c:f>
              <c:numCache>
                <c:formatCode>General</c:formatCode>
                <c:ptCount val="6"/>
                <c:pt idx="0">
                  <c:v>3.1905128000000005E-2</c:v>
                </c:pt>
                <c:pt idx="1">
                  <c:v>3.5556727999999996E-2</c:v>
                </c:pt>
                <c:pt idx="2">
                  <c:v>4.0228328000000001E-2</c:v>
                </c:pt>
                <c:pt idx="3">
                  <c:v>4.5919927999999999E-2</c:v>
                </c:pt>
                <c:pt idx="4">
                  <c:v>5.2631527999999997E-2</c:v>
                </c:pt>
                <c:pt idx="5">
                  <c:v>6.0363128000000016E-2</c:v>
                </c:pt>
              </c:numCache>
            </c:numRef>
          </c:xVal>
          <c:yVal>
            <c:numRef>
              <c:f>Лист2!$G$11:$G$16</c:f>
              <c:numCache>
                <c:formatCode>General</c:formatCode>
                <c:ptCount val="6"/>
                <c:pt idx="0">
                  <c:v>2.5291601111111111</c:v>
                </c:pt>
                <c:pt idx="1">
                  <c:v>2.9435121111111111</c:v>
                </c:pt>
                <c:pt idx="2">
                  <c:v>3.2676587777777772</c:v>
                </c:pt>
                <c:pt idx="3">
                  <c:v>3.7236134444444442</c:v>
                </c:pt>
                <c:pt idx="4">
                  <c:v>4.2628484444444448</c:v>
                </c:pt>
                <c:pt idx="5">
                  <c:v>4.8723204444444459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BF7-4383-A469-7EEE6CDE8E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2434384"/>
        <c:axId val="252433136"/>
      </c:scatterChart>
      <c:valAx>
        <c:axId val="252434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</a:t>
                </a:r>
                <a:r>
                  <a:rPr lang="en-US" baseline="0"/>
                  <a:t> </a:t>
                </a:r>
                <a:r>
                  <a:rPr lang="ru-RU" baseline="0"/>
                  <a:t>кг*м</a:t>
                </a:r>
                <a:r>
                  <a:rPr lang="en-US" baseline="0"/>
                  <a:t>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2433136"/>
        <c:crosses val="autoZero"/>
        <c:crossBetween val="midCat"/>
      </c:valAx>
      <c:valAx>
        <c:axId val="252433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c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24343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A414C-345A-4D65-BC8E-6FCCDEA51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855</Words>
  <Characters>4831</Characters>
  <Application>Microsoft Office Word</Application>
  <DocSecurity>0</DocSecurity>
  <Lines>345</Lines>
  <Paragraphs>315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cp:keywords/>
  <cp:lastModifiedBy>stylish ivan</cp:lastModifiedBy>
  <cp:revision>9</cp:revision>
  <cp:lastPrinted>2025-11-20T12:07:00Z</cp:lastPrinted>
  <dcterms:created xsi:type="dcterms:W3CDTF">2022-04-24T15:08:00Z</dcterms:created>
  <dcterms:modified xsi:type="dcterms:W3CDTF">2025-12-09T20:40:00Z</dcterms:modified>
</cp:coreProperties>
</file>