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EFC48" w14:textId="77777777" w:rsidR="006C6E47" w:rsidRDefault="006C6E47" w:rsidP="006C6E47">
      <w:pPr>
        <w:spacing w:line="360" w:lineRule="auto"/>
        <w:jc w:val="center"/>
        <w:rPr>
          <w:szCs w:val="28"/>
        </w:rPr>
      </w:pPr>
      <w:bookmarkStart w:id="0" w:name="_gjdgxs" w:colFirst="0" w:colLast="0"/>
      <w:bookmarkEnd w:id="0"/>
      <w:r>
        <w:rPr>
          <w:szCs w:val="28"/>
        </w:rPr>
        <w:t>Федеральное государственное автономное образовательное</w:t>
      </w:r>
    </w:p>
    <w:p w14:paraId="25612ECC" w14:textId="77777777" w:rsidR="006C6E47" w:rsidRDefault="006C6E47" w:rsidP="006C6E47">
      <w:pPr>
        <w:spacing w:line="360" w:lineRule="auto"/>
        <w:jc w:val="center"/>
        <w:rPr>
          <w:szCs w:val="28"/>
        </w:rPr>
      </w:pPr>
      <w:bookmarkStart w:id="1" w:name="_7jmreann1s0r" w:colFirst="0" w:colLast="0"/>
      <w:bookmarkEnd w:id="1"/>
      <w:r>
        <w:rPr>
          <w:szCs w:val="28"/>
        </w:rPr>
        <w:t xml:space="preserve"> учреждение высшего образования</w:t>
      </w:r>
    </w:p>
    <w:p w14:paraId="1C4D1D61" w14:textId="77777777" w:rsidR="006C6E47" w:rsidRDefault="006C6E47" w:rsidP="006C6E47">
      <w:pPr>
        <w:spacing w:line="360" w:lineRule="auto"/>
        <w:jc w:val="center"/>
        <w:rPr>
          <w:szCs w:val="28"/>
        </w:rPr>
      </w:pPr>
      <w:r>
        <w:rPr>
          <w:szCs w:val="28"/>
        </w:rPr>
        <w:t>«Национальный исследовательский университет ИТМО»</w:t>
      </w:r>
    </w:p>
    <w:p w14:paraId="556CE0D6" w14:textId="77777777" w:rsidR="006C6E47" w:rsidRDefault="006C6E47" w:rsidP="006C6E47">
      <w:pPr>
        <w:spacing w:line="360" w:lineRule="auto"/>
        <w:jc w:val="center"/>
        <w:rPr>
          <w:szCs w:val="28"/>
        </w:rPr>
      </w:pPr>
      <w:r>
        <w:rPr>
          <w:szCs w:val="28"/>
        </w:rPr>
        <w:t>Факультет программной инженерии и компьютерной техники</w:t>
      </w:r>
    </w:p>
    <w:p w14:paraId="4CFA6056" w14:textId="77777777" w:rsidR="006C6E47" w:rsidRDefault="006C6E47" w:rsidP="006C6E47">
      <w:pPr>
        <w:spacing w:line="360" w:lineRule="auto"/>
        <w:jc w:val="center"/>
        <w:rPr>
          <w:szCs w:val="28"/>
        </w:rPr>
      </w:pPr>
      <w:r>
        <w:rPr>
          <w:szCs w:val="28"/>
        </w:rPr>
        <w:t>Направление подготовки 09.03.04 «Программная инженерия» –</w:t>
      </w:r>
    </w:p>
    <w:p w14:paraId="3C4EA0FA" w14:textId="77777777" w:rsidR="006C6E47" w:rsidRDefault="006C6E47" w:rsidP="006C6E47">
      <w:pPr>
        <w:spacing w:line="360" w:lineRule="auto"/>
        <w:jc w:val="center"/>
        <w:rPr>
          <w:szCs w:val="28"/>
        </w:rPr>
      </w:pPr>
      <w:r>
        <w:rPr>
          <w:szCs w:val="28"/>
        </w:rPr>
        <w:t>Системное и прикладное программное обеспечение</w:t>
      </w:r>
    </w:p>
    <w:p w14:paraId="2F827994" w14:textId="77777777" w:rsidR="006C6E47" w:rsidRDefault="006C6E47" w:rsidP="006C6E47">
      <w:pPr>
        <w:spacing w:line="360" w:lineRule="auto"/>
        <w:rPr>
          <w:szCs w:val="28"/>
        </w:rPr>
      </w:pPr>
    </w:p>
    <w:p w14:paraId="3B7EE5AD" w14:textId="77777777" w:rsidR="006C6E47" w:rsidRDefault="006C6E47" w:rsidP="006C6E47">
      <w:pPr>
        <w:spacing w:line="360" w:lineRule="auto"/>
        <w:rPr>
          <w:szCs w:val="28"/>
        </w:rPr>
      </w:pPr>
    </w:p>
    <w:p w14:paraId="0E3DFF8F" w14:textId="77777777" w:rsidR="006C6E47" w:rsidRDefault="006C6E47" w:rsidP="006C6E47">
      <w:pPr>
        <w:spacing w:line="360" w:lineRule="auto"/>
        <w:rPr>
          <w:szCs w:val="28"/>
        </w:rPr>
      </w:pPr>
    </w:p>
    <w:p w14:paraId="22A3755F" w14:textId="46DA556E" w:rsidR="007F5F2B" w:rsidRDefault="006C6E47" w:rsidP="007F5F2B">
      <w:pPr>
        <w:spacing w:line="360" w:lineRule="auto"/>
        <w:jc w:val="center"/>
        <w:rPr>
          <w:rFonts w:eastAsiaTheme="minorEastAsia"/>
          <w:b/>
          <w:sz w:val="32"/>
          <w:szCs w:val="32"/>
        </w:rPr>
      </w:pPr>
      <w:r>
        <w:rPr>
          <w:b/>
          <w:sz w:val="32"/>
          <w:szCs w:val="32"/>
        </w:rPr>
        <w:t>Отчёт</w:t>
      </w:r>
    </w:p>
    <w:p w14:paraId="3B8A6495" w14:textId="5063B896" w:rsidR="006C6E47" w:rsidRPr="007F5F2B" w:rsidRDefault="007F5F2B" w:rsidP="007F5F2B">
      <w:pPr>
        <w:spacing w:line="360" w:lineRule="auto"/>
        <w:jc w:val="center"/>
        <w:rPr>
          <w:rFonts w:eastAsiaTheme="minorEastAsia"/>
          <w:b/>
          <w:sz w:val="32"/>
          <w:szCs w:val="32"/>
        </w:rPr>
      </w:pPr>
      <w:r>
        <w:rPr>
          <w:rFonts w:eastAsiaTheme="minorEastAsia"/>
          <w:b/>
          <w:sz w:val="32"/>
          <w:szCs w:val="32"/>
        </w:rPr>
        <w:t>п</w:t>
      </w:r>
      <w:r>
        <w:rPr>
          <w:rFonts w:eastAsiaTheme="minorEastAsia"/>
          <w:b/>
          <w:sz w:val="32"/>
          <w:szCs w:val="32"/>
        </w:rPr>
        <w:t>о</w:t>
      </w:r>
      <w:r>
        <w:rPr>
          <w:rFonts w:eastAsiaTheme="minorEastAsia"/>
          <w:b/>
          <w:sz w:val="32"/>
          <w:szCs w:val="32"/>
        </w:rPr>
        <w:t xml:space="preserve"> </w:t>
      </w:r>
      <w:r>
        <w:rPr>
          <w:b/>
          <w:bCs/>
          <w:szCs w:val="28"/>
        </w:rPr>
        <w:t>у</w:t>
      </w:r>
      <w:r w:rsidRPr="007F5F2B">
        <w:rPr>
          <w:b/>
          <w:bCs/>
          <w:szCs w:val="28"/>
        </w:rPr>
        <w:t>чебно-исследовательск</w:t>
      </w:r>
      <w:r>
        <w:rPr>
          <w:b/>
          <w:bCs/>
          <w:szCs w:val="28"/>
        </w:rPr>
        <w:t>ой</w:t>
      </w:r>
      <w:r w:rsidRPr="007F5F2B">
        <w:rPr>
          <w:b/>
          <w:bCs/>
          <w:szCs w:val="28"/>
        </w:rPr>
        <w:t xml:space="preserve"> работ</w:t>
      </w:r>
      <w:r>
        <w:rPr>
          <w:b/>
          <w:bCs/>
          <w:szCs w:val="28"/>
        </w:rPr>
        <w:t>е</w:t>
      </w:r>
      <w:r w:rsidRPr="007F5F2B">
        <w:rPr>
          <w:b/>
          <w:bCs/>
          <w:szCs w:val="28"/>
        </w:rPr>
        <w:t xml:space="preserve"> 1 (УИР 1)</w:t>
      </w:r>
    </w:p>
    <w:p w14:paraId="4741777A" w14:textId="77777777" w:rsidR="006C6E47" w:rsidRDefault="006C6E47" w:rsidP="006C6E47">
      <w:pPr>
        <w:spacing w:line="360" w:lineRule="auto"/>
        <w:jc w:val="center"/>
        <w:rPr>
          <w:b/>
          <w:szCs w:val="28"/>
        </w:rPr>
      </w:pPr>
      <w:r>
        <w:rPr>
          <w:b/>
          <w:szCs w:val="28"/>
        </w:rPr>
        <w:t>«Обработка результатов измерений:</w:t>
      </w:r>
    </w:p>
    <w:p w14:paraId="35916ADF" w14:textId="77777777" w:rsidR="006C6E47" w:rsidRDefault="006C6E47" w:rsidP="006C6E47">
      <w:pPr>
        <w:spacing w:line="360" w:lineRule="auto"/>
        <w:jc w:val="center"/>
        <w:rPr>
          <w:b/>
          <w:szCs w:val="28"/>
        </w:rPr>
      </w:pPr>
      <w:r>
        <w:rPr>
          <w:b/>
          <w:szCs w:val="28"/>
        </w:rPr>
        <w:t>статистический анализ числовой последовательности»</w:t>
      </w:r>
    </w:p>
    <w:p w14:paraId="26BDC7E7" w14:textId="77777777" w:rsidR="006C6E47" w:rsidRDefault="006C6E47" w:rsidP="006C6E47">
      <w:pPr>
        <w:spacing w:line="360" w:lineRule="auto"/>
        <w:jc w:val="center"/>
        <w:rPr>
          <w:b/>
          <w:szCs w:val="28"/>
        </w:rPr>
      </w:pPr>
      <w:r>
        <w:rPr>
          <w:b/>
          <w:szCs w:val="28"/>
        </w:rPr>
        <w:t>По моделированию</w:t>
      </w:r>
    </w:p>
    <w:p w14:paraId="59AAA90E" w14:textId="77777777" w:rsidR="006C6E47" w:rsidRPr="00E365EE" w:rsidRDefault="006C6E47" w:rsidP="006C6E47">
      <w:pPr>
        <w:spacing w:line="360" w:lineRule="auto"/>
        <w:jc w:val="center"/>
        <w:rPr>
          <w:b/>
          <w:szCs w:val="28"/>
        </w:rPr>
      </w:pPr>
      <w:r>
        <w:rPr>
          <w:b/>
          <w:szCs w:val="28"/>
        </w:rPr>
        <w:t xml:space="preserve">Вариант: </w:t>
      </w:r>
      <w:r>
        <w:rPr>
          <w:rFonts w:hint="eastAsia"/>
          <w:b/>
          <w:szCs w:val="28"/>
        </w:rPr>
        <w:t>115</w:t>
      </w:r>
    </w:p>
    <w:p w14:paraId="03246A83" w14:textId="77777777" w:rsidR="006C6E47" w:rsidRDefault="006C6E47" w:rsidP="006C6E47">
      <w:pPr>
        <w:spacing w:line="360" w:lineRule="auto"/>
        <w:jc w:val="right"/>
        <w:rPr>
          <w:szCs w:val="28"/>
        </w:rPr>
      </w:pPr>
    </w:p>
    <w:p w14:paraId="2716D0B3" w14:textId="77777777" w:rsidR="006C6E47" w:rsidRDefault="006C6E47" w:rsidP="006C6E47">
      <w:pPr>
        <w:spacing w:line="360" w:lineRule="auto"/>
        <w:jc w:val="right"/>
        <w:rPr>
          <w:b/>
          <w:szCs w:val="28"/>
        </w:rPr>
      </w:pPr>
      <w:r>
        <w:rPr>
          <w:b/>
          <w:szCs w:val="28"/>
        </w:rPr>
        <w:t>Выполнили:</w:t>
      </w:r>
    </w:p>
    <w:p w14:paraId="315123D8" w14:textId="77777777" w:rsidR="006C6E47" w:rsidRDefault="006C6E47" w:rsidP="006C6E47">
      <w:pPr>
        <w:spacing w:line="360" w:lineRule="auto"/>
        <w:jc w:val="right"/>
        <w:rPr>
          <w:szCs w:val="28"/>
        </w:rPr>
      </w:pPr>
      <w:r>
        <w:rPr>
          <w:szCs w:val="28"/>
        </w:rPr>
        <w:t>студенты 3 курса</w:t>
      </w:r>
      <w:r>
        <w:rPr>
          <w:szCs w:val="28"/>
        </w:rPr>
        <w:br/>
        <w:t>Чжун Цзяцзюнь</w:t>
      </w:r>
    </w:p>
    <w:p w14:paraId="10D8E485" w14:textId="77777777" w:rsidR="006C6E47" w:rsidRDefault="006C6E47" w:rsidP="006C6E47">
      <w:pPr>
        <w:spacing w:line="360" w:lineRule="auto"/>
        <w:jc w:val="right"/>
        <w:rPr>
          <w:szCs w:val="28"/>
        </w:rPr>
      </w:pPr>
      <w:r>
        <w:rPr>
          <w:b/>
          <w:szCs w:val="28"/>
        </w:rPr>
        <w:t>Группа:</w:t>
      </w:r>
      <w:r>
        <w:rPr>
          <w:szCs w:val="28"/>
        </w:rPr>
        <w:t xml:space="preserve"> P3310</w:t>
      </w:r>
    </w:p>
    <w:p w14:paraId="6BC38DFE" w14:textId="77777777" w:rsidR="006C6E47" w:rsidRDefault="006C6E47" w:rsidP="006C6E47">
      <w:pPr>
        <w:spacing w:line="360" w:lineRule="auto"/>
        <w:jc w:val="right"/>
        <w:rPr>
          <w:b/>
          <w:szCs w:val="28"/>
        </w:rPr>
      </w:pPr>
      <w:r>
        <w:rPr>
          <w:b/>
          <w:szCs w:val="28"/>
        </w:rPr>
        <w:t>Принял:</w:t>
      </w:r>
    </w:p>
    <w:p w14:paraId="482B34A5" w14:textId="77777777" w:rsidR="006C6E47" w:rsidRDefault="006C6E47" w:rsidP="006C6E47">
      <w:pPr>
        <w:spacing w:line="360" w:lineRule="auto"/>
        <w:jc w:val="right"/>
        <w:rPr>
          <w:b/>
          <w:bCs/>
          <w:szCs w:val="28"/>
        </w:rPr>
      </w:pPr>
      <w:r w:rsidRPr="00E365EE">
        <w:rPr>
          <w:b/>
          <w:bCs/>
          <w:szCs w:val="28"/>
        </w:rPr>
        <w:t>Тропченко Андрей Александрович</w:t>
      </w:r>
    </w:p>
    <w:p w14:paraId="3C8F8305" w14:textId="77777777" w:rsidR="006C6E47" w:rsidRDefault="006C6E47" w:rsidP="006C6E47">
      <w:pPr>
        <w:spacing w:line="360" w:lineRule="auto"/>
        <w:jc w:val="right"/>
        <w:rPr>
          <w:szCs w:val="28"/>
        </w:rPr>
      </w:pPr>
      <w:r>
        <w:rPr>
          <w:szCs w:val="28"/>
        </w:rPr>
        <w:t>Отчёт принят «__»_____2026 г.</w:t>
      </w:r>
    </w:p>
    <w:p w14:paraId="68A231ED" w14:textId="77777777" w:rsidR="006C6E47" w:rsidRDefault="006C6E47" w:rsidP="006C6E47">
      <w:pPr>
        <w:spacing w:line="360" w:lineRule="auto"/>
        <w:jc w:val="right"/>
        <w:rPr>
          <w:szCs w:val="28"/>
        </w:rPr>
      </w:pPr>
      <w:r>
        <w:rPr>
          <w:szCs w:val="28"/>
        </w:rPr>
        <w:t>Оценка: ___________</w:t>
      </w:r>
    </w:p>
    <w:p w14:paraId="31624C81" w14:textId="77777777" w:rsidR="006C6E47" w:rsidRDefault="006C6E47" w:rsidP="006C6E47">
      <w:pPr>
        <w:spacing w:line="360" w:lineRule="auto"/>
        <w:jc w:val="right"/>
        <w:rPr>
          <w:szCs w:val="28"/>
        </w:rPr>
      </w:pPr>
    </w:p>
    <w:p w14:paraId="231DD0EC" w14:textId="77777777" w:rsidR="006C6E47" w:rsidRDefault="006C6E47" w:rsidP="006C6E47">
      <w:pPr>
        <w:spacing w:line="360" w:lineRule="auto"/>
        <w:jc w:val="right"/>
        <w:rPr>
          <w:szCs w:val="28"/>
        </w:rPr>
      </w:pPr>
    </w:p>
    <w:p w14:paraId="49E4C254" w14:textId="77777777" w:rsidR="006C6E47" w:rsidRDefault="006C6E47" w:rsidP="006C6E47">
      <w:pPr>
        <w:spacing w:line="360" w:lineRule="auto"/>
        <w:jc w:val="right"/>
        <w:rPr>
          <w:szCs w:val="28"/>
        </w:rPr>
      </w:pPr>
    </w:p>
    <w:p w14:paraId="67FFED20" w14:textId="77777777" w:rsidR="006C6E47" w:rsidRDefault="006C6E47" w:rsidP="006C6E47">
      <w:pPr>
        <w:spacing w:line="360" w:lineRule="auto"/>
        <w:rPr>
          <w:szCs w:val="28"/>
        </w:rPr>
      </w:pPr>
    </w:p>
    <w:p w14:paraId="6038D1F2" w14:textId="77777777" w:rsidR="006C6E47" w:rsidRDefault="006C6E47" w:rsidP="006C6E47">
      <w:pPr>
        <w:spacing w:line="360" w:lineRule="auto"/>
        <w:jc w:val="right"/>
        <w:rPr>
          <w:szCs w:val="28"/>
        </w:rPr>
      </w:pPr>
    </w:p>
    <w:p w14:paraId="7EDB0B46" w14:textId="77777777" w:rsidR="006C6E47" w:rsidRDefault="006C6E47" w:rsidP="006C6E47">
      <w:pPr>
        <w:spacing w:line="360" w:lineRule="auto"/>
        <w:jc w:val="right"/>
        <w:rPr>
          <w:szCs w:val="28"/>
        </w:rPr>
      </w:pPr>
    </w:p>
    <w:p w14:paraId="215D797F" w14:textId="313C8118" w:rsidR="00344171" w:rsidRPr="006C6E47" w:rsidRDefault="006C6E47" w:rsidP="006C6E47">
      <w:pPr>
        <w:spacing w:line="360" w:lineRule="auto"/>
        <w:ind w:left="2880" w:firstLine="720"/>
        <w:rPr>
          <w:szCs w:val="28"/>
        </w:rPr>
      </w:pPr>
      <w:r>
        <w:rPr>
          <w:szCs w:val="28"/>
        </w:rPr>
        <w:t>г. Санкт-Петербург, 2026</w:t>
      </w:r>
      <w:r>
        <w:br w:type="page"/>
      </w:r>
    </w:p>
    <w:p w14:paraId="49AA25D2" w14:textId="77777777" w:rsidR="006C6E47" w:rsidRDefault="006C6E47" w:rsidP="006C6E47">
      <w:pPr>
        <w:pStyle w:val="1"/>
        <w:spacing w:line="360" w:lineRule="auto"/>
      </w:pPr>
      <w:r>
        <w:lastRenderedPageBreak/>
        <w:t>Задание</w:t>
      </w:r>
    </w:p>
    <w:p w14:paraId="1F79B4F8" w14:textId="77777777" w:rsidR="006C6E47" w:rsidRDefault="006C6E47" w:rsidP="006C6E47">
      <w:pPr>
        <w:pStyle w:val="1"/>
        <w:spacing w:line="276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Цель работы</w:t>
      </w:r>
    </w:p>
    <w:p w14:paraId="1B20531B" w14:textId="77777777" w:rsidR="006C6E47" w:rsidRDefault="006C6E47" w:rsidP="006C6E47">
      <w:pPr>
        <w:pStyle w:val="1"/>
        <w:spacing w:line="276" w:lineRule="auto"/>
        <w:ind w:firstLine="708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Изучение методов обработки и статистического анализа результатов измерений на примере заданной числовой последовательности путем оценки числовых моментов и выявления свойств последовательности на основе корреляционного анализа, а также аппроксимация закона распределения заданной последовательности по двум числовым моментам случайной величины.</w:t>
      </w:r>
    </w:p>
    <w:p w14:paraId="4220F173" w14:textId="77777777" w:rsidR="006C6E47" w:rsidRDefault="006C6E47" w:rsidP="006C6E47"/>
    <w:p w14:paraId="04DB9CED" w14:textId="77777777" w:rsidR="006C6E47" w:rsidRDefault="006C6E47" w:rsidP="006C6E47">
      <w:pPr>
        <w:spacing w:after="160" w:line="259" w:lineRule="auto"/>
        <w:ind w:firstLine="360"/>
        <w:rPr>
          <w:szCs w:val="28"/>
        </w:rPr>
      </w:pPr>
      <w:r>
        <w:rPr>
          <w:b/>
          <w:szCs w:val="28"/>
        </w:rPr>
        <w:t xml:space="preserve">Содержание отчета </w:t>
      </w:r>
    </w:p>
    <w:p w14:paraId="781FE2E5" w14:textId="77777777" w:rsidR="006C6E47" w:rsidRDefault="006C6E47" w:rsidP="006C6E47">
      <w:pPr>
        <w:numPr>
          <w:ilvl w:val="0"/>
          <w:numId w:val="1"/>
        </w:numPr>
        <w:spacing w:after="160" w:line="259" w:lineRule="auto"/>
        <w:rPr>
          <w:szCs w:val="28"/>
        </w:rPr>
      </w:pPr>
      <w:r>
        <w:rPr>
          <w:szCs w:val="28"/>
        </w:rPr>
        <w:t>оценки математичес</w:t>
      </w:r>
      <w:r>
        <w:rPr>
          <w:i/>
          <w:szCs w:val="28"/>
        </w:rPr>
        <w:t>кого ожидания, дисперсии, среднеквадратического отклонения, коэффициента вариации</w:t>
      </w:r>
      <w:r>
        <w:rPr>
          <w:szCs w:val="28"/>
        </w:rPr>
        <w:t xml:space="preserve"> заданной числовой последовательности и </w:t>
      </w:r>
      <w:r>
        <w:rPr>
          <w:i/>
          <w:szCs w:val="28"/>
        </w:rPr>
        <w:t>доверительные интервалы</w:t>
      </w:r>
      <w:r>
        <w:rPr>
          <w:szCs w:val="28"/>
        </w:rPr>
        <w:t xml:space="preserve"> для оценки математического ожидания с доверительными вероятностями 0,9; 0,95 и 0,99, сведенные в таблицу (форма 1);</w:t>
      </w:r>
    </w:p>
    <w:p w14:paraId="7A50713C" w14:textId="77777777" w:rsidR="006C6E47" w:rsidRDefault="006C6E47" w:rsidP="006C6E47">
      <w:pPr>
        <w:numPr>
          <w:ilvl w:val="0"/>
          <w:numId w:val="1"/>
        </w:numPr>
        <w:spacing w:after="160" w:line="259" w:lineRule="auto"/>
        <w:rPr>
          <w:szCs w:val="28"/>
        </w:rPr>
      </w:pPr>
      <w:r>
        <w:rPr>
          <w:szCs w:val="28"/>
        </w:rPr>
        <w:t>график (график 1) значений заданной числовой последовательности с результатами анализа характера числовой последовательности (возрастающая, убывающая, периодичная и т.п.);</w:t>
      </w:r>
    </w:p>
    <w:p w14:paraId="7B150959" w14:textId="77777777" w:rsidR="006C6E47" w:rsidRDefault="006C6E47" w:rsidP="006C6E47">
      <w:pPr>
        <w:numPr>
          <w:ilvl w:val="0"/>
          <w:numId w:val="1"/>
        </w:numPr>
        <w:spacing w:after="160" w:line="259" w:lineRule="auto"/>
        <w:rPr>
          <w:szCs w:val="28"/>
        </w:rPr>
      </w:pPr>
      <w:r>
        <w:rPr>
          <w:szCs w:val="28"/>
        </w:rPr>
        <w:t xml:space="preserve">результаты автокорреляционного анализа (значения коэффициентов автокорреляции со сдвигом 1, 2, 3, …), представленные как в числовом (форма 3), так и графическом виде, с </w:t>
      </w:r>
      <w:r>
        <w:rPr>
          <w:i/>
          <w:szCs w:val="28"/>
        </w:rPr>
        <w:t>обоснованным выводом о характере заданной числовой последовательности</w:t>
      </w:r>
      <w:r>
        <w:rPr>
          <w:szCs w:val="28"/>
        </w:rPr>
        <w:t xml:space="preserve"> (можно ли ее считать случайной);</w:t>
      </w:r>
    </w:p>
    <w:p w14:paraId="71149397" w14:textId="77777777" w:rsidR="006C6E47" w:rsidRDefault="006C6E47" w:rsidP="006C6E47">
      <w:pPr>
        <w:numPr>
          <w:ilvl w:val="0"/>
          <w:numId w:val="1"/>
        </w:numPr>
        <w:spacing w:after="160" w:line="259" w:lineRule="auto"/>
        <w:rPr>
          <w:szCs w:val="28"/>
        </w:rPr>
      </w:pPr>
      <w:r>
        <w:rPr>
          <w:szCs w:val="28"/>
        </w:rPr>
        <w:t>гистограмма распределения частот для заданной числовой последовательности (график 2);</w:t>
      </w:r>
    </w:p>
    <w:p w14:paraId="3D6EF63A" w14:textId="77777777" w:rsidR="006C6E47" w:rsidRDefault="006C6E47" w:rsidP="006C6E47">
      <w:pPr>
        <w:numPr>
          <w:ilvl w:val="0"/>
          <w:numId w:val="1"/>
        </w:numPr>
        <w:spacing w:after="160" w:line="259" w:lineRule="auto"/>
        <w:rPr>
          <w:szCs w:val="28"/>
        </w:rPr>
      </w:pPr>
      <w:r>
        <w:rPr>
          <w:szCs w:val="28"/>
        </w:rPr>
        <w:t xml:space="preserve">параметры, рассчитанные по двум начальным моментам и определяющие </w:t>
      </w:r>
      <w:r>
        <w:rPr>
          <w:i/>
          <w:szCs w:val="28"/>
        </w:rPr>
        <w:t xml:space="preserve">вид аппроксимирующего закона распределения </w:t>
      </w:r>
      <w:r>
        <w:rPr>
          <w:szCs w:val="28"/>
        </w:rPr>
        <w:t>заданной случайной последовательности (равномерный; экспоненциальный; нормированный Эрланга; гипоэкспоненциальный; гиперэкспоненциальный);</w:t>
      </w:r>
    </w:p>
    <w:p w14:paraId="64E8D7F9" w14:textId="77777777" w:rsidR="006C6E47" w:rsidRDefault="006C6E47" w:rsidP="006C6E47">
      <w:pPr>
        <w:numPr>
          <w:ilvl w:val="0"/>
          <w:numId w:val="1"/>
        </w:numPr>
        <w:spacing w:after="160" w:line="259" w:lineRule="auto"/>
        <w:rPr>
          <w:szCs w:val="28"/>
        </w:rPr>
      </w:pPr>
      <w:r>
        <w:rPr>
          <w:i/>
          <w:szCs w:val="28"/>
        </w:rPr>
        <w:t>описание алгоритма (программы) формирования</w:t>
      </w:r>
      <w:r>
        <w:rPr>
          <w:szCs w:val="28"/>
        </w:rPr>
        <w:t xml:space="preserve"> аппроксимирующего закона распределения и расчета значений всех числовых характеристик с иллюстрацией (при защите отчета) его работоспособности;</w:t>
      </w:r>
    </w:p>
    <w:p w14:paraId="53B2618B" w14:textId="77777777" w:rsidR="006C6E47" w:rsidRDefault="006C6E47" w:rsidP="006C6E47">
      <w:pPr>
        <w:numPr>
          <w:ilvl w:val="0"/>
          <w:numId w:val="2"/>
        </w:numPr>
        <w:spacing w:after="160" w:line="259" w:lineRule="auto"/>
        <w:rPr>
          <w:szCs w:val="28"/>
        </w:rPr>
      </w:pPr>
      <w:r>
        <w:rPr>
          <w:szCs w:val="28"/>
        </w:rPr>
        <w:t xml:space="preserve">выводы по результатам сравнения сгенерированной в соответствии с полученным аппроксимирующим законом распределения последовательности случайных величин и заданной числовой последовательности, а именно: </w:t>
      </w:r>
    </w:p>
    <w:p w14:paraId="7D54F586" w14:textId="77777777" w:rsidR="006C6E47" w:rsidRDefault="006C6E47" w:rsidP="006C6E47">
      <w:pPr>
        <w:numPr>
          <w:ilvl w:val="1"/>
          <w:numId w:val="2"/>
        </w:numPr>
        <w:spacing w:after="160" w:line="259" w:lineRule="auto"/>
        <w:rPr>
          <w:szCs w:val="28"/>
        </w:rPr>
      </w:pPr>
      <w:r>
        <w:rPr>
          <w:szCs w:val="28"/>
        </w:rPr>
        <w:t xml:space="preserve">сравнения </w:t>
      </w:r>
      <w:r>
        <w:rPr>
          <w:i/>
          <w:szCs w:val="28"/>
        </w:rPr>
        <w:t xml:space="preserve">плотности распределения </w:t>
      </w:r>
      <w:r>
        <w:rPr>
          <w:szCs w:val="28"/>
        </w:rPr>
        <w:t xml:space="preserve">аппроксимирующего закона с </w:t>
      </w:r>
      <w:r>
        <w:rPr>
          <w:i/>
          <w:szCs w:val="28"/>
        </w:rPr>
        <w:t xml:space="preserve">гистограммой распределения </w:t>
      </w:r>
      <w:r>
        <w:rPr>
          <w:szCs w:val="28"/>
        </w:rPr>
        <w:t xml:space="preserve">частот для исходной числовой последовательности (график 3); </w:t>
      </w:r>
    </w:p>
    <w:p w14:paraId="3F5C0253" w14:textId="77777777" w:rsidR="006C6E47" w:rsidRDefault="006C6E47" w:rsidP="006C6E47">
      <w:pPr>
        <w:numPr>
          <w:ilvl w:val="1"/>
          <w:numId w:val="2"/>
        </w:numPr>
        <w:spacing w:after="160" w:line="259" w:lineRule="auto"/>
        <w:rPr>
          <w:szCs w:val="28"/>
        </w:rPr>
      </w:pPr>
      <w:r>
        <w:rPr>
          <w:szCs w:val="28"/>
        </w:rPr>
        <w:lastRenderedPageBreak/>
        <w:t xml:space="preserve">расчета числовых характеристик </w:t>
      </w:r>
      <w:r>
        <w:rPr>
          <w:i/>
          <w:szCs w:val="28"/>
        </w:rPr>
        <w:t xml:space="preserve">сгенерированной </w:t>
      </w:r>
      <w:r>
        <w:rPr>
          <w:szCs w:val="28"/>
        </w:rPr>
        <w:t xml:space="preserve">в соответствии с аппроксимирующим законом распределения случайной последовательности: математического ожидания, дисперсии, среднеквадратического отклонения, коэффициента вариации (представленные в таблице по форме 2) и коэффициентов автокорреляции при разных значениях сдвигов (в таблице по форме 3), а также сравнения (в %) полученных значений со значениями, рассчитанными для </w:t>
      </w:r>
      <w:r>
        <w:rPr>
          <w:i/>
          <w:szCs w:val="28"/>
        </w:rPr>
        <w:t xml:space="preserve">заданной </w:t>
      </w:r>
      <w:r>
        <w:rPr>
          <w:szCs w:val="28"/>
        </w:rPr>
        <w:t xml:space="preserve">числовой последовательности; </w:t>
      </w:r>
    </w:p>
    <w:p w14:paraId="47D212AD" w14:textId="77777777" w:rsidR="006C6E47" w:rsidRDefault="006C6E47" w:rsidP="006C6E47">
      <w:pPr>
        <w:numPr>
          <w:ilvl w:val="1"/>
          <w:numId w:val="2"/>
        </w:numPr>
        <w:spacing w:after="160" w:line="259" w:lineRule="auto"/>
        <w:rPr>
          <w:szCs w:val="28"/>
        </w:rPr>
      </w:pPr>
      <w:commentRangeStart w:id="2"/>
      <w:r>
        <w:rPr>
          <w:szCs w:val="28"/>
        </w:rPr>
        <w:t xml:space="preserve">проведения </w:t>
      </w:r>
      <w:r>
        <w:rPr>
          <w:i/>
          <w:szCs w:val="28"/>
        </w:rPr>
        <w:t>корреляционного анализа</w:t>
      </w:r>
      <w:r>
        <w:rPr>
          <w:szCs w:val="28"/>
        </w:rPr>
        <w:t xml:space="preserve"> сгенерированной в</w:t>
      </w:r>
      <w:commentRangeEnd w:id="2"/>
      <w:r>
        <w:rPr>
          <w:rStyle w:val="ab"/>
          <w:sz w:val="28"/>
          <w:szCs w:val="28"/>
        </w:rPr>
        <w:commentReference w:id="2"/>
      </w:r>
      <w:r>
        <w:rPr>
          <w:szCs w:val="28"/>
        </w:rPr>
        <w:t xml:space="preserve"> соответствии с аппроксимирующим законом распределения последовательности случайных величин и заданной числовой последовательности на основе </w:t>
      </w:r>
      <w:r>
        <w:rPr>
          <w:i/>
          <w:szCs w:val="28"/>
        </w:rPr>
        <w:t>коэффициента корреляции</w:t>
      </w:r>
      <w:r>
        <w:rPr>
          <w:szCs w:val="28"/>
        </w:rPr>
        <w:t>.</w:t>
      </w:r>
    </w:p>
    <w:p w14:paraId="61235F99" w14:textId="77777777" w:rsidR="006C6E47" w:rsidRDefault="006C6E47" w:rsidP="006C6E47">
      <w:pPr>
        <w:numPr>
          <w:ilvl w:val="0"/>
          <w:numId w:val="2"/>
        </w:numPr>
        <w:spacing w:after="160" w:line="259" w:lineRule="auto"/>
        <w:rPr>
          <w:szCs w:val="28"/>
        </w:rPr>
      </w:pPr>
      <w:r>
        <w:rPr>
          <w:b/>
          <w:i/>
          <w:szCs w:val="28"/>
        </w:rPr>
        <w:t>по каждому из перечисленных выше пунктов отчета должны быть сформулированы результативные выводы и заключения</w:t>
      </w:r>
      <w:r>
        <w:rPr>
          <w:i/>
          <w:szCs w:val="28"/>
        </w:rPr>
        <w:t>.</w:t>
      </w:r>
    </w:p>
    <w:p w14:paraId="477213F4" w14:textId="77777777" w:rsidR="00344171" w:rsidRDefault="00000000">
      <w:pPr>
        <w:keepLines/>
        <w:pageBreakBefore/>
        <w:spacing w:before="160" w:after="120"/>
      </w:pPr>
      <w:r>
        <w:rPr>
          <w:b/>
          <w:sz w:val="32"/>
        </w:rPr>
        <w:lastRenderedPageBreak/>
        <w:t>Ход работы</w:t>
      </w:r>
    </w:p>
    <w:p w14:paraId="7E7447F6" w14:textId="77777777" w:rsidR="00344171" w:rsidRDefault="00000000">
      <w:pPr>
        <w:keepLines/>
        <w:spacing w:before="160" w:after="120"/>
      </w:pPr>
      <w:r>
        <w:rPr>
          <w:b/>
          <w:sz w:val="32"/>
        </w:rPr>
        <w:t>Исходные данные</w:t>
      </w:r>
    </w:p>
    <w:p w14:paraId="7C26CD68" w14:textId="77777777" w:rsidR="00344171" w:rsidRDefault="00000000">
      <w:pPr>
        <w:spacing w:after="80"/>
        <w:jc w:val="both"/>
      </w:pPr>
      <w:r>
        <w:rPr>
          <w:sz w:val="26"/>
        </w:rPr>
        <w:t>Минимальное значение равно 0,05355, максимальное - 283,16691.</w:t>
      </w:r>
    </w:p>
    <w:p w14:paraId="77A3011E" w14:textId="43EAD707" w:rsidR="00344171" w:rsidRDefault="00344171">
      <w:pPr>
        <w:keepLines/>
        <w:spacing w:before="40" w:after="100"/>
        <w:jc w:val="both"/>
      </w:pPr>
    </w:p>
    <w:tbl>
      <w:tblPr>
        <w:tblW w:w="0" w:type="auto"/>
        <w:jc w:val="center"/>
        <w:tblBorders>
          <w:top w:val="single" w:sz="8" w:space="0" w:color="5F6368"/>
          <w:left w:val="single" w:sz="8" w:space="0" w:color="5F6368"/>
          <w:bottom w:val="single" w:sz="8" w:space="0" w:color="5F6368"/>
          <w:right w:val="single" w:sz="8" w:space="0" w:color="5F6368"/>
          <w:insideH w:val="single" w:sz="8" w:space="0" w:color="5F6368"/>
          <w:insideV w:val="single" w:sz="8" w:space="0" w:color="5F6368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1756"/>
        <w:gridCol w:w="1756"/>
        <w:gridCol w:w="1756"/>
        <w:gridCol w:w="1756"/>
        <w:gridCol w:w="1756"/>
      </w:tblGrid>
      <w:tr w:rsidR="00344171" w14:paraId="562BF885" w14:textId="77777777">
        <w:trPr>
          <w:tblHeader/>
          <w:jc w:val="center"/>
        </w:trPr>
        <w:tc>
          <w:tcPr>
            <w:tcW w:w="648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6EE34B" w14:textId="77777777" w:rsidR="00344171" w:rsidRDefault="00000000">
            <w:pPr>
              <w:keepLines/>
              <w:jc w:val="center"/>
            </w:pPr>
            <w:r>
              <w:rPr>
                <w:b/>
                <w:sz w:val="17"/>
              </w:rPr>
              <w:t>i</w:t>
            </w:r>
          </w:p>
        </w:tc>
        <w:tc>
          <w:tcPr>
            <w:tcW w:w="1756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1296C8" w14:textId="77777777" w:rsidR="00344171" w:rsidRDefault="00000000">
            <w:pPr>
              <w:keepLines/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w="1756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2F24AA" w14:textId="77777777" w:rsidR="00344171" w:rsidRDefault="00000000">
            <w:pPr>
              <w:keepLines/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w="1756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9E5578" w14:textId="77777777" w:rsidR="00344171" w:rsidRDefault="00000000">
            <w:pPr>
              <w:keepLines/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w="1756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41898D" w14:textId="77777777" w:rsidR="00344171" w:rsidRDefault="00000000">
            <w:pPr>
              <w:keepLines/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w="1756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46BF77" w14:textId="77777777" w:rsidR="00344171" w:rsidRDefault="00000000">
            <w:pPr>
              <w:keepLines/>
              <w:jc w:val="center"/>
            </w:pPr>
            <w:r>
              <w:rPr>
                <w:b/>
                <w:sz w:val="17"/>
              </w:rPr>
              <w:t>5</w:t>
            </w:r>
          </w:p>
        </w:tc>
      </w:tr>
      <w:tr w:rsidR="00344171" w14:paraId="778C3061" w14:textId="77777777">
        <w:trPr>
          <w:jc w:val="center"/>
        </w:trPr>
        <w:tc>
          <w:tcPr>
            <w:tcW w:w="64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E9DA4F" w14:textId="77777777" w:rsidR="00344171" w:rsidRDefault="00000000">
            <w:pPr>
              <w:keepLines/>
              <w:jc w:val="center"/>
            </w:pPr>
            <w:r>
              <w:rPr>
                <w:sz w:val="17"/>
              </w:rPr>
              <w:t>xᵢ</w:t>
            </w:r>
          </w:p>
        </w:tc>
        <w:tc>
          <w:tcPr>
            <w:tcW w:w="175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68FA4A" w14:textId="77777777" w:rsidR="00344171" w:rsidRDefault="00000000">
            <w:pPr>
              <w:keepLines/>
              <w:jc w:val="center"/>
            </w:pPr>
            <w:r>
              <w:rPr>
                <w:sz w:val="17"/>
              </w:rPr>
              <w:t>10,19280</w:t>
            </w:r>
          </w:p>
        </w:tc>
        <w:tc>
          <w:tcPr>
            <w:tcW w:w="175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56D0CF" w14:textId="77777777" w:rsidR="00344171" w:rsidRDefault="00000000">
            <w:pPr>
              <w:keepLines/>
              <w:jc w:val="center"/>
            </w:pPr>
            <w:r>
              <w:rPr>
                <w:sz w:val="17"/>
              </w:rPr>
              <w:t>0,05355</w:t>
            </w:r>
          </w:p>
        </w:tc>
        <w:tc>
          <w:tcPr>
            <w:tcW w:w="175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C956CA4" w14:textId="77777777" w:rsidR="00344171" w:rsidRDefault="00000000">
            <w:pPr>
              <w:keepLines/>
              <w:jc w:val="center"/>
            </w:pPr>
            <w:r>
              <w:rPr>
                <w:sz w:val="17"/>
              </w:rPr>
              <w:t>11,70621</w:t>
            </w:r>
          </w:p>
        </w:tc>
        <w:tc>
          <w:tcPr>
            <w:tcW w:w="175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75A871" w14:textId="77777777" w:rsidR="00344171" w:rsidRDefault="00000000">
            <w:pPr>
              <w:keepLines/>
              <w:jc w:val="center"/>
            </w:pPr>
            <w:r>
              <w:rPr>
                <w:sz w:val="17"/>
              </w:rPr>
              <w:t>64,11687</w:t>
            </w:r>
          </w:p>
        </w:tc>
        <w:tc>
          <w:tcPr>
            <w:tcW w:w="175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E13A" w14:textId="77777777" w:rsidR="00344171" w:rsidRDefault="00000000">
            <w:pPr>
              <w:keepLines/>
              <w:jc w:val="center"/>
            </w:pPr>
            <w:r>
              <w:rPr>
                <w:sz w:val="17"/>
              </w:rPr>
              <w:t>5,36426</w:t>
            </w:r>
          </w:p>
        </w:tc>
      </w:tr>
      <w:tr w:rsidR="00344171" w14:paraId="26E8E0AB" w14:textId="77777777">
        <w:trPr>
          <w:tblHeader/>
          <w:jc w:val="center"/>
        </w:trPr>
        <w:tc>
          <w:tcPr>
            <w:tcW w:w="648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28EFEC" w14:textId="77777777" w:rsidR="00344171" w:rsidRDefault="00000000">
            <w:pPr>
              <w:keepLines/>
              <w:jc w:val="center"/>
            </w:pPr>
            <w:r>
              <w:rPr>
                <w:b/>
                <w:sz w:val="17"/>
              </w:rPr>
              <w:t>i</w:t>
            </w:r>
          </w:p>
        </w:tc>
        <w:tc>
          <w:tcPr>
            <w:tcW w:w="1756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892626" w14:textId="77777777" w:rsidR="00344171" w:rsidRDefault="00000000">
            <w:pPr>
              <w:keepLines/>
              <w:jc w:val="center"/>
            </w:pPr>
            <w:r>
              <w:rPr>
                <w:b/>
                <w:sz w:val="17"/>
              </w:rPr>
              <w:t>6</w:t>
            </w:r>
          </w:p>
        </w:tc>
        <w:tc>
          <w:tcPr>
            <w:tcW w:w="1756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894B7B" w14:textId="77777777" w:rsidR="00344171" w:rsidRDefault="00000000">
            <w:pPr>
              <w:keepLines/>
              <w:jc w:val="center"/>
            </w:pPr>
            <w:r>
              <w:rPr>
                <w:b/>
                <w:sz w:val="17"/>
              </w:rPr>
              <w:t>7</w:t>
            </w:r>
          </w:p>
        </w:tc>
        <w:tc>
          <w:tcPr>
            <w:tcW w:w="1756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21990E" w14:textId="77777777" w:rsidR="00344171" w:rsidRDefault="00000000">
            <w:pPr>
              <w:keepLines/>
              <w:jc w:val="center"/>
            </w:pPr>
            <w:r>
              <w:rPr>
                <w:b/>
                <w:sz w:val="17"/>
              </w:rPr>
              <w:t>8</w:t>
            </w:r>
          </w:p>
        </w:tc>
        <w:tc>
          <w:tcPr>
            <w:tcW w:w="1756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F99317" w14:textId="77777777" w:rsidR="00344171" w:rsidRDefault="00000000">
            <w:pPr>
              <w:keepLines/>
              <w:jc w:val="center"/>
            </w:pPr>
            <w:r>
              <w:rPr>
                <w:b/>
                <w:sz w:val="17"/>
              </w:rPr>
              <w:t>9</w:t>
            </w:r>
          </w:p>
        </w:tc>
        <w:tc>
          <w:tcPr>
            <w:tcW w:w="1756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8CAD80" w14:textId="77777777" w:rsidR="00344171" w:rsidRDefault="00000000">
            <w:pPr>
              <w:keepLines/>
              <w:jc w:val="center"/>
            </w:pPr>
            <w:r>
              <w:rPr>
                <w:b/>
                <w:sz w:val="17"/>
              </w:rPr>
              <w:t>10</w:t>
            </w:r>
          </w:p>
        </w:tc>
      </w:tr>
      <w:tr w:rsidR="00344171" w14:paraId="5F876E3C" w14:textId="77777777">
        <w:trPr>
          <w:jc w:val="center"/>
        </w:trPr>
        <w:tc>
          <w:tcPr>
            <w:tcW w:w="64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FFB971" w14:textId="77777777" w:rsidR="00344171" w:rsidRDefault="00000000">
            <w:pPr>
              <w:keepLines/>
              <w:jc w:val="center"/>
            </w:pPr>
            <w:r>
              <w:rPr>
                <w:sz w:val="17"/>
              </w:rPr>
              <w:t>xᵢ</w:t>
            </w:r>
          </w:p>
        </w:tc>
        <w:tc>
          <w:tcPr>
            <w:tcW w:w="175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79FC2B" w14:textId="77777777" w:rsidR="00344171" w:rsidRDefault="00000000">
            <w:pPr>
              <w:keepLines/>
              <w:jc w:val="center"/>
            </w:pPr>
            <w:r>
              <w:rPr>
                <w:sz w:val="17"/>
              </w:rPr>
              <w:t>196,13993</w:t>
            </w:r>
          </w:p>
        </w:tc>
        <w:tc>
          <w:tcPr>
            <w:tcW w:w="175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CBC87A" w14:textId="77777777" w:rsidR="00344171" w:rsidRDefault="00000000">
            <w:pPr>
              <w:keepLines/>
              <w:jc w:val="center"/>
            </w:pPr>
            <w:r>
              <w:rPr>
                <w:sz w:val="17"/>
              </w:rPr>
              <w:t>0,38595</w:t>
            </w:r>
          </w:p>
        </w:tc>
        <w:tc>
          <w:tcPr>
            <w:tcW w:w="175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9D6B567" w14:textId="77777777" w:rsidR="00344171" w:rsidRDefault="00000000">
            <w:pPr>
              <w:keepLines/>
              <w:jc w:val="center"/>
            </w:pPr>
            <w:r>
              <w:rPr>
                <w:sz w:val="17"/>
              </w:rPr>
              <w:t>10,19280</w:t>
            </w:r>
          </w:p>
        </w:tc>
        <w:tc>
          <w:tcPr>
            <w:tcW w:w="175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FA1C64" w14:textId="77777777" w:rsidR="00344171" w:rsidRDefault="00000000">
            <w:pPr>
              <w:keepLines/>
              <w:jc w:val="center"/>
            </w:pPr>
            <w:r>
              <w:rPr>
                <w:sz w:val="17"/>
              </w:rPr>
              <w:t>12,85751</w:t>
            </w:r>
          </w:p>
        </w:tc>
        <w:tc>
          <w:tcPr>
            <w:tcW w:w="175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1FF85A" w14:textId="77777777" w:rsidR="00344171" w:rsidRDefault="00000000">
            <w:pPr>
              <w:keepLines/>
              <w:jc w:val="center"/>
            </w:pPr>
            <w:r>
              <w:rPr>
                <w:sz w:val="17"/>
              </w:rPr>
              <w:t>7,95477</w:t>
            </w:r>
          </w:p>
        </w:tc>
      </w:tr>
    </w:tbl>
    <w:p w14:paraId="699CCFF5" w14:textId="77777777" w:rsidR="00344171" w:rsidRDefault="00000000">
      <w:pPr>
        <w:spacing w:after="100"/>
        <w:jc w:val="center"/>
      </w:pPr>
      <w:r>
        <w:rPr>
          <w:i/>
          <w:sz w:val="21"/>
        </w:rPr>
        <w:t>Первые 10 значений исходной ЧП</w:t>
      </w:r>
    </w:p>
    <w:p w14:paraId="3FE2D3E1" w14:textId="77777777" w:rsidR="00344171" w:rsidRDefault="00000000">
      <w:pPr>
        <w:keepLines/>
        <w:spacing w:before="160" w:after="120"/>
      </w:pPr>
      <w:r>
        <w:rPr>
          <w:b/>
          <w:sz w:val="32"/>
        </w:rPr>
        <w:t>Методика и пример расчета</w:t>
      </w:r>
    </w:p>
    <w:p w14:paraId="7BE72B76" w14:textId="17D3F2B1" w:rsidR="00344171" w:rsidRDefault="00000000">
      <w:pPr>
        <w:keepLines/>
        <w:spacing w:before="80" w:after="100"/>
        <w:jc w:val="center"/>
      </w:pP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a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sepChr m:val="-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ba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w:rPr>
                  <w:rFonts w:ascii="Cambria Math" w:hAnsi="Cambria Math"/>
                </w:rPr>
                <m:t>n-1</m:t>
              </m:r>
            </m:den>
          </m:f>
        </m:oMath>
      </m:oMathPara>
    </w:p>
    <w:p w14:paraId="6E7B4E11" w14:textId="0C446A9D" w:rsidR="00344171" w:rsidRDefault="00000000">
      <w:pPr>
        <w:keepLines/>
        <w:spacing w:before="8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acc>
            </m:den>
          </m:f>
        </m:oMath>
      </m:oMathPara>
    </w:p>
    <w:p w14:paraId="0B6EDA4A" w14:textId="77777777" w:rsidR="00344171" w:rsidRDefault="00000000">
      <w:pPr>
        <w:keepLines/>
        <w:spacing w:before="8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=[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x</m:t>
              </m:r>
            </m:e>
          </m:bar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;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x</m:t>
              </m:r>
            </m:e>
          </m:ba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]</m:t>
          </m:r>
        </m:oMath>
      </m:oMathPara>
    </w:p>
    <w:p w14:paraId="36B902F4" w14:textId="77777777" w:rsidR="00344171" w:rsidRDefault="00000000">
      <w:pPr>
        <w:keepLines/>
        <w:spacing w:before="8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300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300</m:t>
                  </m:r>
                </m:sub>
              </m:sSub>
            </m:den>
          </m:f>
          <m:r>
            <w:rPr>
              <w:rFonts w:ascii="Cambria Math" w:hAnsi="Cambria Math"/>
            </w:rPr>
            <m:t>·100%</m:t>
          </m:r>
        </m:oMath>
      </m:oMathPara>
    </w:p>
    <w:p w14:paraId="72B31BB6" w14:textId="77777777" w:rsidR="00344171" w:rsidRDefault="00000000">
      <w:pPr>
        <w:spacing w:after="40"/>
        <w:jc w:val="both"/>
      </w:pPr>
      <w:r>
        <w:rPr>
          <w:b/>
          <w:sz w:val="26"/>
        </w:rPr>
        <w:t>Числовая подстановка для первых десяти наблюдений:</w:t>
      </w:r>
    </w:p>
    <w:p w14:paraId="5C3B037C" w14:textId="1AFFBA09" w:rsidR="00344171" w:rsidRPr="009636D3" w:rsidRDefault="009636D3">
      <w:pPr>
        <w:spacing w:after="40"/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5"/>
            </w:rPr>
            <m:t>Σxᵢ = 318,96465; x̄₁₀ = 318,96465 / 10 = 31,89647.</m:t>
          </m:r>
        </m:oMath>
      </m:oMathPara>
    </w:p>
    <w:p w14:paraId="5F019B50" w14:textId="4BF5A23D" w:rsidR="00344171" w:rsidRPr="009636D3" w:rsidRDefault="009636D3">
      <w:pPr>
        <w:spacing w:after="40"/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5"/>
            </w:rPr>
            <m:t>Σ(xᵢ - x̄₁₀)² = 33010,34208; s₁₀² = 33010,34208 / 9 = 3667,81579.</m:t>
          </m:r>
        </m:oMath>
      </m:oMathPara>
    </w:p>
    <w:p w14:paraId="3ADDE215" w14:textId="77777777" w:rsidR="007F5F2B" w:rsidRPr="007F5F2B" w:rsidRDefault="007F5F2B">
      <w:pPr>
        <w:spacing w:after="40"/>
        <w:rPr>
          <w:sz w:val="25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5"/>
                </w:rPr>
              </m:ctrlPr>
            </m:sSubPr>
            <m:e>
              <m:r>
                <w:rPr>
                  <w:rFonts w:ascii="Cambria Math" w:hAnsi="Cambria Math"/>
                  <w:sz w:val="25"/>
                </w:rPr>
                <m:t>s</m:t>
              </m:r>
            </m:e>
            <m:sub>
              <m:r>
                <w:rPr>
                  <w:rFonts w:ascii="Cambria Math" w:hAnsi="Cambria Math"/>
                  <w:sz w:val="25"/>
                </w:rPr>
                <m:t>10</m:t>
              </m:r>
            </m:sub>
          </m:sSub>
          <m:r>
            <w:rPr>
              <w:rFonts w:ascii="Cambria Math" w:hAnsi="Cambria Math"/>
              <w:sz w:val="25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5"/>
                </w:rPr>
              </m:ctrlPr>
            </m:radPr>
            <m:deg/>
            <m:e>
              <m:r>
                <w:rPr>
                  <w:rFonts w:ascii="Cambria Math" w:hAnsi="Cambria Math"/>
                  <w:sz w:val="25"/>
                </w:rPr>
                <m:t>3667,81579</m:t>
              </m:r>
            </m:e>
          </m:rad>
          <m:r>
            <w:rPr>
              <w:rFonts w:ascii="Cambria Math" w:hAnsi="Cambria Math"/>
              <w:sz w:val="25"/>
            </w:rPr>
            <m:t xml:space="preserve"> = 60,56249; </m:t>
          </m:r>
        </m:oMath>
      </m:oMathPara>
    </w:p>
    <w:p w14:paraId="5BB04226" w14:textId="66C07745" w:rsidR="00344171" w:rsidRPr="009636D3" w:rsidRDefault="009636D3">
      <w:pPr>
        <w:spacing w:after="40"/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5"/>
            </w:rPr>
            <m:t>v₁₀ =</m:t>
          </m:r>
          <m:r>
            <w:rPr>
              <w:rFonts w:ascii="Cambria Math" w:hAnsi="Cambria Math"/>
              <w:sz w:val="25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sz w:val="25"/>
                </w:rPr>
              </m:ctrlPr>
            </m:fPr>
            <m:num>
              <m:r>
                <w:rPr>
                  <w:rFonts w:ascii="Cambria Math" w:hAnsi="Cambria Math"/>
                  <w:sz w:val="25"/>
                </w:rPr>
                <m:t>60,56249</m:t>
              </m:r>
            </m:num>
            <m:den>
              <m:r>
                <w:rPr>
                  <w:rFonts w:ascii="Cambria Math" w:hAnsi="Cambria Math"/>
                  <w:sz w:val="25"/>
                </w:rPr>
                <m:t>31,89647</m:t>
              </m:r>
            </m:den>
          </m:f>
          <m:r>
            <w:rPr>
              <w:rFonts w:ascii="Cambria Math" w:hAnsi="Cambria Math"/>
              <w:sz w:val="25"/>
            </w:rPr>
            <m:t xml:space="preserve">  = 1,89872.</m:t>
          </m:r>
        </m:oMath>
      </m:oMathPara>
    </w:p>
    <w:p w14:paraId="13E68FD6" w14:textId="41ABEC90" w:rsidR="00344171" w:rsidRPr="009636D3" w:rsidRDefault="009636D3">
      <w:pPr>
        <w:spacing w:after="40"/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5"/>
            </w:rPr>
            <m:t xml:space="preserve">Для p = 0,95: ε = 1,960 · </m:t>
          </m:r>
          <m:f>
            <m:fPr>
              <m:ctrlPr>
                <w:rPr>
                  <w:rFonts w:ascii="Cambria Math" w:hAnsi="Cambria Math"/>
                  <w:i/>
                  <w:sz w:val="25"/>
                </w:rPr>
              </m:ctrlPr>
            </m:fPr>
            <m:num>
              <m:r>
                <w:rPr>
                  <w:rFonts w:ascii="Cambria Math" w:hAnsi="Cambria Math"/>
                  <w:sz w:val="25"/>
                </w:rPr>
                <m:t>60,56249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5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5"/>
                    </w:rPr>
                    <m:t xml:space="preserve">10 </m:t>
                  </m:r>
                </m:e>
              </m:rad>
            </m:den>
          </m:f>
          <m:r>
            <w:rPr>
              <w:rFonts w:ascii="Cambria Math" w:hAnsi="Cambria Math"/>
              <w:sz w:val="25"/>
            </w:rPr>
            <m:t xml:space="preserve"> </m:t>
          </m:r>
          <m:r>
            <w:rPr>
              <w:rFonts w:ascii="Cambria Math" w:hAnsi="Cambria Math"/>
              <w:sz w:val="25"/>
            </w:rPr>
            <m:t xml:space="preserve"> </m:t>
          </m:r>
          <m:r>
            <w:rPr>
              <w:rFonts w:ascii="Cambria Math" w:hAnsi="Cambria Math"/>
              <w:sz w:val="25"/>
            </w:rPr>
            <m:t>= 37,53702; I₀,₉₅ = [-5,64056; 69,43349].</m:t>
          </m:r>
        </m:oMath>
      </m:oMathPara>
    </w:p>
    <w:p w14:paraId="0F28CB07" w14:textId="7D25E4D7" w:rsidR="00344171" w:rsidRPr="009636D3" w:rsidRDefault="009636D3">
      <w:pPr>
        <w:spacing w:after="40"/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5"/>
            </w:rPr>
            <m:t>Отклонение среднего от эталона n = 300: (31,89647 - 19,59075) / 19,59075 · 100% = +62,81%.</m:t>
          </m:r>
        </m:oMath>
      </m:oMathPara>
    </w:p>
    <w:p w14:paraId="75A05B65" w14:textId="77777777" w:rsidR="00344171" w:rsidRDefault="00000000">
      <w:pPr>
        <w:keepLines/>
        <w:pageBreakBefore/>
        <w:spacing w:before="160" w:after="120"/>
      </w:pPr>
      <w:r>
        <w:rPr>
          <w:b/>
          <w:sz w:val="32"/>
        </w:rPr>
        <w:lastRenderedPageBreak/>
        <w:t>Этап 1 Статистические характеристики исходной последовательности</w:t>
      </w:r>
    </w:p>
    <w:tbl>
      <w:tblPr>
        <w:tblW w:w="0" w:type="auto"/>
        <w:jc w:val="center"/>
        <w:tblBorders>
          <w:top w:val="single" w:sz="8" w:space="0" w:color="5F6368"/>
          <w:left w:val="single" w:sz="8" w:space="0" w:color="5F6368"/>
          <w:bottom w:val="single" w:sz="8" w:space="0" w:color="5F6368"/>
          <w:right w:val="single" w:sz="8" w:space="0" w:color="5F6368"/>
          <w:insideH w:val="single" w:sz="8" w:space="0" w:color="5F6368"/>
          <w:insideV w:val="single" w:sz="8" w:space="0" w:color="5F6368"/>
        </w:tblBorders>
        <w:tblLayout w:type="fixed"/>
        <w:tblLook w:val="04A0" w:firstRow="1" w:lastRow="0" w:firstColumn="1" w:lastColumn="0" w:noHBand="0" w:noVBand="1"/>
      </w:tblPr>
      <w:tblGrid>
        <w:gridCol w:w="1979"/>
        <w:gridCol w:w="788"/>
        <w:gridCol w:w="1262"/>
        <w:gridCol w:w="1262"/>
        <w:gridCol w:w="1262"/>
        <w:gridCol w:w="1262"/>
        <w:gridCol w:w="1262"/>
        <w:gridCol w:w="1262"/>
      </w:tblGrid>
      <w:tr w:rsidR="00344171" w14:paraId="2D315660" w14:textId="77777777" w:rsidTr="009636D3">
        <w:trPr>
          <w:trHeight w:val="314"/>
          <w:tblHeader/>
          <w:jc w:val="center"/>
        </w:trPr>
        <w:tc>
          <w:tcPr>
            <w:tcW w:w="1979" w:type="dxa"/>
            <w:vMerge w:val="restart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DF3797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Характеристика</w:t>
            </w:r>
          </w:p>
        </w:tc>
        <w:tc>
          <w:tcPr>
            <w:tcW w:w="788" w:type="dxa"/>
            <w:vMerge w:val="restart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564661C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Строка</w:t>
            </w:r>
          </w:p>
        </w:tc>
        <w:tc>
          <w:tcPr>
            <w:tcW w:w="7572" w:type="dxa"/>
            <w:gridSpan w:val="6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AE1A3D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Количество случайных величин</w:t>
            </w:r>
          </w:p>
        </w:tc>
      </w:tr>
      <w:tr w:rsidR="00344171" w14:paraId="021EF115" w14:textId="77777777" w:rsidTr="009636D3">
        <w:trPr>
          <w:trHeight w:val="314"/>
          <w:tblHeader/>
          <w:jc w:val="center"/>
        </w:trPr>
        <w:tc>
          <w:tcPr>
            <w:tcW w:w="1979" w:type="dxa"/>
            <w:vMerge/>
          </w:tcPr>
          <w:p w14:paraId="58CB6DE6" w14:textId="77777777" w:rsidR="00344171" w:rsidRDefault="00344171"/>
        </w:tc>
        <w:tc>
          <w:tcPr>
            <w:tcW w:w="788" w:type="dxa"/>
            <w:vMerge/>
          </w:tcPr>
          <w:p w14:paraId="0F440645" w14:textId="77777777" w:rsidR="00344171" w:rsidRDefault="00344171"/>
        </w:tc>
        <w:tc>
          <w:tcPr>
            <w:tcW w:w="1262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B14641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10</w:t>
            </w:r>
          </w:p>
        </w:tc>
        <w:tc>
          <w:tcPr>
            <w:tcW w:w="1262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EE10681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20</w:t>
            </w:r>
          </w:p>
        </w:tc>
        <w:tc>
          <w:tcPr>
            <w:tcW w:w="1262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C34300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50</w:t>
            </w:r>
          </w:p>
        </w:tc>
        <w:tc>
          <w:tcPr>
            <w:tcW w:w="1262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2EE436D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100</w:t>
            </w:r>
          </w:p>
        </w:tc>
        <w:tc>
          <w:tcPr>
            <w:tcW w:w="1262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9D59B5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200</w:t>
            </w:r>
          </w:p>
        </w:tc>
        <w:tc>
          <w:tcPr>
            <w:tcW w:w="1262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873591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300</w:t>
            </w:r>
          </w:p>
        </w:tc>
      </w:tr>
      <w:tr w:rsidR="00344171" w14:paraId="154D8A97" w14:textId="77777777" w:rsidTr="009636D3">
        <w:trPr>
          <w:trHeight w:val="314"/>
          <w:jc w:val="center"/>
        </w:trPr>
        <w:tc>
          <w:tcPr>
            <w:tcW w:w="1979" w:type="dxa"/>
            <w:vMerge w:val="restart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136F18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Мат. ожидание</w:t>
            </w:r>
          </w:p>
        </w:tc>
        <w:tc>
          <w:tcPr>
            <w:tcW w:w="78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99DBF7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Знач.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986108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31,89647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CF42A0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27,95312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3BE259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23,64656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672B39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20,93582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F22111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18,23355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EB70A7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19,59075</w:t>
            </w:r>
          </w:p>
        </w:tc>
      </w:tr>
      <w:tr w:rsidR="00344171" w14:paraId="779CAE52" w14:textId="77777777" w:rsidTr="009636D3">
        <w:trPr>
          <w:trHeight w:val="314"/>
          <w:jc w:val="center"/>
        </w:trPr>
        <w:tc>
          <w:tcPr>
            <w:tcW w:w="1979" w:type="dxa"/>
            <w:vMerge/>
          </w:tcPr>
          <w:p w14:paraId="5ACA871D" w14:textId="77777777" w:rsidR="00344171" w:rsidRDefault="00344171"/>
        </w:tc>
        <w:tc>
          <w:tcPr>
            <w:tcW w:w="78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AE4F95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Δ, 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2FDE20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+62,81%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6920AE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+42,69%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178FBF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+20,70%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F278BC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+6,87%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0EC94B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-6,93%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4D2BF8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+0,00%</w:t>
            </w:r>
          </w:p>
        </w:tc>
      </w:tr>
      <w:tr w:rsidR="00344171" w14:paraId="681E64DA" w14:textId="77777777" w:rsidTr="009636D3">
        <w:trPr>
          <w:trHeight w:val="314"/>
          <w:jc w:val="center"/>
        </w:trPr>
        <w:tc>
          <w:tcPr>
            <w:tcW w:w="1979" w:type="dxa"/>
            <w:vMerge w:val="restart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D868D6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Дов. инт. 0,90</w:t>
            </w:r>
          </w:p>
        </w:tc>
        <w:tc>
          <w:tcPr>
            <w:tcW w:w="78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3ACD0F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Знач.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D980D4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±31,4660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3030B0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±18,2344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C8AA87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±8,9545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42C7AC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±6,0109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F2E807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±3,4717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BC2683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±3,2652</w:t>
            </w:r>
          </w:p>
        </w:tc>
      </w:tr>
      <w:tr w:rsidR="00344171" w14:paraId="089C947C" w14:textId="77777777" w:rsidTr="009636D3">
        <w:trPr>
          <w:trHeight w:val="314"/>
          <w:jc w:val="center"/>
        </w:trPr>
        <w:tc>
          <w:tcPr>
            <w:tcW w:w="1979" w:type="dxa"/>
            <w:vMerge/>
          </w:tcPr>
          <w:p w14:paraId="710FE34C" w14:textId="77777777" w:rsidR="00344171" w:rsidRDefault="00344171"/>
        </w:tc>
        <w:tc>
          <w:tcPr>
            <w:tcW w:w="78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8FCE3A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Δ, 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E74509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+863,68%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504C6C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+458,45%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90C9A3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+174,24%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945C8A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+84,09%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5AEEA4E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+6,32%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5F99CF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+0,00%</w:t>
            </w:r>
          </w:p>
        </w:tc>
      </w:tr>
      <w:tr w:rsidR="00344171" w14:paraId="0C13CA3E" w14:textId="77777777" w:rsidTr="009636D3">
        <w:trPr>
          <w:trHeight w:val="327"/>
          <w:jc w:val="center"/>
        </w:trPr>
        <w:tc>
          <w:tcPr>
            <w:tcW w:w="1979" w:type="dxa"/>
            <w:vMerge w:val="restart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F91D4E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Дов. инт. 0,95</w:t>
            </w:r>
          </w:p>
        </w:tc>
        <w:tc>
          <w:tcPr>
            <w:tcW w:w="78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E62561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Знач.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34F7BE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±37,5370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111761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±21,7525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BAB8AE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±10,6821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4BE040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±7,1706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E6C699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±4,1415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5DC322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±3,8952</w:t>
            </w:r>
          </w:p>
        </w:tc>
      </w:tr>
      <w:tr w:rsidR="00344171" w14:paraId="3731986A" w14:textId="77777777" w:rsidTr="009636D3">
        <w:trPr>
          <w:trHeight w:val="327"/>
          <w:jc w:val="center"/>
        </w:trPr>
        <w:tc>
          <w:tcPr>
            <w:tcW w:w="1979" w:type="dxa"/>
            <w:vMerge/>
          </w:tcPr>
          <w:p w14:paraId="6E426CA9" w14:textId="77777777" w:rsidR="00344171" w:rsidRDefault="00344171"/>
        </w:tc>
        <w:tc>
          <w:tcPr>
            <w:tcW w:w="78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4F7BD2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Δ, 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4DD478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+863,68%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DCEDBE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+458,45%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9945F3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+174,24%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1D5065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+84,09%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A219B9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+6,32%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C17851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+0,00%</w:t>
            </w:r>
          </w:p>
        </w:tc>
      </w:tr>
      <w:tr w:rsidR="00344171" w14:paraId="63368CBC" w14:textId="77777777" w:rsidTr="009636D3">
        <w:trPr>
          <w:trHeight w:val="327"/>
          <w:jc w:val="center"/>
        </w:trPr>
        <w:tc>
          <w:tcPr>
            <w:tcW w:w="1979" w:type="dxa"/>
            <w:vMerge w:val="restart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B0DDF2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Дов. инт. 0,99</w:t>
            </w:r>
          </w:p>
        </w:tc>
        <w:tc>
          <w:tcPr>
            <w:tcW w:w="78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3F52AD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Знач.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536E71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±49,3344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C0DCB6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±28,5890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E00F06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±14,0394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AD6260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±9,4243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A3C6D5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±5,4431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A0F9792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±5,1194</w:t>
            </w:r>
          </w:p>
        </w:tc>
      </w:tr>
      <w:tr w:rsidR="00344171" w14:paraId="6B0F810E" w14:textId="77777777" w:rsidTr="009636D3">
        <w:trPr>
          <w:trHeight w:val="327"/>
          <w:jc w:val="center"/>
        </w:trPr>
        <w:tc>
          <w:tcPr>
            <w:tcW w:w="1979" w:type="dxa"/>
            <w:vMerge/>
          </w:tcPr>
          <w:p w14:paraId="3EC1FA30" w14:textId="77777777" w:rsidR="00344171" w:rsidRDefault="00344171"/>
        </w:tc>
        <w:tc>
          <w:tcPr>
            <w:tcW w:w="78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A7E0E0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Δ, 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D6AB841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+863,68%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2B8F5F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+458,45%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280FCB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+174,24%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F2C83F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+84,09%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F8E922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+6,32%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14ABCC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+0,00%</w:t>
            </w:r>
          </w:p>
        </w:tc>
      </w:tr>
      <w:tr w:rsidR="00344171" w14:paraId="227CE63C" w14:textId="77777777" w:rsidTr="009636D3">
        <w:trPr>
          <w:trHeight w:val="314"/>
          <w:jc w:val="center"/>
        </w:trPr>
        <w:tc>
          <w:tcPr>
            <w:tcW w:w="1979" w:type="dxa"/>
            <w:vMerge w:val="restart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D6EF05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Дисперсия</w:t>
            </w:r>
          </w:p>
        </w:tc>
        <w:tc>
          <w:tcPr>
            <w:tcW w:w="78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9C733F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Знач.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FE2F52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3667,8158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6A4B4F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2463,4112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D7EC78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1485,1653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97781C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1338,4521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E78CB6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892,9548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0DE0FC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1184,8497</w:t>
            </w:r>
          </w:p>
        </w:tc>
      </w:tr>
      <w:tr w:rsidR="00344171" w14:paraId="6BCC071D" w14:textId="77777777" w:rsidTr="009636D3">
        <w:trPr>
          <w:trHeight w:val="314"/>
          <w:jc w:val="center"/>
        </w:trPr>
        <w:tc>
          <w:tcPr>
            <w:tcW w:w="1979" w:type="dxa"/>
            <w:vMerge/>
          </w:tcPr>
          <w:p w14:paraId="2C99589A" w14:textId="77777777" w:rsidR="00344171" w:rsidRDefault="00344171"/>
        </w:tc>
        <w:tc>
          <w:tcPr>
            <w:tcW w:w="78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E8C664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Δ, 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0FB7E1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+209,56%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0E0C81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+107,91%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E027B92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+25,35%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4B4731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+12,96%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F6CA4A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-24,64%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BB4828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+0,00%</w:t>
            </w:r>
          </w:p>
        </w:tc>
      </w:tr>
      <w:tr w:rsidR="00344171" w14:paraId="0F5A53BE" w14:textId="77777777" w:rsidTr="009636D3">
        <w:trPr>
          <w:trHeight w:val="314"/>
          <w:jc w:val="center"/>
        </w:trPr>
        <w:tc>
          <w:tcPr>
            <w:tcW w:w="1979" w:type="dxa"/>
            <w:vMerge w:val="restart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39C28C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С. к. о.</w:t>
            </w:r>
          </w:p>
        </w:tc>
        <w:tc>
          <w:tcPr>
            <w:tcW w:w="78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E9349F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Знач.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94A7B5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60,5625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DF28C9E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49,6328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095646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38,5378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3FA334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36,5849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64F1AE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29,8823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98A0B7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34,4216</w:t>
            </w:r>
          </w:p>
        </w:tc>
      </w:tr>
      <w:tr w:rsidR="00344171" w14:paraId="021AE4D1" w14:textId="77777777" w:rsidTr="009636D3">
        <w:trPr>
          <w:trHeight w:val="314"/>
          <w:jc w:val="center"/>
        </w:trPr>
        <w:tc>
          <w:tcPr>
            <w:tcW w:w="1979" w:type="dxa"/>
            <w:vMerge/>
          </w:tcPr>
          <w:p w14:paraId="174B4989" w14:textId="77777777" w:rsidR="00344171" w:rsidRDefault="00344171"/>
        </w:tc>
        <w:tc>
          <w:tcPr>
            <w:tcW w:w="78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50D85F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Δ, 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8998EB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+75,94%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BC3222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+44,19%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DC161F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+11,96%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497FF2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+6,28%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BE5B35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-13,19%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BDB022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+0,00%</w:t>
            </w:r>
          </w:p>
        </w:tc>
      </w:tr>
      <w:tr w:rsidR="00344171" w14:paraId="725642BB" w14:textId="77777777" w:rsidTr="009636D3">
        <w:trPr>
          <w:trHeight w:val="314"/>
          <w:jc w:val="center"/>
        </w:trPr>
        <w:tc>
          <w:tcPr>
            <w:tcW w:w="1979" w:type="dxa"/>
            <w:vMerge w:val="restart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CC8DEF2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К-т вариации</w:t>
            </w:r>
          </w:p>
        </w:tc>
        <w:tc>
          <w:tcPr>
            <w:tcW w:w="78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11DCC86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Знач.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3BFCA9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1,89872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5899EB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1,77557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157A86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1,62974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0A62B0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1,74748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78C503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1,63887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2B0472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1,75704</w:t>
            </w:r>
          </w:p>
        </w:tc>
      </w:tr>
      <w:tr w:rsidR="00344171" w14:paraId="2B3A7D3E" w14:textId="77777777" w:rsidTr="009636D3">
        <w:trPr>
          <w:trHeight w:val="314"/>
          <w:jc w:val="center"/>
        </w:trPr>
        <w:tc>
          <w:tcPr>
            <w:tcW w:w="1979" w:type="dxa"/>
            <w:vMerge/>
          </w:tcPr>
          <w:p w14:paraId="724AFE69" w14:textId="77777777" w:rsidR="00344171" w:rsidRDefault="00344171"/>
        </w:tc>
        <w:tc>
          <w:tcPr>
            <w:tcW w:w="78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0EF35D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Δ, 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9AFBF1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+8,06%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C03F7E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+1,05%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5090AD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-7,24%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CB16C3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-0,54%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350F7B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-6,73%</w:t>
            </w:r>
          </w:p>
        </w:tc>
        <w:tc>
          <w:tcPr>
            <w:tcW w:w="126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9FB6F4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+0,00%</w:t>
            </w:r>
          </w:p>
        </w:tc>
      </w:tr>
    </w:tbl>
    <w:p w14:paraId="7DE37BC0" w14:textId="77777777" w:rsidR="00344171" w:rsidRDefault="00000000">
      <w:pPr>
        <w:keepLines/>
        <w:spacing w:after="80"/>
        <w:jc w:val="center"/>
      </w:pPr>
      <w:r>
        <w:rPr>
          <w:i/>
          <w:sz w:val="21"/>
        </w:rPr>
        <w:t>Форма 1 Характеристики заданной ЧП вариант 115</w:t>
      </w:r>
    </w:p>
    <w:p w14:paraId="1B0F78DA" w14:textId="77777777" w:rsidR="00344171" w:rsidRDefault="00000000">
      <w:pPr>
        <w:keepLines/>
        <w:spacing w:before="100"/>
        <w:jc w:val="both"/>
      </w:pPr>
      <w:r>
        <w:rPr>
          <w:b/>
        </w:rPr>
        <w:t xml:space="preserve">Вывод: </w:t>
      </w:r>
      <w:r>
        <w:t>При увеличении объема выборки оценки стабилизируются около значений x̄ = 19,59075, s² = 1184,84974 и v = 1,75704. Доверительный полуинтервал 95% уменьшается до ±3,89518, что отражает рост точности оценки среднего.</w:t>
      </w:r>
    </w:p>
    <w:p w14:paraId="6AABE6A3" w14:textId="77777777" w:rsidR="00344171" w:rsidRDefault="00000000">
      <w:pPr>
        <w:keepLines/>
        <w:pageBreakBefore/>
        <w:spacing w:before="160" w:after="120"/>
      </w:pPr>
      <w:r>
        <w:rPr>
          <w:b/>
          <w:sz w:val="32"/>
        </w:rPr>
        <w:lastRenderedPageBreak/>
        <w:t>Этап 2 График исходной числовой последовательности</w:t>
      </w:r>
    </w:p>
    <w:p w14:paraId="5FBBD8CC" w14:textId="77777777" w:rsidR="00344171" w:rsidRDefault="00000000">
      <w:pPr>
        <w:keepLines/>
        <w:spacing w:before="80" w:after="20"/>
        <w:jc w:val="center"/>
      </w:pPr>
      <w:r>
        <w:rPr>
          <w:noProof/>
        </w:rPr>
        <w:drawing>
          <wp:inline distT="0" distB="0" distL="0" distR="0" wp14:anchorId="6040FFA4" wp14:editId="389C2BFE">
            <wp:extent cx="64008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original_seq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054B" w14:textId="77777777" w:rsidR="00344171" w:rsidRDefault="00000000">
      <w:pPr>
        <w:keepLines/>
        <w:spacing w:after="100"/>
        <w:jc w:val="center"/>
      </w:pPr>
      <w:r>
        <w:rPr>
          <w:i/>
          <w:sz w:val="21"/>
        </w:rPr>
        <w:t>Рисунок 1 Исходная числовая последовательность</w:t>
      </w:r>
    </w:p>
    <w:p w14:paraId="71CCD965" w14:textId="77777777" w:rsidR="00344171" w:rsidRDefault="00000000">
      <w:pPr>
        <w:keepLines/>
        <w:spacing w:before="100"/>
        <w:jc w:val="both"/>
      </w:pPr>
      <w:r>
        <w:rPr>
          <w:b/>
        </w:rPr>
        <w:t xml:space="preserve">Вывод: </w:t>
      </w:r>
      <w:r>
        <w:t>На графике отсутствует устойчивое возрастание, убывание или повторяющийся период. Большинство наблюдений невелики, но встречаются редкие выбросы до 283,17, поэтому последовательность имеет выраженную правостороннюю асимметрию.</w:t>
      </w:r>
    </w:p>
    <w:p w14:paraId="1F8FF1BB" w14:textId="77777777" w:rsidR="00344171" w:rsidRDefault="00000000">
      <w:pPr>
        <w:keepLines/>
        <w:spacing w:before="160" w:after="120"/>
      </w:pPr>
      <w:r>
        <w:rPr>
          <w:b/>
          <w:sz w:val="32"/>
        </w:rPr>
        <w:t>Этап 3 Автокорреляционный анализ</w:t>
      </w:r>
    </w:p>
    <w:p w14:paraId="70394C07" w14:textId="77777777" w:rsidR="00344171" w:rsidRDefault="00000000">
      <w:pPr>
        <w:keepLines/>
        <w:spacing w:before="8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n-k</m:t>
                  </m:r>
                </m:sup>
                <m:e>
                  <m:d>
                    <m:dPr>
                      <m:sepChr m:val="-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bar>
                    </m:e>
                  </m:d>
                </m:e>
              </m:nary>
              <m:d>
                <m:dPr>
                  <m:sepChr m:val="-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i+k</m:t>
                      </m:r>
                    </m:sub>
                  </m:sSub>
                </m:e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bar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n-k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sepChr m:val="-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  <m:e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ba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n-k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sepChr m:val="-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i+k</m:t>
                                  </m:r>
                                </m:sub>
                              </m:sSub>
                            </m:e>
                            <m:e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ba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den>
          </m:f>
        </m:oMath>
      </m:oMathPara>
    </w:p>
    <w:tbl>
      <w:tblPr>
        <w:tblW w:w="0" w:type="auto"/>
        <w:jc w:val="center"/>
        <w:tblBorders>
          <w:top w:val="single" w:sz="8" w:space="0" w:color="5F6368"/>
          <w:left w:val="single" w:sz="8" w:space="0" w:color="5F6368"/>
          <w:bottom w:val="single" w:sz="8" w:space="0" w:color="5F6368"/>
          <w:right w:val="single" w:sz="8" w:space="0" w:color="5F6368"/>
          <w:insideH w:val="single" w:sz="8" w:space="0" w:color="5F6368"/>
          <w:insideV w:val="single" w:sz="8" w:space="0" w:color="5F6368"/>
        </w:tblBorders>
        <w:tblLayout w:type="fixed"/>
        <w:tblLook w:val="04A0" w:firstRow="1" w:lastRow="0" w:firstColumn="1" w:lastColumn="0" w:noHBand="0" w:noVBand="1"/>
      </w:tblPr>
      <w:tblGrid>
        <w:gridCol w:w="1507"/>
        <w:gridCol w:w="875"/>
        <w:gridCol w:w="875"/>
        <w:gridCol w:w="875"/>
        <w:gridCol w:w="875"/>
        <w:gridCol w:w="875"/>
        <w:gridCol w:w="875"/>
        <w:gridCol w:w="875"/>
        <w:gridCol w:w="875"/>
        <w:gridCol w:w="875"/>
        <w:gridCol w:w="875"/>
      </w:tblGrid>
      <w:tr w:rsidR="00344171" w14:paraId="40F1C614" w14:textId="77777777" w:rsidTr="009636D3">
        <w:trPr>
          <w:trHeight w:val="339"/>
          <w:tblHeader/>
          <w:jc w:val="center"/>
        </w:trPr>
        <w:tc>
          <w:tcPr>
            <w:tcW w:w="1507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26921E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Сдвиг</w:t>
            </w:r>
          </w:p>
        </w:tc>
        <w:tc>
          <w:tcPr>
            <w:tcW w:w="875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C06031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875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3702BB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875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708BFD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875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B72A67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875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E25B75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875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DB472A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w="875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45B774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7</w:t>
            </w:r>
          </w:p>
        </w:tc>
        <w:tc>
          <w:tcPr>
            <w:tcW w:w="875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9BAE06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8</w:t>
            </w:r>
          </w:p>
        </w:tc>
        <w:tc>
          <w:tcPr>
            <w:tcW w:w="875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700C50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9</w:t>
            </w:r>
          </w:p>
        </w:tc>
        <w:tc>
          <w:tcPr>
            <w:tcW w:w="875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951921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10</w:t>
            </w:r>
          </w:p>
        </w:tc>
      </w:tr>
      <w:tr w:rsidR="00344171" w14:paraId="42D44CEA" w14:textId="77777777" w:rsidTr="009636D3">
        <w:trPr>
          <w:trHeight w:val="359"/>
          <w:jc w:val="center"/>
        </w:trPr>
        <w:tc>
          <w:tcPr>
            <w:tcW w:w="150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48C4DC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К-т АК</w:t>
            </w:r>
          </w:p>
        </w:tc>
        <w:tc>
          <w:tcPr>
            <w:tcW w:w="8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B4EC5D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0,0414</w:t>
            </w:r>
          </w:p>
        </w:tc>
        <w:tc>
          <w:tcPr>
            <w:tcW w:w="8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DC675B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0,0607</w:t>
            </w:r>
          </w:p>
        </w:tc>
        <w:tc>
          <w:tcPr>
            <w:tcW w:w="8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75D10C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-0,1056</w:t>
            </w:r>
          </w:p>
        </w:tc>
        <w:tc>
          <w:tcPr>
            <w:tcW w:w="8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E18722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-0,0621</w:t>
            </w:r>
          </w:p>
        </w:tc>
        <w:tc>
          <w:tcPr>
            <w:tcW w:w="8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0A1206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-0,0423</w:t>
            </w:r>
          </w:p>
        </w:tc>
        <w:tc>
          <w:tcPr>
            <w:tcW w:w="8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622E85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0,0487</w:t>
            </w:r>
          </w:p>
        </w:tc>
        <w:tc>
          <w:tcPr>
            <w:tcW w:w="8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9F82F4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0,1585</w:t>
            </w:r>
          </w:p>
        </w:tc>
        <w:tc>
          <w:tcPr>
            <w:tcW w:w="8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6F8E00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-0,0368</w:t>
            </w:r>
          </w:p>
        </w:tc>
        <w:tc>
          <w:tcPr>
            <w:tcW w:w="8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A77B27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-0,0014</w:t>
            </w:r>
          </w:p>
        </w:tc>
        <w:tc>
          <w:tcPr>
            <w:tcW w:w="8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2C6967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-0,0404</w:t>
            </w:r>
          </w:p>
        </w:tc>
      </w:tr>
    </w:tbl>
    <w:p w14:paraId="65978533" w14:textId="77777777" w:rsidR="00344171" w:rsidRDefault="00000000">
      <w:pPr>
        <w:spacing w:after="60"/>
        <w:jc w:val="center"/>
      </w:pPr>
      <w:r>
        <w:rPr>
          <w:i/>
          <w:sz w:val="21"/>
        </w:rPr>
        <w:t>Коэффициенты автокорреляции исходной ЧП</w:t>
      </w:r>
    </w:p>
    <w:p w14:paraId="00DDD5BD" w14:textId="77777777" w:rsidR="00344171" w:rsidRDefault="00000000">
      <w:pPr>
        <w:keepLines/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5A507AF3" wp14:editId="5C89A7A6">
            <wp:extent cx="6400800" cy="3200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original_ac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D6FD4" w14:textId="77777777" w:rsidR="00344171" w:rsidRDefault="00000000">
      <w:pPr>
        <w:keepLines/>
        <w:spacing w:after="100"/>
        <w:jc w:val="center"/>
      </w:pPr>
      <w:r>
        <w:rPr>
          <w:i/>
          <w:sz w:val="21"/>
        </w:rPr>
        <w:t>Рисунок 2 Автокорреляция исходной ЧП</w:t>
      </w:r>
    </w:p>
    <w:p w14:paraId="7097EC62" w14:textId="77777777" w:rsidR="00344171" w:rsidRDefault="00000000">
      <w:pPr>
        <w:keepLines/>
        <w:spacing w:before="100"/>
        <w:jc w:val="both"/>
      </w:pPr>
      <w:r>
        <w:rPr>
          <w:b/>
        </w:rPr>
        <w:t xml:space="preserve">Вывод: </w:t>
      </w:r>
      <w:r>
        <w:t>Приближенная 95%-я граница для случайной последовательности составляет ±1,96/√300 = ±0,1132. Девять из десяти коэффициентов находятся внутри границ; r₇ = 0,1585 выходит за верхнюю границу. Устойчивого периодического рисунка нет, однако строгая гипотеза полной независимости по этому набору лагов подтверждена не полностью.</w:t>
      </w:r>
    </w:p>
    <w:p w14:paraId="33B8BB2B" w14:textId="77777777" w:rsidR="00344171" w:rsidRDefault="00000000">
      <w:pPr>
        <w:keepLines/>
        <w:pageBreakBefore/>
        <w:spacing w:before="160" w:after="120"/>
      </w:pPr>
      <w:r>
        <w:rPr>
          <w:b/>
          <w:sz w:val="32"/>
        </w:rPr>
        <w:lastRenderedPageBreak/>
        <w:t>Этап 4 Гистограмма распределения частот</w:t>
      </w:r>
    </w:p>
    <w:tbl>
      <w:tblPr>
        <w:tblW w:w="0" w:type="auto"/>
        <w:jc w:val="center"/>
        <w:tblBorders>
          <w:top w:val="single" w:sz="8" w:space="0" w:color="5F6368"/>
          <w:left w:val="single" w:sz="8" w:space="0" w:color="5F6368"/>
          <w:bottom w:val="single" w:sz="8" w:space="0" w:color="5F6368"/>
          <w:right w:val="single" w:sz="8" w:space="0" w:color="5F6368"/>
          <w:insideH w:val="single" w:sz="8" w:space="0" w:color="5F6368"/>
          <w:insideV w:val="single" w:sz="8" w:space="0" w:color="5F6368"/>
        </w:tblBorders>
        <w:tblLayout w:type="fixed"/>
        <w:tblLook w:val="04A0" w:firstRow="1" w:lastRow="0" w:firstColumn="1" w:lastColumn="0" w:noHBand="0" w:noVBand="1"/>
      </w:tblPr>
      <w:tblGrid>
        <w:gridCol w:w="1699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 w:rsidR="00344171" w14:paraId="361BA1F6" w14:textId="77777777">
        <w:trPr>
          <w:tblHeader/>
          <w:jc w:val="center"/>
        </w:trPr>
        <w:tc>
          <w:tcPr>
            <w:tcW w:w="1699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F13716" w14:textId="77777777" w:rsidR="00344171" w:rsidRDefault="00000000">
            <w:pPr>
              <w:keepLines/>
            </w:pPr>
            <w:r>
              <w:rPr>
                <w:b/>
                <w:sz w:val="16"/>
              </w:rPr>
              <w:t>№</w:t>
            </w:r>
          </w:p>
        </w:tc>
        <w:tc>
          <w:tcPr>
            <w:tcW w:w="9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DB385C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9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0DF472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9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6776C9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9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44A76E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9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D7F974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9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89D6D1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w="9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E02FD8B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7</w:t>
            </w:r>
          </w:p>
        </w:tc>
        <w:tc>
          <w:tcPr>
            <w:tcW w:w="9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C5B3BC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8</w:t>
            </w:r>
          </w:p>
        </w:tc>
        <w:tc>
          <w:tcPr>
            <w:tcW w:w="9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8CFEE6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9</w:t>
            </w:r>
          </w:p>
        </w:tc>
      </w:tr>
      <w:tr w:rsidR="00344171" w14:paraId="4C80EDAF" w14:textId="77777777">
        <w:trPr>
          <w:jc w:val="center"/>
        </w:trPr>
        <w:tc>
          <w:tcPr>
            <w:tcW w:w="169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211D20" w14:textId="77777777" w:rsidR="00344171" w:rsidRDefault="00000000">
            <w:pPr>
              <w:keepLines/>
            </w:pPr>
            <w:r>
              <w:rPr>
                <w:sz w:val="16"/>
              </w:rPr>
              <w:t>Левая граница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674EC2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0,05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45452A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15,78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7B2A2F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31,51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0E2352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47,24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6DB6E3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62,97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0E01DA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78,70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69C471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94,42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5A1D806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110,15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E94820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125,88</w:t>
            </w:r>
          </w:p>
        </w:tc>
      </w:tr>
      <w:tr w:rsidR="00344171" w14:paraId="7A9C59FA" w14:textId="77777777">
        <w:trPr>
          <w:jc w:val="center"/>
        </w:trPr>
        <w:tc>
          <w:tcPr>
            <w:tcW w:w="169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2B285F" w14:textId="77777777" w:rsidR="00344171" w:rsidRDefault="00000000">
            <w:pPr>
              <w:keepLines/>
            </w:pPr>
            <w:r>
              <w:rPr>
                <w:sz w:val="16"/>
              </w:rPr>
              <w:t>Правая граница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B8772A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15,78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05801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31,51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FCFEB9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47,24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C4C950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62,97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6BCE30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78,70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D1F642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94,42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E10E41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110,15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ECAA01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125,88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42D2C4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141,61</w:t>
            </w:r>
          </w:p>
        </w:tc>
      </w:tr>
      <w:tr w:rsidR="00344171" w14:paraId="05CA2C30" w14:textId="77777777">
        <w:trPr>
          <w:jc w:val="center"/>
        </w:trPr>
        <w:tc>
          <w:tcPr>
            <w:tcW w:w="169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34D58A" w14:textId="77777777" w:rsidR="00344171" w:rsidRDefault="00000000">
            <w:pPr>
              <w:keepLines/>
            </w:pPr>
            <w:r>
              <w:rPr>
                <w:sz w:val="16"/>
              </w:rPr>
              <w:t>Частота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F0E394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236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577370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F48540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A8C1F1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24FE49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3C1827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775DA5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5055BD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1F6027B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4</w:t>
            </w:r>
          </w:p>
        </w:tc>
      </w:tr>
    </w:tbl>
    <w:p w14:paraId="380DD886" w14:textId="77777777" w:rsidR="00344171" w:rsidRDefault="00000000">
      <w:pPr>
        <w:spacing w:after="60"/>
        <w:jc w:val="center"/>
      </w:pPr>
      <w:r>
        <w:rPr>
          <w:i/>
          <w:sz w:val="19"/>
        </w:rPr>
        <w:t>Продолжение интервалов приведено в следующей части таблицы</w:t>
      </w:r>
    </w:p>
    <w:tbl>
      <w:tblPr>
        <w:tblW w:w="0" w:type="auto"/>
        <w:jc w:val="center"/>
        <w:tblBorders>
          <w:top w:val="single" w:sz="8" w:space="0" w:color="5F6368"/>
          <w:left w:val="single" w:sz="8" w:space="0" w:color="5F6368"/>
          <w:bottom w:val="single" w:sz="8" w:space="0" w:color="5F6368"/>
          <w:right w:val="single" w:sz="8" w:space="0" w:color="5F6368"/>
          <w:insideH w:val="single" w:sz="8" w:space="0" w:color="5F6368"/>
          <w:insideV w:val="single" w:sz="8" w:space="0" w:color="5F6368"/>
        </w:tblBorders>
        <w:tblLayout w:type="fixed"/>
        <w:tblLook w:val="04A0" w:firstRow="1" w:lastRow="0" w:firstColumn="1" w:lastColumn="0" w:noHBand="0" w:noVBand="1"/>
      </w:tblPr>
      <w:tblGrid>
        <w:gridCol w:w="1699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 w:rsidR="00344171" w14:paraId="40E37FA3" w14:textId="77777777">
        <w:trPr>
          <w:tblHeader/>
          <w:jc w:val="center"/>
        </w:trPr>
        <w:tc>
          <w:tcPr>
            <w:tcW w:w="1699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38512B" w14:textId="77777777" w:rsidR="00344171" w:rsidRDefault="00000000">
            <w:pPr>
              <w:keepLines/>
            </w:pPr>
            <w:r>
              <w:rPr>
                <w:b/>
                <w:sz w:val="16"/>
              </w:rPr>
              <w:t>№</w:t>
            </w:r>
          </w:p>
        </w:tc>
        <w:tc>
          <w:tcPr>
            <w:tcW w:w="9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8E92D9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10</w:t>
            </w:r>
          </w:p>
        </w:tc>
        <w:tc>
          <w:tcPr>
            <w:tcW w:w="9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DA45976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11</w:t>
            </w:r>
          </w:p>
        </w:tc>
        <w:tc>
          <w:tcPr>
            <w:tcW w:w="9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08DA6A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12</w:t>
            </w:r>
          </w:p>
        </w:tc>
        <w:tc>
          <w:tcPr>
            <w:tcW w:w="9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AFC01F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13</w:t>
            </w:r>
          </w:p>
        </w:tc>
        <w:tc>
          <w:tcPr>
            <w:tcW w:w="9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6A0DCC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14</w:t>
            </w:r>
          </w:p>
        </w:tc>
        <w:tc>
          <w:tcPr>
            <w:tcW w:w="9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A02F36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15</w:t>
            </w:r>
          </w:p>
        </w:tc>
        <w:tc>
          <w:tcPr>
            <w:tcW w:w="9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401E3B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16</w:t>
            </w:r>
          </w:p>
        </w:tc>
        <w:tc>
          <w:tcPr>
            <w:tcW w:w="9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D4A1B1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17</w:t>
            </w:r>
          </w:p>
        </w:tc>
        <w:tc>
          <w:tcPr>
            <w:tcW w:w="9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4BB820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18</w:t>
            </w:r>
          </w:p>
        </w:tc>
      </w:tr>
      <w:tr w:rsidR="00344171" w14:paraId="2FD19F12" w14:textId="77777777">
        <w:trPr>
          <w:jc w:val="center"/>
        </w:trPr>
        <w:tc>
          <w:tcPr>
            <w:tcW w:w="169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A46C26" w14:textId="77777777" w:rsidR="00344171" w:rsidRDefault="00000000">
            <w:pPr>
              <w:keepLines/>
            </w:pPr>
            <w:r>
              <w:rPr>
                <w:sz w:val="16"/>
              </w:rPr>
              <w:t>Левая граница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D5E923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141,61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5DBCF5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157,34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26C34A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173,07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E1EE83E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188,80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C05DD3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204,52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DC568C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220,25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F10C1A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235,98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6A3A14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251,71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742FC31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267,44</w:t>
            </w:r>
          </w:p>
        </w:tc>
      </w:tr>
      <w:tr w:rsidR="00344171" w14:paraId="7F35D85E" w14:textId="77777777">
        <w:trPr>
          <w:jc w:val="center"/>
        </w:trPr>
        <w:tc>
          <w:tcPr>
            <w:tcW w:w="169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D04305" w14:textId="77777777" w:rsidR="00344171" w:rsidRDefault="00000000">
            <w:pPr>
              <w:keepLines/>
            </w:pPr>
            <w:r>
              <w:rPr>
                <w:sz w:val="16"/>
              </w:rPr>
              <w:t>Правая граница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A7C340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157,34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FA3D13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173,07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05DF09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188,80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4A5401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204,52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858E3E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220,25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AEBF3B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235,98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EB2B0C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251,71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DF6BDC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267,44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39C48A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283,17</w:t>
            </w:r>
          </w:p>
        </w:tc>
      </w:tr>
      <w:tr w:rsidR="00344171" w14:paraId="5ADD8B12" w14:textId="77777777">
        <w:trPr>
          <w:jc w:val="center"/>
        </w:trPr>
        <w:tc>
          <w:tcPr>
            <w:tcW w:w="169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BA8043" w14:textId="77777777" w:rsidR="00344171" w:rsidRDefault="00000000">
            <w:pPr>
              <w:keepLines/>
            </w:pPr>
            <w:r>
              <w:rPr>
                <w:sz w:val="16"/>
              </w:rPr>
              <w:t>Частота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D77CC1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D9DFF7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71D721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56E301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4F8B49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A9F34E8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BD6366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9B25F5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0C030C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</w:t>
            </w:r>
          </w:p>
        </w:tc>
      </w:tr>
    </w:tbl>
    <w:p w14:paraId="002D15B9" w14:textId="77777777" w:rsidR="00344171" w:rsidRDefault="00000000">
      <w:pPr>
        <w:keepLines/>
        <w:spacing w:before="80" w:after="20"/>
        <w:jc w:val="center"/>
      </w:pPr>
      <w:r>
        <w:rPr>
          <w:noProof/>
        </w:rPr>
        <w:drawing>
          <wp:inline distT="0" distB="0" distL="0" distR="0" wp14:anchorId="27F1704F" wp14:editId="746E5AD7">
            <wp:extent cx="6400800" cy="3200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original_histo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0810" w14:textId="77777777" w:rsidR="00344171" w:rsidRDefault="00000000">
      <w:pPr>
        <w:keepLines/>
        <w:spacing w:after="100"/>
        <w:jc w:val="center"/>
      </w:pPr>
      <w:r>
        <w:rPr>
          <w:i/>
          <w:sz w:val="21"/>
        </w:rPr>
        <w:t>Рисунок 3 Гистограмма исходной ЧП</w:t>
      </w:r>
    </w:p>
    <w:p w14:paraId="0EED2DF3" w14:textId="77777777" w:rsidR="00344171" w:rsidRDefault="00000000">
      <w:pPr>
        <w:keepLines/>
        <w:spacing w:before="100"/>
        <w:jc w:val="both"/>
      </w:pPr>
      <w:r>
        <w:rPr>
          <w:b/>
        </w:rPr>
        <w:t xml:space="preserve">Вывод: </w:t>
      </w:r>
      <w:r>
        <w:t>В первый интервал от 0,05 до 15,78 попало 236 из 300 наблюдений (78,7%). Длинный правый хвост и коэффициент вариации v = 1,75704 &gt; 1 исключают равномерную и обычную экспоненциальную модели и указывают на гиперэкспоненциальный закон.</w:t>
      </w:r>
    </w:p>
    <w:p w14:paraId="2E2A9FFB" w14:textId="77777777" w:rsidR="00344171" w:rsidRDefault="00000000">
      <w:pPr>
        <w:keepLines/>
        <w:pageBreakBefore/>
        <w:spacing w:before="160" w:after="120"/>
      </w:pPr>
      <w:r>
        <w:rPr>
          <w:b/>
          <w:sz w:val="32"/>
        </w:rPr>
        <w:lastRenderedPageBreak/>
        <w:t>Этап 5 Параметры аппроксимирующего закона</w:t>
      </w:r>
    </w:p>
    <w:p w14:paraId="344835E7" w14:textId="77777777" w:rsidR="00344171" w:rsidRDefault="00000000">
      <w:pPr>
        <w:spacing w:after="80"/>
        <w:jc w:val="both"/>
      </w:pPr>
      <w:r>
        <w:rPr>
          <w:sz w:val="26"/>
        </w:rPr>
        <w:t>Для n = 300 получены t = M(X) = 19,590749 и v = 1,757036. Так как v &gt; 1, используется двухфазный гиперэкспоненциальный закон H₂.</w:t>
      </w:r>
    </w:p>
    <w:p w14:paraId="5148B0F7" w14:textId="77777777" w:rsidR="00344171" w:rsidRDefault="00000000">
      <w:pPr>
        <w:keepLines/>
        <w:spacing w:before="80" w:after="100"/>
        <w:jc w:val="center"/>
      </w:pPr>
      <m:oMathPara>
        <m:oMath>
          <m:r>
            <w:rPr>
              <w:rFonts w:ascii="Cambria Math" w:hAnsi="Cambria Math"/>
            </w:rPr>
            <m:t>q≤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sepChr m:val="+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1-q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2q</m:t>
                      </m:r>
                    </m:den>
                  </m:f>
                  <m:d>
                    <m:dPr>
                      <m:sepChr m:val="-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</m:rad>
            </m:e>
          </m:d>
          <m:r>
            <w:rPr>
              <w:rFonts w:ascii="Cambria Math" w:hAnsi="Cambria Math"/>
            </w:rPr>
            <m:t>t,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sepChr m:val="-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q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  <m:d>
                        <m:dPr>
                          <m:sepChr m:val="-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d>
                    </m:den>
                  </m:f>
                  <m:d>
                    <m:dPr>
                      <m:sepChr m:val="-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</m:rad>
            </m:e>
          </m:d>
          <m:r>
            <w:rPr>
              <w:rFonts w:ascii="Cambria Math" w:hAnsi="Cambria Math"/>
            </w:rPr>
            <m:t>t</m:t>
          </m:r>
        </m:oMath>
      </m:oMathPara>
    </w:p>
    <w:p w14:paraId="6CB9C999" w14:textId="77777777" w:rsidR="00344171" w:rsidRDefault="00000000">
      <w:pPr>
        <w:spacing w:after="40"/>
        <w:jc w:val="both"/>
      </w:pPr>
      <w:r>
        <w:rPr>
          <w:sz w:val="26"/>
        </w:rPr>
        <w:t>Допустимая верхняя граница q: 2/(1 + v²) = 0,489336. Выбираем q = 0,3.</w:t>
      </w:r>
    </w:p>
    <w:p w14:paraId="2E77D291" w14:textId="61AED860" w:rsidR="00344171" w:rsidRPr="00BB3043" w:rsidRDefault="00BB3043">
      <w:pPr>
        <w:spacing w:after="40"/>
        <w:jc w:val="both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  <w:sz w:val="26"/>
            </w:rPr>
            <m:t xml:space="preserve">t₁ = [1 +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6"/>
                </w:rPr>
              </m:ctrlPr>
            </m:radPr>
            <m:deg/>
            <m:e>
              <m:r>
                <w:rPr>
                  <w:rFonts w:ascii="Cambria Math" w:hAnsi="Cambria Math"/>
                  <w:sz w:val="26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2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</w:rPr>
                    <m:t>1 - 0,3</m:t>
                  </m:r>
                </m:num>
                <m:den>
                  <m:r>
                    <w:rPr>
                      <w:rFonts w:ascii="Cambria Math" w:hAnsi="Cambria Math"/>
                      <w:sz w:val="26"/>
                    </w:rPr>
                    <m:t>(2·0,3)</m:t>
                  </m:r>
                </m:den>
              </m:f>
              <m:r>
                <w:rPr>
                  <w:rFonts w:ascii="Cambria Math" w:hAnsi="Cambria Math"/>
                  <w:sz w:val="26"/>
                </w:rPr>
                <m:t>·(v² - 1))</m:t>
              </m:r>
            </m:e>
          </m:rad>
          <m:r>
            <w:rPr>
              <w:rFonts w:ascii="Cambria Math" w:hAnsi="Cambria Math"/>
              <w:sz w:val="26"/>
            </w:rPr>
            <m:t>]·t = 50,161340.</m:t>
          </m:r>
        </m:oMath>
      </m:oMathPara>
    </w:p>
    <w:p w14:paraId="45D5D260" w14:textId="17D43823" w:rsidR="00344171" w:rsidRPr="00BB3043" w:rsidRDefault="00BB3043">
      <w:pPr>
        <w:spacing w:after="40"/>
        <w:jc w:val="both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  <w:sz w:val="26"/>
            </w:rPr>
            <m:t>t₂ = [1 - √(0,3/(2·(1 - 0,3))·(v² - 1))]·t = 6,489068.</m:t>
          </m:r>
        </m:oMath>
      </m:oMathPara>
    </w:p>
    <w:p w14:paraId="36F49494" w14:textId="565B3D6E" w:rsidR="00344171" w:rsidRPr="00BB3043" w:rsidRDefault="00000000">
      <w:pPr>
        <w:spacing w:after="60"/>
        <w:jc w:val="both"/>
        <w:rPr>
          <w:rFonts w:eastAsiaTheme="minorEastAsia"/>
        </w:rPr>
      </w:pPr>
      <w:r>
        <w:rPr>
          <w:sz w:val="25"/>
        </w:rPr>
        <w:t xml:space="preserve">Проверка моментов: </w:t>
      </w:r>
      <m:oMath>
        <m:r>
          <w:rPr>
            <w:rFonts w:ascii="Cambria Math" w:hAnsi="Cambria Math"/>
            <w:sz w:val="25"/>
          </w:rPr>
          <m:t>q·t₁ + (1-q)·t₂ = 19,590749; 2[q·t₁² + (1-q)·t₂²] - t² = 1184,849745</m:t>
        </m:r>
      </m:oMath>
      <w:r w:rsidR="00BB3043">
        <w:rPr>
          <w:rFonts w:ascii="SimSun" w:eastAsia="SimSun" w:hAnsi="SimSun" w:cs="SimSun" w:hint="eastAsia"/>
          <w:sz w:val="25"/>
        </w:rPr>
        <w:t>.</w:t>
      </w:r>
    </w:p>
    <w:p w14:paraId="49B2F354" w14:textId="77777777" w:rsidR="00344171" w:rsidRDefault="00000000">
      <w:pPr>
        <w:keepLines/>
        <w:spacing w:before="100"/>
        <w:jc w:val="both"/>
      </w:pPr>
      <w:r>
        <w:rPr>
          <w:b/>
        </w:rPr>
        <w:t xml:space="preserve">Вывод: </w:t>
      </w:r>
      <w:r>
        <w:t>По двум начальным моментам исходную ЧП аппроксимируем смесью двух экспоненциальных распределений с вероятностями 0,3 и 0,7 и средними t₁ и t₂.</w:t>
      </w:r>
    </w:p>
    <w:p w14:paraId="712DCAAF" w14:textId="7B9F286D" w:rsidR="00344171" w:rsidRDefault="00000000">
      <w:pPr>
        <w:keepLines/>
        <w:spacing w:before="40" w:after="140"/>
        <w:jc w:val="both"/>
      </w:pPr>
      <w:r>
        <w:rPr>
          <w:rFonts w:eastAsia="微软雅黑"/>
          <w:i/>
          <w:color w:val="4B5563"/>
          <w:sz w:val="21"/>
        </w:rPr>
        <w:t>。</w:t>
      </w:r>
    </w:p>
    <w:p w14:paraId="04C58E5E" w14:textId="77777777" w:rsidR="00344171" w:rsidRDefault="00000000">
      <w:pPr>
        <w:keepLines/>
        <w:pageBreakBefore/>
        <w:spacing w:before="160" w:after="120"/>
      </w:pPr>
      <w:r>
        <w:rPr>
          <w:b/>
          <w:sz w:val="32"/>
        </w:rPr>
        <w:lastRenderedPageBreak/>
        <w:t>Этап 6 Алгоритм генерации</w:t>
      </w:r>
    </w:p>
    <w:p w14:paraId="29F36A1E" w14:textId="77777777" w:rsidR="00344171" w:rsidRDefault="00000000">
      <w:pPr>
        <w:keepLines/>
        <w:spacing w:before="80" w:after="100"/>
        <w:jc w:val="center"/>
      </w:pPr>
      <m:oMathPara>
        <m:oMath>
          <m:r>
            <w:rPr>
              <w:rFonts w:ascii="Cambria Math" w:hAnsi="Cambria Math"/>
            </w:rPr>
            <m:t>X=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d>
                      <m:dPr>
                        <m:sepChr m:val="-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nor/>
                      </m:rPr>
                      <m:t>если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&lt;q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d>
                      <m:dPr>
                        <m:sepChr m:val="-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nor/>
                      </m:rPr>
                      <m:t>если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≥q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∼U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7A3ABCB0" w14:textId="1291AB52" w:rsidR="00344171" w:rsidRDefault="00000000">
      <w:pPr>
        <w:spacing w:after="40"/>
        <w:ind w:left="360" w:hanging="288"/>
        <w:jc w:val="both"/>
      </w:pPr>
      <w:r>
        <w:rPr>
          <w:b/>
          <w:sz w:val="25"/>
        </w:rPr>
        <w:t>1.</w:t>
      </w:r>
      <w:r>
        <w:rPr>
          <w:sz w:val="25"/>
        </w:rPr>
        <w:t>Инициализировать генератор псевдослучайных чисел фиксированным seed = 11501, составленным из номера варианта 115 и номера работы 01.</w:t>
      </w:r>
    </w:p>
    <w:p w14:paraId="3A65AA31" w14:textId="77777777" w:rsidR="00344171" w:rsidRDefault="00000000">
      <w:pPr>
        <w:spacing w:after="40"/>
        <w:ind w:left="360" w:hanging="288"/>
        <w:jc w:val="both"/>
      </w:pPr>
      <w:r>
        <w:rPr>
          <w:b/>
          <w:sz w:val="25"/>
        </w:rPr>
        <w:t xml:space="preserve">2. </w:t>
      </w:r>
      <w:r>
        <w:rPr>
          <w:sz w:val="25"/>
        </w:rPr>
        <w:t>Для каждого элемента получить независимые U₁ и U₂, равномерно распределенные на (0; 1).</w:t>
      </w:r>
    </w:p>
    <w:p w14:paraId="693EF62F" w14:textId="77777777" w:rsidR="00344171" w:rsidRDefault="00000000">
      <w:pPr>
        <w:spacing w:after="40"/>
        <w:ind w:left="360" w:hanging="288"/>
        <w:jc w:val="both"/>
      </w:pPr>
      <w:r>
        <w:rPr>
          <w:b/>
          <w:sz w:val="25"/>
        </w:rPr>
        <w:t xml:space="preserve">3. </w:t>
      </w:r>
      <w:r>
        <w:rPr>
          <w:sz w:val="25"/>
        </w:rPr>
        <w:t>Если U₁ &lt; 0,3, выбрать масштаб t₁ = 50,161340; иначе выбрать t₂ = 6,489068.</w:t>
      </w:r>
    </w:p>
    <w:p w14:paraId="12D7FCED" w14:textId="34B80481" w:rsidR="00344171" w:rsidRPr="007F5F2B" w:rsidRDefault="00000000" w:rsidP="007F5F2B">
      <w:pPr>
        <w:spacing w:after="40"/>
        <w:ind w:left="360" w:hanging="288"/>
        <w:jc w:val="both"/>
      </w:pPr>
      <w:r>
        <w:rPr>
          <w:b/>
          <w:sz w:val="25"/>
        </w:rPr>
        <w:t xml:space="preserve">4. </w:t>
      </w:r>
      <w:r>
        <w:rPr>
          <w:sz w:val="25"/>
        </w:rPr>
        <w:t>Преобразовать U₂ методом обратной функции: X = -t·ln(1-U₂). Повторить 300 раз.</w:t>
      </w:r>
    </w:p>
    <w:p w14:paraId="72101B7B" w14:textId="77777777" w:rsidR="007F5F2B" w:rsidRDefault="007F5F2B">
      <w:pPr>
        <w:spacing w:after="40"/>
        <w:ind w:left="360" w:hanging="288"/>
        <w:jc w:val="both"/>
      </w:pPr>
    </w:p>
    <w:p w14:paraId="689CCE22" w14:textId="77777777" w:rsidR="00344171" w:rsidRDefault="00000000">
      <w:pPr>
        <w:keepLines/>
        <w:spacing w:before="80" w:after="20"/>
        <w:jc w:val="center"/>
      </w:pPr>
      <w:r>
        <w:rPr>
          <w:noProof/>
        </w:rPr>
        <w:drawing>
          <wp:inline distT="0" distB="0" distL="0" distR="0" wp14:anchorId="489FE9A2" wp14:editId="39D2CBB0">
            <wp:extent cx="6400800" cy="3200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generated_sequ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D6A7" w14:textId="77777777" w:rsidR="00344171" w:rsidRDefault="00000000">
      <w:pPr>
        <w:keepLines/>
        <w:spacing w:after="100"/>
        <w:jc w:val="center"/>
      </w:pPr>
      <w:r>
        <w:rPr>
          <w:i/>
          <w:sz w:val="21"/>
        </w:rPr>
        <w:t>Рисунок 4 Сгенерированная числовая последовательность</w:t>
      </w:r>
    </w:p>
    <w:p w14:paraId="35E3AF84" w14:textId="77777777" w:rsidR="00344171" w:rsidRDefault="00000000">
      <w:pPr>
        <w:keepLines/>
        <w:spacing w:before="100"/>
        <w:jc w:val="both"/>
      </w:pPr>
      <w:r>
        <w:rPr>
          <w:b/>
        </w:rPr>
        <w:t xml:space="preserve">Вывод: </w:t>
      </w:r>
      <w:r>
        <w:t>Алгоритм формирует независимые значения заданной смеси и воспроизводит результат при повторном запуске с тем же seed.</w:t>
      </w:r>
    </w:p>
    <w:p w14:paraId="46FFE020" w14:textId="77777777" w:rsidR="00344171" w:rsidRDefault="00000000">
      <w:pPr>
        <w:keepLines/>
        <w:pageBreakBefore/>
        <w:spacing w:before="160" w:after="120"/>
      </w:pPr>
      <w:r>
        <w:rPr>
          <w:b/>
          <w:sz w:val="32"/>
        </w:rPr>
        <w:lastRenderedPageBreak/>
        <w:t>Этап 7 Сравнение исходной и сгенерированной последовательностей</w:t>
      </w:r>
    </w:p>
    <w:p w14:paraId="6146022A" w14:textId="77777777" w:rsidR="00344171" w:rsidRDefault="00000000">
      <w:pPr>
        <w:keepLines/>
        <w:spacing w:after="60"/>
      </w:pPr>
      <w:r>
        <w:rPr>
          <w:i/>
          <w:sz w:val="22"/>
        </w:rPr>
        <w:t>Закон распределения: двухфазный гиперэкспоненциальный H₂, q = 0,3; seed = 11501</w:t>
      </w:r>
    </w:p>
    <w:tbl>
      <w:tblPr>
        <w:tblW w:w="0" w:type="auto"/>
        <w:jc w:val="center"/>
        <w:tblBorders>
          <w:top w:val="single" w:sz="8" w:space="0" w:color="5F6368"/>
          <w:left w:val="single" w:sz="8" w:space="0" w:color="5F6368"/>
          <w:bottom w:val="single" w:sz="8" w:space="0" w:color="5F6368"/>
          <w:right w:val="single" w:sz="8" w:space="0" w:color="5F6368"/>
          <w:insideH w:val="single" w:sz="8" w:space="0" w:color="5F6368"/>
          <w:insideV w:val="single" w:sz="8" w:space="0" w:color="5F6368"/>
        </w:tblBorders>
        <w:tblLayout w:type="fixed"/>
        <w:tblLook w:val="04A0" w:firstRow="1" w:lastRow="0" w:firstColumn="1" w:lastColumn="0" w:noHBand="0" w:noVBand="1"/>
      </w:tblPr>
      <w:tblGrid>
        <w:gridCol w:w="1988"/>
        <w:gridCol w:w="792"/>
        <w:gridCol w:w="1268"/>
        <w:gridCol w:w="1268"/>
        <w:gridCol w:w="1268"/>
        <w:gridCol w:w="1268"/>
        <w:gridCol w:w="1268"/>
        <w:gridCol w:w="1269"/>
      </w:tblGrid>
      <w:tr w:rsidR="00344171" w14:paraId="256CA19E" w14:textId="77777777" w:rsidTr="009636D3">
        <w:trPr>
          <w:trHeight w:val="280"/>
          <w:tblHeader/>
          <w:jc w:val="center"/>
        </w:trPr>
        <w:tc>
          <w:tcPr>
            <w:tcW w:w="1988" w:type="dxa"/>
            <w:vMerge w:val="restart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CDFD97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Характеристика</w:t>
            </w:r>
          </w:p>
        </w:tc>
        <w:tc>
          <w:tcPr>
            <w:tcW w:w="792" w:type="dxa"/>
            <w:vMerge w:val="restart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867F1E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Строка</w:t>
            </w:r>
          </w:p>
        </w:tc>
        <w:tc>
          <w:tcPr>
            <w:tcW w:w="7609" w:type="dxa"/>
            <w:gridSpan w:val="6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C78600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Количество случайных величин</w:t>
            </w:r>
          </w:p>
        </w:tc>
      </w:tr>
      <w:tr w:rsidR="00344171" w14:paraId="1F85CDC7" w14:textId="77777777" w:rsidTr="009636D3">
        <w:trPr>
          <w:trHeight w:val="280"/>
          <w:tblHeader/>
          <w:jc w:val="center"/>
        </w:trPr>
        <w:tc>
          <w:tcPr>
            <w:tcW w:w="1988" w:type="dxa"/>
            <w:vMerge/>
          </w:tcPr>
          <w:p w14:paraId="5380E85D" w14:textId="77777777" w:rsidR="00344171" w:rsidRDefault="00344171"/>
        </w:tc>
        <w:tc>
          <w:tcPr>
            <w:tcW w:w="792" w:type="dxa"/>
            <w:vMerge/>
          </w:tcPr>
          <w:p w14:paraId="135F19F2" w14:textId="77777777" w:rsidR="00344171" w:rsidRDefault="00344171"/>
        </w:tc>
        <w:tc>
          <w:tcPr>
            <w:tcW w:w="1268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730A71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10</w:t>
            </w:r>
          </w:p>
        </w:tc>
        <w:tc>
          <w:tcPr>
            <w:tcW w:w="1268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646D5D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20</w:t>
            </w:r>
          </w:p>
        </w:tc>
        <w:tc>
          <w:tcPr>
            <w:tcW w:w="1268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1C45A3B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50</w:t>
            </w:r>
          </w:p>
        </w:tc>
        <w:tc>
          <w:tcPr>
            <w:tcW w:w="1268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C67449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100</w:t>
            </w:r>
          </w:p>
        </w:tc>
        <w:tc>
          <w:tcPr>
            <w:tcW w:w="1268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67C8E6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200</w:t>
            </w:r>
          </w:p>
        </w:tc>
        <w:tc>
          <w:tcPr>
            <w:tcW w:w="1268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92D1C1" w14:textId="77777777" w:rsidR="00344171" w:rsidRDefault="00000000">
            <w:pPr>
              <w:keepLines/>
              <w:jc w:val="center"/>
            </w:pPr>
            <w:r>
              <w:rPr>
                <w:b/>
                <w:sz w:val="16"/>
              </w:rPr>
              <w:t>300</w:t>
            </w:r>
          </w:p>
        </w:tc>
      </w:tr>
      <w:tr w:rsidR="00344171" w14:paraId="3A69AA8F" w14:textId="77777777" w:rsidTr="009636D3">
        <w:trPr>
          <w:trHeight w:val="280"/>
          <w:jc w:val="center"/>
        </w:trPr>
        <w:tc>
          <w:tcPr>
            <w:tcW w:w="1988" w:type="dxa"/>
            <w:vMerge w:val="restart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341E03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Мат. ожидание</w:t>
            </w:r>
          </w:p>
        </w:tc>
        <w:tc>
          <w:tcPr>
            <w:tcW w:w="79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70474F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Знач.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6C8307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24,88162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EBA1E0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23,98933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ADCB70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24,40732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628950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24,65871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3AA532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19,98552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E02EA1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19,80944</w:t>
            </w:r>
          </w:p>
        </w:tc>
      </w:tr>
      <w:tr w:rsidR="00344171" w14:paraId="72D37340" w14:textId="77777777" w:rsidTr="009636D3">
        <w:trPr>
          <w:trHeight w:val="280"/>
          <w:jc w:val="center"/>
        </w:trPr>
        <w:tc>
          <w:tcPr>
            <w:tcW w:w="1988" w:type="dxa"/>
            <w:vMerge/>
          </w:tcPr>
          <w:p w14:paraId="02C10226" w14:textId="77777777" w:rsidR="00344171" w:rsidRDefault="00344171"/>
        </w:tc>
        <w:tc>
          <w:tcPr>
            <w:tcW w:w="79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7C293F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Δ, 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472DA1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-21,99%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AE5EDD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-14,18%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7A3B45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+3,22%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40B0FE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+17,78%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D2BB8B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+9,61%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7190F8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+1,12%</w:t>
            </w:r>
          </w:p>
        </w:tc>
      </w:tr>
      <w:tr w:rsidR="00344171" w14:paraId="6EF9A9D1" w14:textId="77777777" w:rsidTr="009636D3">
        <w:trPr>
          <w:trHeight w:val="280"/>
          <w:jc w:val="center"/>
        </w:trPr>
        <w:tc>
          <w:tcPr>
            <w:tcW w:w="1988" w:type="dxa"/>
            <w:vMerge w:val="restart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F95384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Дов. инт. 0,90</w:t>
            </w:r>
          </w:p>
        </w:tc>
        <w:tc>
          <w:tcPr>
            <w:tcW w:w="79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C05ACC5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Знач.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0C1D5C9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±14,0047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7336028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±11,3121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FC93BB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±11,6238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BC456C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±8,2155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C02DEF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±4,4876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AEDA4E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±3,4341</w:t>
            </w:r>
          </w:p>
        </w:tc>
      </w:tr>
      <w:tr w:rsidR="00344171" w14:paraId="33CF7F08" w14:textId="77777777" w:rsidTr="009636D3">
        <w:trPr>
          <w:trHeight w:val="280"/>
          <w:jc w:val="center"/>
        </w:trPr>
        <w:tc>
          <w:tcPr>
            <w:tcW w:w="1988" w:type="dxa"/>
            <w:vMerge/>
          </w:tcPr>
          <w:p w14:paraId="7AF49BB3" w14:textId="77777777" w:rsidR="00344171" w:rsidRDefault="00344171"/>
        </w:tc>
        <w:tc>
          <w:tcPr>
            <w:tcW w:w="79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062E12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Δ, 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222EC0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-55,49%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6836CC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-37,96%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0AE8AD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+29,81%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8D3A5F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+36,68%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051C5D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+29,26%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1DEB0F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+5,17%</w:t>
            </w:r>
          </w:p>
        </w:tc>
      </w:tr>
      <w:tr w:rsidR="00344171" w14:paraId="21CBE39A" w14:textId="77777777" w:rsidTr="009636D3">
        <w:trPr>
          <w:trHeight w:val="293"/>
          <w:jc w:val="center"/>
        </w:trPr>
        <w:tc>
          <w:tcPr>
            <w:tcW w:w="1988" w:type="dxa"/>
            <w:vMerge w:val="restart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4934EA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Дов. инт. 0,95</w:t>
            </w:r>
          </w:p>
        </w:tc>
        <w:tc>
          <w:tcPr>
            <w:tcW w:w="79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7FDB23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Знач.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06974C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±16,7067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E70052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±13,4946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042F18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±13,8665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8F7561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±9,8006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296AC8F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±5,3534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66A4C4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±4,0967</w:t>
            </w:r>
          </w:p>
        </w:tc>
      </w:tr>
      <w:tr w:rsidR="00344171" w14:paraId="1BEFFA15" w14:textId="77777777" w:rsidTr="009636D3">
        <w:trPr>
          <w:trHeight w:val="293"/>
          <w:jc w:val="center"/>
        </w:trPr>
        <w:tc>
          <w:tcPr>
            <w:tcW w:w="1988" w:type="dxa"/>
            <w:vMerge/>
          </w:tcPr>
          <w:p w14:paraId="25E740BF" w14:textId="77777777" w:rsidR="00344171" w:rsidRDefault="00344171"/>
        </w:tc>
        <w:tc>
          <w:tcPr>
            <w:tcW w:w="79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ABA2E6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Δ, 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951E48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-55,49%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B789FF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-37,96%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35CD50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+29,81%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122916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+36,68%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BF2595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+29,26%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1190E1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+5,17%</w:t>
            </w:r>
          </w:p>
        </w:tc>
      </w:tr>
      <w:tr w:rsidR="00344171" w14:paraId="5B6D97E7" w14:textId="77777777" w:rsidTr="009636D3">
        <w:trPr>
          <w:trHeight w:val="293"/>
          <w:jc w:val="center"/>
        </w:trPr>
        <w:tc>
          <w:tcPr>
            <w:tcW w:w="1988" w:type="dxa"/>
            <w:vMerge w:val="restart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059B24C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Дов. инт. 0,99</w:t>
            </w:r>
          </w:p>
        </w:tc>
        <w:tc>
          <w:tcPr>
            <w:tcW w:w="79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19F010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Знач.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1B8994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±21,9574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79BEAB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±17,7358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948009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±18,2246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00B1E9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±12,8808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B60CEB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±7,0359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1A3B9B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±5,3842</w:t>
            </w:r>
          </w:p>
        </w:tc>
      </w:tr>
      <w:tr w:rsidR="00344171" w14:paraId="1A6C2DEC" w14:textId="77777777" w:rsidTr="009636D3">
        <w:trPr>
          <w:trHeight w:val="293"/>
          <w:jc w:val="center"/>
        </w:trPr>
        <w:tc>
          <w:tcPr>
            <w:tcW w:w="1988" w:type="dxa"/>
            <w:vMerge/>
          </w:tcPr>
          <w:p w14:paraId="166956A8" w14:textId="77777777" w:rsidR="00344171" w:rsidRDefault="00344171"/>
        </w:tc>
        <w:tc>
          <w:tcPr>
            <w:tcW w:w="79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2E276C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Δ, 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AB4383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-55,49%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49B3F0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-37,96%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E88AC46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+29,81%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45A1BE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+36,68%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5AC53A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+29,26%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4CF552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+5,17%</w:t>
            </w:r>
          </w:p>
        </w:tc>
      </w:tr>
      <w:tr w:rsidR="00344171" w14:paraId="0DCDDA3E" w14:textId="77777777" w:rsidTr="009636D3">
        <w:trPr>
          <w:trHeight w:val="280"/>
          <w:jc w:val="center"/>
        </w:trPr>
        <w:tc>
          <w:tcPr>
            <w:tcW w:w="1988" w:type="dxa"/>
            <w:vMerge w:val="restart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2A7620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Дисперсия</w:t>
            </w:r>
          </w:p>
        </w:tc>
        <w:tc>
          <w:tcPr>
            <w:tcW w:w="79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0276BA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Знач.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9193E4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726,5590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E34EE4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948,0652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568275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2502,6122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D77F20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2500,3044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934A014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1492,0505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EDF49C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1310,6176</w:t>
            </w:r>
          </w:p>
        </w:tc>
      </w:tr>
      <w:tr w:rsidR="00344171" w14:paraId="48B23B8B" w14:textId="77777777" w:rsidTr="009636D3">
        <w:trPr>
          <w:trHeight w:val="280"/>
          <w:jc w:val="center"/>
        </w:trPr>
        <w:tc>
          <w:tcPr>
            <w:tcW w:w="1988" w:type="dxa"/>
            <w:vMerge/>
          </w:tcPr>
          <w:p w14:paraId="2D3A40A2" w14:textId="77777777" w:rsidR="00344171" w:rsidRDefault="00344171"/>
        </w:tc>
        <w:tc>
          <w:tcPr>
            <w:tcW w:w="79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CE64F6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Δ, 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04109A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-80,19%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FDB89E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-61,51%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A0429E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+68,51%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0286A3C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+86,81%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805A8A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+67,09%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1E1256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+10,61%</w:t>
            </w:r>
          </w:p>
        </w:tc>
      </w:tr>
      <w:tr w:rsidR="00344171" w14:paraId="7AE240DE" w14:textId="77777777" w:rsidTr="009636D3">
        <w:trPr>
          <w:trHeight w:val="280"/>
          <w:jc w:val="center"/>
        </w:trPr>
        <w:tc>
          <w:tcPr>
            <w:tcW w:w="1988" w:type="dxa"/>
            <w:vMerge w:val="restart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A31637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С. к. о.</w:t>
            </w:r>
          </w:p>
        </w:tc>
        <w:tc>
          <w:tcPr>
            <w:tcW w:w="79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982A34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Знач.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97C7DD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26,9548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DB1AE4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30,7907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A359BF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50,0261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B6C1B7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50,0030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324E58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38,6271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F436AB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36,2025</w:t>
            </w:r>
          </w:p>
        </w:tc>
      </w:tr>
      <w:tr w:rsidR="00344171" w14:paraId="1106C62B" w14:textId="77777777" w:rsidTr="009636D3">
        <w:trPr>
          <w:trHeight w:val="280"/>
          <w:jc w:val="center"/>
        </w:trPr>
        <w:tc>
          <w:tcPr>
            <w:tcW w:w="1988" w:type="dxa"/>
            <w:vMerge/>
          </w:tcPr>
          <w:p w14:paraId="54DF8380" w14:textId="77777777" w:rsidR="00344171" w:rsidRDefault="00344171"/>
        </w:tc>
        <w:tc>
          <w:tcPr>
            <w:tcW w:w="79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C4B346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Δ, 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1E3BE1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-55,49%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EBEA1A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-37,96%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80A63C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+29,81%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762DE1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+36,68%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CAE1A9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+29,26%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3FF0D4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+5,17%</w:t>
            </w:r>
          </w:p>
        </w:tc>
      </w:tr>
      <w:tr w:rsidR="00344171" w14:paraId="1453B677" w14:textId="77777777" w:rsidTr="009636D3">
        <w:trPr>
          <w:trHeight w:val="280"/>
          <w:jc w:val="center"/>
        </w:trPr>
        <w:tc>
          <w:tcPr>
            <w:tcW w:w="1988" w:type="dxa"/>
            <w:vMerge w:val="restart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ED083B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К-т вариации</w:t>
            </w:r>
          </w:p>
        </w:tc>
        <w:tc>
          <w:tcPr>
            <w:tcW w:w="79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61AA81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Знач.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D7065B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1,08332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1BB5B1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1,28352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15F89C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2,04964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EF19B8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2,02780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BA5F4A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1,93275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E6839B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1,82754</w:t>
            </w:r>
          </w:p>
        </w:tc>
      </w:tr>
      <w:tr w:rsidR="00344171" w14:paraId="1C61F1E4" w14:textId="77777777" w:rsidTr="009636D3">
        <w:trPr>
          <w:trHeight w:val="280"/>
          <w:jc w:val="center"/>
        </w:trPr>
        <w:tc>
          <w:tcPr>
            <w:tcW w:w="1988" w:type="dxa"/>
            <w:vMerge/>
          </w:tcPr>
          <w:p w14:paraId="6A8BAEF2" w14:textId="77777777" w:rsidR="00344171" w:rsidRDefault="00344171"/>
        </w:tc>
        <w:tc>
          <w:tcPr>
            <w:tcW w:w="79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C37134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Δ, 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DA91F5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-42,94%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1E5B70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-27,71%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A6C60E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+25,76%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08F647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+16,04%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5DCF0E9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+17,93%</w:t>
            </w:r>
          </w:p>
        </w:tc>
        <w:tc>
          <w:tcPr>
            <w:tcW w:w="1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1302DF" w14:textId="77777777" w:rsidR="00344171" w:rsidRDefault="00000000">
            <w:pPr>
              <w:keepLines/>
              <w:jc w:val="center"/>
            </w:pPr>
            <w:r>
              <w:rPr>
                <w:sz w:val="16"/>
              </w:rPr>
              <w:t>+4,01%</w:t>
            </w:r>
          </w:p>
        </w:tc>
      </w:tr>
    </w:tbl>
    <w:p w14:paraId="7489793D" w14:textId="77777777" w:rsidR="00344171" w:rsidRDefault="00000000">
      <w:pPr>
        <w:keepLines/>
        <w:spacing w:after="80"/>
        <w:jc w:val="center"/>
      </w:pPr>
      <w:r>
        <w:rPr>
          <w:i/>
          <w:sz w:val="21"/>
        </w:rPr>
        <w:t>Форма 2 Характеристики сгенерированной ЧП</w:t>
      </w:r>
    </w:p>
    <w:p w14:paraId="58FD08F4" w14:textId="77777777" w:rsidR="00344171" w:rsidRDefault="00000000">
      <w:pPr>
        <w:spacing w:after="60"/>
        <w:jc w:val="both"/>
      </w:pPr>
      <w:r>
        <w:rPr>
          <w:sz w:val="25"/>
        </w:rPr>
        <w:t>Для n = 300 отклонения сгенерированной ЧП от исходной составили: среднее +1,12%, дисперсия +10,61%, СКО +5,17%, коэффициент вариации +4,01%.</w:t>
      </w:r>
    </w:p>
    <w:p w14:paraId="7E4D52C7" w14:textId="77777777" w:rsidR="00344171" w:rsidRDefault="00000000">
      <w:pPr>
        <w:spacing w:after="80"/>
        <w:jc w:val="both"/>
      </w:pPr>
      <w:r>
        <w:rPr>
          <w:sz w:val="25"/>
        </w:rPr>
        <w:t>Среднее сгенерированной ЧП 19,80944 находится внутри 95%-го доверительного интервала исходного среднего [15,69557; 23,48593].</w:t>
      </w:r>
    </w:p>
    <w:p w14:paraId="404DC629" w14:textId="77777777" w:rsidR="00344171" w:rsidRDefault="00000000">
      <w:pPr>
        <w:keepLines/>
        <w:spacing w:before="80" w:after="20"/>
        <w:jc w:val="center"/>
      </w:pPr>
      <w:r>
        <w:rPr>
          <w:noProof/>
        </w:rPr>
        <w:drawing>
          <wp:inline distT="0" distB="0" distL="0" distR="0" wp14:anchorId="66DCDEA0" wp14:editId="4255891A">
            <wp:extent cx="6400800" cy="3200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distribution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7F0A2" w14:textId="77777777" w:rsidR="00344171" w:rsidRDefault="00000000">
      <w:pPr>
        <w:keepLines/>
        <w:spacing w:after="100"/>
        <w:jc w:val="center"/>
      </w:pPr>
      <w:r>
        <w:rPr>
          <w:i/>
          <w:sz w:val="21"/>
        </w:rPr>
        <w:t>Рисунок 5 Сравнение гистограмм и плотности H₂</w:t>
      </w:r>
    </w:p>
    <w:p w14:paraId="6597333E" w14:textId="77777777" w:rsidR="00344171" w:rsidRDefault="00000000">
      <w:pPr>
        <w:keepLines/>
        <w:spacing w:before="100"/>
        <w:jc w:val="both"/>
      </w:pPr>
      <w:r>
        <w:rPr>
          <w:b/>
        </w:rPr>
        <w:lastRenderedPageBreak/>
        <w:t xml:space="preserve">Вывод: </w:t>
      </w:r>
      <w:r>
        <w:t>Сгенерированная последовательность воспроизводит основной правосторонне-асимметричный характер и длинный хвост исходных данных. Расхождения отдельных столбцов гистограммы ожидаемы для выборки из 300 случайных значений.</w:t>
      </w:r>
    </w:p>
    <w:p w14:paraId="2F2C1CD2" w14:textId="77777777" w:rsidR="00344171" w:rsidRDefault="00000000">
      <w:pPr>
        <w:keepLines/>
        <w:spacing w:before="160" w:after="120"/>
      </w:pPr>
      <w:r>
        <w:rPr>
          <w:b/>
          <w:sz w:val="32"/>
        </w:rPr>
        <w:t>Автокорреляция и взаимная корреляция</w:t>
      </w:r>
    </w:p>
    <w:tbl>
      <w:tblPr>
        <w:tblW w:w="0" w:type="auto"/>
        <w:jc w:val="center"/>
        <w:tblBorders>
          <w:top w:val="single" w:sz="8" w:space="0" w:color="5F6368"/>
          <w:left w:val="single" w:sz="8" w:space="0" w:color="5F6368"/>
          <w:bottom w:val="single" w:sz="8" w:space="0" w:color="5F6368"/>
          <w:right w:val="single" w:sz="8" w:space="0" w:color="5F6368"/>
          <w:insideH w:val="single" w:sz="8" w:space="0" w:color="5F6368"/>
          <w:insideV w:val="single" w:sz="8" w:space="0" w:color="5F6368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 w:rsidR="00344171" w14:paraId="790205AA" w14:textId="77777777" w:rsidTr="009636D3">
        <w:trPr>
          <w:trHeight w:val="281"/>
          <w:tblHeader/>
          <w:jc w:val="center"/>
        </w:trPr>
        <w:tc>
          <w:tcPr>
            <w:tcW w:w="1700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5A6FBE" w14:textId="77777777" w:rsidR="00344171" w:rsidRDefault="00000000">
            <w:pPr>
              <w:keepLines/>
              <w:jc w:val="center"/>
            </w:pPr>
            <w:r>
              <w:rPr>
                <w:b/>
                <w:sz w:val="15"/>
              </w:rPr>
              <w:t>Сдвиг</w:t>
            </w:r>
          </w:p>
        </w:tc>
        <w:tc>
          <w:tcPr>
            <w:tcW w:w="8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7DA27F" w14:textId="77777777" w:rsidR="00344171" w:rsidRDefault="00000000">
            <w:pPr>
              <w:keepLines/>
              <w:jc w:val="center"/>
            </w:pPr>
            <w:r>
              <w:rPr>
                <w:b/>
                <w:sz w:val="15"/>
              </w:rPr>
              <w:t>1</w:t>
            </w:r>
          </w:p>
        </w:tc>
        <w:tc>
          <w:tcPr>
            <w:tcW w:w="8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CF86C8" w14:textId="77777777" w:rsidR="00344171" w:rsidRDefault="00000000">
            <w:pPr>
              <w:keepLines/>
              <w:jc w:val="center"/>
            </w:pPr>
            <w:r>
              <w:rPr>
                <w:b/>
                <w:sz w:val="15"/>
              </w:rPr>
              <w:t>2</w:t>
            </w:r>
          </w:p>
        </w:tc>
        <w:tc>
          <w:tcPr>
            <w:tcW w:w="8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725351" w14:textId="77777777" w:rsidR="00344171" w:rsidRDefault="00000000">
            <w:pPr>
              <w:keepLines/>
              <w:jc w:val="center"/>
            </w:pPr>
            <w:r>
              <w:rPr>
                <w:b/>
                <w:sz w:val="15"/>
              </w:rPr>
              <w:t>3</w:t>
            </w:r>
          </w:p>
        </w:tc>
        <w:tc>
          <w:tcPr>
            <w:tcW w:w="8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F307CB" w14:textId="77777777" w:rsidR="00344171" w:rsidRDefault="00000000">
            <w:pPr>
              <w:keepLines/>
              <w:jc w:val="center"/>
            </w:pPr>
            <w:r>
              <w:rPr>
                <w:b/>
                <w:sz w:val="15"/>
              </w:rPr>
              <w:t>4</w:t>
            </w:r>
          </w:p>
        </w:tc>
        <w:tc>
          <w:tcPr>
            <w:tcW w:w="8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7EC784" w14:textId="77777777" w:rsidR="00344171" w:rsidRDefault="00000000">
            <w:pPr>
              <w:keepLines/>
              <w:jc w:val="center"/>
            </w:pPr>
            <w:r>
              <w:rPr>
                <w:b/>
                <w:sz w:val="15"/>
              </w:rPr>
              <w:t>5</w:t>
            </w:r>
          </w:p>
        </w:tc>
        <w:tc>
          <w:tcPr>
            <w:tcW w:w="8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B90BCF" w14:textId="77777777" w:rsidR="00344171" w:rsidRDefault="00000000">
            <w:pPr>
              <w:keepLines/>
              <w:jc w:val="center"/>
            </w:pPr>
            <w:r>
              <w:rPr>
                <w:b/>
                <w:sz w:val="15"/>
              </w:rPr>
              <w:t>6</w:t>
            </w:r>
          </w:p>
        </w:tc>
        <w:tc>
          <w:tcPr>
            <w:tcW w:w="8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0703F3" w14:textId="77777777" w:rsidR="00344171" w:rsidRDefault="00000000">
            <w:pPr>
              <w:keepLines/>
              <w:jc w:val="center"/>
            </w:pPr>
            <w:r>
              <w:rPr>
                <w:b/>
                <w:sz w:val="15"/>
              </w:rPr>
              <w:t>7</w:t>
            </w:r>
          </w:p>
        </w:tc>
        <w:tc>
          <w:tcPr>
            <w:tcW w:w="8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2F75F1" w14:textId="77777777" w:rsidR="00344171" w:rsidRDefault="00000000">
            <w:pPr>
              <w:keepLines/>
              <w:jc w:val="center"/>
            </w:pPr>
            <w:r>
              <w:rPr>
                <w:b/>
                <w:sz w:val="15"/>
              </w:rPr>
              <w:t>8</w:t>
            </w:r>
          </w:p>
        </w:tc>
        <w:tc>
          <w:tcPr>
            <w:tcW w:w="8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CC7159" w14:textId="77777777" w:rsidR="00344171" w:rsidRDefault="00000000">
            <w:pPr>
              <w:keepLines/>
              <w:jc w:val="center"/>
            </w:pPr>
            <w:r>
              <w:rPr>
                <w:b/>
                <w:sz w:val="15"/>
              </w:rPr>
              <w:t>9</w:t>
            </w:r>
          </w:p>
        </w:tc>
        <w:tc>
          <w:tcPr>
            <w:tcW w:w="864" w:type="dxa"/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253228" w14:textId="77777777" w:rsidR="00344171" w:rsidRDefault="00000000">
            <w:pPr>
              <w:keepLines/>
              <w:jc w:val="center"/>
            </w:pPr>
            <w:r>
              <w:rPr>
                <w:b/>
                <w:sz w:val="15"/>
              </w:rPr>
              <w:t>10</w:t>
            </w:r>
          </w:p>
        </w:tc>
      </w:tr>
      <w:tr w:rsidR="00344171" w14:paraId="5C2C1811" w14:textId="77777777" w:rsidTr="009636D3">
        <w:trPr>
          <w:trHeight w:val="281"/>
          <w:jc w:val="center"/>
        </w:trPr>
        <w:tc>
          <w:tcPr>
            <w:tcW w:w="170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A0427E" w14:textId="77777777" w:rsidR="00344171" w:rsidRDefault="00000000">
            <w:pPr>
              <w:keepLines/>
            </w:pPr>
            <w:r>
              <w:rPr>
                <w:sz w:val="15"/>
              </w:rPr>
              <w:t>Исходная ЧП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23BFCD" w14:textId="77777777" w:rsidR="00344171" w:rsidRDefault="00000000">
            <w:pPr>
              <w:keepLines/>
              <w:jc w:val="center"/>
            </w:pPr>
            <w:r>
              <w:rPr>
                <w:sz w:val="15"/>
              </w:rPr>
              <w:t>0,0414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82081E" w14:textId="77777777" w:rsidR="00344171" w:rsidRDefault="00000000">
            <w:pPr>
              <w:keepLines/>
              <w:jc w:val="center"/>
            </w:pPr>
            <w:r>
              <w:rPr>
                <w:sz w:val="15"/>
              </w:rPr>
              <w:t>0,0607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7E4F47" w14:textId="77777777" w:rsidR="00344171" w:rsidRDefault="00000000">
            <w:pPr>
              <w:keepLines/>
              <w:jc w:val="center"/>
            </w:pPr>
            <w:r>
              <w:rPr>
                <w:sz w:val="15"/>
              </w:rPr>
              <w:t>-0,1056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B40B3F" w14:textId="77777777" w:rsidR="00344171" w:rsidRDefault="00000000">
            <w:pPr>
              <w:keepLines/>
              <w:jc w:val="center"/>
            </w:pPr>
            <w:r>
              <w:rPr>
                <w:sz w:val="15"/>
              </w:rPr>
              <w:t>-0,0621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20290F" w14:textId="77777777" w:rsidR="00344171" w:rsidRDefault="00000000">
            <w:pPr>
              <w:keepLines/>
              <w:jc w:val="center"/>
            </w:pPr>
            <w:r>
              <w:rPr>
                <w:sz w:val="15"/>
              </w:rPr>
              <w:t>-0,0423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D3EEA1" w14:textId="77777777" w:rsidR="00344171" w:rsidRDefault="00000000">
            <w:pPr>
              <w:keepLines/>
              <w:jc w:val="center"/>
            </w:pPr>
            <w:r>
              <w:rPr>
                <w:sz w:val="15"/>
              </w:rPr>
              <w:t>0,0487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766996" w14:textId="77777777" w:rsidR="00344171" w:rsidRDefault="00000000">
            <w:pPr>
              <w:keepLines/>
              <w:jc w:val="center"/>
            </w:pPr>
            <w:r>
              <w:rPr>
                <w:sz w:val="15"/>
              </w:rPr>
              <w:t>0,1585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BD63D4" w14:textId="77777777" w:rsidR="00344171" w:rsidRDefault="00000000">
            <w:pPr>
              <w:keepLines/>
              <w:jc w:val="center"/>
            </w:pPr>
            <w:r>
              <w:rPr>
                <w:sz w:val="15"/>
              </w:rPr>
              <w:t>-0,0368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AB88AB" w14:textId="77777777" w:rsidR="00344171" w:rsidRDefault="00000000">
            <w:pPr>
              <w:keepLines/>
              <w:jc w:val="center"/>
            </w:pPr>
            <w:r>
              <w:rPr>
                <w:sz w:val="15"/>
              </w:rPr>
              <w:t>-0,0014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A6DAFE" w14:textId="77777777" w:rsidR="00344171" w:rsidRDefault="00000000">
            <w:pPr>
              <w:keepLines/>
              <w:jc w:val="center"/>
            </w:pPr>
            <w:r>
              <w:rPr>
                <w:sz w:val="15"/>
              </w:rPr>
              <w:t>-0,0404</w:t>
            </w:r>
          </w:p>
        </w:tc>
      </w:tr>
      <w:tr w:rsidR="00344171" w14:paraId="31DFA470" w14:textId="77777777" w:rsidTr="009636D3">
        <w:trPr>
          <w:trHeight w:val="299"/>
          <w:jc w:val="center"/>
        </w:trPr>
        <w:tc>
          <w:tcPr>
            <w:tcW w:w="170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A41D31" w14:textId="77777777" w:rsidR="00344171" w:rsidRDefault="00000000">
            <w:pPr>
              <w:keepLines/>
            </w:pPr>
            <w:r>
              <w:rPr>
                <w:sz w:val="15"/>
              </w:rPr>
              <w:t>Сгенер. ЧП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00B28D" w14:textId="77777777" w:rsidR="00344171" w:rsidRDefault="00000000">
            <w:pPr>
              <w:keepLines/>
              <w:jc w:val="center"/>
            </w:pPr>
            <w:r>
              <w:rPr>
                <w:sz w:val="15"/>
              </w:rPr>
              <w:t>-0,1041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CE8537" w14:textId="77777777" w:rsidR="00344171" w:rsidRDefault="00000000">
            <w:pPr>
              <w:keepLines/>
              <w:jc w:val="center"/>
            </w:pPr>
            <w:r>
              <w:rPr>
                <w:sz w:val="15"/>
              </w:rPr>
              <w:t>0,0238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D97F74" w14:textId="77777777" w:rsidR="00344171" w:rsidRDefault="00000000">
            <w:pPr>
              <w:keepLines/>
              <w:jc w:val="center"/>
            </w:pPr>
            <w:r>
              <w:rPr>
                <w:sz w:val="15"/>
              </w:rPr>
              <w:t>-0,0496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FB2AFB" w14:textId="77777777" w:rsidR="00344171" w:rsidRDefault="00000000">
            <w:pPr>
              <w:keepLines/>
              <w:jc w:val="center"/>
            </w:pPr>
            <w:r>
              <w:rPr>
                <w:sz w:val="15"/>
              </w:rPr>
              <w:t>0,0436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ACAE9C" w14:textId="77777777" w:rsidR="00344171" w:rsidRDefault="00000000">
            <w:pPr>
              <w:keepLines/>
              <w:jc w:val="center"/>
            </w:pPr>
            <w:r>
              <w:rPr>
                <w:sz w:val="15"/>
              </w:rPr>
              <w:t>-0,0404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B35ED4" w14:textId="77777777" w:rsidR="00344171" w:rsidRDefault="00000000">
            <w:pPr>
              <w:keepLines/>
              <w:jc w:val="center"/>
            </w:pPr>
            <w:r>
              <w:rPr>
                <w:sz w:val="15"/>
              </w:rPr>
              <w:t>0,0640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49C1C8" w14:textId="77777777" w:rsidR="00344171" w:rsidRDefault="00000000">
            <w:pPr>
              <w:keepLines/>
              <w:jc w:val="center"/>
            </w:pPr>
            <w:r>
              <w:rPr>
                <w:sz w:val="15"/>
              </w:rPr>
              <w:t>-0,0928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9BFC89" w14:textId="77777777" w:rsidR="00344171" w:rsidRDefault="00000000">
            <w:pPr>
              <w:keepLines/>
              <w:jc w:val="center"/>
            </w:pPr>
            <w:r>
              <w:rPr>
                <w:sz w:val="15"/>
              </w:rPr>
              <w:t>0,0534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33D64D" w14:textId="77777777" w:rsidR="00344171" w:rsidRDefault="00000000">
            <w:pPr>
              <w:keepLines/>
              <w:jc w:val="center"/>
            </w:pPr>
            <w:r>
              <w:rPr>
                <w:sz w:val="15"/>
              </w:rPr>
              <w:t>0,0410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B15390" w14:textId="77777777" w:rsidR="00344171" w:rsidRDefault="00000000">
            <w:pPr>
              <w:keepLines/>
              <w:jc w:val="center"/>
            </w:pPr>
            <w:r>
              <w:rPr>
                <w:sz w:val="15"/>
              </w:rPr>
              <w:t>0,1367</w:t>
            </w:r>
          </w:p>
        </w:tc>
      </w:tr>
      <w:tr w:rsidR="00344171" w14:paraId="3B260196" w14:textId="77777777" w:rsidTr="009636D3">
        <w:trPr>
          <w:trHeight w:val="281"/>
          <w:jc w:val="center"/>
        </w:trPr>
        <w:tc>
          <w:tcPr>
            <w:tcW w:w="170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B43074" w14:textId="77777777" w:rsidR="00344171" w:rsidRDefault="00000000">
            <w:pPr>
              <w:keepLines/>
            </w:pPr>
            <w:r>
              <w:rPr>
                <w:sz w:val="15"/>
              </w:rPr>
              <w:t>Δ, %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B3D530" w14:textId="77777777" w:rsidR="00344171" w:rsidRDefault="00000000">
            <w:pPr>
              <w:keepLines/>
              <w:jc w:val="center"/>
            </w:pPr>
            <w:r>
              <w:rPr>
                <w:sz w:val="15"/>
              </w:rPr>
              <w:t>-351,2%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00686CD" w14:textId="77777777" w:rsidR="00344171" w:rsidRDefault="00000000">
            <w:pPr>
              <w:keepLines/>
              <w:jc w:val="center"/>
            </w:pPr>
            <w:r>
              <w:rPr>
                <w:sz w:val="15"/>
              </w:rPr>
              <w:t>-60,8%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6E43C1" w14:textId="77777777" w:rsidR="00344171" w:rsidRDefault="00000000">
            <w:pPr>
              <w:keepLines/>
              <w:jc w:val="center"/>
            </w:pPr>
            <w:r>
              <w:rPr>
                <w:sz w:val="15"/>
              </w:rPr>
              <w:t>+53,0%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2A48CA" w14:textId="77777777" w:rsidR="00344171" w:rsidRDefault="00000000">
            <w:pPr>
              <w:keepLines/>
              <w:jc w:val="center"/>
            </w:pPr>
            <w:r>
              <w:rPr>
                <w:sz w:val="15"/>
              </w:rPr>
              <w:t>+170,1%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3722A8" w14:textId="77777777" w:rsidR="00344171" w:rsidRDefault="00000000">
            <w:pPr>
              <w:keepLines/>
              <w:jc w:val="center"/>
            </w:pPr>
            <w:r>
              <w:rPr>
                <w:sz w:val="15"/>
              </w:rPr>
              <w:t>+4,5%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39667E" w14:textId="77777777" w:rsidR="00344171" w:rsidRDefault="00000000">
            <w:pPr>
              <w:keepLines/>
              <w:jc w:val="center"/>
            </w:pPr>
            <w:r>
              <w:rPr>
                <w:sz w:val="15"/>
              </w:rPr>
              <w:t>+31,4%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1DB2FC" w14:textId="77777777" w:rsidR="00344171" w:rsidRDefault="00000000">
            <w:pPr>
              <w:keepLines/>
              <w:jc w:val="center"/>
            </w:pPr>
            <w:r>
              <w:rPr>
                <w:sz w:val="15"/>
              </w:rPr>
              <w:t>-158,6%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6844C4" w14:textId="77777777" w:rsidR="00344171" w:rsidRDefault="00000000">
            <w:pPr>
              <w:keepLines/>
              <w:jc w:val="center"/>
            </w:pPr>
            <w:r>
              <w:rPr>
                <w:sz w:val="15"/>
              </w:rPr>
              <w:t>+245,3%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22D729" w14:textId="77777777" w:rsidR="00344171" w:rsidRDefault="00000000">
            <w:pPr>
              <w:keepLines/>
              <w:jc w:val="center"/>
            </w:pPr>
            <w:r>
              <w:rPr>
                <w:sz w:val="15"/>
              </w:rPr>
              <w:t>+3048,0%</w:t>
            </w:r>
          </w:p>
        </w:tc>
        <w:tc>
          <w:tcPr>
            <w:tcW w:w="8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A5366E" w14:textId="77777777" w:rsidR="00344171" w:rsidRDefault="00000000">
            <w:pPr>
              <w:keepLines/>
              <w:jc w:val="center"/>
            </w:pPr>
            <w:r>
              <w:rPr>
                <w:sz w:val="15"/>
              </w:rPr>
              <w:t>+438,5%</w:t>
            </w:r>
          </w:p>
        </w:tc>
      </w:tr>
    </w:tbl>
    <w:p w14:paraId="3C17B96D" w14:textId="77777777" w:rsidR="00344171" w:rsidRDefault="00000000">
      <w:pPr>
        <w:spacing w:after="80"/>
        <w:jc w:val="center"/>
      </w:pPr>
      <w:r>
        <w:rPr>
          <w:i/>
          <w:sz w:val="21"/>
        </w:rPr>
        <w:t>Форма 3 Коэффициенты автокорреляции</w:t>
      </w:r>
    </w:p>
    <w:p w14:paraId="75314D95" w14:textId="77777777" w:rsidR="00344171" w:rsidRDefault="00000000">
      <w:pPr>
        <w:keepLines/>
        <w:spacing w:before="80" w:after="20"/>
        <w:jc w:val="center"/>
      </w:pPr>
      <w:r>
        <w:rPr>
          <w:noProof/>
        </w:rPr>
        <w:drawing>
          <wp:inline distT="0" distB="0" distL="0" distR="0" wp14:anchorId="66797047" wp14:editId="5BD538B8">
            <wp:extent cx="6400800" cy="3200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generated_ac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A35CD" w14:textId="77777777" w:rsidR="00344171" w:rsidRDefault="00000000">
      <w:pPr>
        <w:keepLines/>
        <w:spacing w:after="100"/>
        <w:jc w:val="center"/>
      </w:pPr>
      <w:r>
        <w:rPr>
          <w:i/>
          <w:sz w:val="21"/>
        </w:rPr>
        <w:t>Рисунок 6 Автокорреляция сгенерированной ЧП</w:t>
      </w:r>
    </w:p>
    <w:p w14:paraId="0E6EF03D" w14:textId="77777777" w:rsidR="00344171" w:rsidRDefault="00000000">
      <w:pPr>
        <w:keepLines/>
        <w:spacing w:before="8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d>
                    <m:dPr>
                      <m:sepChr m:val="-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bar>
                    </m:e>
                  </m:d>
                </m:e>
              </m:nary>
              <m:d>
                <m:dPr>
                  <m:sepChr m:val="-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bar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sepChr m:val="-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  <m:e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ba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sepChr m:val="-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  <m:e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</m:ba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den>
          </m:f>
        </m:oMath>
      </m:oMathPara>
    </w:p>
    <w:p w14:paraId="510303E4" w14:textId="77777777" w:rsidR="00344171" w:rsidRDefault="00000000">
      <w:pPr>
        <w:spacing w:after="60"/>
        <w:jc w:val="both"/>
        <w:rPr>
          <w:b/>
          <w:sz w:val="26"/>
        </w:rPr>
      </w:pPr>
      <w:r>
        <w:rPr>
          <w:b/>
          <w:sz w:val="26"/>
        </w:rPr>
        <w:t>Коэффициент корреляции между исходной и сгенерированной последовательностями r = -0,022292.</w:t>
      </w:r>
    </w:p>
    <w:p w14:paraId="042A21CF" w14:textId="77777777" w:rsidR="009636D3" w:rsidRDefault="009636D3">
      <w:pPr>
        <w:spacing w:after="60"/>
        <w:jc w:val="both"/>
        <w:rPr>
          <w:b/>
          <w:sz w:val="26"/>
        </w:rPr>
      </w:pPr>
    </w:p>
    <w:p w14:paraId="75C97F84" w14:textId="77777777" w:rsidR="009636D3" w:rsidRDefault="009636D3">
      <w:pPr>
        <w:spacing w:after="60"/>
        <w:jc w:val="both"/>
      </w:pPr>
    </w:p>
    <w:p w14:paraId="7BB9105A" w14:textId="77777777" w:rsidR="00344171" w:rsidRDefault="00000000">
      <w:pPr>
        <w:keepLines/>
        <w:spacing w:before="100"/>
        <w:jc w:val="both"/>
      </w:pPr>
      <w:r>
        <w:rPr>
          <w:b/>
        </w:rPr>
        <w:t xml:space="preserve">Вывод: </w:t>
      </w:r>
      <w:r>
        <w:t>Для сгенерированной ЧП девять из десяти коэффициентов автокорреляции лежат внутри границ ±0,1132; r₁₀ = 0,1367 немного превышает границу. Последовательной зависимости по лагам не наблюдается. Значение r = -0,0223 близко к нулю и подтверждает отсутствие линейной связи между двумя независимо сформированными реализациями. Процентные различия коэффициентов в форме 3 следует трактовать осторожно, поскольку деление на исходные коэффициенты, близкие к нулю, дает большие проценты.</w:t>
      </w:r>
    </w:p>
    <w:p w14:paraId="13A50FB9" w14:textId="77777777" w:rsidR="00344171" w:rsidRDefault="00000000">
      <w:pPr>
        <w:keepLines/>
        <w:pageBreakBefore/>
        <w:spacing w:before="160" w:after="120"/>
      </w:pPr>
      <w:r>
        <w:rPr>
          <w:b/>
          <w:sz w:val="32"/>
        </w:rPr>
        <w:lastRenderedPageBreak/>
        <w:t>Выводы</w:t>
      </w:r>
    </w:p>
    <w:p w14:paraId="3E58EF31" w14:textId="77777777" w:rsidR="00344171" w:rsidRDefault="00000000">
      <w:pPr>
        <w:spacing w:after="100"/>
        <w:jc w:val="both"/>
      </w:pPr>
      <w:r>
        <w:t>Для варианта 115 обработаны 300 наблюдений. Эталонные оценки составили: математическое ожидание 19,59075, дисперсия 1184,84974, среднеквадратическое отклонение 34,42165 и коэффициент вариации 1,75704. График и гистограмма показывают отсутствие тренда и выраженную правостороннюю асимметрию. Автокорреляция в основном мала, хотя коэффициент при сдвиге 7 выходит за приближенную 95%-ю границу, поэтому вывод о полной независимости следует считать осторожным. Так как v &gt; 1, по двум начальным моментам выбран двухфазный гиперэкспоненциальный закон с q = 0,3, t₁ = 50,16134 и t₂ = 6,48907. В воспроизводимой реализации из 300 значений среднее отличается от исходного на +1,12%, а коэффициент вариации - на +4,01%. Среднее сгенерированной ЧП входит в 95%-й доверительный интервал исходного среднего; взаимная корреляция r = -0,0223 близка к нулю. Следовательно, модель H₂ удовлетворительно воспроизводит первые два момента и общий вид распределения варианта 115, но единичные отклонения автокорреляции не позволяют утверждать абсолютную независимость по всем проверенным лагам.</w:t>
      </w:r>
    </w:p>
    <w:p w14:paraId="74DD1379" w14:textId="4E2DEAB5" w:rsidR="00344171" w:rsidRDefault="00344171">
      <w:pPr>
        <w:keepLines/>
        <w:spacing w:before="40"/>
        <w:jc w:val="both"/>
      </w:pPr>
    </w:p>
    <w:sectPr w:rsidR="00344171">
      <w:footerReference w:type="even" r:id="rId16"/>
      <w:footerReference w:type="default" r:id="rId17"/>
      <w:pgSz w:w="11900" w:h="16840"/>
      <w:pgMar w:top="720" w:right="720" w:bottom="720" w:left="720" w:header="708" w:footer="708" w:gutter="0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Maxim Barsukov" w:date="2024-10-24T20:08:00Z" w:initials="">
    <w:p w14:paraId="251747E0" w14:textId="77777777" w:rsidR="006C6E47" w:rsidRDefault="006C6E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r>
        <w:rPr>
          <w:rStyle w:val="ab"/>
        </w:rPr>
        <w:annotationRef/>
      </w:r>
      <w:r>
        <w:rPr>
          <w:rFonts w:ascii="Arial" w:eastAsia="Arial" w:hAnsi="Arial" w:cs="Arial"/>
          <w:sz w:val="22"/>
          <w:szCs w:val="22"/>
        </w:rP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51747E0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51747E0" w16cid:durableId="7AEA75D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6DA82" w14:textId="77777777" w:rsidR="00837D89" w:rsidRDefault="00837D89">
      <w:r>
        <w:separator/>
      </w:r>
    </w:p>
  </w:endnote>
  <w:endnote w:type="continuationSeparator" w:id="0">
    <w:p w14:paraId="63EA6BF3" w14:textId="77777777" w:rsidR="00837D89" w:rsidRDefault="00837D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1" w:subsetted="1" w:fontKey="{C0A913E2-58AB-4FD1-AAAC-4B627D1EAEF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AFA6E12-519B-47E5-A3F9-655AEB348CF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2477EB30-FF68-4BC7-99D0-2D7CF2D4DC5B}"/>
    <w:embedItalic r:id="rId4" w:fontKey="{E7381C41-9D0C-4C9C-B2AD-914E1A7A714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5A5AC85-EDA9-44E1-B5DA-14592C217CAB}"/>
    <w:embedItalic r:id="rId6" w:fontKey="{6F69A182-54BF-4128-9EF6-01CA2DF13495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Italic r:id="rId7" w:subsetted="1" w:fontKey="{619327C9-CC4D-49EE-B215-285131FDC5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0A49559E-A1A4-4529-B730-7A81335D7A8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02C18" w14:textId="77777777" w:rsidR="00BA031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Calibri" w:eastAsia="Calibri" w:hAnsi="Calibri" w:cs="Calibri"/>
        <w:sz w:val="22"/>
        <w:szCs w:val="22"/>
      </w:rPr>
    </w:pPr>
    <w:r>
      <w:rPr>
        <w:rFonts w:ascii="Calibri" w:eastAsia="Calibri" w:hAnsi="Calibri" w:cs="Calibri"/>
        <w:sz w:val="22"/>
        <w:szCs w:val="22"/>
      </w:rPr>
      <w:fldChar w:fldCharType="begin"/>
    </w:r>
    <w:r>
      <w:rPr>
        <w:rFonts w:ascii="Calibri" w:eastAsia="Calibri" w:hAnsi="Calibri" w:cs="Calibri"/>
        <w:sz w:val="22"/>
        <w:szCs w:val="22"/>
      </w:rPr>
      <w:instrText>PAGE</w:instrText>
    </w:r>
    <w:r>
      <w:rPr>
        <w:rFonts w:ascii="Calibri" w:eastAsia="Calibri" w:hAnsi="Calibri" w:cs="Calibri"/>
        <w:sz w:val="22"/>
        <w:szCs w:val="22"/>
      </w:rPr>
      <w:fldChar w:fldCharType="separate"/>
    </w:r>
    <w:r>
      <w:rPr>
        <w:rFonts w:ascii="Calibri" w:eastAsia="Calibri" w:hAnsi="Calibri" w:cs="Calibri"/>
        <w:sz w:val="22"/>
        <w:szCs w:val="22"/>
      </w:rPr>
      <w:fldChar w:fldCharType="end"/>
    </w:r>
  </w:p>
  <w:p w14:paraId="4D185B60" w14:textId="77777777" w:rsidR="00BA0313" w:rsidRDefault="00BA031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ascii="Calibri" w:eastAsia="Calibri" w:hAnsi="Calibri"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A0A24" w14:textId="77777777" w:rsidR="00BA031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Calibri" w:eastAsia="Calibri" w:hAnsi="Calibri" w:cs="Calibri"/>
        <w:sz w:val="22"/>
        <w:szCs w:val="22"/>
      </w:rPr>
    </w:pPr>
    <w:r>
      <w:rPr>
        <w:rFonts w:ascii="Calibri" w:eastAsia="Calibri" w:hAnsi="Calibri" w:cs="Calibri"/>
        <w:sz w:val="22"/>
        <w:szCs w:val="22"/>
      </w:rPr>
      <w:fldChar w:fldCharType="begin"/>
    </w:r>
    <w:r>
      <w:rPr>
        <w:rFonts w:ascii="Calibri" w:eastAsia="Calibri" w:hAnsi="Calibri" w:cs="Calibri"/>
        <w:sz w:val="22"/>
        <w:szCs w:val="22"/>
      </w:rPr>
      <w:instrText>PAGE</w:instrText>
    </w:r>
    <w:r>
      <w:rPr>
        <w:rFonts w:ascii="Calibri" w:eastAsia="Calibri" w:hAnsi="Calibri" w:cs="Calibri"/>
        <w:sz w:val="22"/>
        <w:szCs w:val="22"/>
      </w:rPr>
      <w:fldChar w:fldCharType="separate"/>
    </w:r>
    <w:r w:rsidR="00E365EE">
      <w:rPr>
        <w:rFonts w:ascii="Calibri" w:eastAsia="Calibri" w:hAnsi="Calibri" w:cs="Calibri"/>
        <w:noProof/>
        <w:sz w:val="22"/>
        <w:szCs w:val="22"/>
      </w:rPr>
      <w:t>2</w:t>
    </w:r>
    <w:r>
      <w:rPr>
        <w:rFonts w:ascii="Calibri" w:eastAsia="Calibri" w:hAnsi="Calibri" w:cs="Calibri"/>
        <w:sz w:val="22"/>
        <w:szCs w:val="22"/>
      </w:rPr>
      <w:fldChar w:fldCharType="end"/>
    </w:r>
  </w:p>
  <w:p w14:paraId="7593E87B" w14:textId="77777777" w:rsidR="00BA0313" w:rsidRDefault="00BA031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Calibri" w:eastAsia="Calibri" w:hAnsi="Calibri" w:cs="Calibri"/>
        <w:smallCaps/>
        <w:color w:val="4472C4"/>
        <w:sz w:val="22"/>
        <w:szCs w:val="22"/>
      </w:rPr>
    </w:pPr>
  </w:p>
  <w:p w14:paraId="464ABBFB" w14:textId="77777777" w:rsidR="00BA0313" w:rsidRDefault="00BA031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ascii="Calibri" w:eastAsia="Calibri" w:hAnsi="Calibri"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7CCA7" w14:textId="77777777" w:rsidR="00837D89" w:rsidRDefault="00837D89">
      <w:r>
        <w:separator/>
      </w:r>
    </w:p>
  </w:footnote>
  <w:footnote w:type="continuationSeparator" w:id="0">
    <w:p w14:paraId="592D6D12" w14:textId="77777777" w:rsidR="00837D89" w:rsidRDefault="00837D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12A2"/>
    <w:multiLevelType w:val="multilevel"/>
    <w:tmpl w:val="2690DAFA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64D51A28"/>
    <w:multiLevelType w:val="multilevel"/>
    <w:tmpl w:val="4AC248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14321083">
    <w:abstractNumId w:val="1"/>
  </w:num>
  <w:num w:numId="2" w16cid:durableId="1910769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313"/>
    <w:rsid w:val="00120AF4"/>
    <w:rsid w:val="001E244C"/>
    <w:rsid w:val="00344171"/>
    <w:rsid w:val="00520A96"/>
    <w:rsid w:val="00581420"/>
    <w:rsid w:val="006C6E47"/>
    <w:rsid w:val="007F5F2B"/>
    <w:rsid w:val="00837D89"/>
    <w:rsid w:val="009636D3"/>
    <w:rsid w:val="009839B8"/>
    <w:rsid w:val="00A469A8"/>
    <w:rsid w:val="00A505BE"/>
    <w:rsid w:val="00AC6644"/>
    <w:rsid w:val="00BA0313"/>
    <w:rsid w:val="00BB3043"/>
    <w:rsid w:val="00D05F57"/>
    <w:rsid w:val="00E365EE"/>
    <w:rsid w:val="00EA315A"/>
    <w:rsid w:val="00FE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7F363"/>
  <w15:docId w15:val="{9BD99F9B-6D86-43E5-8A92-5C044418A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  <w:color w:val="000000"/>
      <w:sz w:val="28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240" w:line="259" w:lineRule="auto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 w:line="259" w:lineRule="auto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annotation text"/>
    <w:basedOn w:val="a"/>
    <w:link w:val="aa"/>
    <w:uiPriority w:val="99"/>
    <w:semiHidden/>
    <w:unhideWhenUsed/>
    <w:rPr>
      <w:sz w:val="20"/>
      <w:szCs w:val="20"/>
    </w:rPr>
  </w:style>
  <w:style w:type="character" w:customStyle="1" w:styleId="aa">
    <w:name w:val="批注文字 字符"/>
    <w:basedOn w:val="a0"/>
    <w:link w:val="a9"/>
    <w:uiPriority w:val="99"/>
    <w:semiHidden/>
    <w:rPr>
      <w:sz w:val="20"/>
      <w:szCs w:val="20"/>
    </w:rPr>
  </w:style>
  <w:style w:type="character" w:styleId="ab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c">
    <w:name w:val="header"/>
    <w:basedOn w:val="a"/>
    <w:link w:val="ad"/>
    <w:uiPriority w:val="99"/>
    <w:unhideWhenUsed/>
    <w:rsid w:val="007F5F2B"/>
    <w:pPr>
      <w:tabs>
        <w:tab w:val="center" w:pos="4153"/>
        <w:tab w:val="right" w:pos="8306"/>
      </w:tabs>
    </w:pPr>
  </w:style>
  <w:style w:type="character" w:customStyle="1" w:styleId="ad">
    <w:name w:val="页眉 字符"/>
    <w:basedOn w:val="a0"/>
    <w:link w:val="ac"/>
    <w:uiPriority w:val="99"/>
    <w:rsid w:val="007F5F2B"/>
    <w:rPr>
      <w:rFonts w:eastAsia="Times New Roman"/>
      <w:color w:val="000000"/>
      <w:sz w:val="28"/>
    </w:rPr>
  </w:style>
  <w:style w:type="paragraph" w:styleId="ae">
    <w:name w:val="footer"/>
    <w:basedOn w:val="a"/>
    <w:link w:val="af"/>
    <w:uiPriority w:val="99"/>
    <w:unhideWhenUsed/>
    <w:rsid w:val="007F5F2B"/>
    <w:pPr>
      <w:tabs>
        <w:tab w:val="center" w:pos="4153"/>
        <w:tab w:val="right" w:pos="8306"/>
      </w:tabs>
    </w:pPr>
  </w:style>
  <w:style w:type="character" w:customStyle="1" w:styleId="af">
    <w:name w:val="页脚 字符"/>
    <w:basedOn w:val="a0"/>
    <w:link w:val="ae"/>
    <w:uiPriority w:val="99"/>
    <w:rsid w:val="007F5F2B"/>
    <w:rPr>
      <w:rFonts w:eastAsia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13</Pages>
  <Words>2104</Words>
  <Characters>10610</Characters>
  <Application>Microsoft Office Word</Application>
  <DocSecurity>0</DocSecurity>
  <Lines>589</Lines>
  <Paragraphs>552</Paragraphs>
  <ScaleCrop>false</ScaleCrop>
  <Company/>
  <LinksUpToDate>false</LinksUpToDate>
  <CharactersWithSpaces>12162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stylish ivan</cp:lastModifiedBy>
  <cp:revision>8</cp:revision>
  <dcterms:created xsi:type="dcterms:W3CDTF">2026-09-08T14:38:00Z</dcterms:created>
  <dcterms:modified xsi:type="dcterms:W3CDTF">2026-09-21T15:04:00Z</dcterms:modified>
</cp:coreProperties>
</file>