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FBC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141C8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1059A5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7467B" w:rsidRDefault="0017467B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  <w:r w:rsidR="00C82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3EA" w:rsidRPr="00010A40" w:rsidRDefault="009663EA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C3349D">
        <w:rPr>
          <w:rFonts w:ascii="Times New Roman" w:hAnsi="Times New Roman" w:cs="Times New Roman"/>
          <w:b/>
          <w:bCs/>
          <w:sz w:val="28"/>
          <w:szCs w:val="28"/>
        </w:rPr>
        <w:t>ечёткий вывод по схеме Мамдани</w:t>
      </w: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:rsidR="00157089" w:rsidRPr="00010A40" w:rsidRDefault="001059A5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157089" w:rsidRPr="00010A40" w:rsidRDefault="00581858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Чжун Цзяцзюнь</w:t>
      </w:r>
    </w:p>
    <w:p w:rsidR="001059A5" w:rsidRDefault="000C5D41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</w:t>
      </w:r>
      <w:r w:rsidR="00581858">
        <w:rPr>
          <w:rFonts w:ascii="Times New Roman" w:hAnsi="Times New Roman" w:cs="Times New Roman"/>
          <w:sz w:val="28"/>
          <w:szCs w:val="28"/>
        </w:rPr>
        <w:t>0</w:t>
      </w:r>
    </w:p>
    <w:p w:rsidR="00631E9A" w:rsidRPr="00010A40" w:rsidRDefault="00631E9A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D41">
        <w:rPr>
          <w:rFonts w:ascii="Times New Roman" w:hAnsi="Times New Roman" w:cs="Times New Roman"/>
          <w:sz w:val="28"/>
          <w:szCs w:val="28"/>
        </w:rPr>
        <w:t xml:space="preserve"> «__»_____202</w:t>
      </w:r>
      <w:r w:rsidR="00581858">
        <w:rPr>
          <w:rFonts w:ascii="Times New Roman" w:hAnsi="Times New Roman" w:cs="Times New Roman"/>
          <w:sz w:val="28"/>
          <w:szCs w:val="28"/>
        </w:rPr>
        <w:t>5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5FEB" w:rsidRDefault="00B95FE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581858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eastAsiaTheme="minorEastAsia" w:cs="Times New Roman"/>
          <w:noProof/>
        </w:rPr>
      </w:sdtEndPr>
      <w:sdtContent>
        <w:p w:rsidR="004E1593" w:rsidRPr="00F8178A" w:rsidRDefault="008F6078" w:rsidP="00F8178A">
          <w:pPr>
            <w:pStyle w:val="TOC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:rsidR="00F8178A" w:rsidRPr="00F8178A" w:rsidRDefault="008F6078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и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ения: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ф</w:t>
            </w:r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икация: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:rsidR="00101404" w:rsidRDefault="00101404" w:rsidP="007F0C95">
      <w:pPr>
        <w:pStyle w:val="1"/>
        <w:spacing w:line="360" w:lineRule="auto"/>
      </w:pPr>
      <w:r>
        <w:tab/>
      </w:r>
    </w:p>
    <w:p w:rsidR="00101404" w:rsidRPr="00101404" w:rsidRDefault="00101404" w:rsidP="007F0C95">
      <w:pPr>
        <w:pStyle w:val="1"/>
        <w:spacing w:line="360" w:lineRule="auto"/>
      </w:pPr>
      <w:r>
        <w:tab/>
      </w:r>
    </w:p>
    <w:p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BB2D6B" w:rsidRDefault="00BB2D6B" w:rsidP="00BB2D6B">
      <w:pPr>
        <w:spacing w:line="360" w:lineRule="auto"/>
        <w:ind w:firstLine="708"/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r w:rsidRPr="00BB2D6B">
        <w:rPr>
          <w:rFonts w:ascii="Times New Roman" w:hAnsi="Times New Roman" w:cs="Times New Roman"/>
          <w:sz w:val="28"/>
          <w:szCs w:val="28"/>
        </w:rPr>
        <w:t xml:space="preserve"> алгоритм, определяющий ценовой диапазон смартфонов, рекомендуемых к покупке, исходя из бюджета пользователя и уровня производительности, требуемого от телефона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p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BB2D6B" w:rsidRDefault="00BB2D6B" w:rsidP="00F774AC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2D6B">
        <w:rPr>
          <w:rFonts w:ascii="Times New Roman'" w:hAnsi="Times New Roman'" w:cs="Times New Roman"/>
          <w:sz w:val="28"/>
          <w:szCs w:val="28"/>
        </w:rPr>
        <w:t>Бюджет</w:t>
      </w:r>
      <w:proofErr w:type="spellEnd"/>
      <w:r w:rsidRPr="00BB2D6B">
        <w:rPr>
          <w:rFonts w:ascii="Times New Roman" w:hAnsi="Times New Roman" w:cs="Times New Roman"/>
          <w:sz w:val="28"/>
          <w:szCs w:val="28"/>
        </w:rPr>
        <w:t xml:space="preserve"> пользователя (в долларах США)</w:t>
      </w:r>
      <w:r w:rsidRPr="00BB2D6B">
        <w:rPr>
          <w:rFonts w:ascii="Times New Roman" w:hAnsi="Times New Roman" w:cs="Times New Roman"/>
          <w:sz w:val="28"/>
          <w:szCs w:val="28"/>
        </w:rPr>
        <w:t>;</w:t>
      </w:r>
    </w:p>
    <w:p w:rsidR="00BB2D6B" w:rsidRPr="00BB2D6B" w:rsidRDefault="00BB2D6B" w:rsidP="00BB2D6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D6B">
        <w:rPr>
          <w:rFonts w:ascii="Times New Roman" w:hAnsi="Times New Roman" w:cs="Times New Roman"/>
          <w:sz w:val="28"/>
          <w:szCs w:val="28"/>
        </w:rPr>
        <w:t>Степень</w:t>
      </w:r>
      <w:proofErr w:type="spellEnd"/>
      <w:r w:rsidRPr="00BB2D6B">
        <w:rPr>
          <w:rFonts w:ascii="Times New Roman" w:hAnsi="Times New Roman" w:cs="Times New Roman"/>
          <w:sz w:val="28"/>
          <w:szCs w:val="28"/>
        </w:rPr>
        <w:t xml:space="preserve"> потребности в производительности (по шкале от 0 до 1</w:t>
      </w:r>
      <w:r w:rsidRPr="00BB2D6B">
        <w:rPr>
          <w:rFonts w:ascii="Times New Roman" w:hAnsi="Times New Roman" w:cs="Times New Roman"/>
          <w:sz w:val="28"/>
          <w:szCs w:val="28"/>
        </w:rPr>
        <w:t>)</w:t>
      </w:r>
    </w:p>
    <w:p w:rsidR="00BB2D6B" w:rsidRPr="00BB2D6B" w:rsidRDefault="00BB2D6B" w:rsidP="00BB2D6B">
      <w:pPr>
        <w:pStyle w:val="a9"/>
        <w:spacing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</w:rPr>
      </w:pPr>
    </w:p>
    <w:p w:rsidR="00F774AC" w:rsidRPr="00BB2D6B" w:rsidRDefault="00F774AC" w:rsidP="00BB2D6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B2D6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B7BF1" w:rsidRDefault="00BB2D6B" w:rsidP="00BB2D6B">
      <w:pPr>
        <w:pStyle w:val="a9"/>
        <w:numPr>
          <w:ilvl w:val="0"/>
          <w:numId w:val="18"/>
        </w:numPr>
        <w:spacing w:line="360" w:lineRule="auto"/>
        <w:jc w:val="both"/>
      </w:pPr>
      <w:proofErr w:type="spellStart"/>
      <w:r w:rsidRPr="00BB2D6B">
        <w:rPr>
          <w:rFonts w:ascii="Times New Roman" w:hAnsi="Times New Roman" w:cs="Times New Roman"/>
          <w:sz w:val="28"/>
          <w:szCs w:val="28"/>
        </w:rPr>
        <w:t>Рекомендованная</w:t>
      </w:r>
      <w:proofErr w:type="spellEnd"/>
      <w:r w:rsidRPr="00BB2D6B">
        <w:rPr>
          <w:rFonts w:ascii="Times New Roman" w:hAnsi="Times New Roman" w:cs="Times New Roman"/>
          <w:sz w:val="28"/>
          <w:szCs w:val="28"/>
        </w:rPr>
        <w:t xml:space="preserve"> цена мобильного телефона (USD)</w:t>
      </w:r>
    </w:p>
    <w:p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Pr="00430F29" w:rsidRDefault="00BB2D6B" w:rsidP="00F774A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2D6B">
        <w:rPr>
          <w:rFonts w:ascii="Times New Roman'" w:hAnsi="Times New Roman'" w:cs="Times New Roman"/>
          <w:sz w:val="28"/>
          <w:szCs w:val="28"/>
        </w:rPr>
        <w:t>Бюджет</w:t>
      </w:r>
      <w:r w:rsidRPr="00BB2D6B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945EC" w:rsidRPr="00430F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B3201">
        <w:rPr>
          <w:rFonts w:ascii="Times New Roman" w:hAnsi="Times New Roman" w:cs="Times New Roman"/>
          <w:sz w:val="28"/>
          <w:szCs w:val="28"/>
        </w:rPr>
        <w:t>,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7945EC">
      <w:pPr>
        <w:pStyle w:val="a9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 w:rsidR="007945EC">
        <w:rPr>
          <w:rFonts w:ascii="Times New Roman" w:hAnsi="Times New Roman" w:cs="Times New Roman"/>
          <w:sz w:val="28"/>
          <w:szCs w:val="28"/>
        </w:rPr>
        <w:tab/>
      </w:r>
    </w:p>
    <w:p w:rsidR="00430F29" w:rsidRPr="00430F29" w:rsidRDefault="00FB3201" w:rsidP="007945EC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LB 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Low Budget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низкий</w:t>
      </w:r>
      <w:proofErr w:type="spellEnd"/>
      <w:r w:rsidRPr="00F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бюджет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F29" w:rsidRPr="00430F29" w:rsidRDefault="00FB3201" w:rsidP="007945EC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edium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Средний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FB3201" w:rsidRDefault="00FB3201" w:rsidP="00FB3201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 Budget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высокий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бюджет</w:t>
      </w:r>
    </w:p>
    <w:p w:rsidR="00430F29" w:rsidRPr="00DD01AE" w:rsidRDefault="00FB3201" w:rsidP="00430F29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2D6B">
        <w:rPr>
          <w:rFonts w:ascii="Times New Roman" w:hAnsi="Times New Roman" w:cs="Times New Roman"/>
          <w:sz w:val="28"/>
          <w:szCs w:val="28"/>
        </w:rPr>
        <w:t>Степень потребности в производительности</w:t>
      </w:r>
      <w:r w:rsidR="007945EC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430F29">
      <w:pPr>
        <w:pStyle w:val="a9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30F29" w:rsidRPr="00430F29" w:rsidRDefault="00FB3201" w:rsidP="00430F29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FB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Низкие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требования к производительности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7945EC" w:rsidP="007945EC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FB3201" w:rsidRPr="00FB3201">
        <w:rPr>
          <w:rFonts w:ascii="Times New Roman" w:hAnsi="Times New Roman" w:cs="Times New Roman"/>
          <w:sz w:val="28"/>
          <w:szCs w:val="28"/>
        </w:rPr>
        <w:t xml:space="preserve"> 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01" w:rsidRPr="00FB3201">
        <w:rPr>
          <w:rFonts w:ascii="Times New Roman" w:hAnsi="Times New Roman" w:cs="Times New Roman"/>
          <w:sz w:val="28"/>
          <w:szCs w:val="28"/>
        </w:rPr>
        <w:t>Средние</w:t>
      </w:r>
      <w:proofErr w:type="spellEnd"/>
      <w:r w:rsidR="00FB3201" w:rsidRPr="00FB3201">
        <w:rPr>
          <w:rFonts w:ascii="Times New Roman" w:hAnsi="Times New Roman" w:cs="Times New Roman"/>
          <w:sz w:val="28"/>
          <w:szCs w:val="28"/>
        </w:rPr>
        <w:t xml:space="preserve"> требования к производительности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FB3201" w:rsidP="007945EC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FB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 w:rsidR="0079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Высокие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требования к производительности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450BF" w:rsidRDefault="00FB3201" w:rsidP="008450B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Рекомендуемый диапазон цен</w:t>
      </w:r>
      <w:r w:rsidRPr="00FB3201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:rsidR="00DD01AE" w:rsidRDefault="00DD01AE" w:rsidP="00DD01AE">
      <w:pPr>
        <w:pStyle w:val="a9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DD01AE" w:rsidRPr="00DD01AE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="00DD01AE" w:rsidRPr="00DD01AE">
        <w:rPr>
          <w:rFonts w:ascii="Times New Roman" w:hAnsi="Times New Roman" w:cs="Times New Roman"/>
          <w:sz w:val="28"/>
          <w:szCs w:val="28"/>
        </w:rPr>
        <w:t>) –</w:t>
      </w:r>
      <w:r w:rsidR="00260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Бюджетные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мобильные телефоны</w:t>
      </w:r>
      <w:r w:rsidR="00DD01AE" w:rsidRPr="00DD01AE">
        <w:rPr>
          <w:rFonts w:ascii="Times New Roman" w:hAnsi="Times New Roman" w:cs="Times New Roman"/>
          <w:sz w:val="28"/>
          <w:szCs w:val="28"/>
        </w:rPr>
        <w:t>;</w:t>
      </w:r>
    </w:p>
    <w:p w:rsidR="00DD01AE" w:rsidRPr="00FB3201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Бюджетные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мобильные телефоны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01AE" w:rsidRPr="00FB3201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FB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Мобильные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телефоны среднего класса</w:t>
      </w:r>
      <w:r w:rsidR="00DD01AE" w:rsidRPr="00FB3201">
        <w:rPr>
          <w:rFonts w:ascii="Times New Roman" w:hAnsi="Times New Roman" w:cs="Times New Roman"/>
          <w:sz w:val="28"/>
          <w:szCs w:val="28"/>
        </w:rPr>
        <w:t>;</w:t>
      </w:r>
    </w:p>
    <w:p w:rsidR="00DD01AE" w:rsidRPr="00386350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высококлассный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мобильный телефон</w:t>
      </w:r>
      <w:r w:rsidR="00DD01AE" w:rsidRPr="00386350">
        <w:rPr>
          <w:rFonts w:ascii="Times New Roman" w:hAnsi="Times New Roman" w:cs="Times New Roman"/>
          <w:sz w:val="28"/>
          <w:szCs w:val="28"/>
        </w:rPr>
        <w:t>;</w:t>
      </w:r>
    </w:p>
    <w:p w:rsidR="00AF2D58" w:rsidRPr="00FB3201" w:rsidRDefault="00FB3201" w:rsidP="00A143EA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FB3201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 w:rsidRPr="00FB3201">
        <w:rPr>
          <w:rFonts w:ascii="Times New Roman" w:hAnsi="Times New Roman" w:cs="Times New Roman"/>
          <w:sz w:val="28"/>
          <w:szCs w:val="28"/>
          <w:lang w:val="en-US"/>
        </w:rPr>
        <w:t>Flagship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FB3201">
        <w:rPr>
          <w:rFonts w:ascii="Times New Roman" w:hAnsi="Times New Roman" w:cs="Times New Roman"/>
          <w:sz w:val="28"/>
          <w:szCs w:val="28"/>
        </w:rPr>
        <w:t>флагманский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мобильный телефон</w:t>
      </w:r>
      <w:r w:rsidRPr="00FB3201">
        <w:rPr>
          <w:rFonts w:ascii="Times New Roman" w:hAnsi="Times New Roman" w:cs="Times New Roman"/>
          <w:sz w:val="28"/>
          <w:szCs w:val="28"/>
        </w:rPr>
        <w:t>.</w:t>
      </w:r>
      <w:r w:rsidR="00A47D67" w:rsidRPr="00FB3201">
        <w:rPr>
          <w:rFonts w:ascii="Times New Roman" w:hAnsi="Times New Roman" w:cs="Times New Roman"/>
          <w:sz w:val="28"/>
          <w:szCs w:val="28"/>
        </w:rPr>
        <w:br w:type="page"/>
      </w:r>
    </w:p>
    <w:p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:rsidR="00AB6849" w:rsidRPr="00890F83" w:rsidRDefault="00890F83" w:rsidP="002A2933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A29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90F83" w:rsidRPr="00FB3201" w:rsidRDefault="00FB3201" w:rsidP="00890F83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01">
        <w:rPr>
          <w:rFonts w:ascii="Times New Roman" w:hAnsi="Times New Roman" w:cs="Times New Roman"/>
          <w:sz w:val="28"/>
          <w:szCs w:val="28"/>
        </w:rPr>
        <w:t>Определите</w:t>
      </w:r>
      <w:proofErr w:type="spellEnd"/>
      <w:r w:rsidRPr="00FB3201">
        <w:rPr>
          <w:rFonts w:ascii="Times New Roman" w:hAnsi="Times New Roman" w:cs="Times New Roman"/>
          <w:sz w:val="28"/>
          <w:szCs w:val="28"/>
        </w:rPr>
        <w:t xml:space="preserve"> функцию принадлежности для пользовательских бюджетов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:rsidR="00FB3201" w:rsidRDefault="00FB3201" w:rsidP="00FB3201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Бюджетный диапазон: $0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$2,000</w:t>
      </w:r>
    </w:p>
    <w:p w:rsidR="003441B1" w:rsidRPr="001A522D" w:rsidRDefault="008511DF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11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501A7" wp14:editId="75AA1430">
            <wp:extent cx="6642100" cy="3058160"/>
            <wp:effectExtent l="0" t="0" r="6350" b="8890"/>
            <wp:docPr id="1787198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Pr="00FB3201" w:rsidRDefault="00212390" w:rsidP="00E83C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00</m:t>
        </m:r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0≤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≤X≤1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</m:eqArr>
          </m:e>
        </m:d>
      </m:oMath>
    </w:p>
    <w:p w:rsidR="001A522D" w:rsidRPr="00FB3201" w:rsidRDefault="001A522D" w:rsidP="001A522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-1,  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00</m:t>
        </m:r>
        <m:r>
          <w:rPr>
            <w:rFonts w:ascii="Cambria Math" w:hAnsi="Cambria Math" w:cs="Times New Roman"/>
            <w:sz w:val="28"/>
            <w:szCs w:val="28"/>
          </w:rPr>
          <m:t>≤X≤1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00</m:t>
        </m:r>
      </m:oMath>
    </w:p>
    <w:p w:rsidR="001A522D" w:rsidRPr="00FB3201" w:rsidRDefault="00FB3201" w:rsidP="001A522D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Определите функцию принадлежности для требований к производительности</w:t>
      </w:r>
      <w:r w:rsidR="001A522D">
        <w:rPr>
          <w:rFonts w:ascii="Times New Roman" w:hAnsi="Times New Roman" w:cs="Times New Roman"/>
          <w:sz w:val="28"/>
          <w:szCs w:val="28"/>
        </w:rPr>
        <w:t>:</w:t>
      </w:r>
    </w:p>
    <w:p w:rsidR="00FB3201" w:rsidRDefault="00FB3201" w:rsidP="00FB3201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Уровень потребности: 0-1</w:t>
      </w:r>
    </w:p>
    <w:p w:rsidR="001A522D" w:rsidRDefault="008511DF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1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19471C" wp14:editId="328C1042">
            <wp:extent cx="6642100" cy="3079750"/>
            <wp:effectExtent l="0" t="0" r="6350" b="6350"/>
            <wp:docPr id="1828347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=1-2Y, 0≤Y≤0,5</m:t>
        </m:r>
      </m:oMath>
    </w:p>
    <w:p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2Y, 0≤Y≤0,5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2- 2Y, 0,5≤Y≤1</m:t>
                </m:r>
              </m:e>
            </m:eqArr>
          </m:e>
        </m:d>
      </m:oMath>
    </w:p>
    <w:p w:rsidR="00CA085A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=2Y-1, 0,5≤Y≤1</m:t>
        </m:r>
      </m:oMath>
    </w:p>
    <w:p w:rsidR="00CA085A" w:rsidRPr="008C00BA" w:rsidRDefault="00FB3201" w:rsidP="00CA085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Определите функцию принадлежности для рекомендованной цены</w:t>
      </w:r>
    </w:p>
    <w:p w:rsidR="008C00BA" w:rsidRDefault="008C00BA" w:rsidP="008C00BA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t>Диапазон цен</w:t>
      </w:r>
      <w:r w:rsidRPr="008C00BA">
        <w:rPr>
          <w:rFonts w:ascii="Times New Roman" w:hAnsi="Times New Roman" w:cs="Times New Roman"/>
          <w:sz w:val="28"/>
          <w:szCs w:val="28"/>
        </w:rPr>
        <w:t>：</w:t>
      </w:r>
      <w:r w:rsidRPr="008C00B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0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0BA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$</w:t>
      </w:r>
    </w:p>
    <w:p w:rsidR="00CA085A" w:rsidRPr="00C6168D" w:rsidRDefault="008511DF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45182" wp14:editId="078BF0A4">
            <wp:extent cx="6642100" cy="3067050"/>
            <wp:effectExtent l="0" t="0" r="6350" b="0"/>
            <wp:docPr id="1355907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0≤Z≤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00 </m:t>
        </m:r>
      </m:oMath>
    </w:p>
    <w:p w:rsid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e>
            </m:eqArr>
          </m:e>
        </m:d>
      </m:oMath>
    </w:p>
    <w:p w:rsid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-1,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</m:eqArr>
          </m:e>
        </m:d>
      </m:oMath>
    </w:p>
    <w:p w:rsidR="00AA6FBA" w:rsidRP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-2,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00≤Z≤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</m:t>
                </m:r>
              </m:e>
            </m:eqArr>
          </m:e>
        </m:d>
      </m:oMath>
    </w:p>
    <w:p w:rsidR="00E20106" w:rsidRDefault="00E20106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-3, 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00≤Z≤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</w:p>
    <w:p w:rsidR="0090459D" w:rsidRDefault="0090459D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459D" w:rsidRDefault="0090459D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192C" w:rsidRPr="0019192C" w:rsidRDefault="0019192C" w:rsidP="0019192C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8"/>
        <w:tblW w:w="0" w:type="auto"/>
        <w:tblInd w:w="1428" w:type="dxa"/>
        <w:tblLook w:val="04A0" w:firstRow="1" w:lastRow="0" w:firstColumn="1" w:lastColumn="0" w:noHBand="0" w:noVBand="1"/>
      </w:tblPr>
      <w:tblGrid>
        <w:gridCol w:w="4083"/>
        <w:gridCol w:w="745"/>
        <w:gridCol w:w="1495"/>
        <w:gridCol w:w="1495"/>
      </w:tblGrid>
      <w:tr w:rsidR="00EE0DF9" w:rsidTr="008C00BA">
        <w:trPr>
          <w:trHeight w:val="63"/>
        </w:trPr>
        <w:tc>
          <w:tcPr>
            <w:tcW w:w="4083" w:type="dxa"/>
            <w:tcBorders>
              <w:tl2br w:val="single" w:sz="4" w:space="0" w:color="auto"/>
            </w:tcBorders>
            <w:vAlign w:val="center"/>
          </w:tcPr>
          <w:p w:rsidR="00EE0DF9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</w:t>
            </w:r>
            <w:proofErr w:type="spellStart"/>
            <w:r w:rsidRPr="008C00BA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val="en-US"/>
              </w:rPr>
              <w:t>бюджет</w:t>
            </w:r>
            <w:proofErr w:type="spellEnd"/>
            <w:r w:rsidR="00EE0D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="00EE0DF9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:rsidR="008C00BA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8C00BA" w:rsidRDefault="008C00BA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C00BA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val="en-US"/>
              </w:rPr>
              <w:t>потребности</w:t>
            </w:r>
            <w:proofErr w:type="spellEnd"/>
            <w:r w:rsidRPr="008C00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в </w:t>
            </w:r>
          </w:p>
          <w:p w:rsidR="00EE0DF9" w:rsidRDefault="008C00BA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C00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производительности</w:t>
            </w:r>
            <w:proofErr w:type="spellEnd"/>
          </w:p>
          <w:p w:rsidR="00EE0DF9" w:rsidRPr="007D7957" w:rsidRDefault="00EE0DF9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</w:t>
            </w:r>
          </w:p>
        </w:tc>
        <w:tc>
          <w:tcPr>
            <w:tcW w:w="149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149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</w:t>
            </w:r>
          </w:p>
        </w:tc>
      </w:tr>
      <w:tr w:rsidR="00EE0DF9" w:rsidTr="008C00BA">
        <w:trPr>
          <w:trHeight w:val="63"/>
        </w:trPr>
        <w:tc>
          <w:tcPr>
            <w:tcW w:w="4083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</w:tr>
      <w:tr w:rsidR="00EE0DF9" w:rsidTr="008C00BA">
        <w:trPr>
          <w:trHeight w:val="63"/>
        </w:trPr>
        <w:tc>
          <w:tcPr>
            <w:tcW w:w="4083" w:type="dxa"/>
            <w:vAlign w:val="center"/>
          </w:tcPr>
          <w:p w:rsidR="00EE0DF9" w:rsidRPr="0019192C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MP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</w:tr>
      <w:tr w:rsidR="00EE0DF9" w:rsidTr="008C00BA">
        <w:trPr>
          <w:trHeight w:val="273"/>
        </w:trPr>
        <w:tc>
          <w:tcPr>
            <w:tcW w:w="4083" w:type="dxa"/>
            <w:vAlign w:val="center"/>
          </w:tcPr>
          <w:p w:rsidR="00EE0DF9" w:rsidRPr="00EE0DF9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</w:t>
            </w:r>
          </w:p>
        </w:tc>
      </w:tr>
    </w:tbl>
    <w:p w:rsidR="00362A43" w:rsidRPr="00362A43" w:rsidRDefault="00362A43" w:rsidP="00362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192C" w:rsidRDefault="00647C26" w:rsidP="00647C26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9382"/>
      </w:tblGrid>
      <w:tr w:rsidR="00190357" w:rsidTr="00190357">
        <w:tc>
          <w:tcPr>
            <w:tcW w:w="10450" w:type="dxa"/>
          </w:tcPr>
          <w:p w:rsidR="00190357" w:rsidRPr="00FF5732" w:rsidRDefault="008C00BA" w:rsidP="000A65A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0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Предположим, что бюджет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Cy</w:t>
            </w:r>
            <w:r w:rsidRPr="008C00BA">
              <w:rPr>
                <w:rFonts w:ascii="Times New Roman" w:hAnsi="Times New Roman" w:cs="Times New Roman" w:hint="eastAsia"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ЛянХуа</w:t>
            </w:r>
            <w:r w:rsidRPr="008C0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составляет 800 долларов, а оценка требований к производительности - 0,7. Какой ценовой диапазон мобильного телефона рекомендуется выбрать?</w:t>
            </w:r>
          </w:p>
        </w:tc>
      </w:tr>
    </w:tbl>
    <w:p w:rsidR="00190357" w:rsidRDefault="001903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C00BA" w:rsidRPr="008C00B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Расчет</w:t>
      </w:r>
      <w:proofErr w:type="spellEnd"/>
      <w:r w:rsidR="008C00BA" w:rsidRPr="008C00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бюджетной принадлежности (X = 800)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7957" w:rsidRPr="008C00BA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0,67</m:t>
        </m:r>
      </m:oMath>
    </w:p>
    <w:p w:rsidR="007D7957" w:rsidRPr="008C00BA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0,33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C00BA" w:rsidRPr="008C00B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Расчет</w:t>
      </w:r>
      <w:proofErr w:type="spellEnd"/>
      <w:r w:rsidR="008C00BA" w:rsidRPr="008C00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принадлежность требований к производительности (Y = 0,7)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7957" w:rsidRPr="008C00BA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2-2Y=2-2*0,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,6</m:t>
        </m:r>
      </m:oMath>
    </w:p>
    <w:p w:rsidR="007D7957" w:rsidRPr="008C00BA" w:rsidRDefault="007D7957" w:rsidP="008B2A1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=2Y-1=2*0,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-1=0,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:rsidR="008B2A1B" w:rsidRPr="00377EC6" w:rsidRDefault="008B2A1B" w:rsidP="008B2A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4 правила, которые нужно оценить:</w:t>
      </w:r>
    </w:p>
    <w:p w:rsidR="008B2A1B" w:rsidRPr="008C00BA" w:rsidRDefault="008C00BA" w:rsidP="008B2A1B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Средний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средняя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Телефоны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среднего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ценового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диапазона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(MI)</w:t>
      </w:r>
      <w:r w:rsidR="00377EC6" w:rsidRPr="008C00BA">
        <w:rPr>
          <w:rFonts w:ascii="Times New Roman" w:hAnsi="Times New Roman" w:cs="Times New Roman"/>
          <w:sz w:val="28"/>
          <w:szCs w:val="28"/>
        </w:rPr>
        <w:t>;</w:t>
      </w:r>
    </w:p>
    <w:p w:rsidR="008C00BA" w:rsidRPr="008C00BA" w:rsidRDefault="008C00BA" w:rsidP="00571585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Средний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Телефоны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высокого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(PR)</w:t>
      </w:r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0BA" w:rsidRPr="008C00BA" w:rsidRDefault="008C00BA" w:rsidP="00571585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Высокий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средняя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Телефоны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высокого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(PR)</w:t>
      </w:r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97C" w:rsidRPr="008C00BA" w:rsidRDefault="008C00BA" w:rsidP="008C00BA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Высокобюджетные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Флагманские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0BA">
        <w:rPr>
          <w:rFonts w:ascii="Times New Roman" w:hAnsi="Times New Roman" w:cs="Times New Roman"/>
          <w:sz w:val="28"/>
          <w:szCs w:val="28"/>
        </w:rPr>
        <w:t>телефоны</w:t>
      </w:r>
      <w:proofErr w:type="spellEnd"/>
      <w:r w:rsidRPr="008C00BA">
        <w:rPr>
          <w:rFonts w:ascii="Times New Roman" w:hAnsi="Times New Roman" w:cs="Times New Roman"/>
          <w:sz w:val="28"/>
          <w:szCs w:val="28"/>
        </w:rPr>
        <w:t xml:space="preserve"> (FL)</w:t>
      </w:r>
    </w:p>
    <w:p w:rsidR="00571585" w:rsidRPr="00CB397C" w:rsidRDefault="00571585" w:rsidP="00CB39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957" w:rsidRPr="0052434D" w:rsidRDefault="00377EC6" w:rsidP="00647C26">
      <w:pPr>
        <w:pStyle w:val="a9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:rsidR="00377EC6" w:rsidRPr="00D67B7B" w:rsidRDefault="0052434D" w:rsidP="0086296C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00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C00BA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D67B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67B7B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851C6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7B7B" w:rsidRPr="00D67B7B" w:rsidRDefault="00D67B7B" w:rsidP="00377EC6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00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MB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C00BA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="00A851C6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7B7B" w:rsidRPr="00D67B7B" w:rsidRDefault="00D67B7B" w:rsidP="00377EC6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HB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808AF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="00A851C6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08AF" w:rsidRPr="008808AF" w:rsidRDefault="00D67B7B" w:rsidP="008808AF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55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6355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8629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6296C"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HB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808AF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="00A851C6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A851C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A851C6" w:rsidRPr="008808AF">
        <w:rPr>
          <w:rFonts w:ascii="Times New Roman" w:hAnsi="Times New Roman" w:cs="Times New Roman"/>
          <w:bCs/>
          <w:sz w:val="28"/>
          <w:szCs w:val="28"/>
          <w:lang w:val="en-US"/>
        </w:rPr>
        <w:t>0,</w:t>
      </w:r>
      <w:r w:rsidR="008808AF" w:rsidRPr="008808AF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1404" w:rsidRDefault="00E83CD5" w:rsidP="008808AF">
      <w:pPr>
        <w:pStyle w:val="1"/>
        <w:spacing w:line="360" w:lineRule="auto"/>
        <w:jc w:val="both"/>
      </w:pPr>
      <w:bookmarkStart w:id="3" w:name="_Toc132571762"/>
      <w:r>
        <w:lastRenderedPageBreak/>
        <w:t>Шаг 3. Дефазификация</w:t>
      </w:r>
      <w:r w:rsidR="00101404" w:rsidRPr="00101404">
        <w:t>:</w:t>
      </w:r>
      <w:bookmarkEnd w:id="3"/>
    </w:p>
    <w:p w:rsidR="008511DF" w:rsidRDefault="008511DF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eastAsia="zh-CN"/>
        </w:rPr>
      </w:pPr>
      <w:r w:rsidRPr="008511DF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6F660971" wp14:editId="7C55A9D6">
            <wp:extent cx="6642100" cy="3963670"/>
            <wp:effectExtent l="0" t="0" r="6350" b="0"/>
            <wp:docPr id="41741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0D" w:rsidRPr="001F120D" w:rsidRDefault="008808AF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808AF">
        <w:rPr>
          <w:rFonts w:ascii="Times New Roman" w:hAnsi="Times New Roman" w:cs="Times New Roman" w:hint="eastAsia"/>
          <w:sz w:val="28"/>
          <w:szCs w:val="28"/>
        </w:rPr>
        <w:t>С</w:t>
      </w:r>
      <w:r w:rsidRPr="008808AF">
        <w:rPr>
          <w:rFonts w:ascii="Times New Roman" w:hAnsi="Times New Roman" w:cs="Times New Roman"/>
          <w:sz w:val="28"/>
          <w:szCs w:val="28"/>
        </w:rPr>
        <w:t xml:space="preserve"> помощью метода максимальной аффилиации было выбрано правило с наибольшей силой активации: MI (мобильный телефон среднего класса) с силой активации 0,6</w:t>
      </w:r>
      <w:r w:rsidR="001F120D">
        <w:rPr>
          <w:rFonts w:ascii="Times New Roman" w:hAnsi="Times New Roman" w:cs="Times New Roman"/>
          <w:sz w:val="28"/>
          <w:szCs w:val="28"/>
        </w:rPr>
        <w:t>:</w:t>
      </w:r>
    </w:p>
    <w:p w:rsidR="001F120D" w:rsidRPr="00AB37A1" w:rsidRDefault="00000000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-1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</m:oMath>
      </m:oMathPara>
    </w:p>
    <w:p w:rsidR="006E2FA2" w:rsidRPr="006E2FA2" w:rsidRDefault="004F14BA" w:rsidP="00E83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и  0,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E7E8E" w:rsidRPr="00C82F66" w:rsidRDefault="001F120D" w:rsidP="00E83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00</m:t>
          </m:r>
        </m:oMath>
      </m:oMathPara>
    </w:p>
    <w:p w:rsidR="0004713B" w:rsidRPr="00215146" w:rsidRDefault="00DE7E8E" w:rsidP="00F8178A">
      <w:pPr>
        <w:spacing w:after="0" w:line="360" w:lineRule="auto"/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Таким образом, </w:t>
      </w:r>
      <w:r w:rsidR="008808AF" w:rsidRPr="008808AF">
        <w:rPr>
          <w:rFonts w:ascii="Times New Roman" w:hAnsi="Times New Roman" w:cs="Times New Roman"/>
          <w:sz w:val="28"/>
          <w:szCs w:val="28"/>
        </w:rPr>
        <w:t xml:space="preserve">Рекомендуемый смартфон для </w:t>
      </w:r>
      <w:r w:rsidR="008808AF">
        <w:rPr>
          <w:rFonts w:ascii="Times New Roman" w:hAnsi="Times New Roman" w:cs="Times New Roman"/>
          <w:sz w:val="28"/>
          <w:szCs w:val="28"/>
          <w:lang w:eastAsia="zh-CN"/>
        </w:rPr>
        <w:t>ЛянХуа</w:t>
      </w:r>
      <w:r w:rsidR="008808AF" w:rsidRPr="008808AF">
        <w:rPr>
          <w:rFonts w:ascii="Times New Roman" w:hAnsi="Times New Roman" w:cs="Times New Roman"/>
          <w:sz w:val="28"/>
          <w:szCs w:val="28"/>
        </w:rPr>
        <w:t>, который стоит около 600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4713B" w:rsidRPr="00215146" w:rsidSect="00DE2BB9">
      <w:footerReference w:type="even" r:id="rId12"/>
      <w:footerReference w:type="default" r:id="rId13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7484" w:rsidRDefault="00207484" w:rsidP="008070F2">
      <w:pPr>
        <w:spacing w:after="0" w:line="240" w:lineRule="auto"/>
      </w:pPr>
      <w:r>
        <w:separator/>
      </w:r>
    </w:p>
  </w:endnote>
  <w:endnote w:type="continuationSeparator" w:id="0">
    <w:p w:rsidR="00207484" w:rsidRDefault="00207484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'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60E4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7484" w:rsidRDefault="00207484" w:rsidP="008070F2">
      <w:pPr>
        <w:spacing w:after="0" w:line="240" w:lineRule="auto"/>
      </w:pPr>
      <w:r>
        <w:separator/>
      </w:r>
    </w:p>
  </w:footnote>
  <w:footnote w:type="continuationSeparator" w:id="0">
    <w:p w:rsidR="00207484" w:rsidRDefault="00207484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19E6698"/>
    <w:multiLevelType w:val="hybridMultilevel"/>
    <w:tmpl w:val="5B621E92"/>
    <w:lvl w:ilvl="0" w:tplc="4D6C7BAE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9873101">
    <w:abstractNumId w:val="13"/>
  </w:num>
  <w:num w:numId="2" w16cid:durableId="1800609291">
    <w:abstractNumId w:val="5"/>
  </w:num>
  <w:num w:numId="3" w16cid:durableId="1203246850">
    <w:abstractNumId w:val="4"/>
  </w:num>
  <w:num w:numId="4" w16cid:durableId="1780564523">
    <w:abstractNumId w:val="1"/>
  </w:num>
  <w:num w:numId="5" w16cid:durableId="2013024013">
    <w:abstractNumId w:val="17"/>
  </w:num>
  <w:num w:numId="6" w16cid:durableId="652760287">
    <w:abstractNumId w:val="3"/>
  </w:num>
  <w:num w:numId="7" w16cid:durableId="490409594">
    <w:abstractNumId w:val="16"/>
  </w:num>
  <w:num w:numId="8" w16cid:durableId="1532764107">
    <w:abstractNumId w:val="8"/>
  </w:num>
  <w:num w:numId="9" w16cid:durableId="7564986">
    <w:abstractNumId w:val="14"/>
  </w:num>
  <w:num w:numId="10" w16cid:durableId="691221841">
    <w:abstractNumId w:val="10"/>
  </w:num>
  <w:num w:numId="11" w16cid:durableId="559560999">
    <w:abstractNumId w:val="6"/>
  </w:num>
  <w:num w:numId="12" w16cid:durableId="1295797201">
    <w:abstractNumId w:val="15"/>
  </w:num>
  <w:num w:numId="13" w16cid:durableId="1638685705">
    <w:abstractNumId w:val="9"/>
  </w:num>
  <w:num w:numId="14" w16cid:durableId="1229265738">
    <w:abstractNumId w:val="2"/>
  </w:num>
  <w:num w:numId="15" w16cid:durableId="1266575024">
    <w:abstractNumId w:val="7"/>
  </w:num>
  <w:num w:numId="16" w16cid:durableId="1770419456">
    <w:abstractNumId w:val="12"/>
  </w:num>
  <w:num w:numId="17" w16cid:durableId="93329136">
    <w:abstractNumId w:val="0"/>
  </w:num>
  <w:num w:numId="18" w16cid:durableId="1027944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4E1"/>
    <w:rsid w:val="00010A40"/>
    <w:rsid w:val="0004713B"/>
    <w:rsid w:val="00056E16"/>
    <w:rsid w:val="0007778E"/>
    <w:rsid w:val="000A65AF"/>
    <w:rsid w:val="000C55FD"/>
    <w:rsid w:val="000C5D41"/>
    <w:rsid w:val="000D5244"/>
    <w:rsid w:val="00101404"/>
    <w:rsid w:val="001059A5"/>
    <w:rsid w:val="00157089"/>
    <w:rsid w:val="00160E44"/>
    <w:rsid w:val="0017467B"/>
    <w:rsid w:val="00190357"/>
    <w:rsid w:val="0019192C"/>
    <w:rsid w:val="001A522D"/>
    <w:rsid w:val="001D1275"/>
    <w:rsid w:val="001D14D7"/>
    <w:rsid w:val="001E75F7"/>
    <w:rsid w:val="001F120D"/>
    <w:rsid w:val="001F2939"/>
    <w:rsid w:val="00207484"/>
    <w:rsid w:val="00212390"/>
    <w:rsid w:val="00215146"/>
    <w:rsid w:val="0024349F"/>
    <w:rsid w:val="00260327"/>
    <w:rsid w:val="00285E89"/>
    <w:rsid w:val="00297152"/>
    <w:rsid w:val="002A2933"/>
    <w:rsid w:val="002D04D0"/>
    <w:rsid w:val="002F1D32"/>
    <w:rsid w:val="003123DA"/>
    <w:rsid w:val="00334102"/>
    <w:rsid w:val="00337531"/>
    <w:rsid w:val="003411C7"/>
    <w:rsid w:val="003435EF"/>
    <w:rsid w:val="003441B1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B635F"/>
    <w:rsid w:val="00404293"/>
    <w:rsid w:val="00430F29"/>
    <w:rsid w:val="00445181"/>
    <w:rsid w:val="004634C6"/>
    <w:rsid w:val="004E1593"/>
    <w:rsid w:val="004F14BA"/>
    <w:rsid w:val="004F3191"/>
    <w:rsid w:val="00512A33"/>
    <w:rsid w:val="00515823"/>
    <w:rsid w:val="0052434D"/>
    <w:rsid w:val="005333C2"/>
    <w:rsid w:val="00571585"/>
    <w:rsid w:val="00581858"/>
    <w:rsid w:val="005A0BDE"/>
    <w:rsid w:val="005A7A9A"/>
    <w:rsid w:val="005C4571"/>
    <w:rsid w:val="005E1285"/>
    <w:rsid w:val="005F5848"/>
    <w:rsid w:val="0060569E"/>
    <w:rsid w:val="00620342"/>
    <w:rsid w:val="00631E9A"/>
    <w:rsid w:val="00647C26"/>
    <w:rsid w:val="00647DE5"/>
    <w:rsid w:val="00653C45"/>
    <w:rsid w:val="00666D5E"/>
    <w:rsid w:val="006723A6"/>
    <w:rsid w:val="00674F87"/>
    <w:rsid w:val="006A1295"/>
    <w:rsid w:val="006D2562"/>
    <w:rsid w:val="006E2FA2"/>
    <w:rsid w:val="006F553C"/>
    <w:rsid w:val="00702E3B"/>
    <w:rsid w:val="00756B76"/>
    <w:rsid w:val="00772971"/>
    <w:rsid w:val="00774A02"/>
    <w:rsid w:val="007809E1"/>
    <w:rsid w:val="007935A8"/>
    <w:rsid w:val="007945EC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42E3"/>
    <w:rsid w:val="008450BF"/>
    <w:rsid w:val="008511DF"/>
    <w:rsid w:val="0086296C"/>
    <w:rsid w:val="00875ADA"/>
    <w:rsid w:val="008808AF"/>
    <w:rsid w:val="00890F83"/>
    <w:rsid w:val="008B21FE"/>
    <w:rsid w:val="008B2A1B"/>
    <w:rsid w:val="008B7BF1"/>
    <w:rsid w:val="008C00BA"/>
    <w:rsid w:val="008F6078"/>
    <w:rsid w:val="0090459D"/>
    <w:rsid w:val="009141C8"/>
    <w:rsid w:val="00915B99"/>
    <w:rsid w:val="00915FBF"/>
    <w:rsid w:val="00953684"/>
    <w:rsid w:val="009663EA"/>
    <w:rsid w:val="0097027A"/>
    <w:rsid w:val="00970D74"/>
    <w:rsid w:val="009804F7"/>
    <w:rsid w:val="00996ED1"/>
    <w:rsid w:val="009A0965"/>
    <w:rsid w:val="009A16D8"/>
    <w:rsid w:val="009A507D"/>
    <w:rsid w:val="009B61F4"/>
    <w:rsid w:val="009C0198"/>
    <w:rsid w:val="009E2CAA"/>
    <w:rsid w:val="00A0200A"/>
    <w:rsid w:val="00A033AB"/>
    <w:rsid w:val="00A47D67"/>
    <w:rsid w:val="00A5370E"/>
    <w:rsid w:val="00A57220"/>
    <w:rsid w:val="00A6355B"/>
    <w:rsid w:val="00A65AA5"/>
    <w:rsid w:val="00A666E6"/>
    <w:rsid w:val="00A80B24"/>
    <w:rsid w:val="00A851C6"/>
    <w:rsid w:val="00AA6FBA"/>
    <w:rsid w:val="00AB2617"/>
    <w:rsid w:val="00AB37A1"/>
    <w:rsid w:val="00AB6849"/>
    <w:rsid w:val="00AB68F6"/>
    <w:rsid w:val="00AF2D58"/>
    <w:rsid w:val="00AF6569"/>
    <w:rsid w:val="00B1377D"/>
    <w:rsid w:val="00B45342"/>
    <w:rsid w:val="00B57551"/>
    <w:rsid w:val="00B95FEB"/>
    <w:rsid w:val="00BA2BC9"/>
    <w:rsid w:val="00BB1F81"/>
    <w:rsid w:val="00BB2D6B"/>
    <w:rsid w:val="00BC493B"/>
    <w:rsid w:val="00BE3302"/>
    <w:rsid w:val="00BE5B2C"/>
    <w:rsid w:val="00C012C0"/>
    <w:rsid w:val="00C023EF"/>
    <w:rsid w:val="00C143DC"/>
    <w:rsid w:val="00C23C23"/>
    <w:rsid w:val="00C3349D"/>
    <w:rsid w:val="00C36733"/>
    <w:rsid w:val="00C6168D"/>
    <w:rsid w:val="00C61E0C"/>
    <w:rsid w:val="00C82F66"/>
    <w:rsid w:val="00C9266F"/>
    <w:rsid w:val="00C97773"/>
    <w:rsid w:val="00CA085A"/>
    <w:rsid w:val="00CA3507"/>
    <w:rsid w:val="00CB397C"/>
    <w:rsid w:val="00CB5C8C"/>
    <w:rsid w:val="00CC01F6"/>
    <w:rsid w:val="00CD0F62"/>
    <w:rsid w:val="00CD6FBC"/>
    <w:rsid w:val="00CF25B5"/>
    <w:rsid w:val="00D168AB"/>
    <w:rsid w:val="00D67192"/>
    <w:rsid w:val="00D67B7B"/>
    <w:rsid w:val="00D850F2"/>
    <w:rsid w:val="00D87415"/>
    <w:rsid w:val="00D9295E"/>
    <w:rsid w:val="00D9500E"/>
    <w:rsid w:val="00DD01AE"/>
    <w:rsid w:val="00DD45D2"/>
    <w:rsid w:val="00DE0601"/>
    <w:rsid w:val="00DE1E85"/>
    <w:rsid w:val="00DE2BB9"/>
    <w:rsid w:val="00DE7E8E"/>
    <w:rsid w:val="00E20106"/>
    <w:rsid w:val="00E42F82"/>
    <w:rsid w:val="00E82B1B"/>
    <w:rsid w:val="00E83CD5"/>
    <w:rsid w:val="00E876B9"/>
    <w:rsid w:val="00E90307"/>
    <w:rsid w:val="00ED6524"/>
    <w:rsid w:val="00EE0DF9"/>
    <w:rsid w:val="00EF3F8F"/>
    <w:rsid w:val="00F61B96"/>
    <w:rsid w:val="00F63589"/>
    <w:rsid w:val="00F774AC"/>
    <w:rsid w:val="00F8178A"/>
    <w:rsid w:val="00F93F11"/>
    <w:rsid w:val="00F97588"/>
    <w:rsid w:val="00FB3201"/>
    <w:rsid w:val="00FB79CE"/>
    <w:rsid w:val="00FC1C3E"/>
    <w:rsid w:val="00FF2576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529A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标题 1 字符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8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HTML 预设格式 字符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ibliography"/>
    <w:basedOn w:val="a"/>
    <w:next w:val="a"/>
    <w:uiPriority w:val="37"/>
    <w:unhideWhenUsed/>
    <w:rsid w:val="00215146"/>
  </w:style>
  <w:style w:type="character" w:styleId="ad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621</Words>
  <Characters>4081</Characters>
  <Application>Microsoft Office Word</Application>
  <DocSecurity>0</DocSecurity>
  <Lines>214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stylish ivan</cp:lastModifiedBy>
  <cp:revision>192</cp:revision>
  <dcterms:created xsi:type="dcterms:W3CDTF">2022-09-18T17:18:00Z</dcterms:created>
  <dcterms:modified xsi:type="dcterms:W3CDTF">2025-05-24T14:30:00Z</dcterms:modified>
</cp:coreProperties>
</file>