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4F1" w:rsidRPr="00FA28E1" w:rsidRDefault="0051053E" w:rsidP="00FA28E1">
      <w:pPr>
        <w:pStyle w:val="a3"/>
        <w:numPr>
          <w:ilvl w:val="0"/>
          <w:numId w:val="13"/>
        </w:numPr>
        <w:spacing w:after="0" w:line="240" w:lineRule="auto"/>
        <w:ind w:left="284" w:hanging="284"/>
        <w:contextualSpacing w:val="0"/>
        <w:rPr>
          <w:rFonts w:ascii="Times New Roman" w:eastAsia="Times New Roman" w:hAnsi="Times New Roman" w:cs="Times New Roman"/>
          <w:b/>
          <w:noProof w:val="0"/>
          <w:color w:val="000000"/>
          <w:sz w:val="20"/>
          <w:szCs w:val="20"/>
          <w:lang w:eastAsia="uk-UA"/>
        </w:rPr>
      </w:pPr>
      <w:r w:rsidRPr="00FA28E1">
        <w:rPr>
          <w:rFonts w:ascii="Times New Roman" w:eastAsia="Times New Roman" w:hAnsi="Times New Roman" w:cs="Times New Roman"/>
          <w:b/>
          <w:noProof w:val="0"/>
          <w:color w:val="000000"/>
          <w:sz w:val="20"/>
          <w:szCs w:val="20"/>
          <w:lang w:eastAsia="uk-UA"/>
        </w:rPr>
        <w:t xml:space="preserve">Поняття БД. </w:t>
      </w:r>
    </w:p>
    <w:p w:rsidR="0051053E" w:rsidRPr="00FA28E1" w:rsidRDefault="0051053E" w:rsidP="00FA28E1">
      <w:pPr>
        <w:pStyle w:val="a3"/>
        <w:spacing w:after="0" w:line="240" w:lineRule="auto"/>
        <w:ind w:left="0"/>
        <w:contextualSpacing w:val="0"/>
        <w:rPr>
          <w:rFonts w:ascii="Times New Roman" w:eastAsia="Times New Roman" w:hAnsi="Times New Roman" w:cs="Times New Roman"/>
          <w:i/>
          <w:noProof w:val="0"/>
          <w:color w:val="000000"/>
          <w:sz w:val="20"/>
          <w:szCs w:val="20"/>
          <w:lang w:eastAsia="uk-UA"/>
        </w:rPr>
      </w:pPr>
      <w:r w:rsidRPr="00FA28E1">
        <w:rPr>
          <w:rFonts w:ascii="Times New Roman" w:eastAsia="Times New Roman" w:hAnsi="Times New Roman" w:cs="Times New Roman"/>
          <w:i/>
          <w:noProof w:val="0"/>
          <w:color w:val="000000"/>
          <w:sz w:val="20"/>
          <w:szCs w:val="20"/>
          <w:lang w:eastAsia="uk-UA"/>
        </w:rPr>
        <w:t xml:space="preserve">Сутності і </w:t>
      </w:r>
      <w:proofErr w:type="spellStart"/>
      <w:r w:rsidRPr="00FA28E1">
        <w:rPr>
          <w:rFonts w:ascii="Times New Roman" w:eastAsia="Times New Roman" w:hAnsi="Times New Roman" w:cs="Times New Roman"/>
          <w:i/>
          <w:noProof w:val="0"/>
          <w:color w:val="000000"/>
          <w:sz w:val="20"/>
          <w:szCs w:val="20"/>
          <w:lang w:eastAsia="uk-UA"/>
        </w:rPr>
        <w:t>зв</w:t>
      </w:r>
      <w:proofErr w:type="spellEnd"/>
      <w:r w:rsidRPr="00FA28E1">
        <w:rPr>
          <w:rFonts w:ascii="Times New Roman" w:eastAsia="Times New Roman" w:hAnsi="Times New Roman" w:cs="Times New Roman"/>
          <w:i/>
          <w:noProof w:val="0"/>
          <w:color w:val="000000"/>
          <w:sz w:val="20"/>
          <w:szCs w:val="20"/>
          <w:lang w:val="ru-RU" w:eastAsia="uk-UA"/>
        </w:rPr>
        <w:t>’</w:t>
      </w:r>
      <w:proofErr w:type="spellStart"/>
      <w:r w:rsidRPr="00FA28E1">
        <w:rPr>
          <w:rFonts w:ascii="Times New Roman" w:eastAsia="Times New Roman" w:hAnsi="Times New Roman" w:cs="Times New Roman"/>
          <w:i/>
          <w:noProof w:val="0"/>
          <w:color w:val="000000"/>
          <w:sz w:val="20"/>
          <w:szCs w:val="20"/>
          <w:lang w:eastAsia="uk-UA"/>
        </w:rPr>
        <w:t>язки</w:t>
      </w:r>
      <w:proofErr w:type="spellEnd"/>
      <w:r w:rsidRPr="00FA28E1">
        <w:rPr>
          <w:rFonts w:ascii="Times New Roman" w:eastAsia="Times New Roman" w:hAnsi="Times New Roman" w:cs="Times New Roman"/>
          <w:i/>
          <w:noProof w:val="0"/>
          <w:color w:val="000000"/>
          <w:sz w:val="20"/>
          <w:szCs w:val="20"/>
          <w:lang w:eastAsia="uk-UA"/>
        </w:rPr>
        <w:t xml:space="preserve">. Модель даних. Реалізація </w:t>
      </w:r>
      <w:proofErr w:type="spellStart"/>
      <w:r w:rsidRPr="00FA28E1">
        <w:rPr>
          <w:rFonts w:ascii="Times New Roman" w:eastAsia="Times New Roman" w:hAnsi="Times New Roman" w:cs="Times New Roman"/>
          <w:i/>
          <w:noProof w:val="0"/>
          <w:color w:val="000000"/>
          <w:sz w:val="20"/>
          <w:szCs w:val="20"/>
          <w:lang w:eastAsia="uk-UA"/>
        </w:rPr>
        <w:t>мделі</w:t>
      </w:r>
      <w:proofErr w:type="spellEnd"/>
      <w:r w:rsidRPr="00FA28E1">
        <w:rPr>
          <w:rFonts w:ascii="Times New Roman" w:eastAsia="Times New Roman" w:hAnsi="Times New Roman" w:cs="Times New Roman"/>
          <w:i/>
          <w:noProof w:val="0"/>
          <w:color w:val="000000"/>
          <w:sz w:val="20"/>
          <w:szCs w:val="20"/>
          <w:lang w:eastAsia="uk-UA"/>
        </w:rPr>
        <w:t xml:space="preserve"> даних. Незалежність д</w:t>
      </w:r>
      <w:r w:rsidR="00E424F1" w:rsidRPr="00FA28E1">
        <w:rPr>
          <w:rFonts w:ascii="Times New Roman" w:eastAsia="Times New Roman" w:hAnsi="Times New Roman" w:cs="Times New Roman"/>
          <w:i/>
          <w:noProof w:val="0"/>
          <w:color w:val="000000"/>
          <w:sz w:val="20"/>
          <w:szCs w:val="20"/>
          <w:lang w:eastAsia="uk-UA"/>
        </w:rPr>
        <w:t xml:space="preserve">аних. Три рівня архітектури БД. </w:t>
      </w:r>
      <w:r w:rsidRPr="00FA28E1">
        <w:rPr>
          <w:rFonts w:ascii="Times New Roman" w:eastAsia="Times New Roman" w:hAnsi="Times New Roman" w:cs="Times New Roman"/>
          <w:i/>
          <w:noProof w:val="0"/>
          <w:color w:val="000000"/>
          <w:sz w:val="20"/>
          <w:szCs w:val="20"/>
          <w:lang w:eastAsia="uk-UA"/>
        </w:rPr>
        <w:t>Мови даних.</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БД- це представлення в об</w:t>
      </w:r>
      <w:r w:rsidRPr="00FD67CB">
        <w:rPr>
          <w:rFonts w:ascii="Times New Roman" w:eastAsia="Times New Roman" w:hAnsi="Times New Roman" w:cs="Times New Roman"/>
          <w:noProof w:val="0"/>
          <w:color w:val="000000"/>
          <w:sz w:val="20"/>
          <w:szCs w:val="20"/>
          <w:lang w:eastAsia="uk-UA"/>
        </w:rPr>
        <w:t>’</w:t>
      </w:r>
      <w:r w:rsidRPr="00FA28E1">
        <w:rPr>
          <w:rFonts w:ascii="Times New Roman" w:eastAsia="Times New Roman" w:hAnsi="Times New Roman" w:cs="Times New Roman"/>
          <w:noProof w:val="0"/>
          <w:color w:val="000000"/>
          <w:sz w:val="20"/>
          <w:szCs w:val="20"/>
          <w:lang w:eastAsia="uk-UA"/>
        </w:rPr>
        <w:t xml:space="preserve">єктивній формі сукупності самостійних матеріалів, систематизованих таким чином, щоб ці матеріали могли бути знайдені й оброблені за допомогою електронної обчислювальної </w:t>
      </w:r>
      <w:r w:rsidR="00E56AB9">
        <w:rPr>
          <w:rFonts w:ascii="Times New Roman" w:eastAsia="Times New Roman" w:hAnsi="Times New Roman" w:cs="Times New Roman"/>
          <w:noProof w:val="0"/>
          <w:color w:val="000000"/>
          <w:sz w:val="20"/>
          <w:szCs w:val="20"/>
          <w:lang w:eastAsia="uk-UA"/>
        </w:rPr>
        <w:t xml:space="preserve">машини. </w:t>
      </w:r>
      <w:r w:rsidRPr="00FA28E1">
        <w:rPr>
          <w:rFonts w:ascii="Times New Roman" w:eastAsia="Times New Roman" w:hAnsi="Times New Roman" w:cs="Times New Roman"/>
          <w:noProof w:val="0"/>
          <w:color w:val="000000"/>
          <w:sz w:val="20"/>
          <w:szCs w:val="20"/>
          <w:lang w:eastAsia="uk-UA"/>
        </w:rPr>
        <w:t>Хорошим прикладом БД є телефонний довідник.</w:t>
      </w:r>
      <w:r w:rsidR="00E56AB9">
        <w:rPr>
          <w:rFonts w:ascii="Times New Roman" w:eastAsia="Times New Roman" w:hAnsi="Times New Roman" w:cs="Times New Roman"/>
          <w:noProof w:val="0"/>
          <w:color w:val="000000"/>
          <w:sz w:val="20"/>
          <w:szCs w:val="20"/>
          <w:lang w:eastAsia="uk-UA"/>
        </w:rPr>
        <w:t xml:space="preserve"> </w:t>
      </w:r>
      <w:r w:rsidRPr="00FA28E1">
        <w:rPr>
          <w:rFonts w:ascii="Times New Roman" w:eastAsia="Times New Roman" w:hAnsi="Times New Roman" w:cs="Times New Roman"/>
          <w:noProof w:val="0"/>
          <w:color w:val="000000"/>
          <w:sz w:val="20"/>
          <w:szCs w:val="20"/>
          <w:lang w:eastAsia="uk-UA"/>
        </w:rPr>
        <w:t xml:space="preserve">БД- це поіменована, структурована сукупність логічно </w:t>
      </w:r>
      <w:proofErr w:type="spellStart"/>
      <w:r w:rsidRPr="00FA28E1">
        <w:rPr>
          <w:rFonts w:ascii="Times New Roman" w:eastAsia="Times New Roman" w:hAnsi="Times New Roman" w:cs="Times New Roman"/>
          <w:noProof w:val="0"/>
          <w:color w:val="000000"/>
          <w:sz w:val="20"/>
          <w:szCs w:val="20"/>
          <w:lang w:eastAsia="uk-UA"/>
        </w:rPr>
        <w:t>взаємопов</w:t>
      </w:r>
      <w:proofErr w:type="spellEnd"/>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язаних</w:t>
      </w:r>
      <w:proofErr w:type="spellEnd"/>
      <w:r w:rsidRPr="00FA28E1">
        <w:rPr>
          <w:rFonts w:ascii="Times New Roman" w:eastAsia="Times New Roman" w:hAnsi="Times New Roman" w:cs="Times New Roman"/>
          <w:noProof w:val="0"/>
          <w:color w:val="000000"/>
          <w:sz w:val="20"/>
          <w:szCs w:val="20"/>
          <w:lang w:eastAsia="uk-UA"/>
        </w:rPr>
        <w:t xml:space="preserve">  даних, які характеризують окрему предметну область і перебувають під СКБД.</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Предметна </w:t>
      </w:r>
      <w:proofErr w:type="spellStart"/>
      <w:r w:rsidRPr="00FA28E1">
        <w:rPr>
          <w:rFonts w:ascii="Times New Roman" w:eastAsia="Times New Roman" w:hAnsi="Times New Roman" w:cs="Times New Roman"/>
          <w:noProof w:val="0"/>
          <w:color w:val="000000"/>
          <w:sz w:val="20"/>
          <w:szCs w:val="20"/>
          <w:lang w:eastAsia="uk-UA"/>
        </w:rPr>
        <w:t>область-</w:t>
      </w:r>
      <w:proofErr w:type="spellEnd"/>
      <w:r w:rsidRPr="00FA28E1">
        <w:rPr>
          <w:rFonts w:ascii="Times New Roman" w:eastAsia="Times New Roman" w:hAnsi="Times New Roman" w:cs="Times New Roman"/>
          <w:noProof w:val="0"/>
          <w:color w:val="000000"/>
          <w:sz w:val="20"/>
          <w:szCs w:val="20"/>
          <w:lang w:eastAsia="uk-UA"/>
        </w:rPr>
        <w:t xml:space="preserve"> частина реального світу, що підлягає вивченню з метою організації управління і в кінцевому рахунку,автоматизації.</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proofErr w:type="spellStart"/>
      <w:r w:rsidRPr="00FA28E1">
        <w:rPr>
          <w:rFonts w:ascii="Times New Roman" w:eastAsia="Times New Roman" w:hAnsi="Times New Roman" w:cs="Times New Roman"/>
          <w:noProof w:val="0"/>
          <w:color w:val="000000"/>
          <w:sz w:val="20"/>
          <w:szCs w:val="20"/>
          <w:lang w:eastAsia="uk-UA"/>
        </w:rPr>
        <w:t>Сутність-</w:t>
      </w:r>
      <w:proofErr w:type="spellEnd"/>
      <w:r w:rsidRPr="00FA28E1">
        <w:rPr>
          <w:rFonts w:ascii="Times New Roman" w:eastAsia="Times New Roman" w:hAnsi="Times New Roman" w:cs="Times New Roman"/>
          <w:noProof w:val="0"/>
          <w:color w:val="000000"/>
          <w:sz w:val="20"/>
          <w:szCs w:val="20"/>
          <w:lang w:eastAsia="uk-UA"/>
        </w:rPr>
        <w:t xml:space="preserve"> будь-який конкретний чи абстрактний об</w:t>
      </w:r>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єкт</w:t>
      </w:r>
      <w:proofErr w:type="spellEnd"/>
      <w:r w:rsidRPr="00FA28E1">
        <w:rPr>
          <w:rFonts w:ascii="Times New Roman" w:eastAsia="Times New Roman" w:hAnsi="Times New Roman" w:cs="Times New Roman"/>
          <w:noProof w:val="0"/>
          <w:color w:val="000000"/>
          <w:sz w:val="20"/>
          <w:szCs w:val="20"/>
          <w:lang w:eastAsia="uk-UA"/>
        </w:rPr>
        <w:t xml:space="preserve"> до розглянутої предметної області. </w:t>
      </w:r>
      <w:proofErr w:type="spellStart"/>
      <w:r w:rsidRPr="00FA28E1">
        <w:rPr>
          <w:rFonts w:ascii="Times New Roman" w:eastAsia="Times New Roman" w:hAnsi="Times New Roman" w:cs="Times New Roman"/>
          <w:noProof w:val="0"/>
          <w:color w:val="000000"/>
          <w:sz w:val="20"/>
          <w:szCs w:val="20"/>
          <w:lang w:eastAsia="uk-UA"/>
        </w:rPr>
        <w:t>Сутності-</w:t>
      </w:r>
      <w:proofErr w:type="spellEnd"/>
      <w:r w:rsidRPr="00FA28E1">
        <w:rPr>
          <w:rFonts w:ascii="Times New Roman" w:eastAsia="Times New Roman" w:hAnsi="Times New Roman" w:cs="Times New Roman"/>
          <w:noProof w:val="0"/>
          <w:color w:val="000000"/>
          <w:sz w:val="20"/>
          <w:szCs w:val="20"/>
          <w:lang w:eastAsia="uk-UA"/>
        </w:rPr>
        <w:t xml:space="preserve"> це базові типи інформації, які зберігається в БД.  До сутностей можуть належати студенти, клієнти, підрозділи і т.д.</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proofErr w:type="spellStart"/>
      <w:r w:rsidRPr="00FA28E1">
        <w:rPr>
          <w:rFonts w:ascii="Times New Roman" w:eastAsia="Times New Roman" w:hAnsi="Times New Roman" w:cs="Times New Roman"/>
          <w:noProof w:val="0"/>
          <w:color w:val="000000"/>
          <w:sz w:val="20"/>
          <w:szCs w:val="20"/>
          <w:lang w:eastAsia="uk-UA"/>
        </w:rPr>
        <w:t>Атрибут-</w:t>
      </w:r>
      <w:proofErr w:type="spellEnd"/>
      <w:r w:rsidRPr="00FA28E1">
        <w:rPr>
          <w:rFonts w:ascii="Times New Roman" w:eastAsia="Times New Roman" w:hAnsi="Times New Roman" w:cs="Times New Roman"/>
          <w:noProof w:val="0"/>
          <w:color w:val="000000"/>
          <w:sz w:val="20"/>
          <w:szCs w:val="20"/>
          <w:lang w:eastAsia="uk-UA"/>
        </w:rPr>
        <w:t xml:space="preserve"> це властивість сутності в предметній області. Його найменування повинне бути унікальним для конкретного типу сутності. Наприклад, для студента сутності можуть використовувати такі атрибути</w:t>
      </w:r>
      <w:r w:rsidRPr="00FA28E1">
        <w:rPr>
          <w:rFonts w:ascii="Times New Roman" w:eastAsia="Times New Roman" w:hAnsi="Times New Roman" w:cs="Times New Roman"/>
          <w:noProof w:val="0"/>
          <w:color w:val="000000"/>
          <w:sz w:val="20"/>
          <w:szCs w:val="20"/>
          <w:lang w:val="ru-RU" w:eastAsia="uk-UA"/>
        </w:rPr>
        <w:t>:</w:t>
      </w:r>
      <w:r w:rsidRPr="00FA28E1">
        <w:rPr>
          <w:rFonts w:ascii="Times New Roman" w:eastAsia="Times New Roman" w:hAnsi="Times New Roman" w:cs="Times New Roman"/>
          <w:noProof w:val="0"/>
          <w:color w:val="000000"/>
          <w:sz w:val="20"/>
          <w:szCs w:val="20"/>
          <w:lang w:eastAsia="uk-UA"/>
        </w:rPr>
        <w:t xml:space="preserve"> прізвище, </w:t>
      </w:r>
      <w:proofErr w:type="spellStart"/>
      <w:r w:rsidRPr="00FA28E1">
        <w:rPr>
          <w:rFonts w:ascii="Times New Roman" w:eastAsia="Times New Roman" w:hAnsi="Times New Roman" w:cs="Times New Roman"/>
          <w:noProof w:val="0"/>
          <w:color w:val="000000"/>
          <w:sz w:val="20"/>
          <w:szCs w:val="20"/>
          <w:lang w:eastAsia="uk-UA"/>
        </w:rPr>
        <w:t>ім</w:t>
      </w:r>
      <w:proofErr w:type="spellEnd"/>
      <w:r w:rsidRPr="00FA28E1">
        <w:rPr>
          <w:rFonts w:ascii="Times New Roman" w:eastAsia="Times New Roman" w:hAnsi="Times New Roman" w:cs="Times New Roman"/>
          <w:noProof w:val="0"/>
          <w:color w:val="000000"/>
          <w:sz w:val="20"/>
          <w:szCs w:val="20"/>
          <w:lang w:val="ru-RU" w:eastAsia="uk-UA"/>
        </w:rPr>
        <w:t>’</w:t>
      </w:r>
      <w:r w:rsidRPr="00FA28E1">
        <w:rPr>
          <w:rFonts w:ascii="Times New Roman" w:eastAsia="Times New Roman" w:hAnsi="Times New Roman" w:cs="Times New Roman"/>
          <w:noProof w:val="0"/>
          <w:color w:val="000000"/>
          <w:sz w:val="20"/>
          <w:szCs w:val="20"/>
          <w:lang w:eastAsia="uk-UA"/>
        </w:rPr>
        <w:t>я, дата і місце народження.</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proofErr w:type="spellStart"/>
      <w:r w:rsidRPr="00FA28E1">
        <w:rPr>
          <w:rFonts w:ascii="Times New Roman" w:eastAsia="Times New Roman" w:hAnsi="Times New Roman" w:cs="Times New Roman"/>
          <w:noProof w:val="0"/>
          <w:color w:val="000000"/>
          <w:sz w:val="20"/>
          <w:szCs w:val="20"/>
          <w:lang w:eastAsia="uk-UA"/>
        </w:rPr>
        <w:t>Зв</w:t>
      </w:r>
      <w:proofErr w:type="spellEnd"/>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язок-</w:t>
      </w:r>
      <w:proofErr w:type="spellEnd"/>
      <w:r w:rsidRPr="00FA28E1">
        <w:rPr>
          <w:rFonts w:ascii="Times New Roman" w:eastAsia="Times New Roman" w:hAnsi="Times New Roman" w:cs="Times New Roman"/>
          <w:noProof w:val="0"/>
          <w:color w:val="000000"/>
          <w:sz w:val="20"/>
          <w:szCs w:val="20"/>
          <w:lang w:eastAsia="uk-UA"/>
        </w:rPr>
        <w:t xml:space="preserve"> </w:t>
      </w:r>
      <w:proofErr w:type="spellStart"/>
      <w:r w:rsidRPr="00FA28E1">
        <w:rPr>
          <w:rFonts w:ascii="Times New Roman" w:eastAsia="Times New Roman" w:hAnsi="Times New Roman" w:cs="Times New Roman"/>
          <w:noProof w:val="0"/>
          <w:color w:val="000000"/>
          <w:sz w:val="20"/>
          <w:szCs w:val="20"/>
          <w:lang w:eastAsia="uk-UA"/>
        </w:rPr>
        <w:t>взаємозв</w:t>
      </w:r>
      <w:proofErr w:type="spellEnd"/>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язок</w:t>
      </w:r>
      <w:proofErr w:type="spellEnd"/>
      <w:r w:rsidRPr="00FA28E1">
        <w:rPr>
          <w:rFonts w:ascii="Times New Roman" w:eastAsia="Times New Roman" w:hAnsi="Times New Roman" w:cs="Times New Roman"/>
          <w:noProof w:val="0"/>
          <w:color w:val="000000"/>
          <w:sz w:val="20"/>
          <w:szCs w:val="20"/>
          <w:lang w:eastAsia="uk-UA"/>
        </w:rPr>
        <w:t xml:space="preserve"> між сутностями в предметній області. </w:t>
      </w:r>
      <w:proofErr w:type="spellStart"/>
      <w:r w:rsidRPr="00FA28E1">
        <w:rPr>
          <w:rFonts w:ascii="Times New Roman" w:eastAsia="Times New Roman" w:hAnsi="Times New Roman" w:cs="Times New Roman"/>
          <w:noProof w:val="0"/>
          <w:color w:val="000000"/>
          <w:sz w:val="20"/>
          <w:szCs w:val="20"/>
          <w:lang w:eastAsia="uk-UA"/>
        </w:rPr>
        <w:t>Зв</w:t>
      </w:r>
      <w:proofErr w:type="spellEnd"/>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язки</w:t>
      </w:r>
      <w:proofErr w:type="spellEnd"/>
      <w:r w:rsidRPr="00FA28E1">
        <w:rPr>
          <w:rFonts w:ascii="Times New Roman" w:eastAsia="Times New Roman" w:hAnsi="Times New Roman" w:cs="Times New Roman"/>
          <w:noProof w:val="0"/>
          <w:color w:val="000000"/>
          <w:sz w:val="20"/>
          <w:szCs w:val="20"/>
          <w:lang w:eastAsia="uk-UA"/>
        </w:rPr>
        <w:t xml:space="preserve"> представляють собою з</w:t>
      </w:r>
      <w:r w:rsidRPr="00FA28E1">
        <w:rPr>
          <w:rFonts w:ascii="Times New Roman" w:eastAsia="Times New Roman" w:hAnsi="Times New Roman" w:cs="Times New Roman"/>
          <w:noProof w:val="0"/>
          <w:color w:val="000000"/>
          <w:sz w:val="20"/>
          <w:szCs w:val="20"/>
          <w:lang w:val="ru-RU" w:eastAsia="uk-UA"/>
        </w:rPr>
        <w:t>’</w:t>
      </w:r>
      <w:r w:rsidRPr="00FA28E1">
        <w:rPr>
          <w:rFonts w:ascii="Times New Roman" w:eastAsia="Times New Roman" w:hAnsi="Times New Roman" w:cs="Times New Roman"/>
          <w:noProof w:val="0"/>
          <w:color w:val="000000"/>
          <w:sz w:val="20"/>
          <w:szCs w:val="20"/>
          <w:lang w:eastAsia="uk-UA"/>
        </w:rPr>
        <w:t>єднання між частинами БД.</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Сутності-це дані, які класифікуються за типом, а </w:t>
      </w:r>
      <w:proofErr w:type="spellStart"/>
      <w:r w:rsidRPr="00FA28E1">
        <w:rPr>
          <w:rFonts w:ascii="Times New Roman" w:eastAsia="Times New Roman" w:hAnsi="Times New Roman" w:cs="Times New Roman"/>
          <w:noProof w:val="0"/>
          <w:color w:val="000000"/>
          <w:sz w:val="20"/>
          <w:szCs w:val="20"/>
          <w:lang w:eastAsia="uk-UA"/>
        </w:rPr>
        <w:t>зв</w:t>
      </w:r>
      <w:proofErr w:type="spellEnd"/>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язки</w:t>
      </w:r>
      <w:proofErr w:type="spellEnd"/>
      <w:r w:rsidRPr="00FA28E1">
        <w:rPr>
          <w:rFonts w:ascii="Times New Roman" w:eastAsia="Times New Roman" w:hAnsi="Times New Roman" w:cs="Times New Roman"/>
          <w:noProof w:val="0"/>
          <w:color w:val="000000"/>
          <w:sz w:val="20"/>
          <w:szCs w:val="20"/>
          <w:lang w:eastAsia="uk-UA"/>
        </w:rPr>
        <w:t xml:space="preserve"> показують, як ці типи даних співвідносяться один і одним.</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Модель </w:t>
      </w:r>
      <w:proofErr w:type="spellStart"/>
      <w:r w:rsidRPr="00FA28E1">
        <w:rPr>
          <w:rFonts w:ascii="Times New Roman" w:eastAsia="Times New Roman" w:hAnsi="Times New Roman" w:cs="Times New Roman"/>
          <w:noProof w:val="0"/>
          <w:color w:val="000000"/>
          <w:sz w:val="20"/>
          <w:szCs w:val="20"/>
          <w:lang w:eastAsia="uk-UA"/>
        </w:rPr>
        <w:t>даних-</w:t>
      </w:r>
      <w:proofErr w:type="spellEnd"/>
      <w:r w:rsidRPr="00FA28E1">
        <w:rPr>
          <w:rFonts w:ascii="Times New Roman" w:eastAsia="Times New Roman" w:hAnsi="Times New Roman" w:cs="Times New Roman"/>
          <w:noProof w:val="0"/>
          <w:color w:val="000000"/>
          <w:sz w:val="20"/>
          <w:szCs w:val="20"/>
          <w:lang w:eastAsia="uk-UA"/>
        </w:rPr>
        <w:t xml:space="preserve"> абстрактне представлення реального світу, що відображає тільки ті об</w:t>
      </w:r>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єкти</w:t>
      </w:r>
      <w:proofErr w:type="spellEnd"/>
      <w:r w:rsidRPr="00FA28E1">
        <w:rPr>
          <w:rFonts w:ascii="Times New Roman" w:eastAsia="Times New Roman" w:hAnsi="Times New Roman" w:cs="Times New Roman"/>
          <w:noProof w:val="0"/>
          <w:color w:val="000000"/>
          <w:sz w:val="20"/>
          <w:szCs w:val="20"/>
          <w:lang w:eastAsia="uk-UA"/>
        </w:rPr>
        <w:t>, що безпосередньо стосуються програми.</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Модель </w:t>
      </w:r>
      <w:proofErr w:type="spellStart"/>
      <w:r w:rsidRPr="00FA28E1">
        <w:rPr>
          <w:rFonts w:ascii="Times New Roman" w:eastAsia="Times New Roman" w:hAnsi="Times New Roman" w:cs="Times New Roman"/>
          <w:noProof w:val="0"/>
          <w:color w:val="000000"/>
          <w:sz w:val="20"/>
          <w:szCs w:val="20"/>
          <w:lang w:eastAsia="uk-UA"/>
        </w:rPr>
        <w:t>даних-</w:t>
      </w:r>
      <w:proofErr w:type="spellEnd"/>
      <w:r w:rsidRPr="00FA28E1">
        <w:rPr>
          <w:rFonts w:ascii="Times New Roman" w:eastAsia="Times New Roman" w:hAnsi="Times New Roman" w:cs="Times New Roman"/>
          <w:noProof w:val="0"/>
          <w:color w:val="000000"/>
          <w:sz w:val="20"/>
          <w:szCs w:val="20"/>
          <w:lang w:eastAsia="uk-UA"/>
        </w:rPr>
        <w:t xml:space="preserve"> це абстрактне, самостійне, логічне визначення об’єктів, операторів та інших елементів, що в сукупності створюють абстрактну машину доступу до даних, з якою працює користувач.</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Реалізація моделі даних-це фізичне втілення на реальній машині компонентів абстрактної машини, які в сукупності складають цю модель.</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Незалежність даних-властивість, що забезпечує можливість змінювати загальну логічну або фізичну структуру даних без зміни при  цьому представлення прикладних програм про дані є одним із принципів побудови банків даних. Стандарт визначає три рівні в архітектурі БД, на кожному з яких описується своя модель, що відображає особливості сприйняття та задач опрацювання даних, характерні для цього рівня:</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proofErr w:type="spellStart"/>
      <w:r w:rsidRPr="00FA28E1">
        <w:rPr>
          <w:rFonts w:ascii="Times New Roman" w:eastAsia="Times New Roman" w:hAnsi="Times New Roman" w:cs="Times New Roman"/>
          <w:noProof w:val="0"/>
          <w:color w:val="000000"/>
          <w:sz w:val="20"/>
          <w:szCs w:val="20"/>
          <w:lang w:eastAsia="uk-UA"/>
        </w:rPr>
        <w:t>-зовнішній-</w:t>
      </w:r>
      <w:proofErr w:type="spellEnd"/>
      <w:r w:rsidRPr="00FA28E1">
        <w:rPr>
          <w:rFonts w:ascii="Times New Roman" w:eastAsia="Times New Roman" w:hAnsi="Times New Roman" w:cs="Times New Roman"/>
          <w:noProof w:val="0"/>
          <w:color w:val="000000"/>
          <w:sz w:val="20"/>
          <w:szCs w:val="20"/>
          <w:lang w:eastAsia="uk-UA"/>
        </w:rPr>
        <w:t xml:space="preserve"> передбачає опис підмножин даних із застосуванням понять і термінів, якими оперують користувачі прикладної  системи.</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proofErr w:type="spellStart"/>
      <w:r w:rsidRPr="00FA28E1">
        <w:rPr>
          <w:rFonts w:ascii="Times New Roman" w:eastAsia="Times New Roman" w:hAnsi="Times New Roman" w:cs="Times New Roman"/>
          <w:noProof w:val="0"/>
          <w:color w:val="000000"/>
          <w:sz w:val="20"/>
          <w:szCs w:val="20"/>
          <w:lang w:eastAsia="uk-UA"/>
        </w:rPr>
        <w:t>-концептуальний-</w:t>
      </w:r>
      <w:proofErr w:type="spellEnd"/>
      <w:r w:rsidRPr="00FA28E1">
        <w:rPr>
          <w:rFonts w:ascii="Times New Roman" w:eastAsia="Times New Roman" w:hAnsi="Times New Roman" w:cs="Times New Roman"/>
          <w:noProof w:val="0"/>
          <w:color w:val="000000"/>
          <w:sz w:val="20"/>
          <w:szCs w:val="20"/>
          <w:lang w:eastAsia="uk-UA"/>
        </w:rPr>
        <w:t xml:space="preserve"> рівень задач розробника та адміністратора БД, на якому описуються системи структури БД.</w:t>
      </w:r>
    </w:p>
    <w:p w:rsidR="0051053E" w:rsidRPr="00FA28E1" w:rsidRDefault="0051053E" w:rsidP="00FA28E1">
      <w:pPr>
        <w:pStyle w:val="a3"/>
        <w:spacing w:after="0" w:line="240" w:lineRule="auto"/>
        <w:ind w:left="0"/>
        <w:contextualSpacing w:val="0"/>
        <w:jc w:val="both"/>
        <w:rPr>
          <w:rFonts w:ascii="Times New Roman" w:eastAsia="Times New Roman" w:hAnsi="Times New Roman" w:cs="Times New Roman"/>
          <w:noProof w:val="0"/>
          <w:color w:val="000000"/>
          <w:sz w:val="20"/>
          <w:szCs w:val="20"/>
          <w:lang w:eastAsia="uk-UA"/>
        </w:rPr>
      </w:pPr>
      <w:proofErr w:type="spellStart"/>
      <w:r w:rsidRPr="00FA28E1">
        <w:rPr>
          <w:rFonts w:ascii="Times New Roman" w:eastAsia="Times New Roman" w:hAnsi="Times New Roman" w:cs="Times New Roman"/>
          <w:noProof w:val="0"/>
          <w:color w:val="000000"/>
          <w:sz w:val="20"/>
          <w:szCs w:val="20"/>
          <w:lang w:eastAsia="uk-UA"/>
        </w:rPr>
        <w:t>-внутрішній-</w:t>
      </w:r>
      <w:proofErr w:type="spellEnd"/>
      <w:r w:rsidRPr="00FA28E1">
        <w:rPr>
          <w:rFonts w:ascii="Times New Roman" w:eastAsia="Times New Roman" w:hAnsi="Times New Roman" w:cs="Times New Roman"/>
          <w:noProof w:val="0"/>
          <w:color w:val="000000"/>
          <w:sz w:val="20"/>
          <w:szCs w:val="20"/>
          <w:lang w:eastAsia="uk-UA"/>
        </w:rPr>
        <w:t xml:space="preserve"> рівень системного програмування, на цьому рівні </w:t>
      </w:r>
      <w:proofErr w:type="spellStart"/>
      <w:r w:rsidRPr="00FA28E1">
        <w:rPr>
          <w:rFonts w:ascii="Times New Roman" w:eastAsia="Times New Roman" w:hAnsi="Times New Roman" w:cs="Times New Roman"/>
          <w:noProof w:val="0"/>
          <w:color w:val="000000"/>
          <w:sz w:val="20"/>
          <w:szCs w:val="20"/>
          <w:lang w:eastAsia="uk-UA"/>
        </w:rPr>
        <w:t>розв</w:t>
      </w:r>
      <w:proofErr w:type="spellEnd"/>
      <w:r w:rsidRPr="00FA28E1">
        <w:rPr>
          <w:rFonts w:ascii="Times New Roman" w:eastAsia="Times New Roman" w:hAnsi="Times New Roman" w:cs="Times New Roman"/>
          <w:noProof w:val="0"/>
          <w:color w:val="000000"/>
          <w:sz w:val="20"/>
          <w:szCs w:val="20"/>
          <w:lang w:val="ru-RU" w:eastAsia="uk-UA"/>
        </w:rPr>
        <w:t>’</w:t>
      </w:r>
      <w:proofErr w:type="spellStart"/>
      <w:r w:rsidRPr="00FA28E1">
        <w:rPr>
          <w:rFonts w:ascii="Times New Roman" w:eastAsia="Times New Roman" w:hAnsi="Times New Roman" w:cs="Times New Roman"/>
          <w:noProof w:val="0"/>
          <w:color w:val="000000"/>
          <w:sz w:val="20"/>
          <w:szCs w:val="20"/>
          <w:lang w:eastAsia="uk-UA"/>
        </w:rPr>
        <w:t>язуються</w:t>
      </w:r>
      <w:proofErr w:type="spellEnd"/>
      <w:r w:rsidRPr="00FA28E1">
        <w:rPr>
          <w:rFonts w:ascii="Times New Roman" w:eastAsia="Times New Roman" w:hAnsi="Times New Roman" w:cs="Times New Roman"/>
          <w:noProof w:val="0"/>
          <w:color w:val="000000"/>
          <w:sz w:val="20"/>
          <w:szCs w:val="20"/>
          <w:lang w:eastAsia="uk-UA"/>
        </w:rPr>
        <w:t xml:space="preserve"> проблеми зберігання даних та доступу до них без специфікації змісту.</w:t>
      </w:r>
    </w:p>
    <w:p w:rsidR="0051053E" w:rsidRPr="00FA28E1" w:rsidRDefault="0051053E" w:rsidP="00FA28E1">
      <w:pPr>
        <w:spacing w:after="0" w:line="240" w:lineRule="auto"/>
        <w:rPr>
          <w:rFonts w:ascii="Times New Roman" w:hAnsi="Times New Roman" w:cs="Times New Roman"/>
          <w:sz w:val="20"/>
          <w:szCs w:val="20"/>
        </w:rPr>
      </w:pPr>
    </w:p>
    <w:p w:rsidR="00E424F1" w:rsidRPr="00FA28E1" w:rsidRDefault="0051053E" w:rsidP="00FA28E1">
      <w:pPr>
        <w:pStyle w:val="a3"/>
        <w:numPr>
          <w:ilvl w:val="0"/>
          <w:numId w:val="13"/>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b/>
          <w:sz w:val="20"/>
          <w:szCs w:val="20"/>
        </w:rPr>
        <w:t>Реляційні БД.</w:t>
      </w:r>
      <w:r w:rsidRPr="00FA28E1">
        <w:rPr>
          <w:rFonts w:ascii="Times New Roman" w:hAnsi="Times New Roman" w:cs="Times New Roman"/>
          <w:sz w:val="20"/>
          <w:szCs w:val="20"/>
        </w:rPr>
        <w:t xml:space="preserve"> </w:t>
      </w:r>
    </w:p>
    <w:p w:rsidR="0051053E" w:rsidRPr="00FA28E1" w:rsidRDefault="0051053E" w:rsidP="00FA28E1">
      <w:pPr>
        <w:pStyle w:val="a3"/>
        <w:spacing w:after="0" w:line="240" w:lineRule="auto"/>
        <w:ind w:left="0"/>
        <w:contextualSpacing w:val="0"/>
        <w:rPr>
          <w:rFonts w:ascii="Times New Roman" w:hAnsi="Times New Roman" w:cs="Times New Roman"/>
          <w:i/>
          <w:sz w:val="20"/>
          <w:szCs w:val="20"/>
        </w:rPr>
      </w:pPr>
      <w:r w:rsidRPr="00FA28E1">
        <w:rPr>
          <w:rFonts w:ascii="Times New Roman" w:hAnsi="Times New Roman" w:cs="Times New Roman"/>
          <w:i/>
          <w:sz w:val="20"/>
          <w:szCs w:val="20"/>
        </w:rPr>
        <w:t>Три асп</w:t>
      </w:r>
      <w:r w:rsidR="00E424F1" w:rsidRPr="00FA28E1">
        <w:rPr>
          <w:rFonts w:ascii="Times New Roman" w:hAnsi="Times New Roman" w:cs="Times New Roman"/>
          <w:i/>
          <w:sz w:val="20"/>
          <w:szCs w:val="20"/>
        </w:rPr>
        <w:t>е</w:t>
      </w:r>
      <w:r w:rsidRPr="00FA28E1">
        <w:rPr>
          <w:rFonts w:ascii="Times New Roman" w:hAnsi="Times New Roman" w:cs="Times New Roman"/>
          <w:i/>
          <w:sz w:val="20"/>
          <w:szCs w:val="20"/>
        </w:rPr>
        <w:t>кти реляційної моделі даних. Реляційна БД. Операції визначення даних. Операції маніпулювання даними.</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Реляційна модель даних включає такі компоненти: -структурний аспект-дані в БД і набором відносин -аспект цілісності-відносини(таблиці) відповідають певним умовам цілісності -аспект обробки-РМД підтримує оператори маніпулювання відносинами(реляційна алгебра, реляційне числення). Реляційна БД(РБД)-база даних, основана на реляційній моделі даних. Інакше кажучи РБД-це база даних, яка сприймається користувачем як набір нормалізованих відношень різного ступеня.  Кожне подання має підтримувати всі операції маніпулювання даними, які підтримують реляційні таблиці: операції вибірки, вставки, модифікації і видалення даних.</w:t>
      </w:r>
    </w:p>
    <w:p w:rsidR="0051053E" w:rsidRPr="00FA28E1" w:rsidRDefault="0051053E" w:rsidP="00FA28E1">
      <w:pPr>
        <w:spacing w:after="0" w:line="240" w:lineRule="auto"/>
        <w:rPr>
          <w:rFonts w:ascii="Times New Roman" w:hAnsi="Times New Roman" w:cs="Times New Roman"/>
          <w:sz w:val="20"/>
          <w:szCs w:val="20"/>
        </w:rPr>
      </w:pPr>
    </w:p>
    <w:p w:rsidR="00E424F1" w:rsidRPr="00FA28E1" w:rsidRDefault="0051053E" w:rsidP="00FA28E1">
      <w:pPr>
        <w:pStyle w:val="a3"/>
        <w:numPr>
          <w:ilvl w:val="0"/>
          <w:numId w:val="13"/>
        </w:numPr>
        <w:spacing w:after="0" w:line="240" w:lineRule="auto"/>
        <w:ind w:left="284" w:hanging="284"/>
        <w:contextualSpacing w:val="0"/>
        <w:rPr>
          <w:rFonts w:ascii="Times New Roman" w:hAnsi="Times New Roman" w:cs="Times New Roman"/>
          <w:b/>
          <w:sz w:val="20"/>
          <w:szCs w:val="20"/>
        </w:rPr>
      </w:pPr>
      <w:r w:rsidRPr="00FA28E1">
        <w:rPr>
          <w:rFonts w:ascii="Times New Roman" w:hAnsi="Times New Roman" w:cs="Times New Roman"/>
          <w:b/>
          <w:sz w:val="20"/>
          <w:szCs w:val="20"/>
        </w:rPr>
        <w:t xml:space="preserve">Реляційна модель. </w:t>
      </w:r>
    </w:p>
    <w:p w:rsidR="0051053E" w:rsidRPr="00FA28E1" w:rsidRDefault="0051053E" w:rsidP="00FA28E1">
      <w:pPr>
        <w:pStyle w:val="a3"/>
        <w:spacing w:after="0" w:line="240" w:lineRule="auto"/>
        <w:ind w:left="0"/>
        <w:contextualSpacing w:val="0"/>
        <w:rPr>
          <w:rFonts w:ascii="Times New Roman" w:hAnsi="Times New Roman" w:cs="Times New Roman"/>
          <w:i/>
          <w:sz w:val="20"/>
          <w:szCs w:val="20"/>
        </w:rPr>
      </w:pPr>
      <w:r w:rsidRPr="00FA28E1">
        <w:rPr>
          <w:rFonts w:ascii="Times New Roman" w:hAnsi="Times New Roman" w:cs="Times New Roman"/>
          <w:i/>
          <w:sz w:val="20"/>
          <w:szCs w:val="20"/>
        </w:rPr>
        <w:t>Типи даних. Типи, які підтримує SQL. Домени. Кортежі. Відношення.</w:t>
      </w:r>
    </w:p>
    <w:p w:rsidR="00E424F1"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Реляцíйна модéль дáних — розроблена Едгаром Коддом в 1970 логічна модель даних, що описує: структури даних у вигляді наборів відношень, що, можливо, змінюються в часі; теоретико-множинні операції над даними: об'єднання, перетин, різниця і декартів добуток; спеціальні реляційні операції: селекція, проекція, з'єднання і розподіл; а також спеціальні правила, що забезпечують цілісність даних. Обробка даних в реляційній моделі ґрунтується на принципах реляційної алгебри. Будь який взятий тип є скалярним або не скалярним. -Нескалярним називають тип, значення якого явно визначені як мають множину визначених користувачеві, безпосередньо доступних користувачеві. -Скалярні називають тип який не є скалярним.Іноді його ще називають капсульованим і атомарним. Типи які підтримує SQL : 1)символьні(nvarchar(n)) 2)бітова стрічка(bit(n),varbit(n)) 3)числові(integer, float, double) 4)збереження цифр(numeric) 5)дата-час(data, time) Домен-обмежена підмножина значень даного типу. Наприклад стать-“Ж” або ”Ч”. Атрибут-стовпчик; кортеж-рядок таблиці(розширений екземпляр).Кожен кортеж є унікальним.Відношення(реляція)-підмножина декартового добутку на якому введено відношення еквівалентності. До одного класу еквівалентності належать тільки ті відношення, які відрізняються порядком компонент в добутку. Відношення- підмножина узагальненого декартового добутку доменів, що зображають властивості всіх примірників сутностей певного класу.</w:t>
      </w:r>
    </w:p>
    <w:p w:rsidR="00E424F1" w:rsidRDefault="00E424F1" w:rsidP="00FA28E1">
      <w:pPr>
        <w:spacing w:after="0" w:line="240" w:lineRule="auto"/>
        <w:rPr>
          <w:rFonts w:ascii="Times New Roman" w:hAnsi="Times New Roman" w:cs="Times New Roman"/>
          <w:sz w:val="20"/>
          <w:szCs w:val="20"/>
          <w:lang w:val="en-US"/>
        </w:rPr>
      </w:pPr>
    </w:p>
    <w:p w:rsidR="0085480E" w:rsidRDefault="0085480E" w:rsidP="00FA28E1">
      <w:pPr>
        <w:spacing w:after="0" w:line="240" w:lineRule="auto"/>
        <w:rPr>
          <w:rFonts w:ascii="Times New Roman" w:hAnsi="Times New Roman" w:cs="Times New Roman"/>
          <w:sz w:val="20"/>
          <w:szCs w:val="20"/>
          <w:lang w:val="en-US"/>
        </w:rPr>
      </w:pPr>
    </w:p>
    <w:p w:rsidR="0085480E" w:rsidRDefault="0085480E" w:rsidP="00FA28E1">
      <w:pPr>
        <w:spacing w:after="0" w:line="240" w:lineRule="auto"/>
        <w:rPr>
          <w:rFonts w:ascii="Times New Roman" w:hAnsi="Times New Roman" w:cs="Times New Roman"/>
          <w:sz w:val="20"/>
          <w:szCs w:val="20"/>
          <w:lang w:val="en-US"/>
        </w:rPr>
      </w:pPr>
    </w:p>
    <w:p w:rsidR="0085480E" w:rsidRPr="0085480E" w:rsidRDefault="0085480E" w:rsidP="00FA28E1">
      <w:pPr>
        <w:spacing w:after="0" w:line="240" w:lineRule="auto"/>
        <w:rPr>
          <w:rFonts w:ascii="Times New Roman" w:hAnsi="Times New Roman" w:cs="Times New Roman"/>
          <w:sz w:val="20"/>
          <w:szCs w:val="20"/>
          <w:lang w:val="en-US"/>
        </w:rPr>
      </w:pPr>
    </w:p>
    <w:p w:rsidR="00E424F1" w:rsidRPr="0085480E" w:rsidRDefault="00E424F1" w:rsidP="0085480E">
      <w:pPr>
        <w:pStyle w:val="a3"/>
        <w:numPr>
          <w:ilvl w:val="0"/>
          <w:numId w:val="13"/>
        </w:numPr>
        <w:spacing w:after="0" w:line="240" w:lineRule="auto"/>
        <w:ind w:left="284" w:hanging="284"/>
        <w:contextualSpacing w:val="0"/>
        <w:rPr>
          <w:rFonts w:ascii="Times New Roman" w:hAnsi="Times New Roman" w:cs="Times New Roman"/>
          <w:b/>
          <w:sz w:val="20"/>
          <w:szCs w:val="20"/>
        </w:rPr>
      </w:pPr>
      <w:r w:rsidRPr="0085480E">
        <w:rPr>
          <w:rFonts w:ascii="Times New Roman" w:eastAsia="Times New Roman" w:hAnsi="Times New Roman" w:cs="Times New Roman"/>
          <w:b/>
          <w:noProof w:val="0"/>
          <w:color w:val="000000"/>
          <w:sz w:val="20"/>
          <w:szCs w:val="20"/>
          <w:lang w:eastAsia="uk-UA"/>
        </w:rPr>
        <w:lastRenderedPageBreak/>
        <w:t xml:space="preserve"> Реляційна алгебра.</w:t>
      </w:r>
    </w:p>
    <w:p w:rsidR="0051053E" w:rsidRPr="00FA28E1" w:rsidRDefault="00E424F1" w:rsidP="00FA28E1">
      <w:pPr>
        <w:spacing w:after="0" w:line="240" w:lineRule="auto"/>
        <w:rPr>
          <w:rFonts w:ascii="Times New Roman" w:eastAsia="Times New Roman" w:hAnsi="Times New Roman" w:cs="Times New Roman"/>
          <w:i/>
          <w:noProof w:val="0"/>
          <w:color w:val="000000"/>
          <w:sz w:val="20"/>
          <w:szCs w:val="20"/>
          <w:lang w:eastAsia="uk-UA"/>
        </w:rPr>
      </w:pPr>
      <w:r w:rsidRPr="00FA28E1">
        <w:rPr>
          <w:rFonts w:ascii="Times New Roman" w:eastAsia="Times New Roman" w:hAnsi="Times New Roman" w:cs="Times New Roman"/>
          <w:i/>
          <w:noProof w:val="0"/>
          <w:color w:val="000000"/>
          <w:sz w:val="20"/>
          <w:szCs w:val="20"/>
          <w:lang w:eastAsia="uk-UA"/>
        </w:rPr>
        <w:t xml:space="preserve">Операції з відношеннями. Семантика оригінальної алгебри </w:t>
      </w:r>
      <w:proofErr w:type="spellStart"/>
      <w:r w:rsidRPr="00FA28E1">
        <w:rPr>
          <w:rFonts w:ascii="Times New Roman" w:eastAsia="Times New Roman" w:hAnsi="Times New Roman" w:cs="Times New Roman"/>
          <w:i/>
          <w:noProof w:val="0"/>
          <w:color w:val="000000"/>
          <w:sz w:val="20"/>
          <w:szCs w:val="20"/>
          <w:lang w:eastAsia="uk-UA"/>
        </w:rPr>
        <w:t>Кодда</w:t>
      </w:r>
      <w:proofErr w:type="spellEnd"/>
      <w:r w:rsidRPr="00FA28E1">
        <w:rPr>
          <w:rFonts w:ascii="Times New Roman" w:eastAsia="Times New Roman" w:hAnsi="Times New Roman" w:cs="Times New Roman"/>
          <w:i/>
          <w:noProof w:val="0"/>
          <w:color w:val="000000"/>
          <w:sz w:val="20"/>
          <w:szCs w:val="20"/>
          <w:lang w:eastAsia="uk-UA"/>
        </w:rPr>
        <w:t xml:space="preserve">. </w:t>
      </w:r>
      <w:r w:rsidR="00FA28E1">
        <w:rPr>
          <w:rFonts w:ascii="Times New Roman" w:eastAsia="Times New Roman" w:hAnsi="Times New Roman" w:cs="Times New Roman"/>
          <w:i/>
          <w:noProof w:val="0"/>
          <w:color w:val="000000"/>
          <w:sz w:val="20"/>
          <w:szCs w:val="20"/>
          <w:lang w:eastAsia="uk-UA"/>
        </w:rPr>
        <w:t xml:space="preserve"> </w:t>
      </w:r>
      <w:r w:rsidRPr="00FA28E1">
        <w:rPr>
          <w:rFonts w:ascii="Times New Roman" w:eastAsia="Times New Roman" w:hAnsi="Times New Roman" w:cs="Times New Roman"/>
          <w:i/>
          <w:noProof w:val="0"/>
          <w:color w:val="000000"/>
          <w:sz w:val="20"/>
          <w:szCs w:val="20"/>
          <w:lang w:eastAsia="uk-UA"/>
        </w:rPr>
        <w:t>Додаткові операції.</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Реляційна алгебра — колекція операцій, що приймають відношення в якості операндів і повертають</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відношення в якості результату.</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 Автор першої версії цієї алгебри - Кодд. Його оригінальна алгебра включала 8 операцій,</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які поділяються на 2 групи по 4: 1)Традиційні операцїї з множинами — обєднання, перетин, різниця і декартів добуток.2) Спеціальні реляційні операцїї, такі як скорочення (вибірка), проекція, зєднання і ділення.</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BoldItalic" w:hAnsi="Times New Roman" w:cs="Times New Roman"/>
          <w:b/>
          <w:bCs/>
          <w:i/>
          <w:iCs/>
          <w:sz w:val="20"/>
          <w:szCs w:val="20"/>
        </w:rPr>
        <w:t xml:space="preserve">Обєднанням </w:t>
      </w:r>
      <w:r w:rsidRPr="00FA28E1">
        <w:rPr>
          <w:rFonts w:ascii="Times New Roman" w:eastAsia="TimesNewRoman" w:hAnsi="Times New Roman" w:cs="Times New Roman"/>
          <w:sz w:val="20"/>
          <w:szCs w:val="20"/>
        </w:rPr>
        <w:t xml:space="preserve">двох сумісних по типу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 xml:space="preserve"> називається</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відношення з тим же заголовком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що і у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і тілом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що складається з</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 w:hAnsi="Times New Roman" w:cs="Times New Roman"/>
          <w:sz w:val="20"/>
          <w:szCs w:val="20"/>
        </w:rPr>
        <w:t>кортежів</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які належать або </w:t>
      </w:r>
      <w:r w:rsidRPr="00FA28E1">
        <w:rPr>
          <w:rFonts w:ascii="Times New Roman" w:eastAsia="TimesNewRoman" w:hAnsi="Times New Roman" w:cs="Times New Roman"/>
          <w:sz w:val="20"/>
          <w:szCs w:val="20"/>
          <w:lang w:val="en-US"/>
        </w:rPr>
        <w:t>A</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або </w:t>
      </w:r>
      <w:r w:rsidRPr="00FA28E1">
        <w:rPr>
          <w:rFonts w:ascii="Times New Roman" w:eastAsia="TimesNewRoman" w:hAnsi="Times New Roman" w:cs="Times New Roman"/>
          <w:sz w:val="20"/>
          <w:szCs w:val="20"/>
          <w:lang w:val="en-US"/>
        </w:rPr>
        <w:t>B</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або обом відношенням</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sz w:val="20"/>
          <w:szCs w:val="20"/>
        </w:rPr>
        <w:t xml:space="preserve">Синтаксис: </w:t>
      </w:r>
      <w:r w:rsidRPr="00FA28E1">
        <w:rPr>
          <w:rFonts w:ascii="Times New Roman" w:eastAsia="TimesNewRoman,BoldItalic" w:hAnsi="Times New Roman" w:cs="Times New Roman"/>
          <w:sz w:val="20"/>
          <w:szCs w:val="20"/>
          <w:lang w:val="en-US"/>
        </w:rPr>
        <w:t>A</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UNION</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B</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BoldItalic" w:hAnsi="Times New Roman" w:cs="Times New Roman"/>
          <w:b/>
          <w:bCs/>
          <w:i/>
          <w:iCs/>
          <w:sz w:val="20"/>
          <w:szCs w:val="20"/>
        </w:rPr>
        <w:t>Перетином</w:t>
      </w:r>
      <w:r w:rsidRPr="00FA28E1">
        <w:rPr>
          <w:rFonts w:ascii="Times New Roman" w:eastAsia="TimesNewRoman" w:hAnsi="Times New Roman" w:cs="Times New Roman"/>
          <w:sz w:val="20"/>
          <w:szCs w:val="20"/>
        </w:rPr>
        <w:t xml:space="preserve"> двох сумісних по типу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 xml:space="preserve"> називається</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відношення з тим же заголовком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що і у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і тілом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що складається з</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 w:hAnsi="Times New Roman" w:cs="Times New Roman"/>
          <w:sz w:val="20"/>
          <w:szCs w:val="20"/>
        </w:rPr>
        <w:t>кортежів</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які належать одночасно обом відношенням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sz w:val="20"/>
          <w:szCs w:val="20"/>
          <w:lang w:val="en-US"/>
        </w:rPr>
        <w:t>A</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INTERSECT</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B</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BoldItalic" w:hAnsi="Times New Roman" w:cs="Times New Roman"/>
          <w:b/>
          <w:bCs/>
          <w:i/>
          <w:iCs/>
          <w:sz w:val="20"/>
          <w:szCs w:val="20"/>
        </w:rPr>
        <w:t xml:space="preserve">Різницею </w:t>
      </w:r>
      <w:r w:rsidRPr="00FA28E1">
        <w:rPr>
          <w:rFonts w:ascii="Times New Roman" w:eastAsia="TimesNewRoman" w:hAnsi="Times New Roman" w:cs="Times New Roman"/>
          <w:sz w:val="20"/>
          <w:szCs w:val="20"/>
        </w:rPr>
        <w:t xml:space="preserve">двох сумісних по типу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 xml:space="preserve"> називається</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відношення з тим же заголовком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що і у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і тілом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що складається з</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 w:hAnsi="Times New Roman" w:cs="Times New Roman"/>
          <w:sz w:val="20"/>
          <w:szCs w:val="20"/>
        </w:rPr>
        <w:t>кортежів</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які належать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не належать </w:t>
      </w:r>
      <w:r w:rsidRPr="00FA28E1">
        <w:rPr>
          <w:rFonts w:ascii="Times New Roman" w:eastAsia="TimesNewRoman" w:hAnsi="Times New Roman" w:cs="Times New Roman"/>
          <w:sz w:val="20"/>
          <w:szCs w:val="20"/>
          <w:lang w:val="en-US"/>
        </w:rPr>
        <w:t>B</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sz w:val="20"/>
          <w:szCs w:val="20"/>
          <w:lang w:val="en-US"/>
        </w:rPr>
        <w:t>A</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MINUS</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B</w:t>
      </w:r>
    </w:p>
    <w:p w:rsidR="0051053E" w:rsidRPr="00FA28E1" w:rsidRDefault="0051053E" w:rsidP="00FA28E1">
      <w:pPr>
        <w:spacing w:after="0" w:line="240" w:lineRule="auto"/>
        <w:rPr>
          <w:rFonts w:ascii="Times New Roman" w:eastAsia="TimesNewRoman" w:hAnsi="Times New Roman" w:cs="Times New Roman"/>
          <w:sz w:val="20"/>
          <w:szCs w:val="20"/>
          <w:lang w:val="en-GB"/>
        </w:rPr>
      </w:pPr>
      <w:r w:rsidRPr="00FA28E1">
        <w:rPr>
          <w:rFonts w:ascii="Times New Roman" w:eastAsia="TimesNewRoman,BoldItalic" w:hAnsi="Times New Roman" w:cs="Times New Roman"/>
          <w:b/>
          <w:bCs/>
          <w:i/>
          <w:iCs/>
          <w:sz w:val="20"/>
          <w:szCs w:val="20"/>
        </w:rPr>
        <w:t>Декартовим</w:t>
      </w:r>
      <w:r w:rsidRPr="00FA28E1">
        <w:rPr>
          <w:rFonts w:ascii="Times New Roman" w:eastAsia="TimesNewRoman,BoldItalic" w:hAnsi="Times New Roman" w:cs="Times New Roman"/>
          <w:b/>
          <w:bCs/>
          <w:i/>
          <w:iCs/>
          <w:sz w:val="20"/>
          <w:szCs w:val="20"/>
          <w:lang w:val="en-GB"/>
        </w:rPr>
        <w:t xml:space="preserve"> </w:t>
      </w:r>
      <w:r w:rsidRPr="00FA28E1">
        <w:rPr>
          <w:rFonts w:ascii="Times New Roman" w:eastAsia="TimesNewRoman,BoldItalic" w:hAnsi="Times New Roman" w:cs="Times New Roman"/>
          <w:b/>
          <w:bCs/>
          <w:i/>
          <w:iCs/>
          <w:sz w:val="20"/>
          <w:szCs w:val="20"/>
        </w:rPr>
        <w:t>добутком</w:t>
      </w:r>
      <w:r w:rsidRPr="00FA28E1">
        <w:rPr>
          <w:rFonts w:ascii="Times New Roman" w:eastAsia="TimesNewRoman,BoldItalic" w:hAnsi="Times New Roman" w:cs="Times New Roman"/>
          <w:b/>
          <w:bCs/>
          <w:i/>
          <w:iCs/>
          <w:sz w:val="20"/>
          <w:szCs w:val="20"/>
          <w:lang w:val="en-GB"/>
        </w:rPr>
        <w:t xml:space="preserve"> </w:t>
      </w:r>
      <w:r w:rsidRPr="00FA28E1">
        <w:rPr>
          <w:rFonts w:ascii="Times New Roman" w:eastAsia="TimesNewRoman" w:hAnsi="Times New Roman" w:cs="Times New Roman"/>
          <w:sz w:val="20"/>
          <w:szCs w:val="20"/>
        </w:rPr>
        <w:t>двох відношень</w:t>
      </w:r>
      <w:r w:rsidRPr="00FA28E1">
        <w:rPr>
          <w:rFonts w:ascii="Times New Roman" w:eastAsia="TimesNewRoman" w:hAnsi="Times New Roman" w:cs="Times New Roman"/>
          <w:sz w:val="20"/>
          <w:szCs w:val="20"/>
          <w:lang w:val="en-GB"/>
        </w:rPr>
        <w:t xml:space="preserve">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lang w:val="en-GB"/>
        </w:rPr>
        <w:t>(</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lang w:val="en-GB"/>
        </w:rPr>
        <w:t>1,</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lang w:val="en-GB"/>
        </w:rPr>
        <w:t>2,…,</w:t>
      </w:r>
      <w:r w:rsidRPr="00FA28E1">
        <w:rPr>
          <w:rFonts w:ascii="Times New Roman" w:eastAsia="TimesNewRoman" w:hAnsi="Times New Roman" w:cs="Times New Roman"/>
          <w:sz w:val="20"/>
          <w:szCs w:val="20"/>
          <w:lang w:val="en-US"/>
        </w:rPr>
        <w:t>An</w:t>
      </w:r>
      <w:r w:rsidRPr="00FA28E1">
        <w:rPr>
          <w:rFonts w:ascii="Times New Roman" w:eastAsia="TimesNewRoman" w:hAnsi="Times New Roman" w:cs="Times New Roman"/>
          <w:sz w:val="20"/>
          <w:szCs w:val="20"/>
          <w:lang w:val="en-GB"/>
        </w:rPr>
        <w:t xml:space="preserve">) </w:t>
      </w:r>
      <w:r w:rsidRPr="00FA28E1">
        <w:rPr>
          <w:rFonts w:ascii="Times New Roman" w:eastAsia="TimesNewRoman" w:hAnsi="Times New Roman" w:cs="Times New Roman"/>
          <w:sz w:val="20"/>
          <w:szCs w:val="20"/>
          <w:lang w:val="en-US"/>
        </w:rPr>
        <w:t>i</w:t>
      </w:r>
      <w:r w:rsidRPr="00FA28E1">
        <w:rPr>
          <w:rFonts w:ascii="Times New Roman" w:eastAsia="TimesNewRoman" w:hAnsi="Times New Roman" w:cs="Times New Roman"/>
          <w:sz w:val="20"/>
          <w:szCs w:val="20"/>
          <w:lang w:val="en-GB"/>
        </w:rPr>
        <w:t xml:space="preserve">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lang w:val="en-GB"/>
        </w:rPr>
        <w:t>(</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lang w:val="en-GB"/>
        </w:rPr>
        <w:t>1,</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lang w:val="en-GB"/>
        </w:rPr>
        <w:t>2,…,</w:t>
      </w:r>
      <w:r w:rsidRPr="00FA28E1">
        <w:rPr>
          <w:rFonts w:ascii="Times New Roman" w:eastAsia="TimesNewRoman" w:hAnsi="Times New Roman" w:cs="Times New Roman"/>
          <w:sz w:val="20"/>
          <w:szCs w:val="20"/>
          <w:lang w:val="en-US"/>
        </w:rPr>
        <w:t>Bm</w:t>
      </w:r>
      <w:r w:rsidRPr="00FA28E1">
        <w:rPr>
          <w:rFonts w:ascii="Times New Roman" w:eastAsia="TimesNewRoman" w:hAnsi="Times New Roman" w:cs="Times New Roman"/>
          <w:sz w:val="20"/>
          <w:szCs w:val="20"/>
          <w:lang w:val="en-GB"/>
        </w:rPr>
        <w:t>)</w:t>
      </w:r>
    </w:p>
    <w:p w:rsidR="0051053E" w:rsidRPr="00FA28E1" w:rsidRDefault="0051053E" w:rsidP="00FA28E1">
      <w:pPr>
        <w:spacing w:after="0" w:line="240" w:lineRule="auto"/>
        <w:rPr>
          <w:rFonts w:ascii="Times New Roman" w:eastAsia="TimesNewRoman,BoldItalic" w:hAnsi="Times New Roman" w:cs="Times New Roman"/>
          <w:b/>
          <w:bCs/>
          <w:i/>
          <w:iCs/>
          <w:sz w:val="20"/>
          <w:szCs w:val="20"/>
        </w:rPr>
      </w:pPr>
      <w:r w:rsidRPr="00FA28E1">
        <w:rPr>
          <w:rFonts w:ascii="Times New Roman" w:eastAsia="TimesNewRoman" w:hAnsi="Times New Roman" w:cs="Times New Roman"/>
          <w:sz w:val="20"/>
          <w:szCs w:val="20"/>
        </w:rPr>
        <w:t>називається відношення</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заголовок якого є </w:t>
      </w:r>
      <w:r w:rsidRPr="00FA28E1">
        <w:rPr>
          <w:rFonts w:ascii="Times New Roman" w:eastAsia="TimesNewRoman,BoldItalic" w:hAnsi="Times New Roman" w:cs="Times New Roman"/>
          <w:b/>
          <w:bCs/>
          <w:i/>
          <w:iCs/>
          <w:sz w:val="20"/>
          <w:szCs w:val="20"/>
        </w:rPr>
        <w:t>зчепленням</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b/>
          <w:bCs/>
          <w:i/>
          <w:iCs/>
          <w:sz w:val="20"/>
          <w:szCs w:val="20"/>
        </w:rPr>
        <w:t xml:space="preserve">заголовків </w:t>
      </w:r>
      <w:r w:rsidRPr="00FA28E1">
        <w:rPr>
          <w:rFonts w:ascii="Times New Roman" w:eastAsia="TimesNewRoman" w:hAnsi="Times New Roman" w:cs="Times New Roman"/>
          <w:sz w:val="20"/>
          <w:szCs w:val="20"/>
        </w:rPr>
        <w:t xml:space="preserve">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 xml:space="preserve"> </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sz w:val="20"/>
          <w:szCs w:val="20"/>
        </w:rPr>
        <w:t>(</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An</w:t>
      </w:r>
      <w:r w:rsidRPr="00FA28E1">
        <w:rPr>
          <w:rFonts w:ascii="Times New Roman" w:eastAsia="TimesNewRoman,BoldItalic" w:hAnsi="Times New Roman" w:cs="Times New Roman"/>
          <w:sz w:val="20"/>
          <w:szCs w:val="20"/>
        </w:rPr>
        <w:t>,</w:t>
      </w:r>
      <w:r w:rsidRPr="00FA28E1">
        <w:rPr>
          <w:rFonts w:ascii="Times New Roman" w:eastAsia="TimesNewRoman" w:hAnsi="Times New Roman" w:cs="Times New Roman"/>
          <w:sz w:val="20"/>
          <w:szCs w:val="20"/>
        </w:rPr>
        <w:t xml:space="preserve">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Bm</w:t>
      </w:r>
      <w:r w:rsidRPr="00FA28E1">
        <w:rPr>
          <w:rFonts w:ascii="Times New Roman" w:eastAsia="TimesNewRoman" w:hAnsi="Times New Roman" w:cs="Times New Roman"/>
          <w:sz w:val="20"/>
          <w:szCs w:val="20"/>
        </w:rPr>
        <w:t>)</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 w:hAnsi="Times New Roman" w:cs="Times New Roman"/>
          <w:sz w:val="20"/>
          <w:szCs w:val="20"/>
        </w:rPr>
        <w:t>а тіло складається з кортежів</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які є </w:t>
      </w:r>
      <w:r w:rsidRPr="00FA28E1">
        <w:rPr>
          <w:rFonts w:ascii="Times New Roman" w:eastAsia="TimesNewRoman,BoldItalic" w:hAnsi="Times New Roman" w:cs="Times New Roman"/>
          <w:b/>
          <w:bCs/>
          <w:i/>
          <w:iCs/>
          <w:sz w:val="20"/>
          <w:szCs w:val="20"/>
        </w:rPr>
        <w:t>зчепленням кортежів</w:t>
      </w:r>
      <w:r w:rsidRPr="00FA28E1">
        <w:rPr>
          <w:rFonts w:ascii="Times New Roman" w:eastAsia="TimesNewRoman" w:hAnsi="Times New Roman" w:cs="Times New Roman"/>
          <w:sz w:val="20"/>
          <w:szCs w:val="20"/>
        </w:rPr>
        <w:t xml:space="preserve">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BoldItalic" w:hAnsi="Times New Roman" w:cs="Times New Roman"/>
          <w:sz w:val="20"/>
          <w:szCs w:val="20"/>
          <w:lang w:val="en-US"/>
        </w:rPr>
      </w:pPr>
      <w:r w:rsidRPr="00FA28E1">
        <w:rPr>
          <w:rFonts w:ascii="Times New Roman" w:eastAsia="TimesNewRoman,BoldItalic" w:hAnsi="Times New Roman" w:cs="Times New Roman"/>
          <w:sz w:val="20"/>
          <w:szCs w:val="20"/>
          <w:lang w:val="en-US"/>
        </w:rPr>
        <w:t>(a1…an</w:t>
      </w:r>
      <w:r w:rsidRPr="00FA28E1">
        <w:rPr>
          <w:rFonts w:ascii="Times New Roman" w:eastAsia="TimesNewRoman,BoldItalic" w:hAnsi="Times New Roman" w:cs="Times New Roman"/>
          <w:sz w:val="20"/>
          <w:szCs w:val="20"/>
          <w:lang w:val="en-GB"/>
        </w:rPr>
        <w:t>,</w:t>
      </w:r>
      <w:r w:rsidRPr="00FA28E1">
        <w:rPr>
          <w:rFonts w:ascii="Times New Roman" w:eastAsia="TimesNewRoman,BoldItalic" w:hAnsi="Times New Roman" w:cs="Times New Roman"/>
          <w:sz w:val="20"/>
          <w:szCs w:val="20"/>
          <w:lang w:val="en-US"/>
        </w:rPr>
        <w:t>b1…bn)</w:t>
      </w:r>
    </w:p>
    <w:p w:rsidR="0051053E" w:rsidRPr="00FA28E1" w:rsidRDefault="0051053E" w:rsidP="00FA28E1">
      <w:pPr>
        <w:spacing w:after="0" w:line="240" w:lineRule="auto"/>
        <w:rPr>
          <w:rFonts w:ascii="Times New Roman" w:eastAsia="TimesNewRoman,BoldItalic" w:hAnsi="Times New Roman" w:cs="Times New Roman"/>
          <w:sz w:val="20"/>
          <w:szCs w:val="20"/>
          <w:lang w:val="en-GB"/>
        </w:rPr>
      </w:pPr>
      <w:r w:rsidRPr="00FA28E1">
        <w:rPr>
          <w:rFonts w:ascii="Times New Roman" w:eastAsia="TimesNewRoman" w:hAnsi="Times New Roman" w:cs="Times New Roman"/>
          <w:sz w:val="20"/>
          <w:szCs w:val="20"/>
        </w:rPr>
        <w:t>таких</w:t>
      </w:r>
      <w:r w:rsidRPr="00FA28E1">
        <w:rPr>
          <w:rFonts w:ascii="Times New Roman" w:eastAsia="TimesNewRoman,BoldItalic" w:hAnsi="Times New Roman" w:cs="Times New Roman"/>
          <w:sz w:val="20"/>
          <w:szCs w:val="20"/>
          <w:lang w:val="en-GB"/>
        </w:rPr>
        <w:t xml:space="preserve">, </w:t>
      </w:r>
      <w:r w:rsidRPr="00FA28E1">
        <w:rPr>
          <w:rFonts w:ascii="Times New Roman" w:eastAsia="TimesNewRoman" w:hAnsi="Times New Roman" w:cs="Times New Roman"/>
          <w:sz w:val="20"/>
          <w:szCs w:val="20"/>
        </w:rPr>
        <w:t>що</w:t>
      </w:r>
      <w:r w:rsidRPr="00FA28E1">
        <w:rPr>
          <w:rFonts w:ascii="Times New Roman" w:eastAsia="TimesNewRoman,BoldItalic" w:hAnsi="Times New Roman" w:cs="Times New Roman"/>
          <w:sz w:val="20"/>
          <w:szCs w:val="20"/>
          <w:lang w:val="en-US"/>
        </w:rPr>
        <w:t xml:space="preserve">(a1…an) </w:t>
      </w:r>
      <w:r w:rsidRPr="00FA28E1">
        <w:rPr>
          <w:rFonts w:ascii="Times New Roman" w:eastAsia="TimesNewRoman,BoldItalic" w:hAnsi="Times New Roman" w:cs="Times New Roman"/>
          <w:sz w:val="20"/>
          <w:szCs w:val="20"/>
        </w:rPr>
        <w:t>Є</w:t>
      </w:r>
      <w:r w:rsidRPr="00FA28E1">
        <w:rPr>
          <w:rFonts w:ascii="Times New Roman" w:eastAsia="TimesNewRoman,BoldItalic" w:hAnsi="Times New Roman" w:cs="Times New Roman"/>
          <w:sz w:val="20"/>
          <w:szCs w:val="20"/>
          <w:lang w:val="en-US"/>
        </w:rPr>
        <w:t xml:space="preserve"> A</w:t>
      </w:r>
      <w:r w:rsidRPr="00FA28E1">
        <w:rPr>
          <w:rFonts w:ascii="Times New Roman" w:eastAsia="TimesNewRoman,BoldItalic" w:hAnsi="Times New Roman" w:cs="Times New Roman"/>
          <w:sz w:val="20"/>
          <w:szCs w:val="20"/>
          <w:lang w:val="en-GB"/>
        </w:rPr>
        <w:t>, (</w:t>
      </w:r>
      <w:r w:rsidRPr="00FA28E1">
        <w:rPr>
          <w:rFonts w:ascii="Times New Roman" w:eastAsia="TimesNewRoman,BoldItalic" w:hAnsi="Times New Roman" w:cs="Times New Roman"/>
          <w:sz w:val="20"/>
          <w:szCs w:val="20"/>
          <w:lang w:val="en-US"/>
        </w:rPr>
        <w:t>b1…bn)</w:t>
      </w:r>
      <w:r w:rsidRPr="00FA28E1">
        <w:rPr>
          <w:rFonts w:ascii="Times New Roman" w:eastAsia="TimesNewRoman,BoldItalic" w:hAnsi="Times New Roman" w:cs="Times New Roman"/>
          <w:sz w:val="20"/>
          <w:szCs w:val="20"/>
          <w:lang w:val="en-GB"/>
        </w:rPr>
        <w:t xml:space="preserve"> </w:t>
      </w:r>
      <w:r w:rsidRPr="00FA28E1">
        <w:rPr>
          <w:rFonts w:ascii="Times New Roman" w:eastAsia="TimesNewRoman,BoldItalic" w:hAnsi="Times New Roman" w:cs="Times New Roman"/>
          <w:sz w:val="20"/>
          <w:szCs w:val="20"/>
        </w:rPr>
        <w:t>Є</w:t>
      </w:r>
      <w:r w:rsidRPr="00FA28E1">
        <w:rPr>
          <w:rFonts w:ascii="Times New Roman" w:eastAsia="TimesNewRoman,BoldItalic" w:hAnsi="Times New Roman" w:cs="Times New Roman"/>
          <w:sz w:val="20"/>
          <w:szCs w:val="20"/>
          <w:lang w:val="en-US"/>
        </w:rPr>
        <w:t xml:space="preserve"> B</w:t>
      </w:r>
      <w:r w:rsidRPr="00FA28E1">
        <w:rPr>
          <w:rFonts w:ascii="Times New Roman" w:eastAsia="TimesNewRoman,BoldItalic" w:hAnsi="Times New Roman" w:cs="Times New Roman"/>
          <w:sz w:val="20"/>
          <w:szCs w:val="20"/>
          <w:lang w:val="en-GB"/>
        </w:rPr>
        <w:t>.</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sz w:val="20"/>
          <w:szCs w:val="20"/>
          <w:lang w:val="en-GB"/>
        </w:rPr>
        <w:t>A</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GB"/>
        </w:rPr>
        <w:t>TIMES</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GB"/>
        </w:rPr>
        <w:t>B</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BoldItalic" w:hAnsi="Times New Roman" w:cs="Times New Roman"/>
          <w:b/>
          <w:bCs/>
          <w:i/>
          <w:iCs/>
          <w:sz w:val="20"/>
          <w:szCs w:val="20"/>
        </w:rPr>
        <w:t xml:space="preserve">Вибіркою (обмеженням, селекцією) </w:t>
      </w:r>
      <w:r w:rsidRPr="00FA28E1">
        <w:rPr>
          <w:rFonts w:ascii="Times New Roman" w:eastAsia="TimesNewRoman" w:hAnsi="Times New Roman" w:cs="Times New Roman"/>
          <w:sz w:val="20"/>
          <w:szCs w:val="20"/>
        </w:rPr>
        <w:t xml:space="preserve">на відношенні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з умовою </w:t>
      </w:r>
      <w:r w:rsidRPr="00FA28E1">
        <w:rPr>
          <w:rFonts w:ascii="Times New Roman" w:eastAsia="TimesNewRoman" w:hAnsi="Times New Roman" w:cs="Times New Roman"/>
          <w:sz w:val="20"/>
          <w:szCs w:val="20"/>
          <w:lang w:val="en-US"/>
        </w:rPr>
        <w:t>C</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називається відношення з тим же заголовком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що і у відношення </w:t>
      </w:r>
      <w:r w:rsidRPr="00FA28E1">
        <w:rPr>
          <w:rFonts w:ascii="Times New Roman" w:eastAsia="TimesNewRoman" w:hAnsi="Times New Roman" w:cs="Times New Roman"/>
          <w:sz w:val="20"/>
          <w:szCs w:val="20"/>
          <w:lang w:val="en-US"/>
        </w:rPr>
        <w:t>A</w:t>
      </w:r>
      <w:r w:rsidRPr="00FA28E1">
        <w:rPr>
          <w:rFonts w:ascii="Times New Roman" w:eastAsia="TimesNewRoman,BoldItalic" w:hAnsi="Times New Roman" w:cs="Times New Roman"/>
          <w:sz w:val="20"/>
          <w:szCs w:val="20"/>
        </w:rPr>
        <w:t xml:space="preserve">, , </w:t>
      </w:r>
      <w:r w:rsidRPr="00FA28E1">
        <w:rPr>
          <w:rFonts w:ascii="Times New Roman" w:eastAsia="TimesNewRoman" w:hAnsi="Times New Roman" w:cs="Times New Roman"/>
          <w:sz w:val="20"/>
          <w:szCs w:val="20"/>
        </w:rPr>
        <w:t>і тілом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що складається з кортежів</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значення атрибутів яких при підстановці в умову </w:t>
      </w:r>
      <w:r w:rsidRPr="00FA28E1">
        <w:rPr>
          <w:rFonts w:ascii="Times New Roman" w:eastAsia="TimesNewRoman" w:hAnsi="Times New Roman" w:cs="Times New Roman"/>
          <w:sz w:val="20"/>
          <w:szCs w:val="20"/>
          <w:lang w:val="en-US"/>
        </w:rPr>
        <w:t>C</w:t>
      </w:r>
      <w:r w:rsidRPr="00FA28E1">
        <w:rPr>
          <w:rFonts w:ascii="Times New Roman" w:eastAsia="TimesNewRoman" w:hAnsi="Times New Roman" w:cs="Times New Roman"/>
          <w:sz w:val="20"/>
          <w:szCs w:val="20"/>
        </w:rPr>
        <w:t xml:space="preserve"> дають значення ІСТИНА</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C</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логічний вираз</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в який можуть входити </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 w:hAnsi="Times New Roman" w:cs="Times New Roman"/>
          <w:sz w:val="20"/>
          <w:szCs w:val="20"/>
        </w:rPr>
        <w:t xml:space="preserve">атрибути відношення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BoldItalic" w:hAnsi="Times New Roman" w:cs="Times New Roman"/>
          <w:sz w:val="20"/>
          <w:szCs w:val="20"/>
        </w:rPr>
        <w:t>(</w:t>
      </w:r>
      <w:r w:rsidRPr="00FA28E1">
        <w:rPr>
          <w:rFonts w:ascii="Times New Roman" w:eastAsia="TimesNewRoman" w:hAnsi="Times New Roman" w:cs="Times New Roman"/>
          <w:sz w:val="20"/>
          <w:szCs w:val="20"/>
        </w:rPr>
        <w:t>або</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скалярні вирази</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sz w:val="20"/>
          <w:szCs w:val="20"/>
          <w:lang w:val="en-US"/>
        </w:rPr>
        <w:t>A</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WHERE</w:t>
      </w:r>
      <w:r w:rsidRPr="00FA28E1">
        <w:rPr>
          <w:rFonts w:ascii="Times New Roman" w:eastAsia="TimesNewRoman,BoldItalic" w:hAnsi="Times New Roman" w:cs="Times New Roman"/>
          <w:sz w:val="20"/>
          <w:szCs w:val="20"/>
        </w:rPr>
        <w:t xml:space="preserve"> </w:t>
      </w:r>
      <w:r w:rsidRPr="00FA28E1">
        <w:rPr>
          <w:rFonts w:ascii="Times New Roman" w:eastAsia="TimesNewRoman,BoldItalic" w:hAnsi="Times New Roman" w:cs="Times New Roman"/>
          <w:sz w:val="20"/>
          <w:szCs w:val="20"/>
          <w:lang w:val="en-US"/>
        </w:rPr>
        <w:t>C</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BoldItalic" w:hAnsi="Times New Roman" w:cs="Times New Roman"/>
          <w:b/>
          <w:bCs/>
          <w:i/>
          <w:iCs/>
          <w:sz w:val="20"/>
          <w:szCs w:val="20"/>
        </w:rPr>
        <w:t xml:space="preserve">Проекцією </w:t>
      </w:r>
      <w:r w:rsidRPr="00FA28E1">
        <w:rPr>
          <w:rFonts w:ascii="Times New Roman" w:eastAsia="TimesNewRoman" w:hAnsi="Times New Roman" w:cs="Times New Roman"/>
          <w:sz w:val="20"/>
          <w:szCs w:val="20"/>
        </w:rPr>
        <w:t xml:space="preserve">відношення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по атрибутах </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Z</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де кожен з</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 xml:space="preserve">атрибутів належить відношенню </w:t>
      </w:r>
      <w:r w:rsidRPr="00FA28E1">
        <w:rPr>
          <w:rFonts w:ascii="Times New Roman" w:eastAsia="TimesNewRoman" w:hAnsi="Times New Roman" w:cs="Times New Roman"/>
          <w:sz w:val="20"/>
          <w:szCs w:val="20"/>
          <w:lang w:val="en-US"/>
        </w:rPr>
        <w:t>A</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називається відношення з заголовком(</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Z</w:t>
      </w:r>
      <w:r w:rsidRPr="00FA28E1">
        <w:rPr>
          <w:rFonts w:ascii="Times New Roman" w:eastAsia="TimesNewRoman" w:hAnsi="Times New Roman" w:cs="Times New Roman"/>
          <w:sz w:val="20"/>
          <w:szCs w:val="20"/>
        </w:rPr>
        <w:t>) і</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тілом</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що містить множину кортежів виду(</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z</w:t>
      </w:r>
      <w:r w:rsidRPr="00FA28E1">
        <w:rPr>
          <w:rFonts w:ascii="Times New Roman" w:eastAsia="TimesNewRoman" w:hAnsi="Times New Roman" w:cs="Times New Roman"/>
          <w:sz w:val="20"/>
          <w:szCs w:val="20"/>
        </w:rPr>
        <w:t>)</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таких</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для яких у відношенні </w:t>
      </w:r>
      <w:r w:rsidRPr="00FA28E1">
        <w:rPr>
          <w:rFonts w:ascii="Times New Roman" w:eastAsia="TimesNewRoman" w:hAnsi="Times New Roman" w:cs="Times New Roman"/>
          <w:sz w:val="20"/>
          <w:szCs w:val="20"/>
          <w:lang w:val="en-US"/>
        </w:rPr>
        <w:t>A</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 xml:space="preserve">знайдуться кортежі зі значенням атрибута </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 xml:space="preserve"> рівним </w:t>
      </w:r>
      <w:r w:rsidRPr="00FA28E1">
        <w:rPr>
          <w:rFonts w:ascii="Times New Roman" w:eastAsia="TimesNewRoman" w:hAnsi="Times New Roman" w:cs="Times New Roman"/>
          <w:sz w:val="20"/>
          <w:szCs w:val="20"/>
          <w:lang w:val="en-US"/>
        </w:rPr>
        <w:t>x</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значенням атрибута </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 xml:space="preserve"> рівним </w:t>
      </w:r>
      <w:r w:rsidRPr="00FA28E1">
        <w:rPr>
          <w:rFonts w:ascii="Times New Roman" w:eastAsia="TimesNewRoman" w:hAnsi="Times New Roman" w:cs="Times New Roman"/>
          <w:sz w:val="20"/>
          <w:szCs w:val="20"/>
          <w:lang w:val="en-US"/>
        </w:rPr>
        <w:t>y</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BoldItalic" w:hAnsi="Times New Roman" w:cs="Times New Roman"/>
          <w:sz w:val="20"/>
          <w:szCs w:val="20"/>
        </w:rPr>
        <w:t xml:space="preserve">, …, </w:t>
      </w:r>
      <w:r w:rsidRPr="00FA28E1">
        <w:rPr>
          <w:rFonts w:ascii="Times New Roman" w:eastAsia="TimesNewRoman" w:hAnsi="Times New Roman" w:cs="Times New Roman"/>
          <w:sz w:val="20"/>
          <w:szCs w:val="20"/>
        </w:rPr>
        <w:t xml:space="preserve">значенням атрибута </w:t>
      </w:r>
      <w:r w:rsidRPr="00FA28E1">
        <w:rPr>
          <w:rFonts w:ascii="Times New Roman" w:eastAsia="TimesNewRoman" w:hAnsi="Times New Roman" w:cs="Times New Roman"/>
          <w:sz w:val="20"/>
          <w:szCs w:val="20"/>
          <w:lang w:val="en-US"/>
        </w:rPr>
        <w:t>Z</w:t>
      </w:r>
      <w:r w:rsidRPr="00FA28E1">
        <w:rPr>
          <w:rFonts w:ascii="Times New Roman" w:eastAsia="TimesNewRoman" w:hAnsi="Times New Roman" w:cs="Times New Roman"/>
          <w:sz w:val="20"/>
          <w:szCs w:val="20"/>
        </w:rPr>
        <w:t xml:space="preserve"> рівним </w:t>
      </w:r>
      <w:r w:rsidRPr="00FA28E1">
        <w:rPr>
          <w:rFonts w:ascii="Times New Roman" w:eastAsia="TimesNewRoman" w:hAnsi="Times New Roman" w:cs="Times New Roman"/>
          <w:sz w:val="20"/>
          <w:szCs w:val="20"/>
          <w:lang w:val="en-US"/>
        </w:rPr>
        <w:t>z</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BoldItalic" w:hAnsi="Times New Roman" w:cs="Times New Roman"/>
          <w:b/>
          <w:bCs/>
          <w:i/>
          <w:iCs/>
          <w:sz w:val="20"/>
          <w:szCs w:val="20"/>
        </w:rPr>
        <w:t xml:space="preserve">Зєднанням </w:t>
      </w:r>
      <w:r w:rsidRPr="00FA28E1">
        <w:rPr>
          <w:rFonts w:ascii="Times New Roman" w:eastAsia="TimesNewRoman" w:hAnsi="Times New Roman" w:cs="Times New Roman"/>
          <w:sz w:val="20"/>
          <w:szCs w:val="20"/>
        </w:rPr>
        <w:t xml:space="preserve">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 xml:space="preserve"> по умові </w:t>
      </w:r>
      <w:r w:rsidRPr="00FA28E1">
        <w:rPr>
          <w:rFonts w:ascii="Times New Roman" w:eastAsia="TimesNewRoman" w:hAnsi="Times New Roman" w:cs="Times New Roman"/>
          <w:sz w:val="20"/>
          <w:szCs w:val="20"/>
          <w:lang w:val="en-US"/>
        </w:rPr>
        <w:t>C</w:t>
      </w:r>
      <w:r w:rsidRPr="00FA28E1">
        <w:rPr>
          <w:rFonts w:ascii="Times New Roman" w:eastAsia="TimesNewRoman" w:hAnsi="Times New Roman" w:cs="Times New Roman"/>
          <w:sz w:val="20"/>
          <w:szCs w:val="20"/>
        </w:rPr>
        <w:t xml:space="preserve"> називається відношення</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w:t>
      </w:r>
      <w:r w:rsidRPr="00FA28E1">
        <w:rPr>
          <w:rFonts w:ascii="Times New Roman" w:eastAsia="TimesNewRoman" w:hAnsi="Times New Roman" w:cs="Times New Roman"/>
          <w:sz w:val="20"/>
          <w:szCs w:val="20"/>
          <w:lang w:val="en-US"/>
        </w:rPr>
        <w:t>TIMES</w:t>
      </w:r>
      <w:r w:rsidRPr="00FA28E1">
        <w:rPr>
          <w:rFonts w:ascii="Times New Roman" w:eastAsia="TimesNewRoman" w:hAnsi="Times New Roman" w:cs="Times New Roman"/>
          <w:sz w:val="20"/>
          <w:szCs w:val="20"/>
        </w:rPr>
        <w:t xml:space="preserve">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WHERE</w:t>
      </w:r>
      <w:r w:rsidRPr="00FA28E1">
        <w:rPr>
          <w:rFonts w:ascii="Times New Roman" w:eastAsia="TimesNewRoman" w:hAnsi="Times New Roman" w:cs="Times New Roman"/>
          <w:sz w:val="20"/>
          <w:szCs w:val="20"/>
        </w:rPr>
        <w:t xml:space="preserve"> </w:t>
      </w:r>
      <w:r w:rsidRPr="00FA28E1">
        <w:rPr>
          <w:rFonts w:ascii="Times New Roman" w:eastAsia="TimesNewRoman" w:hAnsi="Times New Roman" w:cs="Times New Roman"/>
          <w:sz w:val="20"/>
          <w:szCs w:val="20"/>
          <w:lang w:val="en-US"/>
        </w:rPr>
        <w:t>C</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BoldItalic" w:hAnsi="Times New Roman" w:cs="Times New Roman"/>
          <w:sz w:val="20"/>
          <w:szCs w:val="20"/>
          <w:lang w:val="en-US"/>
        </w:rPr>
        <w:t>C</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логічний вираз</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 xml:space="preserve">в який можуть входити </w:t>
      </w:r>
    </w:p>
    <w:p w:rsidR="0051053E" w:rsidRPr="00FA28E1" w:rsidRDefault="0051053E" w:rsidP="00FA28E1">
      <w:pPr>
        <w:spacing w:after="0" w:line="240" w:lineRule="auto"/>
        <w:rPr>
          <w:rFonts w:ascii="Times New Roman" w:eastAsia="TimesNewRoman,BoldItalic" w:hAnsi="Times New Roman" w:cs="Times New Roman"/>
          <w:sz w:val="20"/>
          <w:szCs w:val="20"/>
        </w:rPr>
      </w:pPr>
      <w:r w:rsidRPr="00FA28E1">
        <w:rPr>
          <w:rFonts w:ascii="Times New Roman" w:eastAsia="TimesNewRoman" w:hAnsi="Times New Roman" w:cs="Times New Roman"/>
          <w:sz w:val="20"/>
          <w:szCs w:val="20"/>
        </w:rPr>
        <w:t xml:space="preserve">атрибути відношень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 xml:space="preserve"> і </w:t>
      </w:r>
      <w:r w:rsidRPr="00FA28E1">
        <w:rPr>
          <w:rFonts w:ascii="Times New Roman" w:eastAsia="TimesNewRoman,BoldItalic" w:hAnsi="Times New Roman" w:cs="Times New Roman"/>
          <w:sz w:val="20"/>
          <w:szCs w:val="20"/>
        </w:rPr>
        <w:t>(</w:t>
      </w:r>
      <w:r w:rsidRPr="00FA28E1">
        <w:rPr>
          <w:rFonts w:ascii="Times New Roman" w:eastAsia="TimesNewRoman" w:hAnsi="Times New Roman" w:cs="Times New Roman"/>
          <w:sz w:val="20"/>
          <w:szCs w:val="20"/>
        </w:rPr>
        <w:t>або</w:t>
      </w:r>
      <w:r w:rsidRPr="00FA28E1">
        <w:rPr>
          <w:rFonts w:ascii="Times New Roman" w:eastAsia="TimesNewRoman,BoldItalic" w:hAnsi="Times New Roman" w:cs="Times New Roman"/>
          <w:sz w:val="20"/>
          <w:szCs w:val="20"/>
        </w:rPr>
        <w:t xml:space="preserve">) </w:t>
      </w:r>
      <w:r w:rsidRPr="00FA28E1">
        <w:rPr>
          <w:rFonts w:ascii="Times New Roman" w:eastAsia="TimesNewRoman" w:hAnsi="Times New Roman" w:cs="Times New Roman"/>
          <w:sz w:val="20"/>
          <w:szCs w:val="20"/>
        </w:rPr>
        <w:t>скалярні вирази</w:t>
      </w:r>
      <w:r w:rsidRPr="00FA28E1">
        <w:rPr>
          <w:rFonts w:ascii="Times New Roman" w:eastAsia="TimesNewRoman,BoldItalic" w:hAnsi="Times New Roman" w:cs="Times New Roman"/>
          <w:sz w:val="20"/>
          <w:szCs w:val="20"/>
        </w:rPr>
        <w:t>.</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 xml:space="preserve">Нехай дано відношення </w:t>
      </w:r>
      <w:r w:rsidRPr="00FA28E1">
        <w:rPr>
          <w:rFonts w:ascii="Times New Roman" w:eastAsia="TimesNewRoman" w:hAnsi="Times New Roman" w:cs="Times New Roman"/>
          <w:sz w:val="20"/>
          <w:szCs w:val="20"/>
          <w:lang w:val="en-US"/>
        </w:rPr>
        <w:t>A</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Xn</w:t>
      </w:r>
      <w:r w:rsidRPr="00FA28E1">
        <w:rPr>
          <w:rFonts w:ascii="Times New Roman" w:eastAsia="TimesNewRoman" w:hAnsi="Times New Roman" w:cs="Times New Roman"/>
          <w:sz w:val="20"/>
          <w:szCs w:val="20"/>
        </w:rPr>
        <w:t xml:space="preserve">, </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Ym</w:t>
      </w:r>
      <w:r w:rsidRPr="00FA28E1">
        <w:rPr>
          <w:rFonts w:ascii="Times New Roman" w:eastAsia="TimesNewRoman" w:hAnsi="Times New Roman" w:cs="Times New Roman"/>
          <w:sz w:val="20"/>
          <w:szCs w:val="20"/>
        </w:rPr>
        <w:t xml:space="preserve">) і </w:t>
      </w:r>
      <w:r w:rsidRPr="00FA28E1">
        <w:rPr>
          <w:rFonts w:ascii="Times New Roman" w:eastAsia="TimesNewRoman" w:hAnsi="Times New Roman" w:cs="Times New Roman"/>
          <w:sz w:val="20"/>
          <w:szCs w:val="20"/>
          <w:lang w:val="en-US"/>
        </w:rPr>
        <w:t>B</w:t>
      </w:r>
      <w:r w:rsidRPr="00FA28E1">
        <w:rPr>
          <w:rFonts w:ascii="Times New Roman" w:eastAsia="TimesNewRoman" w:hAnsi="Times New Roman" w:cs="Times New Roman"/>
          <w:sz w:val="20"/>
          <w:szCs w:val="20"/>
        </w:rPr>
        <w:t>(</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Ym</w:t>
      </w:r>
      <w:r w:rsidRPr="00FA28E1">
        <w:rPr>
          <w:rFonts w:ascii="Times New Roman" w:eastAsia="TimesNewRoman" w:hAnsi="Times New Roman" w:cs="Times New Roman"/>
          <w:sz w:val="20"/>
          <w:szCs w:val="20"/>
        </w:rPr>
        <w:t>),</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причому атрибути (</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Ym</w:t>
      </w:r>
      <w:r w:rsidRPr="00FA28E1">
        <w:rPr>
          <w:rFonts w:ascii="Times New Roman" w:eastAsia="TimesNewRoman" w:hAnsi="Times New Roman" w:cs="Times New Roman"/>
          <w:sz w:val="20"/>
          <w:szCs w:val="20"/>
        </w:rPr>
        <w:t xml:space="preserve">) - спільні для двох відношень. </w:t>
      </w:r>
      <w:r w:rsidRPr="00FA28E1">
        <w:rPr>
          <w:rFonts w:ascii="Times New Roman" w:eastAsia="TimesNewRoman,BoldItalic" w:hAnsi="Times New Roman" w:cs="Times New Roman"/>
          <w:b/>
          <w:bCs/>
          <w:i/>
          <w:iCs/>
          <w:sz w:val="20"/>
          <w:szCs w:val="20"/>
        </w:rPr>
        <w:t>Діленням</w:t>
      </w:r>
      <w:r w:rsidRPr="00FA28E1">
        <w:rPr>
          <w:rFonts w:ascii="Times New Roman" w:eastAsia="TimesNewRoman" w:hAnsi="Times New Roman" w:cs="Times New Roman"/>
          <w:sz w:val="20"/>
          <w:szCs w:val="20"/>
        </w:rPr>
        <w:t xml:space="preserve"> відношень</w:t>
      </w:r>
      <w:r w:rsidRPr="00FA28E1">
        <w:rPr>
          <w:rFonts w:ascii="Times New Roman" w:eastAsia="TimesNewRoman,BoldItalic" w:hAnsi="Times New Roman" w:cs="Times New Roman"/>
          <w:b/>
          <w:bCs/>
          <w:i/>
          <w:iCs/>
          <w:sz w:val="20"/>
          <w:szCs w:val="20"/>
        </w:rPr>
        <w:t xml:space="preserve">  </w:t>
      </w:r>
      <w:r w:rsidRPr="00FA28E1">
        <w:rPr>
          <w:rFonts w:ascii="Times New Roman" w:eastAsia="TimesNewRoman,BoldItalic" w:hAnsi="Times New Roman" w:cs="Times New Roman"/>
          <w:b/>
          <w:bCs/>
          <w:i/>
          <w:iCs/>
          <w:sz w:val="20"/>
          <w:szCs w:val="20"/>
          <w:lang w:val="en-US"/>
        </w:rPr>
        <w:t>A</w:t>
      </w:r>
      <w:r w:rsidRPr="00FA28E1">
        <w:rPr>
          <w:rFonts w:ascii="Times New Roman" w:eastAsia="TimesNewRoman,BoldItalic" w:hAnsi="Times New Roman" w:cs="Times New Roman"/>
          <w:b/>
          <w:bCs/>
          <w:i/>
          <w:iCs/>
          <w:sz w:val="20"/>
          <w:szCs w:val="20"/>
        </w:rPr>
        <w:t xml:space="preserve"> </w:t>
      </w:r>
      <w:r w:rsidRPr="00FA28E1">
        <w:rPr>
          <w:rFonts w:ascii="Times New Roman" w:eastAsia="TimesNewRoman" w:hAnsi="Times New Roman" w:cs="Times New Roman"/>
          <w:sz w:val="20"/>
          <w:szCs w:val="20"/>
        </w:rPr>
        <w:t xml:space="preserve">на </w:t>
      </w:r>
      <w:r w:rsidRPr="00FA28E1">
        <w:rPr>
          <w:rFonts w:ascii="Times New Roman" w:eastAsia="TimesNewRoman" w:hAnsi="Times New Roman" w:cs="Times New Roman"/>
          <w:sz w:val="20"/>
          <w:szCs w:val="20"/>
          <w:lang w:val="en-US"/>
        </w:rPr>
        <w:t>B</w:t>
      </w:r>
    </w:p>
    <w:p w:rsidR="0051053E" w:rsidRPr="00FA28E1"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називається відношення з заголовком і тілом, що містить множину кортежів (</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xn</w:t>
      </w:r>
      <w:r w:rsidRPr="00FA28E1">
        <w:rPr>
          <w:rFonts w:ascii="Times New Roman" w:eastAsia="TimesNewRoman" w:hAnsi="Times New Roman" w:cs="Times New Roman"/>
          <w:sz w:val="20"/>
          <w:szCs w:val="20"/>
        </w:rPr>
        <w:t xml:space="preserve">) таких, що для </w:t>
      </w:r>
      <w:r w:rsidRPr="00FA28E1">
        <w:rPr>
          <w:rFonts w:ascii="Times New Roman" w:eastAsia="TimesNewRoman,Italic" w:hAnsi="Times New Roman" w:cs="Times New Roman"/>
          <w:i/>
          <w:iCs/>
          <w:sz w:val="20"/>
          <w:szCs w:val="20"/>
        </w:rPr>
        <w:t xml:space="preserve">всіх </w:t>
      </w:r>
      <w:r w:rsidRPr="00FA28E1">
        <w:rPr>
          <w:rFonts w:ascii="Times New Roman" w:eastAsia="TimesNewRoman" w:hAnsi="Times New Roman" w:cs="Times New Roman"/>
          <w:sz w:val="20"/>
          <w:szCs w:val="20"/>
        </w:rPr>
        <w:t>кортежів(</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ym</w:t>
      </w:r>
      <w:r w:rsidRPr="00FA28E1">
        <w:rPr>
          <w:rFonts w:ascii="Times New Roman" w:eastAsia="TimesNewRoman" w:hAnsi="Times New Roman" w:cs="Times New Roman"/>
          <w:sz w:val="20"/>
          <w:szCs w:val="20"/>
        </w:rPr>
        <w:t xml:space="preserve">) у відношенні </w:t>
      </w:r>
      <w:r w:rsidRPr="00FA28E1">
        <w:rPr>
          <w:rFonts w:ascii="Times New Roman" w:eastAsia="TimesNewRoman" w:hAnsi="Times New Roman" w:cs="Times New Roman"/>
          <w:sz w:val="20"/>
          <w:szCs w:val="20"/>
          <w:lang w:val="en-US"/>
        </w:rPr>
        <w:t>A</w:t>
      </w:r>
    </w:p>
    <w:p w:rsidR="0051053E" w:rsidRDefault="0051053E" w:rsidP="00FA28E1">
      <w:pPr>
        <w:spacing w:after="0" w:line="240" w:lineRule="auto"/>
        <w:rPr>
          <w:rFonts w:ascii="Times New Roman" w:eastAsia="TimesNewRoman" w:hAnsi="Times New Roman" w:cs="Times New Roman"/>
          <w:sz w:val="20"/>
          <w:szCs w:val="20"/>
        </w:rPr>
      </w:pPr>
      <w:r w:rsidRPr="00FA28E1">
        <w:rPr>
          <w:rFonts w:ascii="Times New Roman" w:eastAsia="TimesNewRoman" w:hAnsi="Times New Roman" w:cs="Times New Roman"/>
          <w:sz w:val="20"/>
          <w:szCs w:val="20"/>
        </w:rPr>
        <w:t>знайдеться кортеж(</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x</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xn</w:t>
      </w:r>
      <w:r w:rsidRPr="00FA28E1">
        <w:rPr>
          <w:rFonts w:ascii="Times New Roman" w:eastAsia="TimesNewRoman" w:hAnsi="Times New Roman" w:cs="Times New Roman"/>
          <w:sz w:val="20"/>
          <w:szCs w:val="20"/>
        </w:rPr>
        <w:t xml:space="preserve">, </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1,</w:t>
      </w:r>
      <w:r w:rsidRPr="00FA28E1">
        <w:rPr>
          <w:rFonts w:ascii="Times New Roman" w:eastAsia="TimesNewRoman" w:hAnsi="Times New Roman" w:cs="Times New Roman"/>
          <w:sz w:val="20"/>
          <w:szCs w:val="20"/>
          <w:lang w:val="en-US"/>
        </w:rPr>
        <w:t>y</w:t>
      </w:r>
      <w:r w:rsidRPr="00FA28E1">
        <w:rPr>
          <w:rFonts w:ascii="Times New Roman" w:eastAsia="TimesNewRoman" w:hAnsi="Times New Roman" w:cs="Times New Roman"/>
          <w:sz w:val="20"/>
          <w:szCs w:val="20"/>
        </w:rPr>
        <w:t>2,…,</w:t>
      </w:r>
      <w:r w:rsidRPr="00FA28E1">
        <w:rPr>
          <w:rFonts w:ascii="Times New Roman" w:eastAsia="TimesNewRoman" w:hAnsi="Times New Roman" w:cs="Times New Roman"/>
          <w:sz w:val="20"/>
          <w:szCs w:val="20"/>
          <w:lang w:val="en-US"/>
        </w:rPr>
        <w:t>ym</w:t>
      </w:r>
      <w:r w:rsidRPr="00FA28E1">
        <w:rPr>
          <w:rFonts w:ascii="Times New Roman" w:eastAsia="TimesNewRoman" w:hAnsi="Times New Roman" w:cs="Times New Roman"/>
          <w:sz w:val="20"/>
          <w:szCs w:val="20"/>
        </w:rPr>
        <w:t>).</w:t>
      </w:r>
    </w:p>
    <w:p w:rsidR="00FA28E1" w:rsidRPr="00FA28E1" w:rsidRDefault="00FA28E1" w:rsidP="00FA28E1">
      <w:pPr>
        <w:spacing w:after="0" w:line="240" w:lineRule="auto"/>
        <w:rPr>
          <w:rFonts w:ascii="Times New Roman" w:eastAsia="TimesNewRoman,BoldItalic" w:hAnsi="Times New Roman" w:cs="Times New Roman"/>
          <w:sz w:val="20"/>
          <w:szCs w:val="20"/>
        </w:rPr>
      </w:pPr>
    </w:p>
    <w:p w:rsidR="00FA28E1" w:rsidRPr="00FA28E1" w:rsidRDefault="0051053E" w:rsidP="00FA28E1">
      <w:pPr>
        <w:pStyle w:val="a3"/>
        <w:numPr>
          <w:ilvl w:val="0"/>
          <w:numId w:val="13"/>
        </w:numPr>
        <w:spacing w:after="0" w:line="240" w:lineRule="auto"/>
        <w:ind w:left="426" w:hanging="426"/>
        <w:rPr>
          <w:rFonts w:ascii="Times New Roman" w:hAnsi="Times New Roman" w:cs="Times New Roman"/>
          <w:b/>
          <w:sz w:val="20"/>
          <w:szCs w:val="20"/>
        </w:rPr>
      </w:pPr>
      <w:r w:rsidRPr="00FA28E1">
        <w:rPr>
          <w:rFonts w:ascii="Times New Roman" w:hAnsi="Times New Roman" w:cs="Times New Roman"/>
          <w:b/>
          <w:sz w:val="20"/>
          <w:szCs w:val="20"/>
        </w:rPr>
        <w:t xml:space="preserve">Цілісність даних. </w:t>
      </w:r>
    </w:p>
    <w:p w:rsidR="0051053E" w:rsidRPr="00FA28E1" w:rsidRDefault="0051053E" w:rsidP="00FA28E1">
      <w:pPr>
        <w:pStyle w:val="a3"/>
        <w:spacing w:after="0" w:line="240" w:lineRule="auto"/>
        <w:ind w:left="0"/>
        <w:rPr>
          <w:rFonts w:ascii="Times New Roman" w:hAnsi="Times New Roman" w:cs="Times New Roman"/>
          <w:i/>
          <w:sz w:val="20"/>
          <w:szCs w:val="20"/>
        </w:rPr>
      </w:pPr>
      <w:r w:rsidRPr="00FA28E1">
        <w:rPr>
          <w:rFonts w:ascii="Times New Roman" w:hAnsi="Times New Roman" w:cs="Times New Roman"/>
          <w:i/>
          <w:sz w:val="20"/>
          <w:szCs w:val="20"/>
        </w:rPr>
        <w:t>Обмеження цілісності. Ключі. Тригери.</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Цілісність даних – система правил для підтримки зв</w:t>
      </w:r>
      <w:r w:rsidRPr="00FA28E1">
        <w:rPr>
          <w:rFonts w:ascii="Times New Roman" w:hAnsi="Times New Roman" w:cs="Times New Roman"/>
          <w:sz w:val="20"/>
          <w:szCs w:val="20"/>
          <w:lang w:val="ru-RU"/>
        </w:rPr>
        <w:t>’</w:t>
      </w:r>
      <w:r w:rsidRPr="00FA28E1">
        <w:rPr>
          <w:rFonts w:ascii="Times New Roman" w:hAnsi="Times New Roman" w:cs="Times New Roman"/>
          <w:sz w:val="20"/>
          <w:szCs w:val="20"/>
        </w:rPr>
        <w:t>язків між записами у зв</w:t>
      </w:r>
      <w:r w:rsidRPr="00FA28E1">
        <w:rPr>
          <w:rFonts w:ascii="Times New Roman" w:hAnsi="Times New Roman" w:cs="Times New Roman"/>
          <w:sz w:val="20"/>
          <w:szCs w:val="20"/>
          <w:lang w:val="ru-RU"/>
        </w:rPr>
        <w:t>’</w:t>
      </w:r>
      <w:r w:rsidRPr="00FA28E1">
        <w:rPr>
          <w:rFonts w:ascii="Times New Roman" w:hAnsi="Times New Roman" w:cs="Times New Roman"/>
          <w:sz w:val="20"/>
          <w:szCs w:val="20"/>
        </w:rPr>
        <w:t>язаних таблицях, а також для забезпечення захисту від випадкового вилучення або зміни зв</w:t>
      </w:r>
      <w:r w:rsidRPr="00FA28E1">
        <w:rPr>
          <w:rFonts w:ascii="Times New Roman" w:hAnsi="Times New Roman" w:cs="Times New Roman"/>
          <w:sz w:val="20"/>
          <w:szCs w:val="20"/>
          <w:lang w:val="ru-RU"/>
        </w:rPr>
        <w:t>’</w:t>
      </w:r>
      <w:r w:rsidRPr="00FA28E1">
        <w:rPr>
          <w:rFonts w:ascii="Times New Roman" w:hAnsi="Times New Roman" w:cs="Times New Roman"/>
          <w:sz w:val="20"/>
          <w:szCs w:val="20"/>
        </w:rPr>
        <w:t>язків даних. Обмеження типу-визначення множин і значень , з яких складається певний тип. Обмеження атрибута- обмеження за значенням, які можна приймати атрибуту.</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Обмеження змінної відношення- обмеження за значенням, які дозволено приймати вказаній БД. Ключі у відношеннях як поняття ґрунтується на понятті функціональної залежності і забезпечує можливість застосування в процесах побудови та застосування баз даних певних методів та засобів, недопустимих без застосування ключів.Ключі утворюють мінімальний набір атрибутів які однозначно вказують на всі інші атрибути відношення.</w:t>
      </w:r>
    </w:p>
    <w:p w:rsidR="0051053E" w:rsidRPr="00FA28E1" w:rsidRDefault="0051053E" w:rsidP="00FA28E1">
      <w:pPr>
        <w:spacing w:after="0" w:line="240" w:lineRule="auto"/>
        <w:rPr>
          <w:rFonts w:ascii="Times New Roman" w:hAnsi="Times New Roman" w:cs="Times New Roman"/>
          <w:sz w:val="20"/>
          <w:szCs w:val="20"/>
          <w:lang w:val="ru-RU"/>
        </w:rPr>
      </w:pPr>
      <w:r w:rsidRPr="00FA28E1">
        <w:rPr>
          <w:rFonts w:ascii="Times New Roman" w:hAnsi="Times New Roman" w:cs="Times New Roman"/>
          <w:sz w:val="20"/>
          <w:szCs w:val="20"/>
        </w:rPr>
        <w:t xml:space="preserve">Зовнішній ключ- множина атрибутів деякого відношення </w:t>
      </w:r>
      <w:r w:rsidRPr="00FA28E1">
        <w:rPr>
          <w:rFonts w:ascii="Times New Roman" w:hAnsi="Times New Roman" w:cs="Times New Roman"/>
          <w:sz w:val="20"/>
          <w:szCs w:val="20"/>
          <w:lang w:val="en-US"/>
        </w:rPr>
        <w:t>R</w:t>
      </w:r>
      <w:r w:rsidRPr="00FA28E1">
        <w:rPr>
          <w:rFonts w:ascii="Times New Roman" w:hAnsi="Times New Roman" w:cs="Times New Roman"/>
          <w:sz w:val="20"/>
          <w:szCs w:val="20"/>
          <w:lang w:val="ru-RU"/>
        </w:rPr>
        <w:t>2</w:t>
      </w:r>
      <w:r w:rsidRPr="00FA28E1">
        <w:rPr>
          <w:rFonts w:ascii="Times New Roman" w:hAnsi="Times New Roman" w:cs="Times New Roman"/>
          <w:sz w:val="20"/>
          <w:szCs w:val="20"/>
        </w:rPr>
        <w:t xml:space="preserve"> значення яких повинно співпадати зі значенням деякого потенційного ключа відношення </w:t>
      </w:r>
      <w:r w:rsidRPr="00FA28E1">
        <w:rPr>
          <w:rFonts w:ascii="Times New Roman" w:hAnsi="Times New Roman" w:cs="Times New Roman"/>
          <w:sz w:val="20"/>
          <w:szCs w:val="20"/>
          <w:lang w:val="en-US"/>
        </w:rPr>
        <w:t>R</w:t>
      </w:r>
      <w:r w:rsidRPr="00FA28E1">
        <w:rPr>
          <w:rFonts w:ascii="Times New Roman" w:hAnsi="Times New Roman" w:cs="Times New Roman"/>
          <w:sz w:val="20"/>
          <w:szCs w:val="20"/>
          <w:lang w:val="ru-RU"/>
        </w:rPr>
        <w:t>1.</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lang w:val="en-US"/>
        </w:rPr>
        <w:t>Foreing</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lang w:val="en-US"/>
        </w:rPr>
        <w:t>key</w:t>
      </w:r>
      <w:r w:rsidRPr="00FA28E1">
        <w:rPr>
          <w:rFonts w:ascii="Times New Roman" w:hAnsi="Times New Roman" w:cs="Times New Roman"/>
          <w:sz w:val="20"/>
          <w:szCs w:val="20"/>
          <w:lang w:val="ru-RU"/>
        </w:rPr>
        <w:t xml:space="preserve"> {&lt; &gt;}</w:t>
      </w:r>
      <w:r w:rsidRPr="00FA28E1">
        <w:rPr>
          <w:rFonts w:ascii="Times New Roman" w:hAnsi="Times New Roman" w:cs="Times New Roman"/>
          <w:sz w:val="20"/>
          <w:szCs w:val="20"/>
          <w:lang w:val="en-US"/>
        </w:rPr>
        <w:t>REFERANCES</w:t>
      </w:r>
      <w:r w:rsidRPr="00FA28E1">
        <w:rPr>
          <w:rFonts w:ascii="Times New Roman" w:hAnsi="Times New Roman" w:cs="Times New Roman"/>
          <w:sz w:val="20"/>
          <w:szCs w:val="20"/>
          <w:lang w:val="ru-RU"/>
        </w:rPr>
        <w:t xml:space="preserve"> &lt; &gt; </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Потенційний ключ клужить для того щоб і відношенні </w:t>
      </w:r>
      <w:r w:rsidRPr="00FA28E1">
        <w:rPr>
          <w:rFonts w:ascii="Times New Roman" w:hAnsi="Times New Roman" w:cs="Times New Roman"/>
          <w:sz w:val="20"/>
          <w:szCs w:val="20"/>
          <w:lang w:val="en-US"/>
        </w:rPr>
        <w:t>R</w:t>
      </w:r>
      <w:r w:rsidRPr="00FA28E1">
        <w:rPr>
          <w:rFonts w:ascii="Times New Roman" w:hAnsi="Times New Roman" w:cs="Times New Roman"/>
          <w:sz w:val="20"/>
          <w:szCs w:val="20"/>
        </w:rPr>
        <w:t xml:space="preserve"> в будь який момент ніякі два кортежі не були дублікатами один одного. </w:t>
      </w:r>
      <w:r w:rsidRPr="00FA28E1">
        <w:rPr>
          <w:rFonts w:ascii="Times New Roman" w:hAnsi="Times New Roman" w:cs="Times New Roman"/>
          <w:sz w:val="20"/>
          <w:szCs w:val="20"/>
          <w:lang w:val="en-US"/>
        </w:rPr>
        <w:t>PRYMERY</w:t>
      </w:r>
      <w:r w:rsidRPr="00FA28E1">
        <w:rPr>
          <w:rFonts w:ascii="Times New Roman" w:hAnsi="Times New Roman" w:cs="Times New Roman"/>
          <w:sz w:val="20"/>
          <w:szCs w:val="20"/>
        </w:rPr>
        <w:t xml:space="preserve"> </w:t>
      </w:r>
      <w:r w:rsidRPr="00FA28E1">
        <w:rPr>
          <w:rFonts w:ascii="Times New Roman" w:hAnsi="Times New Roman" w:cs="Times New Roman"/>
          <w:sz w:val="20"/>
          <w:szCs w:val="20"/>
          <w:lang w:val="en-US"/>
        </w:rPr>
        <w:t>KEY</w:t>
      </w:r>
      <w:r w:rsidRPr="00FA28E1">
        <w:rPr>
          <w:rFonts w:ascii="Times New Roman" w:hAnsi="Times New Roman" w:cs="Times New Roman"/>
          <w:sz w:val="20"/>
          <w:szCs w:val="20"/>
        </w:rPr>
        <w:t>&lt; &gt; .</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lastRenderedPageBreak/>
        <w:t>Трегер –це збережена процедура особливого типу, яку користувач не викликає особисто, а використання якої обумовлено настаннями визначеної події {</w:t>
      </w:r>
      <w:r w:rsidRPr="00FA28E1">
        <w:rPr>
          <w:rFonts w:ascii="Times New Roman" w:hAnsi="Times New Roman" w:cs="Times New Roman"/>
          <w:sz w:val="20"/>
          <w:szCs w:val="20"/>
          <w:lang w:val="en-US"/>
        </w:rPr>
        <w:t>INSERT</w:t>
      </w:r>
      <w:r w:rsidRPr="00FA28E1">
        <w:rPr>
          <w:rFonts w:ascii="Times New Roman" w:hAnsi="Times New Roman" w:cs="Times New Roman"/>
          <w:sz w:val="20"/>
          <w:szCs w:val="20"/>
        </w:rPr>
        <w:t xml:space="preserve">, </w:t>
      </w:r>
      <w:r w:rsidRPr="00FA28E1">
        <w:rPr>
          <w:rFonts w:ascii="Times New Roman" w:hAnsi="Times New Roman" w:cs="Times New Roman"/>
          <w:sz w:val="20"/>
          <w:szCs w:val="20"/>
          <w:lang w:val="en-US"/>
        </w:rPr>
        <w:t>DLETE</w:t>
      </w:r>
      <w:r w:rsidRPr="00FA28E1">
        <w:rPr>
          <w:rFonts w:ascii="Times New Roman" w:hAnsi="Times New Roman" w:cs="Times New Roman"/>
          <w:sz w:val="20"/>
          <w:szCs w:val="20"/>
        </w:rPr>
        <w:t xml:space="preserve">, </w:t>
      </w:r>
      <w:r w:rsidRPr="00FA28E1">
        <w:rPr>
          <w:rFonts w:ascii="Times New Roman" w:hAnsi="Times New Roman" w:cs="Times New Roman"/>
          <w:sz w:val="20"/>
          <w:szCs w:val="20"/>
          <w:lang w:val="en-US"/>
        </w:rPr>
        <w:t>UPDATE</w:t>
      </w:r>
      <w:r w:rsidRPr="00FA28E1">
        <w:rPr>
          <w:rFonts w:ascii="Times New Roman" w:hAnsi="Times New Roman" w:cs="Times New Roman"/>
          <w:sz w:val="20"/>
          <w:szCs w:val="20"/>
        </w:rPr>
        <w:t xml:space="preserve">}.Момент запуску починається за допомогою ключових слів </w:t>
      </w:r>
      <w:r w:rsidRPr="00FA28E1">
        <w:rPr>
          <w:rFonts w:ascii="Times New Roman" w:hAnsi="Times New Roman" w:cs="Times New Roman"/>
          <w:sz w:val="20"/>
          <w:szCs w:val="20"/>
          <w:lang w:val="en-US"/>
        </w:rPr>
        <w:t>BEFORE</w:t>
      </w:r>
      <w:r w:rsidRPr="00FA28E1">
        <w:rPr>
          <w:rFonts w:ascii="Times New Roman" w:hAnsi="Times New Roman" w:cs="Times New Roman"/>
          <w:sz w:val="20"/>
          <w:szCs w:val="20"/>
        </w:rPr>
        <w:t xml:space="preserve">(до події пр.. дод. даних) або </w:t>
      </w:r>
      <w:r w:rsidRPr="00FA28E1">
        <w:rPr>
          <w:rFonts w:ascii="Times New Roman" w:hAnsi="Times New Roman" w:cs="Times New Roman"/>
          <w:sz w:val="20"/>
          <w:szCs w:val="20"/>
          <w:lang w:val="en-US"/>
        </w:rPr>
        <w:t>AFTER</w:t>
      </w:r>
      <w:r w:rsidRPr="00FA28E1">
        <w:rPr>
          <w:rFonts w:ascii="Times New Roman" w:hAnsi="Times New Roman" w:cs="Times New Roman"/>
          <w:sz w:val="20"/>
          <w:szCs w:val="20"/>
        </w:rPr>
        <w:t>(після)</w:t>
      </w:r>
    </w:p>
    <w:p w:rsidR="00850C29" w:rsidRPr="00FA28E1" w:rsidRDefault="00850C29" w:rsidP="00FA28E1">
      <w:pPr>
        <w:spacing w:after="0" w:line="240" w:lineRule="auto"/>
        <w:rPr>
          <w:rFonts w:ascii="Times New Roman" w:hAnsi="Times New Roman" w:cs="Times New Roman"/>
          <w:sz w:val="20"/>
          <w:szCs w:val="20"/>
        </w:rPr>
      </w:pPr>
    </w:p>
    <w:p w:rsidR="00850C29" w:rsidRPr="00FA28E1" w:rsidRDefault="00850C29" w:rsidP="00FA28E1">
      <w:pPr>
        <w:numPr>
          <w:ilvl w:val="0"/>
          <w:numId w:val="12"/>
        </w:numPr>
        <w:tabs>
          <w:tab w:val="clear" w:pos="720"/>
          <w:tab w:val="num" w:pos="426"/>
        </w:tabs>
        <w:spacing w:after="0" w:line="240" w:lineRule="auto"/>
        <w:ind w:left="0" w:firstLine="0"/>
        <w:rPr>
          <w:rFonts w:ascii="Times New Roman" w:eastAsia="Times New Roman" w:hAnsi="Times New Roman" w:cs="Times New Roman"/>
          <w:b/>
          <w:noProof w:val="0"/>
          <w:color w:val="000000"/>
          <w:sz w:val="20"/>
          <w:szCs w:val="20"/>
          <w:lang w:eastAsia="uk-UA"/>
        </w:rPr>
      </w:pPr>
      <w:r w:rsidRPr="00FA28E1">
        <w:rPr>
          <w:rFonts w:ascii="Times New Roman" w:eastAsia="Times New Roman" w:hAnsi="Times New Roman" w:cs="Times New Roman"/>
          <w:b/>
          <w:noProof w:val="0"/>
          <w:color w:val="000000"/>
          <w:sz w:val="20"/>
          <w:szCs w:val="20"/>
          <w:lang w:eastAsia="uk-UA"/>
        </w:rPr>
        <w:t>Проектування баз даних.</w:t>
      </w:r>
    </w:p>
    <w:p w:rsidR="00850C29" w:rsidRPr="00FA28E1" w:rsidRDefault="00850C29" w:rsidP="00FA28E1">
      <w:pPr>
        <w:spacing w:after="0" w:line="240" w:lineRule="auto"/>
        <w:rPr>
          <w:rFonts w:ascii="Times New Roman" w:eastAsia="Times New Roman" w:hAnsi="Times New Roman" w:cs="Times New Roman"/>
          <w:i/>
          <w:noProof w:val="0"/>
          <w:color w:val="000000"/>
          <w:sz w:val="20"/>
          <w:szCs w:val="20"/>
          <w:lang w:eastAsia="uk-UA"/>
        </w:rPr>
      </w:pPr>
      <w:r w:rsidRPr="00FA28E1">
        <w:rPr>
          <w:rFonts w:ascii="Times New Roman" w:eastAsia="Times New Roman" w:hAnsi="Times New Roman" w:cs="Times New Roman"/>
          <w:i/>
          <w:noProof w:val="0"/>
          <w:color w:val="000000"/>
          <w:sz w:val="20"/>
          <w:szCs w:val="20"/>
          <w:lang w:eastAsia="uk-UA"/>
        </w:rPr>
        <w:t xml:space="preserve">Функціональні залежності. </w:t>
      </w:r>
      <w:r w:rsidRPr="00FA28E1">
        <w:rPr>
          <w:rFonts w:ascii="Times New Roman" w:eastAsia="Times New Roman" w:hAnsi="Times New Roman" w:cs="Times New Roman"/>
          <w:i/>
          <w:noProof w:val="0"/>
          <w:color w:val="000000"/>
          <w:sz w:val="20"/>
          <w:szCs w:val="20"/>
          <w:lang w:val="ru-RU" w:eastAsia="uk-UA"/>
        </w:rPr>
        <w:t xml:space="preserve"> </w:t>
      </w:r>
      <w:r w:rsidRPr="00FA28E1">
        <w:rPr>
          <w:rFonts w:ascii="Times New Roman" w:eastAsia="Times New Roman" w:hAnsi="Times New Roman" w:cs="Times New Roman"/>
          <w:i/>
          <w:noProof w:val="0"/>
          <w:color w:val="000000"/>
          <w:sz w:val="20"/>
          <w:szCs w:val="20"/>
          <w:lang w:eastAsia="uk-UA"/>
        </w:rPr>
        <w:t>Їх властивості. Нескоротність залежностей..</w:t>
      </w:r>
    </w:p>
    <w:p w:rsidR="00850C29" w:rsidRPr="00FA28E1" w:rsidRDefault="0051053E" w:rsidP="00FA28E1">
      <w:pPr>
        <w:spacing w:after="0" w:line="240" w:lineRule="auto"/>
        <w:rPr>
          <w:rFonts w:ascii="Times New Roman" w:eastAsia="TimesNewRomanPSMT" w:hAnsi="Times New Roman" w:cs="Times New Roman"/>
          <w:sz w:val="20"/>
          <w:szCs w:val="20"/>
        </w:rPr>
      </w:pPr>
      <w:r w:rsidRPr="00FA28E1">
        <w:rPr>
          <w:rFonts w:ascii="Times New Roman" w:hAnsi="Times New Roman" w:cs="Times New Roman"/>
          <w:sz w:val="20"/>
          <w:szCs w:val="20"/>
        </w:rPr>
        <w:t xml:space="preserve"> </w:t>
      </w:r>
      <w:r w:rsidR="00850C29" w:rsidRPr="00FA28E1">
        <w:rPr>
          <w:rFonts w:ascii="Times New Roman" w:eastAsia="TimesNewRomanPSMT" w:hAnsi="Times New Roman" w:cs="Times New Roman"/>
          <w:sz w:val="20"/>
          <w:szCs w:val="20"/>
        </w:rPr>
        <w:t>Нехай r - відношення, а X і Y —</w:t>
      </w:r>
      <w:r w:rsidR="00FA28E1">
        <w:rPr>
          <w:rFonts w:ascii="Times New Roman" w:eastAsia="TimesNewRomanPSMT" w:hAnsi="Times New Roman" w:cs="Times New Roman"/>
          <w:sz w:val="20"/>
          <w:szCs w:val="20"/>
        </w:rPr>
        <w:t xml:space="preserve"> певні підмножини</w:t>
      </w:r>
      <w:r w:rsidR="00850C29" w:rsidRPr="00FA28E1">
        <w:rPr>
          <w:rFonts w:ascii="Times New Roman" w:eastAsia="TimesNewRomanPSMT" w:hAnsi="Times New Roman" w:cs="Times New Roman"/>
          <w:sz w:val="20"/>
          <w:szCs w:val="20"/>
        </w:rPr>
        <w:t xml:space="preserve"> множини атрибутів відношення r. Тоді Y</w:t>
      </w:r>
    </w:p>
    <w:p w:rsidR="00850C29" w:rsidRPr="00FA28E1" w:rsidRDefault="00850C29" w:rsidP="00FA28E1">
      <w:pPr>
        <w:spacing w:after="0" w:line="240" w:lineRule="auto"/>
        <w:rPr>
          <w:rFonts w:ascii="Times New Roman" w:eastAsia="TimesNewRomanPSMT" w:hAnsi="Times New Roman" w:cs="Times New Roman"/>
          <w:sz w:val="20"/>
          <w:szCs w:val="20"/>
        </w:rPr>
      </w:pPr>
      <w:r w:rsidRPr="00357319">
        <w:rPr>
          <w:rFonts w:ascii="Times New Roman" w:eastAsia="TimesNewRomanPS-BoldMT" w:hAnsi="Times New Roman" w:cs="Times New Roman"/>
          <w:bCs/>
          <w:sz w:val="20"/>
          <w:szCs w:val="20"/>
        </w:rPr>
        <w:t>функціонально залежна</w:t>
      </w:r>
      <w:r w:rsidRPr="00FA28E1">
        <w:rPr>
          <w:rFonts w:ascii="Times New Roman" w:eastAsia="TimesNewRomanPS-BoldMT" w:hAnsi="Times New Roman" w:cs="Times New Roman"/>
          <w:b/>
          <w:bCs/>
          <w:sz w:val="20"/>
          <w:szCs w:val="20"/>
        </w:rPr>
        <w:t xml:space="preserve"> </w:t>
      </w:r>
      <w:r w:rsidRPr="00FA28E1">
        <w:rPr>
          <w:rFonts w:ascii="Times New Roman" w:eastAsia="TimesNewRomanPSMT" w:hAnsi="Times New Roman" w:cs="Times New Roman"/>
          <w:sz w:val="20"/>
          <w:szCs w:val="20"/>
        </w:rPr>
        <w:t xml:space="preserve">від </w:t>
      </w:r>
      <w:r w:rsidRPr="00FA28E1">
        <w:rPr>
          <w:rFonts w:ascii="Times New Roman" w:eastAsia="TimesNewRomanPSMT" w:hAnsi="Times New Roman" w:cs="Times New Roman"/>
          <w:sz w:val="20"/>
          <w:szCs w:val="20"/>
          <w:lang w:val="en-US"/>
        </w:rPr>
        <w:t>X</w:t>
      </w:r>
      <w:r w:rsidRPr="00FA28E1">
        <w:rPr>
          <w:rFonts w:ascii="Times New Roman" w:eastAsia="TimesNewRomanPSMT" w:hAnsi="Times New Roman" w:cs="Times New Roman"/>
          <w:sz w:val="20"/>
          <w:szCs w:val="20"/>
        </w:rPr>
        <w:t>, що можна записати так:</w:t>
      </w:r>
    </w:p>
    <w:p w:rsidR="00850C29" w:rsidRPr="00FA28E1" w:rsidRDefault="00850C29" w:rsidP="00FA28E1">
      <w:pPr>
        <w:spacing w:after="0" w:line="240" w:lineRule="auto"/>
        <w:rPr>
          <w:rFonts w:ascii="Times New Roman" w:eastAsia="TimesNewRomanPSMT" w:hAnsi="Times New Roman" w:cs="Times New Roman"/>
          <w:sz w:val="20"/>
          <w:szCs w:val="20"/>
        </w:rPr>
      </w:pPr>
      <w:r w:rsidRPr="00FA28E1">
        <w:rPr>
          <w:rFonts w:ascii="Times New Roman" w:eastAsia="TimesNewRomanPSMT" w:hAnsi="Times New Roman" w:cs="Times New Roman"/>
          <w:sz w:val="20"/>
          <w:szCs w:val="20"/>
        </w:rPr>
        <w:t>X → Y(читається</w:t>
      </w:r>
      <w:r w:rsidR="00FA28E1">
        <w:rPr>
          <w:rFonts w:ascii="Times New Roman" w:eastAsia="TimesNewRomanPSMT" w:hAnsi="Times New Roman" w:cs="Times New Roman"/>
          <w:sz w:val="20"/>
          <w:szCs w:val="20"/>
        </w:rPr>
        <w:t xml:space="preserve"> </w:t>
      </w:r>
      <w:r w:rsidRPr="00FA28E1">
        <w:rPr>
          <w:rFonts w:ascii="Times New Roman" w:eastAsia="TimesNewRomanPSMT" w:hAnsi="Times New Roman" w:cs="Times New Roman"/>
          <w:sz w:val="20"/>
          <w:szCs w:val="20"/>
        </w:rPr>
        <w:t xml:space="preserve">"X </w:t>
      </w:r>
      <w:r w:rsidRPr="00357319">
        <w:rPr>
          <w:rFonts w:ascii="Times New Roman" w:eastAsia="TimesNewRomanPS-BoldMT" w:hAnsi="Times New Roman" w:cs="Times New Roman"/>
          <w:bCs/>
          <w:sz w:val="20"/>
          <w:szCs w:val="20"/>
        </w:rPr>
        <w:t>функц</w:t>
      </w:r>
      <w:r w:rsidR="00FA28E1" w:rsidRPr="00357319">
        <w:rPr>
          <w:rFonts w:ascii="Times New Roman" w:eastAsia="TimesNewRomanPS-BoldMT" w:hAnsi="Times New Roman" w:cs="Times New Roman"/>
          <w:bCs/>
          <w:sz w:val="20"/>
          <w:szCs w:val="20"/>
        </w:rPr>
        <w:t>і</w:t>
      </w:r>
      <w:r w:rsidRPr="00357319">
        <w:rPr>
          <w:rFonts w:ascii="Times New Roman" w:eastAsia="TimesNewRomanPS-BoldMT" w:hAnsi="Times New Roman" w:cs="Times New Roman"/>
          <w:bCs/>
          <w:sz w:val="20"/>
          <w:szCs w:val="20"/>
        </w:rPr>
        <w:t>онально визначає</w:t>
      </w:r>
      <w:r w:rsidRPr="00FA28E1">
        <w:rPr>
          <w:rFonts w:ascii="Times New Roman" w:eastAsia="TimesNewRomanPS-BoldMT" w:hAnsi="Times New Roman" w:cs="Times New Roman"/>
          <w:b/>
          <w:bCs/>
          <w:sz w:val="20"/>
          <w:szCs w:val="20"/>
        </w:rPr>
        <w:t xml:space="preserve"> </w:t>
      </w:r>
      <w:r w:rsidR="00FA28E1">
        <w:rPr>
          <w:rFonts w:ascii="Times New Roman" w:eastAsia="TimesNewRomanPSMT" w:hAnsi="Times New Roman" w:cs="Times New Roman"/>
          <w:sz w:val="20"/>
          <w:szCs w:val="20"/>
        </w:rPr>
        <w:t>Y"</w:t>
      </w:r>
      <w:r w:rsidRPr="00FA28E1">
        <w:rPr>
          <w:rFonts w:ascii="Times New Roman" w:eastAsia="TimesNewRomanPSMT" w:hAnsi="Times New Roman" w:cs="Times New Roman"/>
          <w:sz w:val="20"/>
          <w:szCs w:val="20"/>
        </w:rPr>
        <w:t>)</w:t>
      </w:r>
      <w:r w:rsidR="00FA28E1">
        <w:rPr>
          <w:rFonts w:ascii="Times New Roman" w:eastAsia="TimesNewRomanPSMT" w:hAnsi="Times New Roman" w:cs="Times New Roman"/>
          <w:sz w:val="20"/>
          <w:szCs w:val="20"/>
        </w:rPr>
        <w:t xml:space="preserve"> </w:t>
      </w:r>
      <w:r w:rsidRPr="00FA28E1">
        <w:rPr>
          <w:rFonts w:ascii="Times New Roman" w:eastAsia="TimesNewRomanPSMT" w:hAnsi="Times New Roman" w:cs="Times New Roman"/>
          <w:sz w:val="20"/>
          <w:szCs w:val="20"/>
        </w:rPr>
        <w:t>тоді і тільки тоді, коли кожне значення множини Х відношення r повязано точно з</w:t>
      </w:r>
      <w:r w:rsidR="00FA28E1">
        <w:rPr>
          <w:rFonts w:ascii="Times New Roman" w:eastAsia="TimesNewRomanPSMT" w:hAnsi="Times New Roman" w:cs="Times New Roman"/>
          <w:sz w:val="20"/>
          <w:szCs w:val="20"/>
        </w:rPr>
        <w:t xml:space="preserve"> </w:t>
      </w:r>
      <w:r w:rsidRPr="00FA28E1">
        <w:rPr>
          <w:rFonts w:ascii="Times New Roman" w:eastAsia="TimesNewRomanPSMT" w:hAnsi="Times New Roman" w:cs="Times New Roman"/>
          <w:sz w:val="20"/>
          <w:szCs w:val="20"/>
        </w:rPr>
        <w:t>одним значенням множини Y відношення r.Інакше кажучи, якщо два кортежі відношення r співпадають по значенню Х, вони співпадають і по значенню Y. Це зв'язок типу "багато до одного”  між двома множинами атрибутів заданої змінної відношення (це найрозповсюдженіший і важливий вид обмеження цілісності).</w:t>
      </w:r>
    </w:p>
    <w:p w:rsidR="00850C29" w:rsidRPr="00FA28E1" w:rsidRDefault="00850C29" w:rsidP="00FA28E1">
      <w:pPr>
        <w:spacing w:after="0" w:line="240" w:lineRule="auto"/>
        <w:rPr>
          <w:rFonts w:ascii="Times New Roman" w:eastAsia="TimesNewRomanPSMT" w:hAnsi="Times New Roman" w:cs="Times New Roman"/>
          <w:sz w:val="20"/>
          <w:szCs w:val="20"/>
        </w:rPr>
      </w:pPr>
      <w:r w:rsidRPr="00FA28E1">
        <w:rPr>
          <w:rFonts w:ascii="Times New Roman" w:eastAsia="TimesNewRomanPSMT" w:hAnsi="Times New Roman" w:cs="Times New Roman"/>
          <w:sz w:val="20"/>
          <w:szCs w:val="20"/>
        </w:rPr>
        <w:t>Властивості</w:t>
      </w:r>
      <w:r w:rsidR="00FA28E1">
        <w:rPr>
          <w:rFonts w:ascii="Times New Roman" w:eastAsia="TimesNewRomanPSMT" w:hAnsi="Times New Roman" w:cs="Times New Roman"/>
          <w:sz w:val="20"/>
          <w:szCs w:val="20"/>
        </w:rPr>
        <w:t>:</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FA28E1">
        <w:rPr>
          <w:rFonts w:ascii="Times New Roman" w:eastAsia="TimesNewRomanPSMT" w:hAnsi="Times New Roman" w:cs="Times New Roman"/>
          <w:sz w:val="20"/>
          <w:szCs w:val="20"/>
        </w:rPr>
        <w:t xml:space="preserve">1. Правило </w:t>
      </w:r>
      <w:r w:rsidRPr="00357319">
        <w:rPr>
          <w:rFonts w:ascii="Times New Roman" w:eastAsia="TimesNewRomanPS-BoldMT" w:hAnsi="Times New Roman" w:cs="Times New Roman"/>
          <w:bCs/>
          <w:sz w:val="20"/>
          <w:szCs w:val="20"/>
        </w:rPr>
        <w:t>рефлексивності</w:t>
      </w:r>
      <w:r w:rsidRPr="00FA28E1">
        <w:rPr>
          <w:rFonts w:ascii="Times New Roman" w:eastAsia="TimesNewRomanPS-BoldMT" w:hAnsi="Times New Roman" w:cs="Times New Roman"/>
          <w:b/>
          <w:bCs/>
          <w:sz w:val="20"/>
          <w:szCs w:val="20"/>
        </w:rPr>
        <w:t xml:space="preserve">. </w:t>
      </w:r>
      <w:r w:rsidRPr="00FA28E1">
        <w:rPr>
          <w:rFonts w:ascii="Times New Roman" w:eastAsia="TimesNewRomanPSMT" w:hAnsi="Times New Roman" w:cs="Times New Roman"/>
          <w:sz w:val="20"/>
          <w:szCs w:val="20"/>
        </w:rPr>
        <w:t xml:space="preserve">Якщо </w:t>
      </w:r>
      <w:r w:rsidRPr="00357319">
        <w:rPr>
          <w:rFonts w:ascii="Times New Roman" w:eastAsia="TimesNewRomanPSMT" w:hAnsi="Times New Roman" w:cs="Times New Roman"/>
          <w:sz w:val="20"/>
          <w:szCs w:val="20"/>
        </w:rPr>
        <w:t xml:space="preserve">множина </w:t>
      </w:r>
      <w:r w:rsidRPr="00357319">
        <w:rPr>
          <w:rFonts w:ascii="Times New Roman" w:eastAsia="TimesNewRomanPS-BoldMT" w:hAnsi="Times New Roman" w:cs="Times New Roman"/>
          <w:bCs/>
          <w:sz w:val="20"/>
          <w:szCs w:val="20"/>
        </w:rPr>
        <w:t xml:space="preserve">В </w:t>
      </w:r>
      <w:r w:rsidRPr="00357319">
        <w:rPr>
          <w:rFonts w:ascii="Times New Roman" w:eastAsia="TimesNewRomanPSMT" w:hAnsi="Times New Roman" w:cs="Times New Roman"/>
          <w:sz w:val="20"/>
          <w:szCs w:val="20"/>
        </w:rPr>
        <w:t>є підмножиною множини А,</w:t>
      </w:r>
    </w:p>
    <w:p w:rsidR="00850C29" w:rsidRPr="00357319" w:rsidRDefault="00FA28E1" w:rsidP="00FA28E1">
      <w:pPr>
        <w:autoSpaceDE w:val="0"/>
        <w:autoSpaceDN w:val="0"/>
        <w:adjustRightInd w:val="0"/>
        <w:spacing w:after="0" w:line="240" w:lineRule="auto"/>
        <w:rPr>
          <w:rFonts w:ascii="Times New Roman" w:eastAsia="TimesNewRomanPS-BoldMT" w:hAnsi="Times New Roman" w:cs="Times New Roman"/>
          <w:bCs/>
          <w:sz w:val="20"/>
          <w:szCs w:val="20"/>
        </w:rPr>
      </w:pPr>
      <w:r w:rsidRPr="00357319">
        <w:rPr>
          <w:rFonts w:ascii="Times New Roman" w:eastAsia="TimesNewRomanPS-BoldMT" w:hAnsi="Times New Roman" w:cs="Times New Roman"/>
          <w:bCs/>
          <w:sz w:val="20"/>
          <w:szCs w:val="20"/>
        </w:rPr>
        <w:t>то</w:t>
      </w:r>
      <w:r w:rsidR="00850C29" w:rsidRPr="00357319">
        <w:rPr>
          <w:rFonts w:ascii="Times New Roman" w:eastAsia="TimesNewRomanPS-BoldMT" w:hAnsi="Times New Roman" w:cs="Times New Roman"/>
          <w:bCs/>
          <w:sz w:val="20"/>
          <w:szCs w:val="20"/>
        </w:rPr>
        <w:t xml:space="preserve"> А </w:t>
      </w:r>
      <w:r w:rsidR="00850C29" w:rsidRPr="00357319">
        <w:rPr>
          <w:rFonts w:ascii="Times New Roman" w:eastAsia="TimesNewRomanPSMT" w:hAnsi="Times New Roman" w:cs="Times New Roman"/>
          <w:sz w:val="20"/>
          <w:szCs w:val="20"/>
        </w:rPr>
        <w:t xml:space="preserve">→ </w:t>
      </w:r>
      <w:r w:rsidR="00850C29" w:rsidRPr="00357319">
        <w:rPr>
          <w:rFonts w:ascii="Times New Roman" w:eastAsia="TimesNewRomanPS-BoldMT" w:hAnsi="Times New Roman" w:cs="Times New Roman"/>
          <w:bCs/>
          <w:sz w:val="20"/>
          <w:szCs w:val="20"/>
        </w:rPr>
        <w:t>В.</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2. Правило </w:t>
      </w:r>
      <w:r w:rsidRPr="00357319">
        <w:rPr>
          <w:rFonts w:ascii="Times New Roman" w:eastAsia="TimesNewRomanPS-BoldMT" w:hAnsi="Times New Roman" w:cs="Times New Roman"/>
          <w:bCs/>
          <w:sz w:val="20"/>
          <w:szCs w:val="20"/>
        </w:rPr>
        <w:t xml:space="preserve">доповнення. </w:t>
      </w:r>
      <w:r w:rsidRPr="00357319">
        <w:rPr>
          <w:rFonts w:ascii="Times New Roman" w:eastAsia="TimesNewRomanPSMT" w:hAnsi="Times New Roman" w:cs="Times New Roman"/>
          <w:sz w:val="20"/>
          <w:szCs w:val="20"/>
        </w:rPr>
        <w:t>Якщо А → B, то АС → ВС.</w:t>
      </w:r>
    </w:p>
    <w:p w:rsidR="00850C29" w:rsidRPr="00357319" w:rsidRDefault="00850C29" w:rsidP="00FA28E1">
      <w:pPr>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3. Правило </w:t>
      </w:r>
      <w:r w:rsidRPr="00357319">
        <w:rPr>
          <w:rFonts w:ascii="Times New Roman" w:eastAsia="TimesNewRomanPS-BoldMT" w:hAnsi="Times New Roman" w:cs="Times New Roman"/>
          <w:bCs/>
          <w:sz w:val="20"/>
          <w:szCs w:val="20"/>
        </w:rPr>
        <w:t xml:space="preserve">транзитивності. </w:t>
      </w:r>
      <w:r w:rsidRPr="00357319">
        <w:rPr>
          <w:rFonts w:ascii="Times New Roman" w:eastAsia="TimesNewRomanPSMT" w:hAnsi="Times New Roman" w:cs="Times New Roman"/>
          <w:sz w:val="20"/>
          <w:szCs w:val="20"/>
        </w:rPr>
        <w:t>Якщо А → B и B→C, то А → С.</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4. Правило </w:t>
      </w:r>
      <w:r w:rsidRPr="00357319">
        <w:rPr>
          <w:rFonts w:ascii="Times New Roman" w:eastAsia="TimesNewRomanPS-BoldMT" w:hAnsi="Times New Roman" w:cs="Times New Roman"/>
          <w:bCs/>
          <w:sz w:val="20"/>
          <w:szCs w:val="20"/>
        </w:rPr>
        <w:t xml:space="preserve">самовизначення. </w:t>
      </w:r>
      <w:r w:rsidRPr="00357319">
        <w:rPr>
          <w:rFonts w:ascii="Times New Roman" w:eastAsia="TimesNewRomanPSMT" w:hAnsi="Times New Roman" w:cs="Times New Roman"/>
          <w:sz w:val="20"/>
          <w:szCs w:val="20"/>
        </w:rPr>
        <w:t>А → А.</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5. Правило </w:t>
      </w:r>
      <w:r w:rsidRPr="00357319">
        <w:rPr>
          <w:rFonts w:ascii="Times New Roman" w:eastAsia="TimesNewRomanPS-BoldMT" w:hAnsi="Times New Roman" w:cs="Times New Roman"/>
          <w:bCs/>
          <w:sz w:val="20"/>
          <w:szCs w:val="20"/>
        </w:rPr>
        <w:t xml:space="preserve">декомпозицїї. </w:t>
      </w:r>
      <w:r w:rsidRPr="00357319">
        <w:rPr>
          <w:rFonts w:ascii="Times New Roman" w:eastAsia="TimesNewRomanPSMT" w:hAnsi="Times New Roman" w:cs="Times New Roman"/>
          <w:sz w:val="20"/>
          <w:szCs w:val="20"/>
        </w:rPr>
        <w:t>Якщо А → ВС, то А → Bи A → C.</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6. Правило </w:t>
      </w:r>
      <w:r w:rsidRPr="00357319">
        <w:rPr>
          <w:rFonts w:ascii="Times New Roman" w:eastAsia="TimesNewRomanPS-BoldMT" w:hAnsi="Times New Roman" w:cs="Times New Roman"/>
          <w:bCs/>
          <w:sz w:val="20"/>
          <w:szCs w:val="20"/>
        </w:rPr>
        <w:t xml:space="preserve">обєднання. </w:t>
      </w:r>
      <w:r w:rsidRPr="00357319">
        <w:rPr>
          <w:rFonts w:ascii="Times New Roman" w:eastAsia="TimesNewRomanPSMT" w:hAnsi="Times New Roman" w:cs="Times New Roman"/>
          <w:sz w:val="20"/>
          <w:szCs w:val="20"/>
        </w:rPr>
        <w:t>Якщо А → В И А → С, то А → ВС.</w:t>
      </w:r>
    </w:p>
    <w:p w:rsidR="00850C29" w:rsidRPr="00FA28E1" w:rsidRDefault="00850C29" w:rsidP="00FA28E1">
      <w:pPr>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7. Правило </w:t>
      </w:r>
      <w:r w:rsidRPr="00357319">
        <w:rPr>
          <w:rFonts w:ascii="Times New Roman" w:eastAsia="TimesNewRomanPS-BoldMT" w:hAnsi="Times New Roman" w:cs="Times New Roman"/>
          <w:bCs/>
          <w:sz w:val="20"/>
          <w:szCs w:val="20"/>
        </w:rPr>
        <w:t xml:space="preserve">композицїї. </w:t>
      </w:r>
      <w:r w:rsidRPr="00357319">
        <w:rPr>
          <w:rFonts w:ascii="Times New Roman" w:eastAsia="TimesNewRomanPSMT" w:hAnsi="Times New Roman" w:cs="Times New Roman"/>
          <w:sz w:val="20"/>
          <w:szCs w:val="20"/>
        </w:rPr>
        <w:t>Якщо</w:t>
      </w:r>
      <w:r w:rsidRPr="00FA28E1">
        <w:rPr>
          <w:rFonts w:ascii="Times New Roman" w:eastAsia="TimesNewRomanPSMT" w:hAnsi="Times New Roman" w:cs="Times New Roman"/>
          <w:sz w:val="20"/>
          <w:szCs w:val="20"/>
        </w:rPr>
        <w:t xml:space="preserve"> А → B и С → D, то АС → BD.</w:t>
      </w:r>
    </w:p>
    <w:p w:rsidR="00850C29" w:rsidRPr="00357319" w:rsidRDefault="00850C29" w:rsidP="00FA28E1">
      <w:pPr>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8.Правило Дарвена. Якщо А→ B і C → D, то А </w:t>
      </w:r>
      <w:r w:rsidRPr="00357319">
        <w:rPr>
          <w:rFonts w:ascii="Cambria Math" w:eastAsia="SymbolMT" w:hAnsi="Cambria Math" w:cs="Times New Roman"/>
          <w:sz w:val="20"/>
          <w:szCs w:val="20"/>
        </w:rPr>
        <w:t>∪</w:t>
      </w:r>
      <w:r w:rsidRPr="00357319">
        <w:rPr>
          <w:rFonts w:ascii="Times New Roman" w:eastAsia="SymbolMT" w:hAnsi="Times New Roman" w:cs="Times New Roman"/>
          <w:sz w:val="20"/>
          <w:szCs w:val="20"/>
        </w:rPr>
        <w:t xml:space="preserve"> </w:t>
      </w:r>
      <w:r w:rsidRPr="00357319">
        <w:rPr>
          <w:rFonts w:ascii="Times New Roman" w:eastAsia="TimesNewRomanPSMT" w:hAnsi="Times New Roman" w:cs="Times New Roman"/>
          <w:sz w:val="20"/>
          <w:szCs w:val="20"/>
        </w:rPr>
        <w:t xml:space="preserve">( С - В ) → BD (" </w:t>
      </w:r>
      <w:r w:rsidRPr="00357319">
        <w:rPr>
          <w:rFonts w:ascii="Cambria Math" w:eastAsia="SymbolMT" w:hAnsi="Cambria Math" w:cs="Times New Roman"/>
          <w:sz w:val="20"/>
          <w:szCs w:val="20"/>
        </w:rPr>
        <w:t>∪</w:t>
      </w:r>
      <w:r w:rsidRPr="00357319">
        <w:rPr>
          <w:rFonts w:ascii="Times New Roman" w:eastAsia="SymbolMT" w:hAnsi="Times New Roman" w:cs="Times New Roman"/>
          <w:sz w:val="20"/>
          <w:szCs w:val="20"/>
        </w:rPr>
        <w:t xml:space="preserve"> </w:t>
      </w:r>
      <w:r w:rsidRPr="00357319">
        <w:rPr>
          <w:rFonts w:ascii="Times New Roman" w:eastAsia="TimesNewRomanPSMT" w:hAnsi="Times New Roman" w:cs="Times New Roman"/>
          <w:sz w:val="20"/>
          <w:szCs w:val="20"/>
        </w:rPr>
        <w:t>"</w:t>
      </w:r>
    </w:p>
    <w:p w:rsidR="00850C29" w:rsidRPr="00357319" w:rsidRDefault="00850C29" w:rsidP="00FA28E1">
      <w:pPr>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операція обєднання множин, а "-" — операція різниці.</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 xml:space="preserve">Множина функціональних залежностей назив. нескоротною </w:t>
      </w:r>
      <w:r w:rsidRPr="00357319">
        <w:rPr>
          <w:rFonts w:ascii="Times New Roman" w:eastAsia="TimesNewRomanPS-BoldMT" w:hAnsi="Times New Roman" w:cs="Times New Roman"/>
          <w:b/>
          <w:bCs/>
          <w:sz w:val="20"/>
          <w:szCs w:val="20"/>
        </w:rPr>
        <w:t xml:space="preserve"> тоді  і  тільки  тоді коли коли вона </w:t>
      </w:r>
      <w:r w:rsidRPr="00357319">
        <w:rPr>
          <w:rFonts w:ascii="Times New Roman" w:eastAsia="TimesNewRomanPSMT" w:hAnsi="Times New Roman" w:cs="Times New Roman"/>
          <w:sz w:val="20"/>
          <w:szCs w:val="20"/>
        </w:rPr>
        <w:t>володіє всіма трьома властивостями свойствами.</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1. Права (залежна) частина  кожної функціональної залежності з множини S</w:t>
      </w:r>
      <w:r w:rsidR="00357319">
        <w:rPr>
          <w:rFonts w:ascii="Times New Roman" w:eastAsia="TimesNewRomanPSMT" w:hAnsi="Times New Roman" w:cs="Times New Roman"/>
          <w:sz w:val="20"/>
          <w:szCs w:val="20"/>
        </w:rPr>
        <w:t xml:space="preserve"> м</w:t>
      </w:r>
      <w:r w:rsidRPr="00357319">
        <w:rPr>
          <w:rFonts w:ascii="Times New Roman" w:eastAsia="TimesNewRomanPSMT" w:hAnsi="Times New Roman" w:cs="Times New Roman"/>
          <w:sz w:val="20"/>
          <w:szCs w:val="20"/>
        </w:rPr>
        <w:t>істить тільки один атрибут (є одноэлементною множиною).</w:t>
      </w:r>
    </w:p>
    <w:p w:rsidR="00850C29" w:rsidRPr="00357319" w:rsidRDefault="00850C29" w:rsidP="00FA28E1">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2. Ліва частина (детермінант) кожної функціональної залежності з множини S,</w:t>
      </w:r>
      <w:r w:rsidR="00357319">
        <w:rPr>
          <w:rFonts w:ascii="Times New Roman" w:eastAsia="TimesNewRomanPSMT" w:hAnsi="Times New Roman" w:cs="Times New Roman"/>
          <w:sz w:val="20"/>
          <w:szCs w:val="20"/>
        </w:rPr>
        <w:t xml:space="preserve"> є</w:t>
      </w:r>
      <w:r w:rsidRPr="00357319">
        <w:rPr>
          <w:rFonts w:ascii="Times New Roman" w:eastAsia="TimesNewRomanPSMT" w:hAnsi="Times New Roman" w:cs="Times New Roman"/>
          <w:sz w:val="20"/>
          <w:szCs w:val="20"/>
        </w:rPr>
        <w:t xml:space="preserve"> нескоротною , тобто  жоден атрибут з детермінанту не</w:t>
      </w:r>
      <w:r w:rsidR="00357319">
        <w:rPr>
          <w:rFonts w:ascii="Times New Roman" w:eastAsia="TimesNewRomanPSMT" w:hAnsi="Times New Roman" w:cs="Times New Roman"/>
          <w:sz w:val="20"/>
          <w:szCs w:val="20"/>
        </w:rPr>
        <w:t xml:space="preserve"> </w:t>
      </w:r>
      <w:r w:rsidRPr="00357319">
        <w:rPr>
          <w:rFonts w:ascii="Times New Roman" w:eastAsia="TimesNewRomanPSMT" w:hAnsi="Times New Roman" w:cs="Times New Roman"/>
          <w:sz w:val="20"/>
          <w:szCs w:val="20"/>
        </w:rPr>
        <w:t>може бути опущеним без зміни замикання S+ (без перетворення множини</w:t>
      </w:r>
      <w:r w:rsidR="00357319">
        <w:rPr>
          <w:rFonts w:ascii="Times New Roman" w:eastAsia="TimesNewRomanPSMT" w:hAnsi="Times New Roman" w:cs="Times New Roman"/>
          <w:sz w:val="20"/>
          <w:szCs w:val="20"/>
        </w:rPr>
        <w:t xml:space="preserve"> </w:t>
      </w:r>
      <w:r w:rsidRPr="00357319">
        <w:rPr>
          <w:rFonts w:ascii="Times New Roman" w:eastAsia="TimesNewRomanPSMT" w:hAnsi="Times New Roman" w:cs="Times New Roman"/>
          <w:sz w:val="20"/>
          <w:szCs w:val="20"/>
        </w:rPr>
        <w:t>S вякусь іншу множину, не еквівалентну множині S). В цьому випадку</w:t>
      </w:r>
      <w:r w:rsidR="00357319">
        <w:rPr>
          <w:rFonts w:ascii="Times New Roman" w:eastAsia="TimesNewRomanPSMT" w:hAnsi="Times New Roman" w:cs="Times New Roman"/>
          <w:sz w:val="20"/>
          <w:szCs w:val="20"/>
        </w:rPr>
        <w:t xml:space="preserve"> </w:t>
      </w:r>
      <w:r w:rsidRPr="00357319">
        <w:rPr>
          <w:rFonts w:ascii="Times New Roman" w:eastAsia="TimesNewRomanPSMT" w:hAnsi="Times New Roman" w:cs="Times New Roman"/>
          <w:sz w:val="20"/>
          <w:szCs w:val="20"/>
        </w:rPr>
        <w:t xml:space="preserve">функціональна залежність називається </w:t>
      </w:r>
      <w:r w:rsidRPr="00357319">
        <w:rPr>
          <w:rFonts w:ascii="Times New Roman" w:eastAsia="TimesNewRomanPS-BoldMT" w:hAnsi="Times New Roman" w:cs="Times New Roman"/>
          <w:bCs/>
          <w:sz w:val="20"/>
          <w:szCs w:val="20"/>
        </w:rPr>
        <w:t>нескоротною.</w:t>
      </w:r>
    </w:p>
    <w:p w:rsidR="00850C29" w:rsidRPr="00357319" w:rsidRDefault="00850C29" w:rsidP="00357319">
      <w:pPr>
        <w:autoSpaceDE w:val="0"/>
        <w:autoSpaceDN w:val="0"/>
        <w:adjustRightInd w:val="0"/>
        <w:spacing w:after="0" w:line="240" w:lineRule="auto"/>
        <w:rPr>
          <w:rFonts w:ascii="Times New Roman" w:eastAsia="TimesNewRomanPSMT" w:hAnsi="Times New Roman" w:cs="Times New Roman"/>
          <w:sz w:val="20"/>
          <w:szCs w:val="20"/>
        </w:rPr>
      </w:pPr>
      <w:r w:rsidRPr="00357319">
        <w:rPr>
          <w:rFonts w:ascii="Times New Roman" w:eastAsia="TimesNewRomanPSMT" w:hAnsi="Times New Roman" w:cs="Times New Roman"/>
          <w:sz w:val="20"/>
          <w:szCs w:val="20"/>
        </w:rPr>
        <w:t>3. Жодна функціональна залежність з множини S не може бути видалена з</w:t>
      </w:r>
      <w:r w:rsidR="00357319">
        <w:rPr>
          <w:rFonts w:ascii="Times New Roman" w:eastAsia="TimesNewRomanPSMT" w:hAnsi="Times New Roman" w:cs="Times New Roman"/>
          <w:sz w:val="20"/>
          <w:szCs w:val="20"/>
        </w:rPr>
        <w:t xml:space="preserve"> </w:t>
      </w:r>
      <w:r w:rsidRPr="00357319">
        <w:rPr>
          <w:rFonts w:ascii="Times New Roman" w:eastAsia="TimesNewRomanPSMT" w:hAnsi="Times New Roman" w:cs="Times New Roman"/>
          <w:sz w:val="20"/>
          <w:szCs w:val="20"/>
        </w:rPr>
        <w:t xml:space="preserve">множини </w:t>
      </w:r>
      <w:r w:rsidRPr="00357319">
        <w:rPr>
          <w:rFonts w:ascii="Times New Roman" w:eastAsia="TimesNewRomanPSMT" w:hAnsi="Times New Roman" w:cs="Times New Roman"/>
          <w:sz w:val="20"/>
          <w:szCs w:val="20"/>
          <w:lang w:val="en-US"/>
        </w:rPr>
        <w:t>S</w:t>
      </w:r>
      <w:r w:rsidRPr="00357319">
        <w:rPr>
          <w:rFonts w:ascii="Times New Roman" w:eastAsia="TimesNewRomanPSMT" w:hAnsi="Times New Roman" w:cs="Times New Roman"/>
          <w:sz w:val="20"/>
          <w:szCs w:val="20"/>
        </w:rPr>
        <w:t xml:space="preserve"> без зміни її замикання S+ (без перетворення множини</w:t>
      </w:r>
      <w:r w:rsidR="00357319">
        <w:rPr>
          <w:rFonts w:ascii="Times New Roman" w:eastAsia="TimesNewRomanPSMT" w:hAnsi="Times New Roman" w:cs="Times New Roman"/>
          <w:sz w:val="20"/>
          <w:szCs w:val="20"/>
        </w:rPr>
        <w:t xml:space="preserve"> </w:t>
      </w:r>
      <w:r w:rsidRPr="00357319">
        <w:rPr>
          <w:rFonts w:ascii="Times New Roman" w:eastAsia="TimesNewRomanPSMT" w:hAnsi="Times New Roman" w:cs="Times New Roman"/>
          <w:sz w:val="20"/>
          <w:szCs w:val="20"/>
        </w:rPr>
        <w:t>S вякусь іншу множину, не еквівалентну множині S).</w:t>
      </w:r>
    </w:p>
    <w:p w:rsidR="0051053E" w:rsidRPr="00FA28E1" w:rsidRDefault="0051053E" w:rsidP="00FA28E1">
      <w:pPr>
        <w:spacing w:after="0" w:line="240" w:lineRule="auto"/>
        <w:rPr>
          <w:rFonts w:ascii="Times New Roman" w:hAnsi="Times New Roman" w:cs="Times New Roman"/>
          <w:sz w:val="20"/>
          <w:szCs w:val="20"/>
        </w:rPr>
      </w:pPr>
    </w:p>
    <w:p w:rsidR="0051053E" w:rsidRPr="00FA28E1" w:rsidRDefault="0051053E" w:rsidP="00FA28E1">
      <w:pPr>
        <w:numPr>
          <w:ilvl w:val="0"/>
          <w:numId w:val="2"/>
        </w:numPr>
        <w:tabs>
          <w:tab w:val="clear" w:pos="720"/>
          <w:tab w:val="num" w:pos="284"/>
        </w:tabs>
        <w:spacing w:after="0" w:line="240" w:lineRule="auto"/>
        <w:ind w:left="0" w:firstLine="0"/>
        <w:rPr>
          <w:rFonts w:ascii="Times New Roman" w:eastAsia="Times New Roman" w:hAnsi="Times New Roman" w:cs="Times New Roman"/>
          <w:b/>
          <w:noProof w:val="0"/>
          <w:color w:val="000000"/>
          <w:sz w:val="20"/>
          <w:szCs w:val="20"/>
          <w:lang w:eastAsia="uk-UA"/>
        </w:rPr>
      </w:pPr>
      <w:r w:rsidRPr="00FA28E1">
        <w:rPr>
          <w:rFonts w:ascii="Times New Roman" w:eastAsia="Times New Roman" w:hAnsi="Times New Roman" w:cs="Times New Roman"/>
          <w:b/>
          <w:noProof w:val="0"/>
          <w:color w:val="000000"/>
          <w:sz w:val="20"/>
          <w:szCs w:val="20"/>
          <w:lang w:eastAsia="uk-UA"/>
        </w:rPr>
        <w:t>1-2 нормальні форми</w:t>
      </w:r>
      <w:r w:rsidRPr="00FA28E1">
        <w:rPr>
          <w:rFonts w:ascii="Times New Roman" w:eastAsia="Times New Roman" w:hAnsi="Times New Roman" w:cs="Times New Roman"/>
          <w:b/>
          <w:noProof w:val="0"/>
          <w:color w:val="000000"/>
          <w:sz w:val="20"/>
          <w:szCs w:val="20"/>
          <w:lang w:val="en-US" w:eastAsia="uk-UA"/>
        </w:rPr>
        <w:t xml:space="preserve"> 457</w:t>
      </w:r>
    </w:p>
    <w:p w:rsidR="0051053E" w:rsidRPr="00357319" w:rsidRDefault="0051053E" w:rsidP="00FA28E1">
      <w:pPr>
        <w:spacing w:after="0" w:line="240" w:lineRule="auto"/>
        <w:rPr>
          <w:rFonts w:ascii="Times New Roman" w:eastAsia="Times New Roman" w:hAnsi="Times New Roman" w:cs="Times New Roman"/>
          <w:i/>
          <w:noProof w:val="0"/>
          <w:color w:val="000000"/>
          <w:sz w:val="20"/>
          <w:szCs w:val="20"/>
          <w:lang w:eastAsia="uk-UA"/>
        </w:rPr>
      </w:pPr>
      <w:r w:rsidRPr="00357319">
        <w:rPr>
          <w:rFonts w:ascii="Times New Roman" w:eastAsia="Times New Roman" w:hAnsi="Times New Roman" w:cs="Times New Roman"/>
          <w:i/>
          <w:noProof w:val="0"/>
          <w:color w:val="000000"/>
          <w:sz w:val="20"/>
          <w:szCs w:val="20"/>
          <w:lang w:eastAsia="uk-UA"/>
        </w:rPr>
        <w:t>Декомпозиція. Теорема Хіта. Перша нормальна форма. Друга нормальна форма.</w:t>
      </w:r>
    </w:p>
    <w:p w:rsidR="0051053E" w:rsidRPr="00FA28E1" w:rsidRDefault="0051053E"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Процедура нормалізації передбачає розбиття, тобто декомпозицію, даної змінної відношення на інші змінні відношення, причому декомпозиція повинна буде оборотною, тобто виконуватись без втрат інформації.</w:t>
      </w:r>
    </w:p>
    <w:p w:rsidR="0051053E" w:rsidRPr="00FA28E1" w:rsidRDefault="0051053E"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Теорема Хіта. Нехай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val="ru-RU" w:eastAsia="uk-UA"/>
        </w:rPr>
        <w:t>(</w:t>
      </w:r>
      <w:r w:rsidRPr="00FA28E1">
        <w:rPr>
          <w:rFonts w:ascii="Times New Roman" w:eastAsia="Times New Roman" w:hAnsi="Times New Roman" w:cs="Times New Roman"/>
          <w:noProof w:val="0"/>
          <w:color w:val="000000"/>
          <w:sz w:val="20"/>
          <w:szCs w:val="20"/>
          <w:lang w:val="en-US" w:eastAsia="uk-UA"/>
        </w:rPr>
        <w:t>A</w:t>
      </w:r>
      <w:r w:rsidRPr="00FA28E1">
        <w:rPr>
          <w:rFonts w:ascii="Times New Roman" w:eastAsia="Times New Roman" w:hAnsi="Times New Roman" w:cs="Times New Roman"/>
          <w:noProof w:val="0"/>
          <w:color w:val="000000"/>
          <w:sz w:val="20"/>
          <w:szCs w:val="20"/>
          <w:lang w:val="ru-RU" w:eastAsia="uk-UA"/>
        </w:rPr>
        <w:t xml:space="preserve">, </w:t>
      </w:r>
      <w:r w:rsidRPr="00FA28E1">
        <w:rPr>
          <w:rFonts w:ascii="Times New Roman" w:eastAsia="Times New Roman" w:hAnsi="Times New Roman" w:cs="Times New Roman"/>
          <w:noProof w:val="0"/>
          <w:color w:val="000000"/>
          <w:sz w:val="20"/>
          <w:szCs w:val="20"/>
          <w:lang w:val="en-US" w:eastAsia="uk-UA"/>
        </w:rPr>
        <w:t>B</w:t>
      </w:r>
      <w:r w:rsidRPr="00FA28E1">
        <w:rPr>
          <w:rFonts w:ascii="Times New Roman" w:eastAsia="Times New Roman" w:hAnsi="Times New Roman" w:cs="Times New Roman"/>
          <w:noProof w:val="0"/>
          <w:color w:val="000000"/>
          <w:sz w:val="20"/>
          <w:szCs w:val="20"/>
          <w:lang w:val="ru-RU" w:eastAsia="uk-UA"/>
        </w:rPr>
        <w:t xml:space="preserve">, </w:t>
      </w:r>
      <w:r w:rsidRPr="00FA28E1">
        <w:rPr>
          <w:rFonts w:ascii="Times New Roman" w:eastAsia="Times New Roman" w:hAnsi="Times New Roman" w:cs="Times New Roman"/>
          <w:noProof w:val="0"/>
          <w:color w:val="000000"/>
          <w:sz w:val="20"/>
          <w:szCs w:val="20"/>
          <w:lang w:val="en-US" w:eastAsia="uk-UA"/>
        </w:rPr>
        <w:t>C</w:t>
      </w:r>
      <w:r w:rsidRPr="00FA28E1">
        <w:rPr>
          <w:rFonts w:ascii="Times New Roman" w:eastAsia="Times New Roman" w:hAnsi="Times New Roman" w:cs="Times New Roman"/>
          <w:noProof w:val="0"/>
          <w:color w:val="000000"/>
          <w:sz w:val="20"/>
          <w:szCs w:val="20"/>
          <w:lang w:val="ru-RU" w:eastAsia="uk-UA"/>
        </w:rPr>
        <w:t xml:space="preserve">) </w:t>
      </w:r>
      <w:r w:rsidRPr="00FA28E1">
        <w:rPr>
          <w:rFonts w:ascii="Times New Roman" w:eastAsia="Times New Roman" w:hAnsi="Times New Roman" w:cs="Times New Roman"/>
          <w:noProof w:val="0"/>
          <w:color w:val="000000"/>
          <w:sz w:val="20"/>
          <w:szCs w:val="20"/>
          <w:lang w:eastAsia="uk-UA"/>
        </w:rPr>
        <w:t xml:space="preserve">є відношенням, де А, В, С – множини атрибутів цього відношення. Якщо В функціонально залежить від А (А→В), то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 xml:space="preserve"> дорівнює поєднанню її проекцій по атрибутах { </w:t>
      </w:r>
      <w:r w:rsidRPr="00FA28E1">
        <w:rPr>
          <w:rFonts w:ascii="Times New Roman" w:eastAsia="Times New Roman" w:hAnsi="Times New Roman" w:cs="Times New Roman"/>
          <w:noProof w:val="0"/>
          <w:color w:val="000000"/>
          <w:sz w:val="20"/>
          <w:szCs w:val="20"/>
          <w:lang w:val="en-US" w:eastAsia="uk-UA"/>
        </w:rPr>
        <w:t>A</w:t>
      </w:r>
      <w:r w:rsidRPr="00FA28E1">
        <w:rPr>
          <w:rFonts w:ascii="Times New Roman" w:eastAsia="Times New Roman" w:hAnsi="Times New Roman" w:cs="Times New Roman"/>
          <w:noProof w:val="0"/>
          <w:color w:val="000000"/>
          <w:sz w:val="20"/>
          <w:szCs w:val="20"/>
          <w:lang w:eastAsia="uk-UA"/>
        </w:rPr>
        <w:t xml:space="preserve">, </w:t>
      </w:r>
      <w:r w:rsidRPr="00FA28E1">
        <w:rPr>
          <w:rFonts w:ascii="Times New Roman" w:eastAsia="Times New Roman" w:hAnsi="Times New Roman" w:cs="Times New Roman"/>
          <w:noProof w:val="0"/>
          <w:color w:val="000000"/>
          <w:sz w:val="20"/>
          <w:szCs w:val="20"/>
          <w:lang w:val="en-US" w:eastAsia="uk-UA"/>
        </w:rPr>
        <w:t>B</w:t>
      </w:r>
      <w:r w:rsidRPr="00FA28E1">
        <w:rPr>
          <w:rFonts w:ascii="Times New Roman" w:eastAsia="Times New Roman" w:hAnsi="Times New Roman" w:cs="Times New Roman"/>
          <w:noProof w:val="0"/>
          <w:color w:val="000000"/>
          <w:sz w:val="20"/>
          <w:szCs w:val="20"/>
          <w:lang w:eastAsia="uk-UA"/>
        </w:rPr>
        <w:t xml:space="preserve"> }і{А, С}.</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Перша нормальна форма. Будь-яке відношення, записане у табличній формі, є у 1НФ. Відношення мають такі властивості: 1.всі значення атрибутів атомарні. 2.атрибути не впорядковані і різняться за назвою. 3. у відношенні не має однакових кортежів. 4.кортежі не впорядковані.</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Потенційний ключ – атрибут або набір атрибутів, які однозначно визначають кортеж.</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Первинний ключ – один із потенційних ключів, який вважається головним. Він має складатися із мінімальної кількості атрибутів. Ключ, що містить 1 атрибут, назив. простим,  складається із 2х і більше – складеним.</w:t>
      </w:r>
    </w:p>
    <w:p w:rsidR="0051053E" w:rsidRPr="00FA28E1" w:rsidRDefault="0051053E"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hAnsi="Times New Roman" w:cs="Times New Roman"/>
          <w:sz w:val="20"/>
          <w:szCs w:val="20"/>
        </w:rPr>
        <w:t xml:space="preserve">Функціональна залежність: нехай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 xml:space="preserve"> – відношення. Множина атрибутів </w:t>
      </w:r>
      <w:r w:rsidRPr="00FA28E1">
        <w:rPr>
          <w:rFonts w:ascii="Times New Roman" w:eastAsia="Times New Roman" w:hAnsi="Times New Roman" w:cs="Times New Roman"/>
          <w:noProof w:val="0"/>
          <w:color w:val="000000"/>
          <w:sz w:val="20"/>
          <w:szCs w:val="20"/>
          <w:lang w:val="en-US" w:eastAsia="uk-UA"/>
        </w:rPr>
        <w:t>Y</w:t>
      </w:r>
      <w:r w:rsidRPr="00FA28E1">
        <w:rPr>
          <w:rFonts w:ascii="Times New Roman" w:eastAsia="Times New Roman" w:hAnsi="Times New Roman" w:cs="Times New Roman"/>
          <w:noProof w:val="0"/>
          <w:color w:val="000000"/>
          <w:sz w:val="20"/>
          <w:szCs w:val="20"/>
          <w:lang w:eastAsia="uk-UA"/>
        </w:rPr>
        <w:t xml:space="preserve"> функціонально залежить від множини атрибутів </w:t>
      </w:r>
      <w:r w:rsidRPr="00FA28E1">
        <w:rPr>
          <w:rFonts w:ascii="Times New Roman" w:eastAsia="Times New Roman" w:hAnsi="Times New Roman" w:cs="Times New Roman"/>
          <w:noProof w:val="0"/>
          <w:color w:val="000000"/>
          <w:sz w:val="20"/>
          <w:szCs w:val="20"/>
          <w:lang w:val="en-US" w:eastAsia="uk-UA"/>
        </w:rPr>
        <w:t>X</w:t>
      </w:r>
      <w:r w:rsidRPr="00FA28E1">
        <w:rPr>
          <w:rFonts w:ascii="Times New Roman" w:eastAsia="Times New Roman" w:hAnsi="Times New Roman" w:cs="Times New Roman"/>
          <w:noProof w:val="0"/>
          <w:color w:val="000000"/>
          <w:sz w:val="20"/>
          <w:szCs w:val="20"/>
          <w:lang w:eastAsia="uk-UA"/>
        </w:rPr>
        <w:t xml:space="preserve"> (</w:t>
      </w:r>
      <w:r w:rsidRPr="00FA28E1">
        <w:rPr>
          <w:rFonts w:ascii="Times New Roman" w:eastAsia="Times New Roman" w:hAnsi="Times New Roman" w:cs="Times New Roman"/>
          <w:noProof w:val="0"/>
          <w:color w:val="000000"/>
          <w:sz w:val="20"/>
          <w:szCs w:val="20"/>
          <w:lang w:val="en-US" w:eastAsia="uk-UA"/>
        </w:rPr>
        <w:t>X</w:t>
      </w:r>
      <w:r w:rsidRPr="00FA28E1">
        <w:rPr>
          <w:rFonts w:ascii="Times New Roman" w:eastAsia="Times New Roman" w:hAnsi="Times New Roman" w:cs="Times New Roman"/>
          <w:noProof w:val="0"/>
          <w:color w:val="000000"/>
          <w:sz w:val="20"/>
          <w:szCs w:val="20"/>
          <w:lang w:eastAsia="uk-UA"/>
        </w:rPr>
        <w:t xml:space="preserve"> функціонально визначає </w:t>
      </w:r>
      <w:r w:rsidRPr="00FA28E1">
        <w:rPr>
          <w:rFonts w:ascii="Times New Roman" w:eastAsia="Times New Roman" w:hAnsi="Times New Roman" w:cs="Times New Roman"/>
          <w:noProof w:val="0"/>
          <w:color w:val="000000"/>
          <w:sz w:val="20"/>
          <w:szCs w:val="20"/>
          <w:lang w:val="en-US" w:eastAsia="uk-UA"/>
        </w:rPr>
        <w:t>Y</w:t>
      </w:r>
      <w:r w:rsidRPr="00FA28E1">
        <w:rPr>
          <w:rFonts w:ascii="Times New Roman" w:eastAsia="Times New Roman" w:hAnsi="Times New Roman" w:cs="Times New Roman"/>
          <w:noProof w:val="0"/>
          <w:color w:val="000000"/>
          <w:sz w:val="20"/>
          <w:szCs w:val="20"/>
          <w:lang w:eastAsia="uk-UA"/>
        </w:rPr>
        <w:t xml:space="preserve">) тоді і тільки тоді, коли для будь-якого стану відношення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 xml:space="preserve"> для будь-яких кортежів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 xml:space="preserve">1,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 xml:space="preserve">2 з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 xml:space="preserve"> з того, що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1.</w:t>
      </w:r>
      <w:r w:rsidRPr="00FA28E1">
        <w:rPr>
          <w:rFonts w:ascii="Times New Roman" w:eastAsia="Times New Roman" w:hAnsi="Times New Roman" w:cs="Times New Roman"/>
          <w:noProof w:val="0"/>
          <w:color w:val="000000"/>
          <w:sz w:val="20"/>
          <w:szCs w:val="20"/>
          <w:lang w:val="en-US" w:eastAsia="uk-UA"/>
        </w:rPr>
        <w:t>X</w:t>
      </w:r>
      <w:r w:rsidRPr="00FA28E1">
        <w:rPr>
          <w:rFonts w:ascii="Times New Roman" w:eastAsia="Times New Roman" w:hAnsi="Times New Roman" w:cs="Times New Roman"/>
          <w:noProof w:val="0"/>
          <w:color w:val="000000"/>
          <w:sz w:val="20"/>
          <w:szCs w:val="20"/>
          <w:lang w:eastAsia="uk-UA"/>
        </w:rPr>
        <w:t>=</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2.</w:t>
      </w:r>
      <w:r w:rsidRPr="00FA28E1">
        <w:rPr>
          <w:rFonts w:ascii="Times New Roman" w:eastAsia="Times New Roman" w:hAnsi="Times New Roman" w:cs="Times New Roman"/>
          <w:noProof w:val="0"/>
          <w:color w:val="000000"/>
          <w:sz w:val="20"/>
          <w:szCs w:val="20"/>
          <w:lang w:val="en-US" w:eastAsia="uk-UA"/>
        </w:rPr>
        <w:t>X</w:t>
      </w:r>
      <w:r w:rsidRPr="00FA28E1">
        <w:rPr>
          <w:rFonts w:ascii="Times New Roman" w:eastAsia="Times New Roman" w:hAnsi="Times New Roman" w:cs="Times New Roman"/>
          <w:noProof w:val="0"/>
          <w:color w:val="000000"/>
          <w:sz w:val="20"/>
          <w:szCs w:val="20"/>
          <w:lang w:eastAsia="uk-UA"/>
        </w:rPr>
        <w:t xml:space="preserve"> випливає  </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1.</w:t>
      </w:r>
      <w:r w:rsidRPr="00FA28E1">
        <w:rPr>
          <w:rFonts w:ascii="Times New Roman" w:eastAsia="Times New Roman" w:hAnsi="Times New Roman" w:cs="Times New Roman"/>
          <w:noProof w:val="0"/>
          <w:color w:val="000000"/>
          <w:sz w:val="20"/>
          <w:szCs w:val="20"/>
          <w:lang w:val="en-US" w:eastAsia="uk-UA"/>
        </w:rPr>
        <w:t>Y</w:t>
      </w:r>
      <w:r w:rsidRPr="00FA28E1">
        <w:rPr>
          <w:rFonts w:ascii="Times New Roman" w:eastAsia="Times New Roman" w:hAnsi="Times New Roman" w:cs="Times New Roman"/>
          <w:noProof w:val="0"/>
          <w:color w:val="000000"/>
          <w:sz w:val="20"/>
          <w:szCs w:val="20"/>
          <w:lang w:eastAsia="uk-UA"/>
        </w:rPr>
        <w:t>=</w:t>
      </w:r>
      <w:r w:rsidRPr="00FA28E1">
        <w:rPr>
          <w:rFonts w:ascii="Times New Roman" w:eastAsia="Times New Roman" w:hAnsi="Times New Roman" w:cs="Times New Roman"/>
          <w:noProof w:val="0"/>
          <w:color w:val="000000"/>
          <w:sz w:val="20"/>
          <w:szCs w:val="20"/>
          <w:lang w:val="en-US" w:eastAsia="uk-UA"/>
        </w:rPr>
        <w:t>r</w:t>
      </w:r>
      <w:r w:rsidRPr="00FA28E1">
        <w:rPr>
          <w:rFonts w:ascii="Times New Roman" w:eastAsia="Times New Roman" w:hAnsi="Times New Roman" w:cs="Times New Roman"/>
          <w:noProof w:val="0"/>
          <w:color w:val="000000"/>
          <w:sz w:val="20"/>
          <w:szCs w:val="20"/>
          <w:lang w:eastAsia="uk-UA"/>
        </w:rPr>
        <w:t>2.</w:t>
      </w:r>
      <w:r w:rsidRPr="00FA28E1">
        <w:rPr>
          <w:rFonts w:ascii="Times New Roman" w:eastAsia="Times New Roman" w:hAnsi="Times New Roman" w:cs="Times New Roman"/>
          <w:noProof w:val="0"/>
          <w:color w:val="000000"/>
          <w:sz w:val="20"/>
          <w:szCs w:val="20"/>
          <w:lang w:val="en-US" w:eastAsia="uk-UA"/>
        </w:rPr>
        <w:t>Y</w:t>
      </w:r>
      <w:r w:rsidRPr="00FA28E1">
        <w:rPr>
          <w:rFonts w:ascii="Times New Roman" w:eastAsia="Times New Roman" w:hAnsi="Times New Roman" w:cs="Times New Roman"/>
          <w:noProof w:val="0"/>
          <w:color w:val="000000"/>
          <w:sz w:val="20"/>
          <w:szCs w:val="20"/>
          <w:lang w:eastAsia="uk-UA"/>
        </w:rPr>
        <w:t xml:space="preserve">. Записують це так: </w:t>
      </w:r>
      <w:r w:rsidRPr="00FA28E1">
        <w:rPr>
          <w:rFonts w:ascii="Times New Roman" w:eastAsia="Times New Roman" w:hAnsi="Times New Roman" w:cs="Times New Roman"/>
          <w:noProof w:val="0"/>
          <w:color w:val="000000"/>
          <w:sz w:val="20"/>
          <w:szCs w:val="20"/>
          <w:lang w:val="en-US" w:eastAsia="uk-UA"/>
        </w:rPr>
        <w:t>X</w:t>
      </w:r>
      <w:r w:rsidRPr="00FA28E1">
        <w:rPr>
          <w:rFonts w:ascii="Times New Roman" w:eastAsia="Times New Roman" w:hAnsi="Times New Roman" w:cs="Times New Roman"/>
          <w:noProof w:val="0"/>
          <w:color w:val="000000"/>
          <w:sz w:val="20"/>
          <w:szCs w:val="20"/>
          <w:lang w:eastAsia="uk-UA"/>
        </w:rPr>
        <w:t>→</w:t>
      </w:r>
      <w:r w:rsidRPr="00FA28E1">
        <w:rPr>
          <w:rFonts w:ascii="Times New Roman" w:eastAsia="Times New Roman" w:hAnsi="Times New Roman" w:cs="Times New Roman"/>
          <w:noProof w:val="0"/>
          <w:color w:val="000000"/>
          <w:sz w:val="20"/>
          <w:szCs w:val="20"/>
          <w:lang w:val="en-US" w:eastAsia="uk-UA"/>
        </w:rPr>
        <w:t>Y</w:t>
      </w:r>
      <w:r w:rsidRPr="00FA28E1">
        <w:rPr>
          <w:rFonts w:ascii="Times New Roman" w:eastAsia="Times New Roman" w:hAnsi="Times New Roman" w:cs="Times New Roman"/>
          <w:noProof w:val="0"/>
          <w:color w:val="000000"/>
          <w:sz w:val="20"/>
          <w:szCs w:val="20"/>
          <w:lang w:eastAsia="uk-UA"/>
        </w:rPr>
        <w:t xml:space="preserve">. </w:t>
      </w:r>
      <w:r w:rsidRPr="00FA28E1">
        <w:rPr>
          <w:rFonts w:ascii="Times New Roman" w:eastAsia="Times New Roman" w:hAnsi="Times New Roman" w:cs="Times New Roman"/>
          <w:noProof w:val="0"/>
          <w:color w:val="000000"/>
          <w:sz w:val="20"/>
          <w:szCs w:val="20"/>
          <w:lang w:val="en-US" w:eastAsia="uk-UA"/>
        </w:rPr>
        <w:t>X</w:t>
      </w:r>
      <w:r w:rsidRPr="00FA28E1">
        <w:rPr>
          <w:rFonts w:ascii="Times New Roman" w:eastAsia="Times New Roman" w:hAnsi="Times New Roman" w:cs="Times New Roman"/>
          <w:noProof w:val="0"/>
          <w:color w:val="000000"/>
          <w:sz w:val="20"/>
          <w:szCs w:val="20"/>
          <w:lang w:eastAsia="uk-UA"/>
        </w:rPr>
        <w:t xml:space="preserve"> називають детермінантом, а </w:t>
      </w:r>
      <w:r w:rsidRPr="00FA28E1">
        <w:rPr>
          <w:rFonts w:ascii="Times New Roman" w:eastAsia="Times New Roman" w:hAnsi="Times New Roman" w:cs="Times New Roman"/>
          <w:noProof w:val="0"/>
          <w:color w:val="000000"/>
          <w:sz w:val="20"/>
          <w:szCs w:val="20"/>
          <w:lang w:val="en-US" w:eastAsia="uk-UA"/>
        </w:rPr>
        <w:t>Y</w:t>
      </w:r>
      <w:r w:rsidRPr="00FA28E1">
        <w:rPr>
          <w:rFonts w:ascii="Times New Roman" w:eastAsia="Times New Roman" w:hAnsi="Times New Roman" w:cs="Times New Roman"/>
          <w:noProof w:val="0"/>
          <w:color w:val="000000"/>
          <w:sz w:val="20"/>
          <w:szCs w:val="20"/>
          <w:lang w:eastAsia="uk-UA"/>
        </w:rPr>
        <w:t xml:space="preserve"> – залежною частиною.</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eastAsia="Times New Roman" w:hAnsi="Times New Roman" w:cs="Times New Roman"/>
          <w:noProof w:val="0"/>
          <w:color w:val="000000"/>
          <w:sz w:val="20"/>
          <w:szCs w:val="20"/>
          <w:lang w:eastAsia="uk-UA"/>
        </w:rPr>
        <w:t xml:space="preserve">Друга нормальна форма. Якщо відношення є в 1НФ і нема функціональних залежностей між </w:t>
      </w:r>
      <w:proofErr w:type="spellStart"/>
      <w:r w:rsidRPr="00FA28E1">
        <w:rPr>
          <w:rFonts w:ascii="Times New Roman" w:eastAsia="Times New Roman" w:hAnsi="Times New Roman" w:cs="Times New Roman"/>
          <w:noProof w:val="0"/>
          <w:color w:val="000000"/>
          <w:sz w:val="20"/>
          <w:szCs w:val="20"/>
          <w:lang w:eastAsia="uk-UA"/>
        </w:rPr>
        <w:t>неключовими</w:t>
      </w:r>
      <w:proofErr w:type="spellEnd"/>
      <w:r w:rsidRPr="00FA28E1">
        <w:rPr>
          <w:rFonts w:ascii="Times New Roman" w:eastAsia="Times New Roman" w:hAnsi="Times New Roman" w:cs="Times New Roman"/>
          <w:noProof w:val="0"/>
          <w:color w:val="000000"/>
          <w:sz w:val="20"/>
          <w:szCs w:val="20"/>
          <w:lang w:eastAsia="uk-UA"/>
        </w:rPr>
        <w:t xml:space="preserve"> атрибутами та частиною складеного ключа. Якщо є функціональна залежність між </w:t>
      </w:r>
      <w:proofErr w:type="spellStart"/>
      <w:r w:rsidRPr="00FA28E1">
        <w:rPr>
          <w:rFonts w:ascii="Times New Roman" w:eastAsia="Times New Roman" w:hAnsi="Times New Roman" w:cs="Times New Roman"/>
          <w:noProof w:val="0"/>
          <w:color w:val="000000"/>
          <w:sz w:val="20"/>
          <w:szCs w:val="20"/>
          <w:lang w:eastAsia="uk-UA"/>
        </w:rPr>
        <w:t>неключовими</w:t>
      </w:r>
      <w:proofErr w:type="spellEnd"/>
      <w:r w:rsidRPr="00FA28E1">
        <w:rPr>
          <w:rFonts w:ascii="Times New Roman" w:eastAsia="Times New Roman" w:hAnsi="Times New Roman" w:cs="Times New Roman"/>
          <w:noProof w:val="0"/>
          <w:color w:val="000000"/>
          <w:sz w:val="20"/>
          <w:szCs w:val="20"/>
          <w:lang w:eastAsia="uk-UA"/>
        </w:rPr>
        <w:t xml:space="preserve"> атрибутами та частиною складеного ключа, то будуємо нове відношення, в яке виносимо детермінант в якості первинного ключа та праву частину залежності.</w:t>
      </w:r>
    </w:p>
    <w:p w:rsidR="0051053E" w:rsidRPr="00FA28E1" w:rsidRDefault="0051053E" w:rsidP="00FA28E1">
      <w:pPr>
        <w:numPr>
          <w:ilvl w:val="0"/>
          <w:numId w:val="3"/>
        </w:numPr>
        <w:tabs>
          <w:tab w:val="clear" w:pos="720"/>
          <w:tab w:val="num" w:pos="284"/>
        </w:tabs>
        <w:spacing w:after="0" w:line="240" w:lineRule="auto"/>
        <w:ind w:left="0" w:firstLine="0"/>
        <w:rPr>
          <w:rFonts w:ascii="Times New Roman" w:eastAsia="Times New Roman" w:hAnsi="Times New Roman" w:cs="Times New Roman"/>
          <w:b/>
          <w:noProof w:val="0"/>
          <w:color w:val="000000"/>
          <w:sz w:val="20"/>
          <w:szCs w:val="20"/>
          <w:lang w:eastAsia="uk-UA"/>
        </w:rPr>
      </w:pPr>
      <w:r w:rsidRPr="00FA28E1">
        <w:rPr>
          <w:rFonts w:ascii="Times New Roman" w:eastAsia="Times New Roman" w:hAnsi="Times New Roman" w:cs="Times New Roman"/>
          <w:b/>
          <w:noProof w:val="0"/>
          <w:color w:val="000000"/>
          <w:sz w:val="20"/>
          <w:szCs w:val="20"/>
          <w:lang w:eastAsia="uk-UA"/>
        </w:rPr>
        <w:t xml:space="preserve">3 нормальна форма. Нормальна форма </w:t>
      </w:r>
      <w:proofErr w:type="spellStart"/>
      <w:r w:rsidRPr="00FA28E1">
        <w:rPr>
          <w:rFonts w:ascii="Times New Roman" w:eastAsia="Times New Roman" w:hAnsi="Times New Roman" w:cs="Times New Roman"/>
          <w:b/>
          <w:noProof w:val="0"/>
          <w:color w:val="000000"/>
          <w:sz w:val="20"/>
          <w:szCs w:val="20"/>
          <w:lang w:eastAsia="uk-UA"/>
        </w:rPr>
        <w:t>Бойса-Кодда</w:t>
      </w:r>
      <w:proofErr w:type="spellEnd"/>
      <w:r w:rsidRPr="00FA28E1">
        <w:rPr>
          <w:rFonts w:ascii="Times New Roman" w:eastAsia="Times New Roman" w:hAnsi="Times New Roman" w:cs="Times New Roman"/>
          <w:b/>
          <w:noProof w:val="0"/>
          <w:color w:val="000000"/>
          <w:sz w:val="20"/>
          <w:szCs w:val="20"/>
          <w:lang w:eastAsia="uk-UA"/>
        </w:rPr>
        <w:t>.</w:t>
      </w:r>
    </w:p>
    <w:p w:rsidR="0051053E" w:rsidRPr="00357319" w:rsidRDefault="0051053E" w:rsidP="00FA28E1">
      <w:pPr>
        <w:spacing w:after="0" w:line="240" w:lineRule="auto"/>
        <w:rPr>
          <w:rFonts w:ascii="Times New Roman" w:eastAsia="Times New Roman" w:hAnsi="Times New Roman" w:cs="Times New Roman"/>
          <w:i/>
          <w:noProof w:val="0"/>
          <w:color w:val="000000"/>
          <w:sz w:val="20"/>
          <w:szCs w:val="20"/>
          <w:lang w:eastAsia="uk-UA"/>
        </w:rPr>
      </w:pPr>
      <w:r w:rsidRPr="00357319">
        <w:rPr>
          <w:rFonts w:ascii="Times New Roman" w:eastAsia="Times New Roman" w:hAnsi="Times New Roman" w:cs="Times New Roman"/>
          <w:i/>
          <w:noProof w:val="0"/>
          <w:color w:val="000000"/>
          <w:sz w:val="20"/>
          <w:szCs w:val="20"/>
          <w:lang w:eastAsia="uk-UA"/>
        </w:rPr>
        <w:t>Незалежні проекції. Збереження залежностей. Тривіальна функціональна залежність.</w:t>
      </w:r>
    </w:p>
    <w:p w:rsidR="0051053E" w:rsidRPr="00FA28E1" w:rsidRDefault="0051053E"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Атрибути називаються взаємно незалежними, якщо жоден із них не є функціонально залежним один від одного.</w:t>
      </w:r>
    </w:p>
    <w:p w:rsidR="0051053E" w:rsidRPr="00FA28E1" w:rsidRDefault="0051053E"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3НФ. Якщо відношення є у 2НФ і нема взаємно незалежних </w:t>
      </w:r>
      <w:proofErr w:type="spellStart"/>
      <w:r w:rsidRPr="00FA28E1">
        <w:rPr>
          <w:rFonts w:ascii="Times New Roman" w:eastAsia="Times New Roman" w:hAnsi="Times New Roman" w:cs="Times New Roman"/>
          <w:noProof w:val="0"/>
          <w:color w:val="000000"/>
          <w:sz w:val="20"/>
          <w:szCs w:val="20"/>
          <w:lang w:eastAsia="uk-UA"/>
        </w:rPr>
        <w:t>неключових</w:t>
      </w:r>
      <w:proofErr w:type="spellEnd"/>
      <w:r w:rsidRPr="00FA28E1">
        <w:rPr>
          <w:rFonts w:ascii="Times New Roman" w:eastAsia="Times New Roman" w:hAnsi="Times New Roman" w:cs="Times New Roman"/>
          <w:noProof w:val="0"/>
          <w:color w:val="000000"/>
          <w:sz w:val="20"/>
          <w:szCs w:val="20"/>
          <w:lang w:eastAsia="uk-UA"/>
        </w:rPr>
        <w:t xml:space="preserve"> атрибутів, то воно є у 3НФ.</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НФБК. Відношення є у НФБК, якщо детермінанти всіх функціональних залежностей є первинними ключами.</w:t>
      </w:r>
    </w:p>
    <w:p w:rsidR="0051053E" w:rsidRDefault="0051053E" w:rsidP="00FA28E1">
      <w:pPr>
        <w:spacing w:after="0" w:line="240" w:lineRule="auto"/>
        <w:rPr>
          <w:rFonts w:ascii="Times New Roman" w:hAnsi="Times New Roman" w:cs="Times New Roman"/>
          <w:sz w:val="20"/>
          <w:szCs w:val="20"/>
          <w:lang w:val="en-US"/>
        </w:rPr>
      </w:pPr>
      <w:r w:rsidRPr="00FA28E1">
        <w:rPr>
          <w:rFonts w:ascii="Times New Roman" w:hAnsi="Times New Roman" w:cs="Times New Roman"/>
          <w:sz w:val="20"/>
          <w:szCs w:val="20"/>
        </w:rPr>
        <w:t xml:space="preserve">ФЗ називається </w:t>
      </w:r>
      <w:r w:rsidRPr="00FA28E1">
        <w:rPr>
          <w:rFonts w:ascii="Times New Roman" w:hAnsi="Times New Roman" w:cs="Times New Roman"/>
          <w:bCs/>
          <w:sz w:val="20"/>
          <w:szCs w:val="20"/>
        </w:rPr>
        <w:t>тривіальною</w:t>
      </w:r>
      <w:r w:rsidRPr="00FA28E1">
        <w:rPr>
          <w:rFonts w:ascii="Times New Roman" w:hAnsi="Times New Roman" w:cs="Times New Roman"/>
          <w:sz w:val="20"/>
          <w:szCs w:val="20"/>
        </w:rPr>
        <w:t>, якщо залежна частина є підмножиною детермінанта.</w:t>
      </w:r>
    </w:p>
    <w:p w:rsidR="0085480E" w:rsidRDefault="0085480E" w:rsidP="00FA28E1">
      <w:pPr>
        <w:spacing w:after="0" w:line="240" w:lineRule="auto"/>
        <w:rPr>
          <w:rFonts w:ascii="Times New Roman" w:hAnsi="Times New Roman" w:cs="Times New Roman"/>
          <w:sz w:val="20"/>
          <w:szCs w:val="20"/>
          <w:lang w:val="en-US"/>
        </w:rPr>
      </w:pPr>
    </w:p>
    <w:p w:rsidR="0085480E" w:rsidRDefault="0085480E" w:rsidP="00FA28E1">
      <w:pPr>
        <w:spacing w:after="0" w:line="240" w:lineRule="auto"/>
        <w:rPr>
          <w:rFonts w:ascii="Times New Roman" w:hAnsi="Times New Roman" w:cs="Times New Roman"/>
          <w:sz w:val="20"/>
          <w:szCs w:val="20"/>
          <w:lang w:val="en-US"/>
        </w:rPr>
      </w:pPr>
    </w:p>
    <w:p w:rsidR="0085480E" w:rsidRDefault="0085480E" w:rsidP="00FA28E1">
      <w:pPr>
        <w:spacing w:after="0" w:line="240" w:lineRule="auto"/>
        <w:rPr>
          <w:rFonts w:ascii="Times New Roman" w:hAnsi="Times New Roman" w:cs="Times New Roman"/>
          <w:sz w:val="20"/>
          <w:szCs w:val="20"/>
          <w:lang w:val="en-US"/>
        </w:rPr>
      </w:pPr>
    </w:p>
    <w:p w:rsidR="0085480E" w:rsidRPr="0085480E" w:rsidRDefault="0085480E" w:rsidP="00FA28E1">
      <w:pPr>
        <w:spacing w:after="0" w:line="240" w:lineRule="auto"/>
        <w:rPr>
          <w:rFonts w:ascii="Times New Roman" w:hAnsi="Times New Roman" w:cs="Times New Roman"/>
          <w:sz w:val="20"/>
          <w:szCs w:val="20"/>
          <w:lang w:val="en-US"/>
        </w:rPr>
      </w:pPr>
    </w:p>
    <w:p w:rsidR="00357319" w:rsidRPr="00357319" w:rsidRDefault="00357319" w:rsidP="00357319">
      <w:pPr>
        <w:pStyle w:val="a3"/>
        <w:numPr>
          <w:ilvl w:val="0"/>
          <w:numId w:val="3"/>
        </w:numPr>
        <w:tabs>
          <w:tab w:val="clear" w:pos="720"/>
          <w:tab w:val="num" w:pos="284"/>
        </w:tabs>
        <w:spacing w:after="0" w:line="240" w:lineRule="auto"/>
        <w:ind w:left="284" w:hanging="284"/>
        <w:rPr>
          <w:rFonts w:ascii="Times New Roman" w:eastAsia="Times New Roman" w:hAnsi="Times New Roman" w:cs="Times New Roman"/>
          <w:b/>
          <w:noProof w:val="0"/>
          <w:color w:val="000000"/>
          <w:sz w:val="20"/>
          <w:szCs w:val="20"/>
          <w:lang w:eastAsia="uk-UA"/>
        </w:rPr>
      </w:pPr>
      <w:r w:rsidRPr="00357319">
        <w:rPr>
          <w:rFonts w:ascii="Times New Roman" w:eastAsia="Times New Roman" w:hAnsi="Times New Roman" w:cs="Times New Roman"/>
          <w:b/>
          <w:noProof w:val="0"/>
          <w:color w:val="000000"/>
          <w:sz w:val="20"/>
          <w:szCs w:val="20"/>
          <w:lang w:eastAsia="uk-UA"/>
        </w:rPr>
        <w:lastRenderedPageBreak/>
        <w:t xml:space="preserve"> Нормальні форми вищих порядків.</w:t>
      </w:r>
    </w:p>
    <w:p w:rsidR="0051053E" w:rsidRPr="00357319" w:rsidRDefault="00357319" w:rsidP="00357319">
      <w:pPr>
        <w:spacing w:after="0" w:line="240" w:lineRule="auto"/>
        <w:rPr>
          <w:rFonts w:ascii="Times New Roman" w:eastAsia="Times New Roman" w:hAnsi="Times New Roman" w:cs="Times New Roman"/>
          <w:i/>
          <w:noProof w:val="0"/>
          <w:color w:val="000000"/>
          <w:sz w:val="20"/>
          <w:szCs w:val="20"/>
          <w:lang w:eastAsia="uk-UA"/>
        </w:rPr>
      </w:pPr>
      <w:r w:rsidRPr="00357319">
        <w:rPr>
          <w:rFonts w:ascii="Times New Roman" w:eastAsia="Times New Roman" w:hAnsi="Times New Roman" w:cs="Times New Roman"/>
          <w:i/>
          <w:noProof w:val="0"/>
          <w:color w:val="000000"/>
          <w:sz w:val="20"/>
          <w:szCs w:val="20"/>
          <w:lang w:eastAsia="uk-UA"/>
        </w:rPr>
        <w:t xml:space="preserve">Багатозначні функціональні залежності. Четверта нормальна форма. Залежність сполучення. </w:t>
      </w:r>
      <w:proofErr w:type="spellStart"/>
      <w:r w:rsidRPr="00357319">
        <w:rPr>
          <w:rFonts w:ascii="Times New Roman" w:eastAsia="Times New Roman" w:hAnsi="Times New Roman" w:cs="Times New Roman"/>
          <w:i/>
          <w:noProof w:val="0"/>
          <w:color w:val="000000"/>
          <w:sz w:val="20"/>
          <w:szCs w:val="20"/>
          <w:lang w:eastAsia="uk-UA"/>
        </w:rPr>
        <w:t>Пята</w:t>
      </w:r>
      <w:proofErr w:type="spellEnd"/>
      <w:r w:rsidRPr="00357319">
        <w:rPr>
          <w:rFonts w:ascii="Times New Roman" w:eastAsia="Times New Roman" w:hAnsi="Times New Roman" w:cs="Times New Roman"/>
          <w:i/>
          <w:noProof w:val="0"/>
          <w:color w:val="000000"/>
          <w:sz w:val="20"/>
          <w:szCs w:val="20"/>
          <w:lang w:eastAsia="uk-UA"/>
        </w:rPr>
        <w:t xml:space="preserve"> нормальна форма.</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Нормалізація починаючи від НФБК пов’язана з поняттям багатофункціональної залежності. Атрибути (множина атрибутів) </w:t>
      </w:r>
      <w:r w:rsidRPr="00FA28E1">
        <w:rPr>
          <w:rFonts w:ascii="Times New Roman" w:hAnsi="Times New Roman" w:cs="Times New Roman"/>
          <w:sz w:val="20"/>
          <w:szCs w:val="20"/>
          <w:lang w:val="en-US"/>
        </w:rPr>
        <w:t>Y</w:t>
      </w:r>
      <w:r w:rsidRPr="00FA28E1">
        <w:rPr>
          <w:rFonts w:ascii="Times New Roman" w:hAnsi="Times New Roman" w:cs="Times New Roman"/>
          <w:sz w:val="20"/>
          <w:szCs w:val="20"/>
        </w:rPr>
        <w:t xml:space="preserve"> </w:t>
      </w:r>
      <w:r w:rsidRPr="00FA28E1">
        <w:rPr>
          <w:rFonts w:ascii="Times New Roman" w:hAnsi="Times New Roman" w:cs="Times New Roman"/>
          <w:sz w:val="20"/>
          <w:szCs w:val="20"/>
          <w:lang w:val="en-US"/>
        </w:rPr>
        <w:t>i</w:t>
      </w:r>
      <w:r w:rsidRPr="00FA28E1">
        <w:rPr>
          <w:rFonts w:ascii="Times New Roman" w:hAnsi="Times New Roman" w:cs="Times New Roman"/>
          <w:sz w:val="20"/>
          <w:szCs w:val="20"/>
        </w:rPr>
        <w:t xml:space="preserve"> </w:t>
      </w:r>
      <w:r w:rsidRPr="00FA28E1">
        <w:rPr>
          <w:rFonts w:ascii="Times New Roman" w:hAnsi="Times New Roman" w:cs="Times New Roman"/>
          <w:sz w:val="20"/>
          <w:szCs w:val="20"/>
          <w:lang w:val="en-US"/>
        </w:rPr>
        <w:t>Z</w:t>
      </w:r>
      <w:r w:rsidRPr="00FA28E1">
        <w:rPr>
          <w:rFonts w:ascii="Times New Roman" w:hAnsi="Times New Roman" w:cs="Times New Roman"/>
          <w:sz w:val="20"/>
          <w:szCs w:val="20"/>
        </w:rPr>
        <w:t xml:space="preserve"> багатозначно залежать від Х, тоді і тільки тоді, коли з того, що відношення </w:t>
      </w:r>
      <w:r w:rsidRPr="00FA28E1">
        <w:rPr>
          <w:rFonts w:ascii="Times New Roman" w:hAnsi="Times New Roman" w:cs="Times New Roman"/>
          <w:sz w:val="20"/>
          <w:szCs w:val="20"/>
          <w:lang w:val="en-US"/>
        </w:rPr>
        <w:t>R</w:t>
      </w:r>
      <w:r w:rsidRPr="00FA28E1">
        <w:rPr>
          <w:rFonts w:ascii="Times New Roman" w:hAnsi="Times New Roman" w:cs="Times New Roman"/>
          <w:sz w:val="20"/>
          <w:szCs w:val="20"/>
        </w:rPr>
        <w:t xml:space="preserve"> яке має кортежі </w:t>
      </w:r>
      <w:r w:rsidRPr="00FA28E1">
        <w:rPr>
          <w:rFonts w:ascii="Times New Roman" w:hAnsi="Times New Roman" w:cs="Times New Roman"/>
          <w:sz w:val="20"/>
          <w:szCs w:val="20"/>
          <w:lang w:val="en-US"/>
        </w:rPr>
        <w:t>r</w:t>
      </w:r>
      <w:r w:rsidRPr="00FA28E1">
        <w:rPr>
          <w:rFonts w:ascii="Times New Roman" w:hAnsi="Times New Roman" w:cs="Times New Roman"/>
          <w:sz w:val="20"/>
          <w:szCs w:val="20"/>
        </w:rPr>
        <w:t>1=(</w:t>
      </w:r>
      <w:r w:rsidRPr="00FA28E1">
        <w:rPr>
          <w:rFonts w:ascii="Times New Roman" w:hAnsi="Times New Roman" w:cs="Times New Roman"/>
          <w:sz w:val="20"/>
          <w:szCs w:val="20"/>
          <w:lang w:val="en-US"/>
        </w:rPr>
        <w:t>x</w:t>
      </w:r>
      <w:r w:rsidRPr="00FA28E1">
        <w:rPr>
          <w:rFonts w:ascii="Times New Roman" w:hAnsi="Times New Roman" w:cs="Times New Roman"/>
          <w:sz w:val="20"/>
          <w:szCs w:val="20"/>
        </w:rPr>
        <w:t>,</w:t>
      </w:r>
      <w:r w:rsidRPr="00FA28E1">
        <w:rPr>
          <w:rFonts w:ascii="Times New Roman" w:hAnsi="Times New Roman" w:cs="Times New Roman"/>
          <w:sz w:val="20"/>
          <w:szCs w:val="20"/>
          <w:lang w:val="en-US"/>
        </w:rPr>
        <w:t>y</w:t>
      </w:r>
      <w:r w:rsidRPr="00FA28E1">
        <w:rPr>
          <w:rFonts w:ascii="Times New Roman" w:hAnsi="Times New Roman" w:cs="Times New Roman"/>
          <w:sz w:val="20"/>
          <w:szCs w:val="20"/>
        </w:rPr>
        <w:t>,</w:t>
      </w:r>
      <w:r w:rsidRPr="00FA28E1">
        <w:rPr>
          <w:rFonts w:ascii="Times New Roman" w:hAnsi="Times New Roman" w:cs="Times New Roman"/>
          <w:sz w:val="20"/>
          <w:szCs w:val="20"/>
          <w:lang w:val="en-US"/>
        </w:rPr>
        <w:t>z</w:t>
      </w:r>
      <w:r w:rsidRPr="00FA28E1">
        <w:rPr>
          <w:rFonts w:ascii="Times New Roman" w:hAnsi="Times New Roman" w:cs="Times New Roman"/>
          <w:sz w:val="20"/>
          <w:szCs w:val="20"/>
        </w:rPr>
        <w:t xml:space="preserve">1) і  </w:t>
      </w:r>
      <w:r w:rsidRPr="00FA28E1">
        <w:rPr>
          <w:rFonts w:ascii="Times New Roman" w:hAnsi="Times New Roman" w:cs="Times New Roman"/>
          <w:sz w:val="20"/>
          <w:szCs w:val="20"/>
          <w:lang w:val="en-US"/>
        </w:rPr>
        <w:t>r</w:t>
      </w:r>
      <w:r w:rsidRPr="00FA28E1">
        <w:rPr>
          <w:rFonts w:ascii="Times New Roman" w:hAnsi="Times New Roman" w:cs="Times New Roman"/>
          <w:sz w:val="20"/>
          <w:szCs w:val="20"/>
        </w:rPr>
        <w:t>2=(</w:t>
      </w:r>
      <w:r w:rsidRPr="00FA28E1">
        <w:rPr>
          <w:rFonts w:ascii="Times New Roman" w:hAnsi="Times New Roman" w:cs="Times New Roman"/>
          <w:sz w:val="20"/>
          <w:szCs w:val="20"/>
          <w:lang w:val="en-US"/>
        </w:rPr>
        <w:t>x</w:t>
      </w:r>
      <w:r w:rsidRPr="00FA28E1">
        <w:rPr>
          <w:rFonts w:ascii="Times New Roman" w:hAnsi="Times New Roman" w:cs="Times New Roman"/>
          <w:sz w:val="20"/>
          <w:szCs w:val="20"/>
        </w:rPr>
        <w:t>,</w:t>
      </w:r>
      <w:r w:rsidRPr="00FA28E1">
        <w:rPr>
          <w:rFonts w:ascii="Times New Roman" w:hAnsi="Times New Roman" w:cs="Times New Roman"/>
          <w:sz w:val="20"/>
          <w:szCs w:val="20"/>
          <w:lang w:val="en-US"/>
        </w:rPr>
        <w:t>y</w:t>
      </w:r>
      <w:r w:rsidRPr="00FA28E1">
        <w:rPr>
          <w:rFonts w:ascii="Times New Roman" w:hAnsi="Times New Roman" w:cs="Times New Roman"/>
          <w:sz w:val="20"/>
          <w:szCs w:val="20"/>
        </w:rPr>
        <w:t>1,</w:t>
      </w:r>
      <w:r w:rsidRPr="00FA28E1">
        <w:rPr>
          <w:rFonts w:ascii="Times New Roman" w:hAnsi="Times New Roman" w:cs="Times New Roman"/>
          <w:sz w:val="20"/>
          <w:szCs w:val="20"/>
          <w:lang w:val="en-US"/>
        </w:rPr>
        <w:t>z</w:t>
      </w:r>
      <w:r w:rsidRPr="00FA28E1">
        <w:rPr>
          <w:rFonts w:ascii="Times New Roman" w:hAnsi="Times New Roman" w:cs="Times New Roman"/>
          <w:sz w:val="20"/>
          <w:szCs w:val="20"/>
        </w:rPr>
        <w:t xml:space="preserve">) випливає, що в відношенні </w:t>
      </w:r>
      <w:r w:rsidRPr="00FA28E1">
        <w:rPr>
          <w:rFonts w:ascii="Times New Roman" w:hAnsi="Times New Roman" w:cs="Times New Roman"/>
          <w:sz w:val="20"/>
          <w:szCs w:val="20"/>
          <w:lang w:val="en-US"/>
        </w:rPr>
        <w:t>R</w:t>
      </w:r>
      <w:r w:rsidRPr="00FA28E1">
        <w:rPr>
          <w:rFonts w:ascii="Times New Roman" w:hAnsi="Times New Roman" w:cs="Times New Roman"/>
          <w:sz w:val="20"/>
          <w:szCs w:val="20"/>
        </w:rPr>
        <w:t xml:space="preserve">  є також кортеж </w:t>
      </w:r>
      <w:r w:rsidRPr="00FA28E1">
        <w:rPr>
          <w:rFonts w:ascii="Times New Roman" w:hAnsi="Times New Roman" w:cs="Times New Roman"/>
          <w:sz w:val="20"/>
          <w:szCs w:val="20"/>
          <w:lang w:val="en-US"/>
        </w:rPr>
        <w:t>r</w:t>
      </w:r>
      <w:r w:rsidRPr="00FA28E1">
        <w:rPr>
          <w:rFonts w:ascii="Times New Roman" w:hAnsi="Times New Roman" w:cs="Times New Roman"/>
          <w:sz w:val="20"/>
          <w:szCs w:val="20"/>
        </w:rPr>
        <w:t>3=(</w:t>
      </w:r>
      <w:r w:rsidRPr="00FA28E1">
        <w:rPr>
          <w:rFonts w:ascii="Times New Roman" w:hAnsi="Times New Roman" w:cs="Times New Roman"/>
          <w:sz w:val="20"/>
          <w:szCs w:val="20"/>
          <w:lang w:val="en-US"/>
        </w:rPr>
        <w:t>x</w:t>
      </w:r>
      <w:r w:rsidRPr="00FA28E1">
        <w:rPr>
          <w:rFonts w:ascii="Times New Roman" w:hAnsi="Times New Roman" w:cs="Times New Roman"/>
          <w:sz w:val="20"/>
          <w:szCs w:val="20"/>
        </w:rPr>
        <w:t>,</w:t>
      </w:r>
      <w:r w:rsidRPr="00FA28E1">
        <w:rPr>
          <w:rFonts w:ascii="Times New Roman" w:hAnsi="Times New Roman" w:cs="Times New Roman"/>
          <w:sz w:val="20"/>
          <w:szCs w:val="20"/>
          <w:lang w:val="en-US"/>
        </w:rPr>
        <w:t>y</w:t>
      </w:r>
      <w:r w:rsidRPr="00FA28E1">
        <w:rPr>
          <w:rFonts w:ascii="Times New Roman" w:hAnsi="Times New Roman" w:cs="Times New Roman"/>
          <w:sz w:val="20"/>
          <w:szCs w:val="20"/>
        </w:rPr>
        <w:t>,</w:t>
      </w:r>
      <w:r w:rsidRPr="00FA28E1">
        <w:rPr>
          <w:rFonts w:ascii="Times New Roman" w:hAnsi="Times New Roman" w:cs="Times New Roman"/>
          <w:sz w:val="20"/>
          <w:szCs w:val="20"/>
          <w:lang w:val="en-US"/>
        </w:rPr>
        <w:t>z</w:t>
      </w:r>
      <w:r w:rsidRPr="00FA28E1">
        <w:rPr>
          <w:rFonts w:ascii="Times New Roman" w:hAnsi="Times New Roman" w:cs="Times New Roman"/>
          <w:sz w:val="20"/>
          <w:szCs w:val="20"/>
        </w:rPr>
        <w:t xml:space="preserve">). Коректність подальшої декомпозиції лежить на теоремі Фейджина. Якщо у відношенні є функціональна залежність , то автоматично є і тривіальна багатозначна залежність, яка визначається цією функціональною залежністю. Багатозначна залежність </w:t>
      </w:r>
      <w:r w:rsidRPr="00FA28E1">
        <w:rPr>
          <w:rFonts w:ascii="Times New Roman" w:hAnsi="Times New Roman" w:cs="Times New Roman"/>
          <w:sz w:val="20"/>
          <w:szCs w:val="20"/>
          <w:lang w:val="en-US"/>
        </w:rPr>
        <w:t>X</w:t>
      </w:r>
      <w:r w:rsidRPr="00FA28E1">
        <w:rPr>
          <w:rFonts w:ascii="Times New Roman" w:hAnsi="Times New Roman" w:cs="Times New Roman"/>
          <w:sz w:val="20"/>
          <w:szCs w:val="20"/>
          <w:lang w:val="en-US"/>
        </w:rPr>
        <w:sym w:font="Wingdings" w:char="F0E0"/>
      </w:r>
      <w:r w:rsidRPr="00FA28E1">
        <w:rPr>
          <w:rFonts w:ascii="Times New Roman" w:hAnsi="Times New Roman" w:cs="Times New Roman"/>
          <w:sz w:val="20"/>
          <w:szCs w:val="20"/>
          <w:lang w:val="en-US"/>
        </w:rPr>
        <w:t>Y</w:t>
      </w:r>
      <w:r w:rsidRPr="00FA28E1">
        <w:rPr>
          <w:rFonts w:ascii="Times New Roman" w:hAnsi="Times New Roman" w:cs="Times New Roman"/>
          <w:sz w:val="20"/>
          <w:szCs w:val="20"/>
        </w:rPr>
        <w:t>|</w:t>
      </w:r>
      <w:r w:rsidRPr="00FA28E1">
        <w:rPr>
          <w:rFonts w:ascii="Times New Roman" w:hAnsi="Times New Roman" w:cs="Times New Roman"/>
          <w:sz w:val="20"/>
          <w:szCs w:val="20"/>
          <w:lang w:val="en-US"/>
        </w:rPr>
        <w:t>Z</w:t>
      </w:r>
      <w:r w:rsidRPr="00FA28E1">
        <w:rPr>
          <w:rFonts w:ascii="Times New Roman" w:hAnsi="Times New Roman" w:cs="Times New Roman"/>
          <w:sz w:val="20"/>
          <w:szCs w:val="20"/>
        </w:rPr>
        <w:t xml:space="preserve"> називається нетривіальною багатозначною залежністю, якщо не існує функціональної залежності </w:t>
      </w:r>
      <w:r w:rsidRPr="00FA28E1">
        <w:rPr>
          <w:rFonts w:ascii="Times New Roman" w:hAnsi="Times New Roman" w:cs="Times New Roman"/>
          <w:sz w:val="20"/>
          <w:szCs w:val="20"/>
          <w:lang w:val="en-US"/>
        </w:rPr>
        <w:t>X</w:t>
      </w:r>
      <w:r w:rsidRPr="00FA28E1">
        <w:rPr>
          <w:rFonts w:ascii="Times New Roman" w:hAnsi="Times New Roman" w:cs="Times New Roman"/>
          <w:sz w:val="20"/>
          <w:szCs w:val="20"/>
          <w:lang w:val="en-US"/>
        </w:rPr>
        <w:sym w:font="Wingdings" w:char="F0E0"/>
      </w:r>
      <w:r w:rsidRPr="00FA28E1">
        <w:rPr>
          <w:rFonts w:ascii="Times New Roman" w:hAnsi="Times New Roman" w:cs="Times New Roman"/>
          <w:sz w:val="20"/>
          <w:szCs w:val="20"/>
          <w:lang w:val="en-US"/>
        </w:rPr>
        <w:t>Y</w:t>
      </w:r>
      <w:r w:rsidRPr="00FA28E1">
        <w:rPr>
          <w:rFonts w:ascii="Times New Roman" w:hAnsi="Times New Roman" w:cs="Times New Roman"/>
          <w:sz w:val="20"/>
          <w:szCs w:val="20"/>
        </w:rPr>
        <w:t xml:space="preserve">, </w:t>
      </w:r>
      <w:r w:rsidRPr="00FA28E1">
        <w:rPr>
          <w:rFonts w:ascii="Times New Roman" w:hAnsi="Times New Roman" w:cs="Times New Roman"/>
          <w:sz w:val="20"/>
          <w:szCs w:val="20"/>
          <w:lang w:val="en-US"/>
        </w:rPr>
        <w:t>X</w:t>
      </w:r>
      <w:r w:rsidRPr="00FA28E1">
        <w:rPr>
          <w:rFonts w:ascii="Times New Roman" w:hAnsi="Times New Roman" w:cs="Times New Roman"/>
          <w:sz w:val="20"/>
          <w:szCs w:val="20"/>
          <w:lang w:val="en-US"/>
        </w:rPr>
        <w:sym w:font="Wingdings" w:char="F0E0"/>
      </w:r>
      <w:r w:rsidRPr="00FA28E1">
        <w:rPr>
          <w:rFonts w:ascii="Times New Roman" w:hAnsi="Times New Roman" w:cs="Times New Roman"/>
          <w:sz w:val="20"/>
          <w:szCs w:val="20"/>
          <w:lang w:val="en-US"/>
        </w:rPr>
        <w:t>Z</w:t>
      </w:r>
      <w:r w:rsidRPr="00FA28E1">
        <w:rPr>
          <w:rFonts w:ascii="Times New Roman" w:hAnsi="Times New Roman" w:cs="Times New Roman"/>
          <w:sz w:val="20"/>
          <w:szCs w:val="20"/>
        </w:rPr>
        <w:t xml:space="preserve">. Відношення </w:t>
      </w:r>
      <w:r w:rsidRPr="00FA28E1">
        <w:rPr>
          <w:rFonts w:ascii="Times New Roman" w:hAnsi="Times New Roman" w:cs="Times New Roman"/>
          <w:sz w:val="20"/>
          <w:szCs w:val="20"/>
          <w:lang w:val="en-US"/>
        </w:rPr>
        <w:t>R</w:t>
      </w:r>
      <w:r w:rsidRPr="00FA28E1">
        <w:rPr>
          <w:rFonts w:ascii="Times New Roman" w:hAnsi="Times New Roman" w:cs="Times New Roman"/>
          <w:sz w:val="20"/>
          <w:szCs w:val="20"/>
        </w:rPr>
        <w:t xml:space="preserve"> знаходиться в 4НФ тоді і тільки тоді, коли відношення знаходиться в НФБК і не містить нетривіальних багатозначних залежностей. Мають місце залежності спеціального вигляду, коли відношення не може бути декомпозиційоване без втрати на дві проекції, але може бути декомпозиційоване на більше число проекцій. Тікі залежості називаються залежностями  зєдняння. Відношення знаходиться в 5НФ тоді і тільки тоді, коли будь-яка залежність зєдняння є тривіальною.</w:t>
      </w:r>
    </w:p>
    <w:p w:rsidR="0051053E" w:rsidRPr="00FA28E1" w:rsidRDefault="0051053E" w:rsidP="00FA28E1">
      <w:pPr>
        <w:spacing w:after="0" w:line="240" w:lineRule="auto"/>
        <w:rPr>
          <w:rFonts w:ascii="Times New Roman" w:hAnsi="Times New Roman" w:cs="Times New Roman"/>
          <w:sz w:val="20"/>
          <w:szCs w:val="20"/>
        </w:rPr>
      </w:pPr>
    </w:p>
    <w:p w:rsidR="00357319" w:rsidRPr="00357319" w:rsidRDefault="00357319" w:rsidP="00357319">
      <w:pPr>
        <w:numPr>
          <w:ilvl w:val="0"/>
          <w:numId w:val="18"/>
        </w:numPr>
        <w:tabs>
          <w:tab w:val="clear" w:pos="720"/>
          <w:tab w:val="num" w:pos="426"/>
        </w:tabs>
        <w:spacing w:after="0" w:line="240" w:lineRule="auto"/>
        <w:ind w:left="0" w:firstLine="0"/>
        <w:rPr>
          <w:rFonts w:ascii="Times New Roman" w:eastAsia="Times New Roman" w:hAnsi="Times New Roman" w:cs="Times New Roman"/>
          <w:b/>
          <w:noProof w:val="0"/>
          <w:color w:val="000000"/>
          <w:sz w:val="20"/>
          <w:szCs w:val="20"/>
          <w:lang w:eastAsia="uk-UA"/>
        </w:rPr>
      </w:pPr>
      <w:r w:rsidRPr="00357319">
        <w:rPr>
          <w:rFonts w:ascii="Times New Roman" w:eastAsia="Times New Roman" w:hAnsi="Times New Roman" w:cs="Times New Roman"/>
          <w:b/>
          <w:noProof w:val="0"/>
          <w:color w:val="000000"/>
          <w:sz w:val="20"/>
          <w:szCs w:val="20"/>
          <w:lang w:eastAsia="uk-UA"/>
        </w:rPr>
        <w:t>Графічне представлення реляційної моделі.</w:t>
      </w:r>
    </w:p>
    <w:p w:rsidR="00357319" w:rsidRPr="00357319" w:rsidRDefault="00357319" w:rsidP="00357319">
      <w:pPr>
        <w:spacing w:after="0" w:line="240" w:lineRule="auto"/>
        <w:rPr>
          <w:rFonts w:ascii="Times New Roman" w:eastAsia="Times New Roman" w:hAnsi="Times New Roman" w:cs="Times New Roman"/>
          <w:i/>
          <w:noProof w:val="0"/>
          <w:color w:val="000000"/>
          <w:sz w:val="20"/>
          <w:szCs w:val="20"/>
          <w:lang w:eastAsia="uk-UA"/>
        </w:rPr>
      </w:pPr>
      <w:r w:rsidRPr="00357319">
        <w:rPr>
          <w:rFonts w:ascii="Times New Roman" w:eastAsia="Times New Roman" w:hAnsi="Times New Roman" w:cs="Times New Roman"/>
          <w:i/>
          <w:noProof w:val="0"/>
          <w:color w:val="000000"/>
          <w:sz w:val="20"/>
          <w:szCs w:val="20"/>
          <w:lang w:eastAsia="uk-UA"/>
        </w:rPr>
        <w:t>ER-діаграми. UML-діаграми для моделювання даних.</w:t>
      </w:r>
    </w:p>
    <w:p w:rsidR="0051053E" w:rsidRPr="00FA28E1" w:rsidRDefault="0051053E"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Сутність-це клас однотипних об’єктів, інформація про які має бути описана в модлі. Має містити назву, виражене єдиним числом. Екземпляр сутності-це характеристика, властивість сутності. Ключ сутності- це набір атрибутів, значення яких є унікальним  для кожного екземпляра сутності. При розробці </w:t>
      </w:r>
      <w:r w:rsidRPr="00FA28E1">
        <w:rPr>
          <w:rFonts w:ascii="Times New Roman" w:hAnsi="Times New Roman" w:cs="Times New Roman"/>
          <w:sz w:val="20"/>
          <w:szCs w:val="20"/>
          <w:lang w:val="en-US"/>
        </w:rPr>
        <w:t>ER</w:t>
      </w:r>
      <w:r w:rsidRPr="00FA28E1">
        <w:rPr>
          <w:rFonts w:ascii="Times New Roman" w:hAnsi="Times New Roman" w:cs="Times New Roman"/>
          <w:sz w:val="20"/>
          <w:szCs w:val="20"/>
        </w:rPr>
        <w:t>-діаграми маємо мати інфу про предметну область. А)Список сутностей. Б)список атрибутів сутностей. В) Взаємозвязки між сутностями.</w:t>
      </w:r>
    </w:p>
    <w:p w:rsidR="0051053E" w:rsidRDefault="0051053E" w:rsidP="00FA28E1">
      <w:pPr>
        <w:spacing w:after="0" w:line="240" w:lineRule="auto"/>
        <w:rPr>
          <w:rFonts w:ascii="Times New Roman" w:hAnsi="Times New Roman" w:cs="Times New Roman"/>
          <w:color w:val="000000"/>
          <w:sz w:val="20"/>
          <w:szCs w:val="20"/>
          <w:shd w:val="clear" w:color="auto" w:fill="FFFFFF"/>
        </w:rPr>
      </w:pPr>
      <w:r w:rsidRPr="00FA28E1">
        <w:rPr>
          <w:rFonts w:ascii="Times New Roman" w:hAnsi="Times New Roman" w:cs="Times New Roman"/>
          <w:sz w:val="20"/>
          <w:szCs w:val="20"/>
        </w:rPr>
        <w:t xml:space="preserve">Розрізняють концептуальні і фізичні </w:t>
      </w:r>
      <w:r w:rsidRPr="00FA28E1">
        <w:rPr>
          <w:rFonts w:ascii="Times New Roman" w:hAnsi="Times New Roman" w:cs="Times New Roman"/>
          <w:sz w:val="20"/>
          <w:szCs w:val="20"/>
          <w:lang w:val="en-US"/>
        </w:rPr>
        <w:t>ER</w:t>
      </w:r>
      <w:r w:rsidRPr="00FA28E1">
        <w:rPr>
          <w:rFonts w:ascii="Times New Roman" w:hAnsi="Times New Roman" w:cs="Times New Roman"/>
          <w:sz w:val="20"/>
          <w:szCs w:val="20"/>
        </w:rPr>
        <w:t>-діаграми. Концептуальні не враховують особливості конкретних СУБД. Фізичні будуються по концептуальних і являють собою прообраз конкретної БД. В діаграмі сутності є таблицями, атрибути-колонками таблиць, зв’язки реалізуються міграцією ключових атрибутів батьківських сутностей і утворення зовнішніх ключів. При правильному визначенні сутностей отримані таблиці зразу знаходяться в 3НФ.</w:t>
      </w:r>
      <w:r w:rsidRPr="00FA28E1">
        <w:rPr>
          <w:rFonts w:ascii="Times New Roman" w:hAnsi="Times New Roman" w:cs="Times New Roman"/>
          <w:color w:val="000000"/>
          <w:sz w:val="20"/>
          <w:szCs w:val="20"/>
          <w:shd w:val="clear" w:color="auto" w:fill="FFFFFF"/>
        </w:rPr>
        <w:t xml:space="preserve"> UML є мовою широкого профілю, це</w:t>
      </w:r>
      <w:r w:rsidRPr="00FA28E1">
        <w:rPr>
          <w:rStyle w:val="apple-converted-space"/>
          <w:rFonts w:ascii="Times New Roman" w:hAnsi="Times New Roman" w:cs="Times New Roman"/>
          <w:color w:val="000000"/>
          <w:sz w:val="20"/>
          <w:szCs w:val="20"/>
          <w:shd w:val="clear" w:color="auto" w:fill="FFFFFF"/>
        </w:rPr>
        <w:t> </w:t>
      </w:r>
      <w:hyperlink r:id="rId6" w:tooltip="Відкритий стандарт" w:history="1">
        <w:r w:rsidRPr="00FA28E1">
          <w:rPr>
            <w:rStyle w:val="a4"/>
            <w:rFonts w:ascii="Times New Roman" w:hAnsi="Times New Roman" w:cs="Times New Roman"/>
            <w:color w:val="0B0080"/>
            <w:sz w:val="20"/>
            <w:szCs w:val="20"/>
            <w:shd w:val="clear" w:color="auto" w:fill="FFFFFF"/>
          </w:rPr>
          <w:t>відкритий стандарт</w:t>
        </w:r>
      </w:hyperlink>
      <w:r w:rsidRPr="00FA28E1">
        <w:rPr>
          <w:rFonts w:ascii="Times New Roman" w:hAnsi="Times New Roman" w:cs="Times New Roman"/>
          <w:color w:val="000000"/>
          <w:sz w:val="20"/>
          <w:szCs w:val="20"/>
          <w:shd w:val="clear" w:color="auto" w:fill="FFFFFF"/>
        </w:rPr>
        <w:t>, що використовує графічні позначення для створення</w:t>
      </w:r>
      <w:r w:rsidRPr="00FA28E1">
        <w:rPr>
          <w:rStyle w:val="apple-converted-space"/>
          <w:rFonts w:ascii="Times New Roman" w:hAnsi="Times New Roman" w:cs="Times New Roman"/>
          <w:color w:val="000000"/>
          <w:sz w:val="20"/>
          <w:szCs w:val="20"/>
          <w:shd w:val="clear" w:color="auto" w:fill="FFFFFF"/>
        </w:rPr>
        <w:t> </w:t>
      </w:r>
      <w:hyperlink r:id="rId7" w:tooltip="Абстрактна модель" w:history="1">
        <w:r w:rsidRPr="00FA28E1">
          <w:rPr>
            <w:rStyle w:val="a4"/>
            <w:rFonts w:ascii="Times New Roman" w:hAnsi="Times New Roman" w:cs="Times New Roman"/>
            <w:color w:val="0B0080"/>
            <w:sz w:val="20"/>
            <w:szCs w:val="20"/>
            <w:shd w:val="clear" w:color="auto" w:fill="FFFFFF"/>
          </w:rPr>
          <w:t>абстрактної моделі</w:t>
        </w:r>
      </w:hyperlink>
      <w:r w:rsidRPr="00FA28E1">
        <w:rPr>
          <w:rStyle w:val="apple-converted-space"/>
          <w:rFonts w:ascii="Times New Roman" w:hAnsi="Times New Roman" w:cs="Times New Roman"/>
          <w:color w:val="000000"/>
          <w:sz w:val="20"/>
          <w:szCs w:val="20"/>
          <w:shd w:val="clear" w:color="auto" w:fill="FFFFFF"/>
        </w:rPr>
        <w:t> </w:t>
      </w:r>
      <w:hyperlink r:id="rId8" w:tooltip="Система" w:history="1">
        <w:r w:rsidRPr="00FA28E1">
          <w:rPr>
            <w:rStyle w:val="a4"/>
            <w:rFonts w:ascii="Times New Roman" w:hAnsi="Times New Roman" w:cs="Times New Roman"/>
            <w:color w:val="0B0080"/>
            <w:sz w:val="20"/>
            <w:szCs w:val="20"/>
            <w:shd w:val="clear" w:color="auto" w:fill="FFFFFF"/>
          </w:rPr>
          <w:t>системи</w:t>
        </w:r>
      </w:hyperlink>
      <w:r w:rsidRPr="00FA28E1">
        <w:rPr>
          <w:rFonts w:ascii="Times New Roman" w:hAnsi="Times New Roman" w:cs="Times New Roman"/>
          <w:color w:val="000000"/>
          <w:sz w:val="20"/>
          <w:szCs w:val="20"/>
          <w:shd w:val="clear" w:color="auto" w:fill="FFFFFF"/>
        </w:rPr>
        <w:t>, називаної</w:t>
      </w:r>
      <w:r w:rsidRPr="00FA28E1">
        <w:rPr>
          <w:rStyle w:val="apple-converted-space"/>
          <w:rFonts w:ascii="Times New Roman" w:hAnsi="Times New Roman" w:cs="Times New Roman"/>
          <w:color w:val="000000"/>
          <w:sz w:val="20"/>
          <w:szCs w:val="20"/>
          <w:shd w:val="clear" w:color="auto" w:fill="FFFFFF"/>
        </w:rPr>
        <w:t> </w:t>
      </w:r>
      <w:r w:rsidRPr="00FA28E1">
        <w:rPr>
          <w:rFonts w:ascii="Times New Roman" w:hAnsi="Times New Roman" w:cs="Times New Roman"/>
          <w:i/>
          <w:iCs/>
          <w:color w:val="000000"/>
          <w:sz w:val="20"/>
          <w:szCs w:val="20"/>
          <w:shd w:val="clear" w:color="auto" w:fill="FFFFFF"/>
        </w:rPr>
        <w:t>UML-моделлю</w:t>
      </w:r>
      <w:r w:rsidRPr="00FA28E1">
        <w:rPr>
          <w:rFonts w:ascii="Times New Roman" w:hAnsi="Times New Roman" w:cs="Times New Roman"/>
          <w:color w:val="000000"/>
          <w:sz w:val="20"/>
          <w:szCs w:val="20"/>
          <w:shd w:val="clear" w:color="auto" w:fill="FFFFFF"/>
        </w:rPr>
        <w:t>. UML був створений для визначення, візуалізації, проектування й документування в основному програмних систем. UML не є мовою програмування, але в засобах виконання UML-моделей як інтерпретованого коду можлива кодогенерація.</w:t>
      </w:r>
      <w:r w:rsidRPr="00FA28E1">
        <w:rPr>
          <w:rFonts w:ascii="Times New Roman" w:hAnsi="Times New Roman" w:cs="Times New Roman"/>
          <w:sz w:val="20"/>
          <w:szCs w:val="20"/>
        </w:rPr>
        <w:t xml:space="preserve">  </w:t>
      </w:r>
      <w:r w:rsidRPr="00FA28E1">
        <w:rPr>
          <w:rFonts w:ascii="Times New Roman" w:hAnsi="Times New Roman" w:cs="Times New Roman"/>
          <w:color w:val="000000"/>
          <w:sz w:val="20"/>
          <w:szCs w:val="20"/>
          <w:shd w:val="clear" w:color="auto" w:fill="FFFFFF"/>
        </w:rPr>
        <w:t>Діаграми дають можливість представити систему (як ділову, так і програмну) у такому вигляді, щоб її можна було легко перевести в програмний код.</w:t>
      </w:r>
    </w:p>
    <w:p w:rsidR="00357319" w:rsidRPr="00FA28E1" w:rsidRDefault="00357319" w:rsidP="00FA28E1">
      <w:pPr>
        <w:spacing w:after="0" w:line="240" w:lineRule="auto"/>
        <w:rPr>
          <w:rFonts w:ascii="Times New Roman" w:hAnsi="Times New Roman" w:cs="Times New Roman"/>
          <w:sz w:val="20"/>
          <w:szCs w:val="20"/>
        </w:rPr>
      </w:pPr>
    </w:p>
    <w:p w:rsidR="00E424F1" w:rsidRDefault="00E424F1" w:rsidP="00357319">
      <w:pPr>
        <w:numPr>
          <w:ilvl w:val="0"/>
          <w:numId w:val="16"/>
        </w:numPr>
        <w:tabs>
          <w:tab w:val="clear" w:pos="720"/>
          <w:tab w:val="num" w:pos="426"/>
        </w:tabs>
        <w:spacing w:after="0" w:line="240" w:lineRule="auto"/>
        <w:ind w:left="0" w:firstLine="0"/>
        <w:rPr>
          <w:rFonts w:ascii="Times New Roman" w:eastAsia="Times New Roman" w:hAnsi="Times New Roman" w:cs="Times New Roman"/>
          <w:b/>
          <w:noProof w:val="0"/>
          <w:color w:val="000000"/>
          <w:sz w:val="20"/>
          <w:szCs w:val="20"/>
          <w:lang w:eastAsia="uk-UA"/>
        </w:rPr>
      </w:pPr>
      <w:r w:rsidRPr="00357319">
        <w:rPr>
          <w:rFonts w:ascii="Times New Roman" w:eastAsia="Times New Roman" w:hAnsi="Times New Roman" w:cs="Times New Roman"/>
          <w:b/>
          <w:noProof w:val="0"/>
          <w:color w:val="000000"/>
          <w:sz w:val="20"/>
          <w:szCs w:val="20"/>
          <w:lang w:eastAsia="uk-UA"/>
        </w:rPr>
        <w:t>Індексування та методи доступу до даних.</w:t>
      </w:r>
    </w:p>
    <w:p w:rsidR="00357319" w:rsidRPr="00357319" w:rsidRDefault="00357319" w:rsidP="00357319">
      <w:pPr>
        <w:spacing w:after="0" w:line="240" w:lineRule="auto"/>
        <w:rPr>
          <w:rFonts w:ascii="Times New Roman" w:eastAsia="Times New Roman" w:hAnsi="Times New Roman" w:cs="Times New Roman"/>
          <w:i/>
          <w:noProof w:val="0"/>
          <w:color w:val="000000"/>
          <w:sz w:val="20"/>
          <w:szCs w:val="20"/>
          <w:lang w:eastAsia="uk-UA"/>
        </w:rPr>
      </w:pPr>
      <w:r w:rsidRPr="00357319">
        <w:rPr>
          <w:rFonts w:ascii="Times New Roman" w:eastAsia="Times New Roman" w:hAnsi="Times New Roman" w:cs="Times New Roman"/>
          <w:i/>
          <w:noProof w:val="0"/>
          <w:color w:val="000000"/>
          <w:sz w:val="20"/>
          <w:szCs w:val="20"/>
          <w:lang w:eastAsia="uk-UA"/>
        </w:rPr>
        <w:t xml:space="preserve">Індекси для впорядкованих даних. Стратегії керування індексами. Вторинні індекси. Індекси на основі B-дерев та </w:t>
      </w:r>
      <w:proofErr w:type="spellStart"/>
      <w:r w:rsidRPr="00357319">
        <w:rPr>
          <w:rFonts w:ascii="Times New Roman" w:eastAsia="Times New Roman" w:hAnsi="Times New Roman" w:cs="Times New Roman"/>
          <w:i/>
          <w:noProof w:val="0"/>
          <w:color w:val="000000"/>
          <w:sz w:val="20"/>
          <w:szCs w:val="20"/>
          <w:lang w:eastAsia="uk-UA"/>
        </w:rPr>
        <w:t>геш-таблиць</w:t>
      </w:r>
      <w:proofErr w:type="spellEnd"/>
      <w:r w:rsidRPr="00357319">
        <w:rPr>
          <w:rFonts w:ascii="Times New Roman" w:eastAsia="Times New Roman" w:hAnsi="Times New Roman" w:cs="Times New Roman"/>
          <w:i/>
          <w:noProof w:val="0"/>
          <w:color w:val="000000"/>
          <w:sz w:val="20"/>
          <w:szCs w:val="20"/>
          <w:lang w:eastAsia="uk-UA"/>
        </w:rPr>
        <w:t>.</w:t>
      </w:r>
    </w:p>
    <w:p w:rsidR="00E424F1" w:rsidRPr="00FA28E1" w:rsidRDefault="00E424F1"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Ознайомимось з індексами з найпростішого варіанта структури: посортованому </w:t>
      </w:r>
      <w:r w:rsidRPr="00FA28E1">
        <w:rPr>
          <w:rFonts w:ascii="Times New Roman" w:hAnsi="Times New Roman" w:cs="Times New Roman"/>
          <w:i/>
          <w:iCs/>
          <w:sz w:val="20"/>
          <w:szCs w:val="20"/>
        </w:rPr>
        <w:t xml:space="preserve">файлові даних </w:t>
      </w:r>
      <w:r w:rsidRPr="00FA28E1">
        <w:rPr>
          <w:rFonts w:ascii="Times New Roman" w:hAnsi="Times New Roman" w:cs="Times New Roman"/>
          <w:sz w:val="20"/>
          <w:szCs w:val="20"/>
        </w:rPr>
        <w:t>(</w:t>
      </w:r>
      <w:r w:rsidRPr="00FA28E1">
        <w:rPr>
          <w:rFonts w:ascii="Times New Roman" w:hAnsi="Times New Roman" w:cs="Times New Roman"/>
          <w:i/>
          <w:iCs/>
          <w:sz w:val="20"/>
          <w:szCs w:val="20"/>
        </w:rPr>
        <w:t xml:space="preserve">data file) </w:t>
      </w:r>
      <w:r w:rsidRPr="00FA28E1">
        <w:rPr>
          <w:rFonts w:ascii="Times New Roman" w:hAnsi="Times New Roman" w:cs="Times New Roman"/>
          <w:sz w:val="20"/>
          <w:szCs w:val="20"/>
        </w:rPr>
        <w:t xml:space="preserve">відповідає </w:t>
      </w:r>
      <w:r w:rsidRPr="00FA28E1">
        <w:rPr>
          <w:rFonts w:ascii="Times New Roman" w:hAnsi="Times New Roman" w:cs="Times New Roman"/>
          <w:i/>
          <w:iCs/>
          <w:sz w:val="20"/>
          <w:szCs w:val="20"/>
        </w:rPr>
        <w:t>файл індексу (index file)</w:t>
      </w:r>
      <w:r w:rsidRPr="00FA28E1">
        <w:rPr>
          <w:rFonts w:ascii="Times New Roman" w:hAnsi="Times New Roman" w:cs="Times New Roman"/>
          <w:sz w:val="20"/>
          <w:szCs w:val="20"/>
        </w:rPr>
        <w:t xml:space="preserve">, сформований з пар виду </w:t>
      </w:r>
      <w:r w:rsidRPr="00FA28E1">
        <w:rPr>
          <w:rFonts w:ascii="Times New Roman" w:hAnsi="Times New Roman" w:cs="Times New Roman"/>
          <w:i/>
          <w:iCs/>
          <w:sz w:val="20"/>
          <w:szCs w:val="20"/>
        </w:rPr>
        <w:t>«ключ-покажчик»</w:t>
      </w:r>
      <w:r w:rsidRPr="00FA28E1">
        <w:rPr>
          <w:rFonts w:ascii="Times New Roman" w:hAnsi="Times New Roman" w:cs="Times New Roman"/>
          <w:sz w:val="20"/>
          <w:szCs w:val="20"/>
        </w:rPr>
        <w:t xml:space="preserve">. Значення </w:t>
      </w:r>
      <w:r w:rsidRPr="00FA28E1">
        <w:rPr>
          <w:rFonts w:ascii="Times New Roman" w:hAnsi="Times New Roman" w:cs="Times New Roman"/>
          <w:i/>
          <w:iCs/>
          <w:sz w:val="20"/>
          <w:szCs w:val="20"/>
        </w:rPr>
        <w:t xml:space="preserve">К </w:t>
      </w:r>
      <w:r w:rsidRPr="00FA28E1">
        <w:rPr>
          <w:rFonts w:ascii="Times New Roman" w:hAnsi="Times New Roman" w:cs="Times New Roman"/>
          <w:sz w:val="20"/>
          <w:szCs w:val="20"/>
        </w:rPr>
        <w:t xml:space="preserve">ключа пошуку в файлі індексу асоційоване з покажчиком, який посилається на запис файла даних, що володіє значенням </w:t>
      </w:r>
      <w:r w:rsidRPr="00FA28E1">
        <w:rPr>
          <w:rFonts w:ascii="Times New Roman" w:hAnsi="Times New Roman" w:cs="Times New Roman"/>
          <w:i/>
          <w:iCs/>
          <w:sz w:val="20"/>
          <w:szCs w:val="20"/>
        </w:rPr>
        <w:t>К</w:t>
      </w:r>
      <w:r w:rsidRPr="00FA28E1">
        <w:rPr>
          <w:rFonts w:ascii="Times New Roman" w:hAnsi="Times New Roman" w:cs="Times New Roman"/>
          <w:sz w:val="20"/>
          <w:szCs w:val="20"/>
        </w:rPr>
        <w:t xml:space="preserve">. Подібна індексна структура може бути </w:t>
      </w:r>
      <w:r w:rsidRPr="00FA28E1">
        <w:rPr>
          <w:rFonts w:ascii="Times New Roman" w:hAnsi="Times New Roman" w:cs="Times New Roman"/>
          <w:i/>
          <w:iCs/>
          <w:sz w:val="20"/>
          <w:szCs w:val="20"/>
        </w:rPr>
        <w:t xml:space="preserve">щільною (dense) </w:t>
      </w:r>
      <w:r w:rsidRPr="00FA28E1">
        <w:rPr>
          <w:rFonts w:ascii="Times New Roman" w:hAnsi="Times New Roman" w:cs="Times New Roman"/>
          <w:sz w:val="20"/>
          <w:szCs w:val="20"/>
        </w:rPr>
        <w:t xml:space="preserve">у тому розумінні, що </w:t>
      </w:r>
      <w:r w:rsidRPr="00FA28E1">
        <w:rPr>
          <w:rFonts w:ascii="Times New Roman" w:hAnsi="Times New Roman" w:cs="Times New Roman"/>
          <w:i/>
          <w:iCs/>
          <w:sz w:val="20"/>
          <w:szCs w:val="20"/>
        </w:rPr>
        <w:t xml:space="preserve">кожному </w:t>
      </w:r>
      <w:r w:rsidRPr="00FA28E1">
        <w:rPr>
          <w:rFonts w:ascii="Times New Roman" w:hAnsi="Times New Roman" w:cs="Times New Roman"/>
          <w:sz w:val="20"/>
          <w:szCs w:val="20"/>
        </w:rPr>
        <w:t xml:space="preserve">запису файла даних відповідає певний елемент файла індексу, або </w:t>
      </w:r>
      <w:r w:rsidRPr="00FA28E1">
        <w:rPr>
          <w:rFonts w:ascii="Times New Roman" w:hAnsi="Times New Roman" w:cs="Times New Roman"/>
          <w:i/>
          <w:iCs/>
          <w:sz w:val="20"/>
          <w:szCs w:val="20"/>
        </w:rPr>
        <w:t xml:space="preserve">розрідженою (sparse) </w:t>
      </w:r>
      <w:r w:rsidRPr="00FA28E1">
        <w:rPr>
          <w:rFonts w:ascii="Times New Roman" w:hAnsi="Times New Roman" w:cs="Times New Roman"/>
          <w:sz w:val="20"/>
          <w:szCs w:val="20"/>
        </w:rPr>
        <w:t xml:space="preserve">– файл індексу містить покажчики тільки на деякі записи файла даних (наприклад, один елемент з розрахунку на кожен блок даних). На основі посортованих записів файла даних можна створити </w:t>
      </w:r>
      <w:r w:rsidRPr="00FA28E1">
        <w:rPr>
          <w:rFonts w:ascii="Times New Roman" w:hAnsi="Times New Roman" w:cs="Times New Roman"/>
          <w:i/>
          <w:iCs/>
          <w:sz w:val="20"/>
          <w:szCs w:val="20"/>
        </w:rPr>
        <w:t>щільний індекс</w:t>
      </w:r>
      <w:r w:rsidRPr="00FA28E1">
        <w:rPr>
          <w:rFonts w:ascii="Times New Roman" w:hAnsi="Times New Roman" w:cs="Times New Roman"/>
          <w:sz w:val="20"/>
          <w:szCs w:val="20"/>
        </w:rPr>
        <w:t xml:space="preserve">, який являє собою послідовність блоків, що містять ключі записів даних і покажчики на ці записи (під покажчиками розуміють адреси – у тому розумінні, як говорилось у темі 10). </w:t>
      </w:r>
      <w:r w:rsidRPr="00FA28E1">
        <w:rPr>
          <w:rFonts w:ascii="Times New Roman" w:hAnsi="Times New Roman" w:cs="Times New Roman"/>
          <w:b/>
          <w:sz w:val="20"/>
          <w:szCs w:val="20"/>
        </w:rPr>
        <w:t xml:space="preserve">Щільним називають індекс, який містить ключі для </w:t>
      </w:r>
      <w:r w:rsidRPr="00FA28E1">
        <w:rPr>
          <w:rFonts w:ascii="Times New Roman" w:hAnsi="Times New Roman" w:cs="Times New Roman"/>
          <w:b/>
          <w:i/>
          <w:iCs/>
          <w:sz w:val="20"/>
          <w:szCs w:val="20"/>
        </w:rPr>
        <w:t xml:space="preserve">кожного </w:t>
      </w:r>
      <w:r w:rsidRPr="00FA28E1">
        <w:rPr>
          <w:rFonts w:ascii="Times New Roman" w:hAnsi="Times New Roman" w:cs="Times New Roman"/>
          <w:b/>
          <w:sz w:val="20"/>
          <w:szCs w:val="20"/>
        </w:rPr>
        <w:t>запису файла даних.</w:t>
      </w:r>
      <w:r w:rsidRPr="00FA28E1">
        <w:rPr>
          <w:rFonts w:ascii="Times New Roman" w:hAnsi="Times New Roman" w:cs="Times New Roman"/>
          <w:sz w:val="20"/>
          <w:szCs w:val="20"/>
        </w:rPr>
        <w:t xml:space="preserve"> Якщо щільний індекс виявиться надто великим, то інколи доцільно скористатися подібною структурою </w:t>
      </w:r>
      <w:r w:rsidRPr="00FA28E1">
        <w:rPr>
          <w:rFonts w:ascii="Times New Roman" w:hAnsi="Times New Roman" w:cs="Times New Roman"/>
          <w:i/>
          <w:iCs/>
          <w:sz w:val="20"/>
          <w:szCs w:val="20"/>
        </w:rPr>
        <w:t>розрідженого індексу</w:t>
      </w:r>
      <w:r w:rsidRPr="00FA28E1">
        <w:rPr>
          <w:rFonts w:ascii="Times New Roman" w:hAnsi="Times New Roman" w:cs="Times New Roman"/>
          <w:sz w:val="20"/>
          <w:szCs w:val="20"/>
        </w:rPr>
        <w:t>, яка дає змогу зменшити розмір файла ціною ймовірного збільшення проміжку часу, необхідного для відшукання запису за заданим значенням ключа.</w:t>
      </w:r>
    </w:p>
    <w:p w:rsidR="00E424F1" w:rsidRPr="00FA28E1" w:rsidRDefault="00E424F1" w:rsidP="00FA28E1">
      <w:pPr>
        <w:spacing w:after="0" w:line="240" w:lineRule="auto"/>
        <w:rPr>
          <w:rFonts w:ascii="Times New Roman" w:hAnsi="Times New Roman" w:cs="Times New Roman"/>
          <w:i/>
          <w:iCs/>
          <w:sz w:val="20"/>
          <w:szCs w:val="20"/>
        </w:rPr>
      </w:pPr>
      <w:r w:rsidRPr="00FA28E1">
        <w:rPr>
          <w:rFonts w:ascii="Times New Roman" w:hAnsi="Times New Roman" w:cs="Times New Roman"/>
          <w:sz w:val="20"/>
          <w:szCs w:val="20"/>
        </w:rPr>
        <w:t xml:space="preserve">Іноді виникає необхідність створення </w:t>
      </w:r>
      <w:r w:rsidRPr="00FA28E1">
        <w:rPr>
          <w:rFonts w:ascii="Times New Roman" w:hAnsi="Times New Roman" w:cs="Times New Roman"/>
          <w:i/>
          <w:iCs/>
          <w:sz w:val="20"/>
          <w:szCs w:val="20"/>
        </w:rPr>
        <w:t xml:space="preserve">декількох </w:t>
      </w:r>
      <w:r w:rsidRPr="00FA28E1">
        <w:rPr>
          <w:rFonts w:ascii="Times New Roman" w:hAnsi="Times New Roman" w:cs="Times New Roman"/>
          <w:sz w:val="20"/>
          <w:szCs w:val="20"/>
        </w:rPr>
        <w:t xml:space="preserve">індексів для одного і того ж відношення, які дають змогу пришвидшити обробку запитів різних категорій .Вторинний індекс – це щільний індекс, який, зазвичай, містить дублікати ключових значень. Як і раніше, індекс складається з пар значень виду </w:t>
      </w:r>
      <w:r w:rsidRPr="00FA28E1">
        <w:rPr>
          <w:rFonts w:ascii="Times New Roman" w:hAnsi="Times New Roman" w:cs="Times New Roman"/>
          <w:i/>
          <w:iCs/>
          <w:sz w:val="20"/>
          <w:szCs w:val="20"/>
        </w:rPr>
        <w:t>«ключ-покажчик»</w:t>
      </w:r>
      <w:r w:rsidRPr="00FA28E1">
        <w:rPr>
          <w:rFonts w:ascii="Times New Roman" w:hAnsi="Times New Roman" w:cs="Times New Roman"/>
          <w:sz w:val="20"/>
          <w:szCs w:val="20"/>
        </w:rPr>
        <w:t xml:space="preserve">. «Ключ» у цьому випадку – це ключ пошуку, і вимоги щодо його унікальності не ставлять. Елементи файла індексу посортовані за значеннями ключа – це дає змогу пришвидшити пошук необхідного елемента. Вторинні індекси часто використовують і для оптимізації доступу до структур іншої категорії, які часто використовуються і називаються </w:t>
      </w:r>
      <w:r w:rsidRPr="00FA28E1">
        <w:rPr>
          <w:rFonts w:ascii="Times New Roman" w:hAnsi="Times New Roman" w:cs="Times New Roman"/>
          <w:i/>
          <w:iCs/>
          <w:sz w:val="20"/>
          <w:szCs w:val="20"/>
        </w:rPr>
        <w:t>компактно згрупованими файлами (clustered files).</w:t>
      </w:r>
    </w:p>
    <w:p w:rsidR="00E424F1" w:rsidRPr="00FA28E1" w:rsidRDefault="00E424F1" w:rsidP="00FA28E1">
      <w:pPr>
        <w:spacing w:after="0" w:line="240" w:lineRule="auto"/>
        <w:rPr>
          <w:rFonts w:ascii="Times New Roman" w:hAnsi="Times New Roman" w:cs="Times New Roman"/>
          <w:b/>
          <w:bCs/>
          <w:sz w:val="20"/>
          <w:szCs w:val="20"/>
        </w:rPr>
      </w:pPr>
      <w:r w:rsidRPr="00FA28E1">
        <w:rPr>
          <w:rFonts w:ascii="Times New Roman" w:hAnsi="Times New Roman" w:cs="Times New Roman"/>
          <w:b/>
          <w:bCs/>
          <w:i/>
          <w:iCs/>
          <w:sz w:val="20"/>
          <w:szCs w:val="20"/>
        </w:rPr>
        <w:t>В</w:t>
      </w:r>
      <w:r w:rsidRPr="00FA28E1">
        <w:rPr>
          <w:rFonts w:ascii="Times New Roman" w:hAnsi="Times New Roman" w:cs="Times New Roman"/>
          <w:b/>
          <w:bCs/>
          <w:sz w:val="20"/>
          <w:szCs w:val="20"/>
        </w:rPr>
        <w:t>-дерева</w:t>
      </w:r>
    </w:p>
    <w:p w:rsidR="00E424F1" w:rsidRPr="00FA28E1" w:rsidRDefault="00E424F1"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її блоки організовані у вигляді </w:t>
      </w:r>
      <w:r w:rsidRPr="00FA28E1">
        <w:rPr>
          <w:rFonts w:ascii="Times New Roman" w:hAnsi="Times New Roman" w:cs="Times New Roman"/>
          <w:i/>
          <w:iCs/>
          <w:sz w:val="20"/>
          <w:szCs w:val="20"/>
        </w:rPr>
        <w:t xml:space="preserve">деревоподібного графа </w:t>
      </w:r>
      <w:r w:rsidRPr="00FA28E1">
        <w:rPr>
          <w:rFonts w:ascii="Times New Roman" w:hAnsi="Times New Roman" w:cs="Times New Roman"/>
          <w:sz w:val="20"/>
          <w:szCs w:val="20"/>
        </w:rPr>
        <w:t>(</w:t>
      </w:r>
      <w:r w:rsidRPr="00FA28E1">
        <w:rPr>
          <w:rFonts w:ascii="Times New Roman" w:hAnsi="Times New Roman" w:cs="Times New Roman"/>
          <w:i/>
          <w:iCs/>
          <w:sz w:val="20"/>
          <w:szCs w:val="20"/>
        </w:rPr>
        <w:t>tree-like graph</w:t>
      </w:r>
      <w:r w:rsidRPr="00FA28E1">
        <w:rPr>
          <w:rFonts w:ascii="Times New Roman" w:hAnsi="Times New Roman" w:cs="Times New Roman"/>
          <w:sz w:val="20"/>
          <w:szCs w:val="20"/>
        </w:rPr>
        <w:t xml:space="preserve">). </w:t>
      </w:r>
      <w:r w:rsidRPr="00FA28E1">
        <w:rPr>
          <w:rFonts w:ascii="Times New Roman" w:hAnsi="Times New Roman" w:cs="Times New Roman"/>
          <w:i/>
          <w:iCs/>
          <w:sz w:val="20"/>
          <w:szCs w:val="20"/>
        </w:rPr>
        <w:t>В</w:t>
      </w:r>
      <w:r w:rsidRPr="00FA28E1">
        <w:rPr>
          <w:rFonts w:ascii="Times New Roman" w:hAnsi="Times New Roman" w:cs="Times New Roman"/>
          <w:sz w:val="20"/>
          <w:szCs w:val="20"/>
        </w:rPr>
        <w:t xml:space="preserve">-дерево є </w:t>
      </w:r>
      <w:r w:rsidRPr="00FA28E1">
        <w:rPr>
          <w:rFonts w:ascii="Times New Roman" w:hAnsi="Times New Roman" w:cs="Times New Roman"/>
          <w:i/>
          <w:iCs/>
          <w:sz w:val="20"/>
          <w:szCs w:val="20"/>
        </w:rPr>
        <w:t xml:space="preserve">збалансованим </w:t>
      </w:r>
      <w:r w:rsidRPr="00FA28E1">
        <w:rPr>
          <w:rFonts w:ascii="Times New Roman" w:hAnsi="Times New Roman" w:cs="Times New Roman"/>
          <w:sz w:val="20"/>
          <w:szCs w:val="20"/>
        </w:rPr>
        <w:t xml:space="preserve">– у тому розумінні, що довжини всіх шляхів від </w:t>
      </w:r>
      <w:r w:rsidRPr="00FA28E1">
        <w:rPr>
          <w:rFonts w:ascii="Times New Roman" w:hAnsi="Times New Roman" w:cs="Times New Roman"/>
          <w:i/>
          <w:iCs/>
          <w:sz w:val="20"/>
          <w:szCs w:val="20"/>
        </w:rPr>
        <w:t xml:space="preserve">кореневої </w:t>
      </w:r>
      <w:r w:rsidRPr="00FA28E1">
        <w:rPr>
          <w:rFonts w:ascii="Times New Roman" w:hAnsi="Times New Roman" w:cs="Times New Roman"/>
          <w:sz w:val="20"/>
          <w:szCs w:val="20"/>
        </w:rPr>
        <w:t>(</w:t>
      </w:r>
      <w:r w:rsidRPr="00FA28E1">
        <w:rPr>
          <w:rFonts w:ascii="Times New Roman" w:hAnsi="Times New Roman" w:cs="Times New Roman"/>
          <w:i/>
          <w:iCs/>
          <w:sz w:val="20"/>
          <w:szCs w:val="20"/>
        </w:rPr>
        <w:t>root</w:t>
      </w:r>
      <w:r w:rsidRPr="00FA28E1">
        <w:rPr>
          <w:rFonts w:ascii="Times New Roman" w:hAnsi="Times New Roman" w:cs="Times New Roman"/>
          <w:sz w:val="20"/>
          <w:szCs w:val="20"/>
        </w:rPr>
        <w:t>) вершини до будь-якої з вершин-</w:t>
      </w:r>
      <w:r w:rsidRPr="00FA28E1">
        <w:rPr>
          <w:rFonts w:ascii="Times New Roman" w:hAnsi="Times New Roman" w:cs="Times New Roman"/>
          <w:i/>
          <w:iCs/>
          <w:sz w:val="20"/>
          <w:szCs w:val="20"/>
        </w:rPr>
        <w:t xml:space="preserve">листів </w:t>
      </w:r>
      <w:r w:rsidRPr="00FA28E1">
        <w:rPr>
          <w:rFonts w:ascii="Times New Roman" w:hAnsi="Times New Roman" w:cs="Times New Roman"/>
          <w:sz w:val="20"/>
          <w:szCs w:val="20"/>
        </w:rPr>
        <w:t>(</w:t>
      </w:r>
      <w:r w:rsidRPr="00FA28E1">
        <w:rPr>
          <w:rFonts w:ascii="Times New Roman" w:hAnsi="Times New Roman" w:cs="Times New Roman"/>
          <w:i/>
          <w:iCs/>
          <w:sz w:val="20"/>
          <w:szCs w:val="20"/>
        </w:rPr>
        <w:t>leaves</w:t>
      </w:r>
      <w:r w:rsidRPr="00FA28E1">
        <w:rPr>
          <w:rFonts w:ascii="Times New Roman" w:hAnsi="Times New Roman" w:cs="Times New Roman"/>
          <w:sz w:val="20"/>
          <w:szCs w:val="20"/>
        </w:rPr>
        <w:t xml:space="preserve">) є рівними. Типове </w:t>
      </w:r>
      <w:r w:rsidRPr="00FA28E1">
        <w:rPr>
          <w:rFonts w:ascii="Times New Roman" w:hAnsi="Times New Roman" w:cs="Times New Roman"/>
          <w:i/>
          <w:iCs/>
          <w:sz w:val="20"/>
          <w:szCs w:val="20"/>
        </w:rPr>
        <w:t>В</w:t>
      </w:r>
      <w:r w:rsidRPr="00FA28E1">
        <w:rPr>
          <w:rFonts w:ascii="Times New Roman" w:hAnsi="Times New Roman" w:cs="Times New Roman"/>
          <w:sz w:val="20"/>
          <w:szCs w:val="20"/>
        </w:rPr>
        <w:t xml:space="preserve">-дерево містить три рівні: кореневу вершину, проміжні вершини і листи. Кожному </w:t>
      </w:r>
      <w:r w:rsidRPr="00FA28E1">
        <w:rPr>
          <w:rFonts w:ascii="Times New Roman" w:hAnsi="Times New Roman" w:cs="Times New Roman"/>
          <w:i/>
          <w:iCs/>
          <w:sz w:val="20"/>
          <w:szCs w:val="20"/>
        </w:rPr>
        <w:t>В</w:t>
      </w:r>
      <w:r w:rsidRPr="00FA28E1">
        <w:rPr>
          <w:rFonts w:ascii="Times New Roman" w:hAnsi="Times New Roman" w:cs="Times New Roman"/>
          <w:sz w:val="20"/>
          <w:szCs w:val="20"/>
        </w:rPr>
        <w:t xml:space="preserve">-деревоподібному індексу відповідає параметр </w:t>
      </w:r>
      <w:r w:rsidRPr="00FA28E1">
        <w:rPr>
          <w:rFonts w:ascii="Times New Roman" w:hAnsi="Times New Roman" w:cs="Times New Roman"/>
          <w:i/>
          <w:iCs/>
          <w:sz w:val="20"/>
          <w:szCs w:val="20"/>
        </w:rPr>
        <w:t>n</w:t>
      </w:r>
      <w:r w:rsidRPr="00FA28E1">
        <w:rPr>
          <w:rFonts w:ascii="Times New Roman" w:hAnsi="Times New Roman" w:cs="Times New Roman"/>
          <w:sz w:val="20"/>
          <w:szCs w:val="20"/>
        </w:rPr>
        <w:t xml:space="preserve">, який визначає властивості компонування блоків </w:t>
      </w:r>
      <w:r w:rsidRPr="00FA28E1">
        <w:rPr>
          <w:rFonts w:ascii="Times New Roman" w:hAnsi="Times New Roman" w:cs="Times New Roman"/>
          <w:i/>
          <w:iCs/>
          <w:sz w:val="20"/>
          <w:szCs w:val="20"/>
        </w:rPr>
        <w:t>В</w:t>
      </w:r>
      <w:r w:rsidRPr="00FA28E1">
        <w:rPr>
          <w:rFonts w:ascii="Times New Roman" w:hAnsi="Times New Roman" w:cs="Times New Roman"/>
          <w:sz w:val="20"/>
          <w:szCs w:val="20"/>
        </w:rPr>
        <w:t xml:space="preserve">-дерева. Кожен блок має простір, достатній для розміщення </w:t>
      </w:r>
      <w:r w:rsidRPr="00FA28E1">
        <w:rPr>
          <w:rFonts w:ascii="Times New Roman" w:hAnsi="Times New Roman" w:cs="Times New Roman"/>
          <w:i/>
          <w:iCs/>
          <w:sz w:val="20"/>
          <w:szCs w:val="20"/>
        </w:rPr>
        <w:t xml:space="preserve">n </w:t>
      </w:r>
      <w:r w:rsidRPr="00FA28E1">
        <w:rPr>
          <w:rFonts w:ascii="Times New Roman" w:hAnsi="Times New Roman" w:cs="Times New Roman"/>
          <w:sz w:val="20"/>
          <w:szCs w:val="20"/>
        </w:rPr>
        <w:t xml:space="preserve">значень ключа пошуку і </w:t>
      </w:r>
      <w:r w:rsidRPr="00FA28E1">
        <w:rPr>
          <w:rFonts w:ascii="Times New Roman" w:hAnsi="Times New Roman" w:cs="Times New Roman"/>
          <w:i/>
          <w:iCs/>
          <w:sz w:val="20"/>
          <w:szCs w:val="20"/>
        </w:rPr>
        <w:t xml:space="preserve">n+1 </w:t>
      </w:r>
      <w:r w:rsidRPr="00FA28E1">
        <w:rPr>
          <w:rFonts w:ascii="Times New Roman" w:hAnsi="Times New Roman" w:cs="Times New Roman"/>
          <w:sz w:val="20"/>
          <w:szCs w:val="20"/>
        </w:rPr>
        <w:t xml:space="preserve">покажчиків. Блок дерева насправді подібний до індексних блоків, які розглянуто у темі 13, за винятком того, що поряд з </w:t>
      </w:r>
      <w:r w:rsidRPr="00FA28E1">
        <w:rPr>
          <w:rFonts w:ascii="Times New Roman" w:hAnsi="Times New Roman" w:cs="Times New Roman"/>
          <w:i/>
          <w:iCs/>
          <w:sz w:val="20"/>
          <w:szCs w:val="20"/>
        </w:rPr>
        <w:t xml:space="preserve">n </w:t>
      </w:r>
      <w:r w:rsidRPr="00FA28E1">
        <w:rPr>
          <w:rFonts w:ascii="Times New Roman" w:hAnsi="Times New Roman" w:cs="Times New Roman"/>
          <w:sz w:val="20"/>
          <w:szCs w:val="20"/>
        </w:rPr>
        <w:t xml:space="preserve">парами виду </w:t>
      </w:r>
      <w:r w:rsidRPr="00FA28E1">
        <w:rPr>
          <w:rFonts w:ascii="Times New Roman" w:hAnsi="Times New Roman" w:cs="Times New Roman"/>
          <w:i/>
          <w:iCs/>
          <w:sz w:val="20"/>
          <w:szCs w:val="20"/>
        </w:rPr>
        <w:t xml:space="preserve">«ключ-покажчик» </w:t>
      </w:r>
      <w:r w:rsidRPr="00FA28E1">
        <w:rPr>
          <w:rFonts w:ascii="Times New Roman" w:hAnsi="Times New Roman" w:cs="Times New Roman"/>
          <w:sz w:val="20"/>
          <w:szCs w:val="20"/>
        </w:rPr>
        <w:t xml:space="preserve">він містить додатковий, </w:t>
      </w:r>
      <w:r w:rsidRPr="00FA28E1">
        <w:rPr>
          <w:rFonts w:ascii="Times New Roman" w:hAnsi="Times New Roman" w:cs="Times New Roman"/>
          <w:i/>
          <w:iCs/>
          <w:sz w:val="20"/>
          <w:szCs w:val="20"/>
        </w:rPr>
        <w:t>n+1</w:t>
      </w:r>
      <w:r w:rsidRPr="00FA28E1">
        <w:rPr>
          <w:rFonts w:ascii="Times New Roman" w:hAnsi="Times New Roman" w:cs="Times New Roman"/>
          <w:sz w:val="20"/>
          <w:szCs w:val="20"/>
        </w:rPr>
        <w:t xml:space="preserve">-й, покажчик. Величина </w:t>
      </w:r>
      <w:r w:rsidRPr="00FA28E1">
        <w:rPr>
          <w:rFonts w:ascii="Times New Roman" w:hAnsi="Times New Roman" w:cs="Times New Roman"/>
          <w:i/>
          <w:iCs/>
          <w:sz w:val="20"/>
          <w:szCs w:val="20"/>
        </w:rPr>
        <w:t xml:space="preserve">n </w:t>
      </w:r>
      <w:r w:rsidRPr="00FA28E1">
        <w:rPr>
          <w:rFonts w:ascii="Times New Roman" w:hAnsi="Times New Roman" w:cs="Times New Roman"/>
          <w:sz w:val="20"/>
          <w:szCs w:val="20"/>
        </w:rPr>
        <w:t xml:space="preserve">обирається так, щоб забезпечити можливість зберігання у блоці </w:t>
      </w:r>
      <w:r w:rsidRPr="00FA28E1">
        <w:rPr>
          <w:rFonts w:ascii="Times New Roman" w:hAnsi="Times New Roman" w:cs="Times New Roman"/>
          <w:i/>
          <w:iCs/>
          <w:sz w:val="20"/>
          <w:szCs w:val="20"/>
        </w:rPr>
        <w:t xml:space="preserve">n+1 </w:t>
      </w:r>
      <w:r w:rsidRPr="00FA28E1">
        <w:rPr>
          <w:rFonts w:ascii="Times New Roman" w:hAnsi="Times New Roman" w:cs="Times New Roman"/>
          <w:sz w:val="20"/>
          <w:szCs w:val="20"/>
        </w:rPr>
        <w:t xml:space="preserve">покажчиків і </w:t>
      </w:r>
      <w:r w:rsidRPr="00FA28E1">
        <w:rPr>
          <w:rFonts w:ascii="Times New Roman" w:hAnsi="Times New Roman" w:cs="Times New Roman"/>
          <w:i/>
          <w:iCs/>
          <w:sz w:val="20"/>
          <w:szCs w:val="20"/>
        </w:rPr>
        <w:t xml:space="preserve">n </w:t>
      </w:r>
      <w:r w:rsidRPr="00FA28E1">
        <w:rPr>
          <w:rFonts w:ascii="Times New Roman" w:hAnsi="Times New Roman" w:cs="Times New Roman"/>
          <w:sz w:val="20"/>
          <w:szCs w:val="20"/>
        </w:rPr>
        <w:t xml:space="preserve">ключових значень. Модель </w:t>
      </w:r>
      <w:r w:rsidRPr="00FA28E1">
        <w:rPr>
          <w:rFonts w:ascii="Times New Roman" w:hAnsi="Times New Roman" w:cs="Times New Roman"/>
          <w:i/>
          <w:iCs/>
          <w:sz w:val="20"/>
          <w:szCs w:val="20"/>
        </w:rPr>
        <w:t>В</w:t>
      </w:r>
      <w:r w:rsidRPr="00FA28E1">
        <w:rPr>
          <w:rFonts w:ascii="Times New Roman" w:hAnsi="Times New Roman" w:cs="Times New Roman"/>
          <w:sz w:val="20"/>
          <w:szCs w:val="20"/>
        </w:rPr>
        <w:t xml:space="preserve">-дерева є потужним </w:t>
      </w:r>
      <w:r w:rsidRPr="00FA28E1">
        <w:rPr>
          <w:rFonts w:ascii="Times New Roman" w:hAnsi="Times New Roman" w:cs="Times New Roman"/>
          <w:sz w:val="20"/>
          <w:szCs w:val="20"/>
        </w:rPr>
        <w:lastRenderedPageBreak/>
        <w:t xml:space="preserve">інструментом конструювання індексів. Послідовність покажчиків на записи, які містяться у вершинах-листах, здатна виконувати ті ж функції, що і будь-яка підмножина покажчиків у «традиційних» індексних файлах. </w:t>
      </w:r>
    </w:p>
    <w:p w:rsidR="00E424F1" w:rsidRPr="00FA28E1" w:rsidRDefault="00E424F1"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Існує чимало корисних структур індексів, які реалізують модель </w:t>
      </w:r>
      <w:r w:rsidRPr="00FA28E1">
        <w:rPr>
          <w:rFonts w:ascii="Times New Roman" w:hAnsi="Times New Roman" w:cs="Times New Roman"/>
          <w:i/>
          <w:iCs/>
          <w:sz w:val="20"/>
          <w:szCs w:val="20"/>
        </w:rPr>
        <w:t xml:space="preserve">геш-таблиць </w:t>
      </w:r>
      <w:r w:rsidRPr="00FA28E1">
        <w:rPr>
          <w:rFonts w:ascii="Times New Roman" w:hAnsi="Times New Roman" w:cs="Times New Roman"/>
          <w:sz w:val="20"/>
          <w:szCs w:val="20"/>
        </w:rPr>
        <w:t>(</w:t>
      </w:r>
      <w:r w:rsidRPr="00FA28E1">
        <w:rPr>
          <w:rFonts w:ascii="Times New Roman" w:hAnsi="Times New Roman" w:cs="Times New Roman"/>
          <w:i/>
          <w:iCs/>
          <w:sz w:val="20"/>
          <w:szCs w:val="20"/>
        </w:rPr>
        <w:t>hash tables</w:t>
      </w:r>
      <w:r w:rsidRPr="00FA28E1">
        <w:rPr>
          <w:rFonts w:ascii="Times New Roman" w:hAnsi="Times New Roman" w:cs="Times New Roman"/>
          <w:sz w:val="20"/>
          <w:szCs w:val="20"/>
        </w:rPr>
        <w:t xml:space="preserve">). Кожній подібній структурі відповідає деяка </w:t>
      </w:r>
      <w:r w:rsidRPr="00FA28E1">
        <w:rPr>
          <w:rFonts w:ascii="Times New Roman" w:hAnsi="Times New Roman" w:cs="Times New Roman"/>
          <w:i/>
          <w:iCs/>
          <w:sz w:val="20"/>
          <w:szCs w:val="20"/>
        </w:rPr>
        <w:t xml:space="preserve">геш-функція </w:t>
      </w:r>
      <w:r w:rsidRPr="00FA28E1">
        <w:rPr>
          <w:rFonts w:ascii="Times New Roman" w:hAnsi="Times New Roman" w:cs="Times New Roman"/>
          <w:sz w:val="20"/>
          <w:szCs w:val="20"/>
        </w:rPr>
        <w:t>(</w:t>
      </w:r>
      <w:r w:rsidRPr="00FA28E1">
        <w:rPr>
          <w:rFonts w:ascii="Times New Roman" w:hAnsi="Times New Roman" w:cs="Times New Roman"/>
          <w:i/>
          <w:iCs/>
          <w:sz w:val="20"/>
          <w:szCs w:val="20"/>
        </w:rPr>
        <w:t>hash function</w:t>
      </w:r>
      <w:r w:rsidRPr="00FA28E1">
        <w:rPr>
          <w:rFonts w:ascii="Times New Roman" w:hAnsi="Times New Roman" w:cs="Times New Roman"/>
          <w:sz w:val="20"/>
          <w:szCs w:val="20"/>
        </w:rPr>
        <w:t xml:space="preserve">), яка отримує як параметр значення ключа пошуку (у даному випадку варто називати його </w:t>
      </w:r>
      <w:r w:rsidRPr="00FA28E1">
        <w:rPr>
          <w:rFonts w:ascii="Times New Roman" w:hAnsi="Times New Roman" w:cs="Times New Roman"/>
          <w:i/>
          <w:iCs/>
          <w:sz w:val="20"/>
          <w:szCs w:val="20"/>
        </w:rPr>
        <w:t xml:space="preserve">геш-ключем </w:t>
      </w:r>
      <w:r w:rsidRPr="00FA28E1">
        <w:rPr>
          <w:rFonts w:ascii="Times New Roman" w:hAnsi="Times New Roman" w:cs="Times New Roman"/>
          <w:sz w:val="20"/>
          <w:szCs w:val="20"/>
        </w:rPr>
        <w:t xml:space="preserve">− </w:t>
      </w:r>
      <w:r w:rsidRPr="00FA28E1">
        <w:rPr>
          <w:rFonts w:ascii="Times New Roman" w:hAnsi="Times New Roman" w:cs="Times New Roman"/>
          <w:i/>
          <w:iCs/>
          <w:sz w:val="20"/>
          <w:szCs w:val="20"/>
        </w:rPr>
        <w:t>hash key</w:t>
      </w:r>
      <w:r w:rsidRPr="00FA28E1">
        <w:rPr>
          <w:rFonts w:ascii="Times New Roman" w:hAnsi="Times New Roman" w:cs="Times New Roman"/>
          <w:sz w:val="20"/>
          <w:szCs w:val="20"/>
        </w:rPr>
        <w:t xml:space="preserve">) і обчислює число з інтервалу від </w:t>
      </w:r>
      <w:r w:rsidRPr="00FA28E1">
        <w:rPr>
          <w:rFonts w:ascii="Times New Roman" w:hAnsi="Times New Roman" w:cs="Times New Roman"/>
          <w:i/>
          <w:iCs/>
          <w:sz w:val="20"/>
          <w:szCs w:val="20"/>
        </w:rPr>
        <w:t xml:space="preserve">0 </w:t>
      </w:r>
      <w:r w:rsidRPr="00FA28E1">
        <w:rPr>
          <w:rFonts w:ascii="Times New Roman" w:hAnsi="Times New Roman" w:cs="Times New Roman"/>
          <w:sz w:val="20"/>
          <w:szCs w:val="20"/>
        </w:rPr>
        <w:t xml:space="preserve">до </w:t>
      </w:r>
      <w:r w:rsidRPr="00FA28E1">
        <w:rPr>
          <w:rFonts w:ascii="Times New Roman" w:hAnsi="Times New Roman" w:cs="Times New Roman"/>
          <w:i/>
          <w:iCs/>
          <w:sz w:val="20"/>
          <w:szCs w:val="20"/>
        </w:rPr>
        <w:t>В-1</w:t>
      </w:r>
      <w:r w:rsidRPr="00FA28E1">
        <w:rPr>
          <w:rFonts w:ascii="Times New Roman" w:hAnsi="Times New Roman" w:cs="Times New Roman"/>
          <w:sz w:val="20"/>
          <w:szCs w:val="20"/>
        </w:rPr>
        <w:t xml:space="preserve">, де </w:t>
      </w:r>
      <w:r w:rsidRPr="00FA28E1">
        <w:rPr>
          <w:rFonts w:ascii="Times New Roman" w:hAnsi="Times New Roman" w:cs="Times New Roman"/>
          <w:i/>
          <w:iCs/>
          <w:sz w:val="20"/>
          <w:szCs w:val="20"/>
        </w:rPr>
        <w:t xml:space="preserve">В </w:t>
      </w:r>
      <w:r w:rsidRPr="00FA28E1">
        <w:rPr>
          <w:rFonts w:ascii="Times New Roman" w:hAnsi="Times New Roman" w:cs="Times New Roman"/>
          <w:sz w:val="20"/>
          <w:szCs w:val="20"/>
        </w:rPr>
        <w:t xml:space="preserve">– кількість </w:t>
      </w:r>
      <w:r w:rsidRPr="00FA28E1">
        <w:rPr>
          <w:rFonts w:ascii="Times New Roman" w:hAnsi="Times New Roman" w:cs="Times New Roman"/>
          <w:i/>
          <w:iCs/>
          <w:sz w:val="20"/>
          <w:szCs w:val="20"/>
        </w:rPr>
        <w:t>сегментів</w:t>
      </w:r>
      <w:r w:rsidRPr="00FA28E1">
        <w:rPr>
          <w:rFonts w:ascii="Times New Roman" w:hAnsi="Times New Roman" w:cs="Times New Roman"/>
          <w:sz w:val="20"/>
          <w:szCs w:val="20"/>
        </w:rPr>
        <w:t xml:space="preserve"> (</w:t>
      </w:r>
      <w:r w:rsidRPr="00FA28E1">
        <w:rPr>
          <w:rFonts w:ascii="Times New Roman" w:hAnsi="Times New Roman" w:cs="Times New Roman"/>
          <w:i/>
          <w:iCs/>
          <w:sz w:val="20"/>
          <w:szCs w:val="20"/>
        </w:rPr>
        <w:t>buckets</w:t>
      </w:r>
      <w:r w:rsidRPr="00FA28E1">
        <w:rPr>
          <w:rFonts w:ascii="Times New Roman" w:hAnsi="Times New Roman" w:cs="Times New Roman"/>
          <w:sz w:val="20"/>
          <w:szCs w:val="20"/>
        </w:rPr>
        <w:t xml:space="preserve">). Елементи </w:t>
      </w:r>
      <w:r w:rsidRPr="00FA28E1">
        <w:rPr>
          <w:rFonts w:ascii="Times New Roman" w:hAnsi="Times New Roman" w:cs="Times New Roman"/>
          <w:i/>
          <w:iCs/>
          <w:sz w:val="20"/>
          <w:szCs w:val="20"/>
        </w:rPr>
        <w:t xml:space="preserve">масиву сегментів </w:t>
      </w:r>
      <w:r w:rsidRPr="00FA28E1">
        <w:rPr>
          <w:rFonts w:ascii="Times New Roman" w:hAnsi="Times New Roman" w:cs="Times New Roman"/>
          <w:sz w:val="20"/>
          <w:szCs w:val="20"/>
        </w:rPr>
        <w:t>(</w:t>
      </w:r>
      <w:r w:rsidRPr="00FA28E1">
        <w:rPr>
          <w:rFonts w:ascii="Times New Roman" w:hAnsi="Times New Roman" w:cs="Times New Roman"/>
          <w:i/>
          <w:iCs/>
          <w:sz w:val="20"/>
          <w:szCs w:val="20"/>
        </w:rPr>
        <w:t>bucket array</w:t>
      </w:r>
      <w:r w:rsidRPr="00FA28E1">
        <w:rPr>
          <w:rFonts w:ascii="Times New Roman" w:hAnsi="Times New Roman" w:cs="Times New Roman"/>
          <w:sz w:val="20"/>
          <w:szCs w:val="20"/>
        </w:rPr>
        <w:t xml:space="preserve">) проіндексовані від </w:t>
      </w:r>
      <w:r w:rsidRPr="00FA28E1">
        <w:rPr>
          <w:rFonts w:ascii="Times New Roman" w:hAnsi="Times New Roman" w:cs="Times New Roman"/>
          <w:i/>
          <w:iCs/>
          <w:sz w:val="20"/>
          <w:szCs w:val="20"/>
        </w:rPr>
        <w:t xml:space="preserve">0 </w:t>
      </w:r>
      <w:r w:rsidRPr="00FA28E1">
        <w:rPr>
          <w:rFonts w:ascii="Times New Roman" w:hAnsi="Times New Roman" w:cs="Times New Roman"/>
          <w:sz w:val="20"/>
          <w:szCs w:val="20"/>
        </w:rPr>
        <w:t xml:space="preserve">до </w:t>
      </w:r>
      <w:r w:rsidRPr="00FA28E1">
        <w:rPr>
          <w:rFonts w:ascii="Times New Roman" w:hAnsi="Times New Roman" w:cs="Times New Roman"/>
          <w:i/>
          <w:iCs/>
          <w:sz w:val="20"/>
          <w:szCs w:val="20"/>
        </w:rPr>
        <w:t xml:space="preserve">В-1 </w:t>
      </w:r>
      <w:r w:rsidRPr="00FA28E1">
        <w:rPr>
          <w:rFonts w:ascii="Times New Roman" w:hAnsi="Times New Roman" w:cs="Times New Roman"/>
          <w:sz w:val="20"/>
          <w:szCs w:val="20"/>
        </w:rPr>
        <w:t xml:space="preserve">і містять заголовки зв’язаних списків (їхня кількість дорівнює </w:t>
      </w:r>
      <w:r w:rsidRPr="00FA28E1">
        <w:rPr>
          <w:rFonts w:ascii="Times New Roman" w:hAnsi="Times New Roman" w:cs="Times New Roman"/>
          <w:i/>
          <w:iCs/>
          <w:sz w:val="20"/>
          <w:szCs w:val="20"/>
        </w:rPr>
        <w:t>В</w:t>
      </w:r>
      <w:r w:rsidRPr="00FA28E1">
        <w:rPr>
          <w:rFonts w:ascii="Times New Roman" w:hAnsi="Times New Roman" w:cs="Times New Roman"/>
          <w:sz w:val="20"/>
          <w:szCs w:val="20"/>
        </w:rPr>
        <w:t xml:space="preserve">), по одному на кожен елемент-сегмент масиву. Якщо запис володіє значенням </w:t>
      </w:r>
      <w:r w:rsidRPr="00FA28E1">
        <w:rPr>
          <w:rFonts w:ascii="Times New Roman" w:hAnsi="Times New Roman" w:cs="Times New Roman"/>
          <w:i/>
          <w:iCs/>
          <w:sz w:val="20"/>
          <w:szCs w:val="20"/>
        </w:rPr>
        <w:t xml:space="preserve">К </w:t>
      </w:r>
      <w:r w:rsidRPr="00FA28E1">
        <w:rPr>
          <w:rFonts w:ascii="Times New Roman" w:hAnsi="Times New Roman" w:cs="Times New Roman"/>
          <w:sz w:val="20"/>
          <w:szCs w:val="20"/>
        </w:rPr>
        <w:t xml:space="preserve">ключа пошуку, то він приєднується до списку сегмента з номером </w:t>
      </w:r>
      <w:r w:rsidRPr="00FA28E1">
        <w:rPr>
          <w:rFonts w:ascii="Times New Roman" w:hAnsi="Times New Roman" w:cs="Times New Roman"/>
          <w:i/>
          <w:iCs/>
          <w:sz w:val="20"/>
          <w:szCs w:val="20"/>
        </w:rPr>
        <w:t>h(K)</w:t>
      </w:r>
      <w:r w:rsidRPr="00FA28E1">
        <w:rPr>
          <w:rFonts w:ascii="Times New Roman" w:hAnsi="Times New Roman" w:cs="Times New Roman"/>
          <w:sz w:val="20"/>
          <w:szCs w:val="20"/>
        </w:rPr>
        <w:t xml:space="preserve">, де </w:t>
      </w:r>
      <w:r w:rsidRPr="00FA28E1">
        <w:rPr>
          <w:rFonts w:ascii="Times New Roman" w:hAnsi="Times New Roman" w:cs="Times New Roman"/>
          <w:i/>
          <w:iCs/>
          <w:sz w:val="20"/>
          <w:szCs w:val="20"/>
        </w:rPr>
        <w:t xml:space="preserve">h </w:t>
      </w:r>
      <w:r w:rsidRPr="00FA28E1">
        <w:rPr>
          <w:rFonts w:ascii="Times New Roman" w:hAnsi="Times New Roman" w:cs="Times New Roman"/>
          <w:sz w:val="20"/>
          <w:szCs w:val="20"/>
        </w:rPr>
        <w:t xml:space="preserve">– геш-функція. </w:t>
      </w:r>
    </w:p>
    <w:p w:rsidR="00E424F1" w:rsidRPr="00FA28E1" w:rsidRDefault="00E424F1" w:rsidP="00FA28E1">
      <w:pPr>
        <w:pStyle w:val="Default"/>
        <w:rPr>
          <w:color w:val="auto"/>
          <w:sz w:val="20"/>
          <w:szCs w:val="20"/>
        </w:rPr>
      </w:pPr>
    </w:p>
    <w:p w:rsidR="0051053E" w:rsidRPr="00357319" w:rsidRDefault="0051053E" w:rsidP="00357319">
      <w:pPr>
        <w:pStyle w:val="a3"/>
        <w:numPr>
          <w:ilvl w:val="0"/>
          <w:numId w:val="16"/>
        </w:numPr>
        <w:tabs>
          <w:tab w:val="clear" w:pos="720"/>
          <w:tab w:val="num" w:pos="426"/>
        </w:tabs>
        <w:spacing w:after="0" w:line="240" w:lineRule="auto"/>
        <w:ind w:left="426" w:hanging="426"/>
        <w:rPr>
          <w:rFonts w:ascii="Times New Roman" w:hAnsi="Times New Roman" w:cs="Times New Roman"/>
          <w:b/>
          <w:sz w:val="20"/>
          <w:szCs w:val="20"/>
        </w:rPr>
      </w:pPr>
      <w:r w:rsidRPr="00357319">
        <w:rPr>
          <w:rFonts w:ascii="Times New Roman" w:hAnsi="Times New Roman" w:cs="Times New Roman"/>
          <w:b/>
          <w:sz w:val="20"/>
          <w:szCs w:val="20"/>
        </w:rPr>
        <w:t>Багатовимірні індекси</w:t>
      </w:r>
    </w:p>
    <w:p w:rsidR="00357319" w:rsidRPr="00357319" w:rsidRDefault="00357319" w:rsidP="00357319">
      <w:pPr>
        <w:spacing w:after="0" w:line="240" w:lineRule="auto"/>
        <w:rPr>
          <w:rFonts w:ascii="Times New Roman" w:eastAsia="Times New Roman" w:hAnsi="Times New Roman" w:cs="Times New Roman"/>
          <w:i/>
          <w:noProof w:val="0"/>
          <w:color w:val="000000"/>
          <w:sz w:val="20"/>
          <w:szCs w:val="20"/>
          <w:lang w:eastAsia="uk-UA"/>
        </w:rPr>
      </w:pPr>
      <w:r w:rsidRPr="00357319">
        <w:rPr>
          <w:rFonts w:ascii="Times New Roman" w:eastAsia="Times New Roman" w:hAnsi="Times New Roman" w:cs="Times New Roman"/>
          <w:i/>
          <w:noProof w:val="0"/>
          <w:color w:val="000000"/>
          <w:sz w:val="20"/>
          <w:szCs w:val="20"/>
          <w:lang w:eastAsia="uk-UA"/>
        </w:rPr>
        <w:t xml:space="preserve">Сітки. </w:t>
      </w:r>
      <w:proofErr w:type="spellStart"/>
      <w:r w:rsidRPr="00357319">
        <w:rPr>
          <w:rFonts w:ascii="Times New Roman" w:eastAsia="Times New Roman" w:hAnsi="Times New Roman" w:cs="Times New Roman"/>
          <w:i/>
          <w:noProof w:val="0"/>
          <w:color w:val="000000"/>
          <w:sz w:val="20"/>
          <w:szCs w:val="20"/>
          <w:lang w:eastAsia="uk-UA"/>
        </w:rPr>
        <w:t>Розділювані</w:t>
      </w:r>
      <w:proofErr w:type="spellEnd"/>
      <w:r w:rsidRPr="00357319">
        <w:rPr>
          <w:rFonts w:ascii="Times New Roman" w:eastAsia="Times New Roman" w:hAnsi="Times New Roman" w:cs="Times New Roman"/>
          <w:i/>
          <w:noProof w:val="0"/>
          <w:color w:val="000000"/>
          <w:sz w:val="20"/>
          <w:szCs w:val="20"/>
          <w:lang w:eastAsia="uk-UA"/>
        </w:rPr>
        <w:t xml:space="preserve"> </w:t>
      </w:r>
      <w:proofErr w:type="spellStart"/>
      <w:r w:rsidRPr="00357319">
        <w:rPr>
          <w:rFonts w:ascii="Times New Roman" w:eastAsia="Times New Roman" w:hAnsi="Times New Roman" w:cs="Times New Roman"/>
          <w:i/>
          <w:noProof w:val="0"/>
          <w:color w:val="000000"/>
          <w:sz w:val="20"/>
          <w:szCs w:val="20"/>
          <w:lang w:eastAsia="uk-UA"/>
        </w:rPr>
        <w:t>геш-функції</w:t>
      </w:r>
      <w:proofErr w:type="spellEnd"/>
      <w:r w:rsidRPr="00357319">
        <w:rPr>
          <w:rFonts w:ascii="Times New Roman" w:eastAsia="Times New Roman" w:hAnsi="Times New Roman" w:cs="Times New Roman"/>
          <w:i/>
          <w:noProof w:val="0"/>
          <w:color w:val="000000"/>
          <w:sz w:val="20"/>
          <w:szCs w:val="20"/>
          <w:lang w:eastAsia="uk-UA"/>
        </w:rPr>
        <w:t>. KD-дерева. Quad-дерева. R-дерева.</w:t>
      </w:r>
    </w:p>
    <w:p w:rsidR="0051053E" w:rsidRPr="00191B7C" w:rsidRDefault="0051053E" w:rsidP="00FA28E1">
      <w:pPr>
        <w:pStyle w:val="Default"/>
        <w:jc w:val="both"/>
        <w:rPr>
          <w:sz w:val="20"/>
          <w:szCs w:val="20"/>
        </w:rPr>
      </w:pPr>
      <w:r w:rsidRPr="00191B7C">
        <w:rPr>
          <w:sz w:val="20"/>
          <w:szCs w:val="20"/>
        </w:rPr>
        <w:t>Перша структура, (</w:t>
      </w:r>
      <w:r w:rsidRPr="00191B7C">
        <w:rPr>
          <w:iCs/>
          <w:sz w:val="20"/>
          <w:szCs w:val="20"/>
        </w:rPr>
        <w:t xml:space="preserve">сітковий файл – </w:t>
      </w:r>
      <w:proofErr w:type="spellStart"/>
      <w:r w:rsidRPr="00191B7C">
        <w:rPr>
          <w:iCs/>
          <w:sz w:val="20"/>
          <w:szCs w:val="20"/>
        </w:rPr>
        <w:t>grid</w:t>
      </w:r>
      <w:proofErr w:type="spellEnd"/>
      <w:r w:rsidRPr="00191B7C">
        <w:rPr>
          <w:iCs/>
          <w:sz w:val="20"/>
          <w:szCs w:val="20"/>
        </w:rPr>
        <w:t xml:space="preserve"> </w:t>
      </w:r>
      <w:proofErr w:type="spellStart"/>
      <w:r w:rsidRPr="00191B7C">
        <w:rPr>
          <w:iCs/>
          <w:sz w:val="20"/>
          <w:szCs w:val="20"/>
        </w:rPr>
        <w:t>file</w:t>
      </w:r>
      <w:proofErr w:type="spellEnd"/>
      <w:r w:rsidRPr="00191B7C">
        <w:rPr>
          <w:iCs/>
          <w:sz w:val="20"/>
          <w:szCs w:val="20"/>
        </w:rPr>
        <w:t>)</w:t>
      </w:r>
      <w:r w:rsidRPr="00191B7C">
        <w:rPr>
          <w:sz w:val="20"/>
          <w:szCs w:val="20"/>
        </w:rPr>
        <w:t>, зазвичай, не передбачає «перемішування» (</w:t>
      </w:r>
      <w:proofErr w:type="spellStart"/>
      <w:r w:rsidRPr="00191B7C">
        <w:rPr>
          <w:iCs/>
          <w:sz w:val="20"/>
          <w:szCs w:val="20"/>
        </w:rPr>
        <w:t>hash</w:t>
      </w:r>
      <w:proofErr w:type="spellEnd"/>
      <w:r w:rsidRPr="00191B7C">
        <w:rPr>
          <w:sz w:val="20"/>
          <w:szCs w:val="20"/>
        </w:rPr>
        <w:t xml:space="preserve">) значень за вимірами, однак розділяє виміри шляхом сортування значень, які до них належать. </w:t>
      </w:r>
    </w:p>
    <w:p w:rsidR="0051053E" w:rsidRPr="00191B7C" w:rsidRDefault="0051053E" w:rsidP="00FA28E1">
      <w:pPr>
        <w:pStyle w:val="Default"/>
        <w:rPr>
          <w:i/>
          <w:sz w:val="20"/>
          <w:szCs w:val="20"/>
        </w:rPr>
      </w:pPr>
      <w:r w:rsidRPr="00191B7C">
        <w:rPr>
          <w:bCs/>
          <w:iCs/>
          <w:sz w:val="20"/>
          <w:szCs w:val="20"/>
        </w:rPr>
        <w:t xml:space="preserve"> </w:t>
      </w:r>
      <w:r w:rsidRPr="00191B7C">
        <w:rPr>
          <w:bCs/>
          <w:i/>
          <w:iCs/>
          <w:sz w:val="20"/>
          <w:szCs w:val="20"/>
        </w:rPr>
        <w:t xml:space="preserve">Сіткові файли </w:t>
      </w:r>
    </w:p>
    <w:p w:rsidR="0051053E" w:rsidRPr="00191B7C" w:rsidRDefault="0051053E" w:rsidP="00FA28E1">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 xml:space="preserve">Одну з найпростіших схем індексації, яка часто перевищує за ефективністю традиційні індекси, що використовуються для обробки запитів до багатовимірних даних, називають </w:t>
      </w:r>
      <w:r w:rsidRPr="00191B7C">
        <w:rPr>
          <w:rFonts w:ascii="Times New Roman" w:hAnsi="Times New Roman" w:cs="Times New Roman"/>
          <w:iCs/>
          <w:sz w:val="20"/>
          <w:szCs w:val="20"/>
        </w:rPr>
        <w:t>сітковим файлом</w:t>
      </w:r>
      <w:r w:rsidRPr="00191B7C">
        <w:rPr>
          <w:rFonts w:ascii="Times New Roman" w:hAnsi="Times New Roman" w:cs="Times New Roman"/>
          <w:sz w:val="20"/>
          <w:szCs w:val="20"/>
        </w:rPr>
        <w:t xml:space="preserve">. Модель сіткового файла можна представити так, ніби простір точок-об’єктів розбивається на частини уявною </w:t>
      </w:r>
      <w:r w:rsidRPr="00191B7C">
        <w:rPr>
          <w:rFonts w:ascii="Times New Roman" w:hAnsi="Times New Roman" w:cs="Times New Roman"/>
          <w:iCs/>
          <w:sz w:val="20"/>
          <w:szCs w:val="20"/>
        </w:rPr>
        <w:t>сіткою</w:t>
      </w:r>
      <w:r w:rsidRPr="00191B7C">
        <w:rPr>
          <w:rFonts w:ascii="Times New Roman" w:hAnsi="Times New Roman" w:cs="Times New Roman"/>
          <w:sz w:val="20"/>
          <w:szCs w:val="20"/>
        </w:rPr>
        <w:t xml:space="preserve">. </w:t>
      </w:r>
      <w:r w:rsidRPr="00191B7C">
        <w:rPr>
          <w:rFonts w:ascii="Times New Roman" w:hAnsi="Times New Roman" w:cs="Times New Roman"/>
          <w:iCs/>
          <w:sz w:val="20"/>
          <w:szCs w:val="20"/>
        </w:rPr>
        <w:t>Лінії сітки</w:t>
      </w:r>
      <w:r w:rsidRPr="00191B7C">
        <w:rPr>
          <w:rFonts w:ascii="Times New Roman" w:hAnsi="Times New Roman" w:cs="Times New Roman"/>
          <w:sz w:val="20"/>
          <w:szCs w:val="20"/>
        </w:rPr>
        <w:t xml:space="preserve">, паралельні до осей кожного виміру, ділять простір на </w:t>
      </w:r>
      <w:r w:rsidRPr="00191B7C">
        <w:rPr>
          <w:rFonts w:ascii="Times New Roman" w:hAnsi="Times New Roman" w:cs="Times New Roman"/>
          <w:iCs/>
          <w:sz w:val="20"/>
          <w:szCs w:val="20"/>
        </w:rPr>
        <w:t>смуги</w:t>
      </w:r>
      <w:r w:rsidRPr="00191B7C">
        <w:rPr>
          <w:rFonts w:ascii="Times New Roman" w:hAnsi="Times New Roman" w:cs="Times New Roman"/>
          <w:sz w:val="20"/>
          <w:szCs w:val="20"/>
        </w:rPr>
        <w:t>. Точки, що належать лінії, яка є нижньою межею певної смуги, належать до цієї смуги. Кількість ліній сітки за різними вимірами може бути різною. Окрім того, ширина смуг також може бути різною − навіть у межах одного виміру.</w:t>
      </w:r>
    </w:p>
    <w:p w:rsidR="0051053E" w:rsidRPr="00191B7C" w:rsidRDefault="0051053E" w:rsidP="00FA28E1">
      <w:pPr>
        <w:pStyle w:val="Default"/>
        <w:rPr>
          <w:i/>
          <w:sz w:val="20"/>
          <w:szCs w:val="20"/>
        </w:rPr>
      </w:pPr>
      <w:r w:rsidRPr="00191B7C">
        <w:rPr>
          <w:bCs/>
          <w:iCs/>
          <w:sz w:val="20"/>
          <w:szCs w:val="20"/>
        </w:rPr>
        <w:t xml:space="preserve"> </w:t>
      </w:r>
      <w:r w:rsidRPr="00191B7C">
        <w:rPr>
          <w:bCs/>
          <w:i/>
          <w:iCs/>
          <w:sz w:val="20"/>
          <w:szCs w:val="20"/>
        </w:rPr>
        <w:t xml:space="preserve">Роздільні </w:t>
      </w:r>
      <w:proofErr w:type="spellStart"/>
      <w:r w:rsidRPr="00191B7C">
        <w:rPr>
          <w:bCs/>
          <w:i/>
          <w:iCs/>
          <w:sz w:val="20"/>
          <w:szCs w:val="20"/>
        </w:rPr>
        <w:t>геш-функції</w:t>
      </w:r>
      <w:proofErr w:type="spellEnd"/>
      <w:r w:rsidRPr="00191B7C">
        <w:rPr>
          <w:bCs/>
          <w:i/>
          <w:iCs/>
          <w:sz w:val="20"/>
          <w:szCs w:val="20"/>
        </w:rPr>
        <w:t xml:space="preserve"> </w:t>
      </w:r>
    </w:p>
    <w:p w:rsidR="0051053E" w:rsidRPr="00191B7C" w:rsidRDefault="0051053E" w:rsidP="00FA28E1">
      <w:pPr>
        <w:pStyle w:val="Default"/>
        <w:jc w:val="both"/>
        <w:rPr>
          <w:sz w:val="20"/>
          <w:szCs w:val="20"/>
        </w:rPr>
      </w:pPr>
      <w:proofErr w:type="spellStart"/>
      <w:r w:rsidRPr="00191B7C">
        <w:rPr>
          <w:sz w:val="20"/>
          <w:szCs w:val="20"/>
        </w:rPr>
        <w:t>Геш-функції</w:t>
      </w:r>
      <w:proofErr w:type="spellEnd"/>
      <w:r w:rsidRPr="00191B7C">
        <w:rPr>
          <w:sz w:val="20"/>
          <w:szCs w:val="20"/>
        </w:rPr>
        <w:t xml:space="preserve"> як аргумент здатні отримувати списки значень атрибутів, хоча, зазвичай, </w:t>
      </w:r>
      <w:proofErr w:type="spellStart"/>
      <w:r w:rsidRPr="00191B7C">
        <w:rPr>
          <w:sz w:val="20"/>
          <w:szCs w:val="20"/>
        </w:rPr>
        <w:t>гешуванню</w:t>
      </w:r>
      <w:proofErr w:type="spellEnd"/>
      <w:r w:rsidRPr="00191B7C">
        <w:rPr>
          <w:sz w:val="20"/>
          <w:szCs w:val="20"/>
        </w:rPr>
        <w:t xml:space="preserve"> піддаються значення одного атрибута. Наприклад, якщо </w:t>
      </w:r>
      <w:r w:rsidRPr="00191B7C">
        <w:rPr>
          <w:iCs/>
          <w:sz w:val="20"/>
          <w:szCs w:val="20"/>
        </w:rPr>
        <w:t xml:space="preserve">a </w:t>
      </w:r>
      <w:r w:rsidRPr="00191B7C">
        <w:rPr>
          <w:sz w:val="20"/>
          <w:szCs w:val="20"/>
        </w:rPr>
        <w:t xml:space="preserve">і </w:t>
      </w:r>
      <w:r w:rsidRPr="00191B7C">
        <w:rPr>
          <w:iCs/>
          <w:sz w:val="20"/>
          <w:szCs w:val="20"/>
        </w:rPr>
        <w:t xml:space="preserve">b </w:t>
      </w:r>
      <w:r w:rsidRPr="00191B7C">
        <w:rPr>
          <w:sz w:val="20"/>
          <w:szCs w:val="20"/>
        </w:rPr>
        <w:t xml:space="preserve">– цілочисловий і рядковий атрибути, відповідно, то для обчислення номера сегмента </w:t>
      </w:r>
      <w:proofErr w:type="spellStart"/>
      <w:r w:rsidRPr="00191B7C">
        <w:rPr>
          <w:sz w:val="20"/>
          <w:szCs w:val="20"/>
        </w:rPr>
        <w:t>геш-таблиці</w:t>
      </w:r>
      <w:proofErr w:type="spellEnd"/>
      <w:r w:rsidRPr="00191B7C">
        <w:rPr>
          <w:sz w:val="20"/>
          <w:szCs w:val="20"/>
        </w:rPr>
        <w:t>, використаної як індекс для пар значень (</w:t>
      </w:r>
      <w:r w:rsidRPr="00191B7C">
        <w:rPr>
          <w:iCs/>
          <w:sz w:val="20"/>
          <w:szCs w:val="20"/>
        </w:rPr>
        <w:t>а</w:t>
      </w:r>
      <w:r w:rsidRPr="00191B7C">
        <w:rPr>
          <w:sz w:val="20"/>
          <w:szCs w:val="20"/>
        </w:rPr>
        <w:t>,</w:t>
      </w:r>
      <w:r w:rsidRPr="00191B7C">
        <w:rPr>
          <w:iCs/>
          <w:sz w:val="20"/>
          <w:szCs w:val="20"/>
        </w:rPr>
        <w:t>b</w:t>
      </w:r>
      <w:r w:rsidRPr="00191B7C">
        <w:rPr>
          <w:sz w:val="20"/>
          <w:szCs w:val="20"/>
        </w:rPr>
        <w:t xml:space="preserve">), можна додати величину </w:t>
      </w:r>
      <w:r w:rsidRPr="00191B7C">
        <w:rPr>
          <w:iCs/>
          <w:sz w:val="20"/>
          <w:szCs w:val="20"/>
        </w:rPr>
        <w:t xml:space="preserve">а </w:t>
      </w:r>
      <w:r w:rsidRPr="00191B7C">
        <w:rPr>
          <w:sz w:val="20"/>
          <w:szCs w:val="20"/>
        </w:rPr>
        <w:t xml:space="preserve">з ASCII-кодами усіх символів рядка </w:t>
      </w:r>
      <w:r w:rsidRPr="00191B7C">
        <w:rPr>
          <w:iCs/>
          <w:sz w:val="20"/>
          <w:szCs w:val="20"/>
        </w:rPr>
        <w:t>b</w:t>
      </w:r>
      <w:r w:rsidRPr="00191B7C">
        <w:rPr>
          <w:sz w:val="20"/>
          <w:szCs w:val="20"/>
        </w:rPr>
        <w:t xml:space="preserve">, поділити отриману суму на кількість сегментів і взяти залишок від ділення. Однак подібну </w:t>
      </w:r>
      <w:proofErr w:type="spellStart"/>
      <w:r w:rsidRPr="00191B7C">
        <w:rPr>
          <w:sz w:val="20"/>
          <w:szCs w:val="20"/>
        </w:rPr>
        <w:t>геш-функцію</w:t>
      </w:r>
      <w:proofErr w:type="spellEnd"/>
      <w:r w:rsidRPr="00191B7C">
        <w:rPr>
          <w:sz w:val="20"/>
          <w:szCs w:val="20"/>
        </w:rPr>
        <w:t xml:space="preserve"> можна використати тільки в таких запитах, в яких водночас беруть участь значення атрибутів </w:t>
      </w:r>
      <w:r w:rsidRPr="00191B7C">
        <w:rPr>
          <w:iCs/>
          <w:sz w:val="20"/>
          <w:szCs w:val="20"/>
        </w:rPr>
        <w:t xml:space="preserve">а </w:t>
      </w:r>
      <w:r w:rsidRPr="00191B7C">
        <w:rPr>
          <w:sz w:val="20"/>
          <w:szCs w:val="20"/>
        </w:rPr>
        <w:t xml:space="preserve">і </w:t>
      </w:r>
      <w:r w:rsidRPr="00191B7C">
        <w:rPr>
          <w:iCs/>
          <w:sz w:val="20"/>
          <w:szCs w:val="20"/>
        </w:rPr>
        <w:t>b</w:t>
      </w:r>
      <w:r w:rsidRPr="00191B7C">
        <w:rPr>
          <w:sz w:val="20"/>
          <w:szCs w:val="20"/>
        </w:rPr>
        <w:t xml:space="preserve">. Краще ж проектувати </w:t>
      </w:r>
      <w:proofErr w:type="spellStart"/>
      <w:r w:rsidRPr="00191B7C">
        <w:rPr>
          <w:sz w:val="20"/>
          <w:szCs w:val="20"/>
        </w:rPr>
        <w:t>геш-функцію</w:t>
      </w:r>
      <w:proofErr w:type="spellEnd"/>
      <w:r w:rsidRPr="00191B7C">
        <w:rPr>
          <w:sz w:val="20"/>
          <w:szCs w:val="20"/>
        </w:rPr>
        <w:t xml:space="preserve"> так, щоб вона повертала певну кількість бітів (наприклад, </w:t>
      </w:r>
      <w:r w:rsidRPr="00191B7C">
        <w:rPr>
          <w:iCs/>
          <w:sz w:val="20"/>
          <w:szCs w:val="20"/>
        </w:rPr>
        <w:t>k</w:t>
      </w:r>
      <w:r w:rsidRPr="00191B7C">
        <w:rPr>
          <w:sz w:val="20"/>
          <w:szCs w:val="20"/>
        </w:rPr>
        <w:t xml:space="preserve">), розподілених між </w:t>
      </w:r>
      <w:r w:rsidRPr="00191B7C">
        <w:rPr>
          <w:iCs/>
          <w:sz w:val="20"/>
          <w:szCs w:val="20"/>
        </w:rPr>
        <w:t xml:space="preserve">n </w:t>
      </w:r>
      <w:r w:rsidRPr="00191B7C">
        <w:rPr>
          <w:sz w:val="20"/>
          <w:szCs w:val="20"/>
        </w:rPr>
        <w:t xml:space="preserve">атрибутами, де </w:t>
      </w:r>
      <w:proofErr w:type="spellStart"/>
      <w:r w:rsidRPr="00191B7C">
        <w:rPr>
          <w:iCs/>
          <w:sz w:val="20"/>
          <w:szCs w:val="20"/>
        </w:rPr>
        <w:t>ki</w:t>
      </w:r>
      <w:proofErr w:type="spellEnd"/>
      <w:r w:rsidRPr="00191B7C">
        <w:rPr>
          <w:iCs/>
          <w:sz w:val="20"/>
          <w:szCs w:val="20"/>
        </w:rPr>
        <w:t xml:space="preserve"> </w:t>
      </w:r>
      <w:r w:rsidRPr="00191B7C">
        <w:rPr>
          <w:sz w:val="20"/>
          <w:szCs w:val="20"/>
        </w:rPr>
        <w:t xml:space="preserve">бітів </w:t>
      </w:r>
      <w:proofErr w:type="spellStart"/>
      <w:r w:rsidRPr="00191B7C">
        <w:rPr>
          <w:sz w:val="20"/>
          <w:szCs w:val="20"/>
        </w:rPr>
        <w:t>геш-коду</w:t>
      </w:r>
      <w:proofErr w:type="spellEnd"/>
      <w:r w:rsidRPr="00191B7C">
        <w:rPr>
          <w:sz w:val="20"/>
          <w:szCs w:val="20"/>
        </w:rPr>
        <w:t xml:space="preserve"> обчислюють на підставі </w:t>
      </w:r>
      <w:r w:rsidRPr="00191B7C">
        <w:rPr>
          <w:iCs/>
          <w:sz w:val="20"/>
          <w:szCs w:val="20"/>
        </w:rPr>
        <w:t>і</w:t>
      </w:r>
      <w:r w:rsidRPr="00191B7C">
        <w:rPr>
          <w:sz w:val="20"/>
          <w:szCs w:val="20"/>
        </w:rPr>
        <w:t xml:space="preserve">-го атрибута і . Якщо казати точніше, то </w:t>
      </w:r>
      <w:proofErr w:type="spellStart"/>
      <w:r w:rsidRPr="00191B7C">
        <w:rPr>
          <w:sz w:val="20"/>
          <w:szCs w:val="20"/>
        </w:rPr>
        <w:t>геш-функція</w:t>
      </w:r>
      <w:proofErr w:type="spellEnd"/>
      <w:r w:rsidRPr="00191B7C">
        <w:rPr>
          <w:sz w:val="20"/>
          <w:szCs w:val="20"/>
        </w:rPr>
        <w:t xml:space="preserve"> </w:t>
      </w:r>
      <w:r w:rsidRPr="00191B7C">
        <w:rPr>
          <w:iCs/>
          <w:sz w:val="20"/>
          <w:szCs w:val="20"/>
        </w:rPr>
        <w:t xml:space="preserve">h </w:t>
      </w:r>
      <w:r w:rsidRPr="00191B7C">
        <w:rPr>
          <w:sz w:val="20"/>
          <w:szCs w:val="20"/>
        </w:rPr>
        <w:t>насправді є списком (</w:t>
      </w:r>
      <w:r w:rsidRPr="00191B7C">
        <w:rPr>
          <w:iCs/>
          <w:sz w:val="20"/>
          <w:szCs w:val="20"/>
        </w:rPr>
        <w:t xml:space="preserve">h1. h2. …, </w:t>
      </w:r>
      <w:proofErr w:type="spellStart"/>
      <w:r w:rsidRPr="00191B7C">
        <w:rPr>
          <w:iCs/>
          <w:sz w:val="20"/>
          <w:szCs w:val="20"/>
        </w:rPr>
        <w:t>hn</w:t>
      </w:r>
      <w:proofErr w:type="spellEnd"/>
      <w:r w:rsidRPr="00191B7C">
        <w:rPr>
          <w:sz w:val="20"/>
          <w:szCs w:val="20"/>
        </w:rPr>
        <w:t xml:space="preserve">) </w:t>
      </w:r>
      <w:proofErr w:type="spellStart"/>
      <w:r w:rsidRPr="00191B7C">
        <w:rPr>
          <w:sz w:val="20"/>
          <w:szCs w:val="20"/>
        </w:rPr>
        <w:t>геш-функцій</w:t>
      </w:r>
      <w:proofErr w:type="spellEnd"/>
      <w:r w:rsidRPr="00191B7C">
        <w:rPr>
          <w:sz w:val="20"/>
          <w:szCs w:val="20"/>
        </w:rPr>
        <w:t xml:space="preserve">, де функція </w:t>
      </w:r>
      <w:proofErr w:type="spellStart"/>
      <w:r w:rsidRPr="00191B7C">
        <w:rPr>
          <w:iCs/>
          <w:sz w:val="20"/>
          <w:szCs w:val="20"/>
        </w:rPr>
        <w:t>hi</w:t>
      </w:r>
      <w:proofErr w:type="spellEnd"/>
      <w:r w:rsidRPr="00191B7C">
        <w:rPr>
          <w:iCs/>
          <w:sz w:val="20"/>
          <w:szCs w:val="20"/>
        </w:rPr>
        <w:t xml:space="preserve"> </w:t>
      </w:r>
      <w:r w:rsidRPr="00191B7C">
        <w:rPr>
          <w:sz w:val="20"/>
          <w:szCs w:val="20"/>
        </w:rPr>
        <w:t xml:space="preserve">застосовується до значення </w:t>
      </w:r>
      <w:r w:rsidRPr="00191B7C">
        <w:rPr>
          <w:iCs/>
          <w:sz w:val="20"/>
          <w:szCs w:val="20"/>
        </w:rPr>
        <w:t>і</w:t>
      </w:r>
      <w:r w:rsidRPr="00191B7C">
        <w:rPr>
          <w:sz w:val="20"/>
          <w:szCs w:val="20"/>
        </w:rPr>
        <w:t xml:space="preserve">-го атрибута і повертає послідовність з </w:t>
      </w:r>
      <w:proofErr w:type="spellStart"/>
      <w:r w:rsidRPr="00191B7C">
        <w:rPr>
          <w:iCs/>
          <w:sz w:val="20"/>
          <w:szCs w:val="20"/>
        </w:rPr>
        <w:t>ki</w:t>
      </w:r>
      <w:proofErr w:type="spellEnd"/>
      <w:r w:rsidRPr="00191B7C">
        <w:rPr>
          <w:iCs/>
          <w:sz w:val="20"/>
          <w:szCs w:val="20"/>
        </w:rPr>
        <w:t xml:space="preserve"> </w:t>
      </w:r>
      <w:r w:rsidRPr="00191B7C">
        <w:rPr>
          <w:sz w:val="20"/>
          <w:szCs w:val="20"/>
        </w:rPr>
        <w:t>бітів. Номер сегмента індексу, з якого адресується кортеж зі значеннями (</w:t>
      </w:r>
      <w:r w:rsidRPr="00191B7C">
        <w:rPr>
          <w:iCs/>
          <w:sz w:val="20"/>
          <w:szCs w:val="20"/>
        </w:rPr>
        <w:t xml:space="preserve">v1, v2, …, </w:t>
      </w:r>
      <w:proofErr w:type="spellStart"/>
      <w:r w:rsidRPr="00191B7C">
        <w:rPr>
          <w:iCs/>
          <w:sz w:val="20"/>
          <w:szCs w:val="20"/>
        </w:rPr>
        <w:t>vn</w:t>
      </w:r>
      <w:proofErr w:type="spellEnd"/>
      <w:r w:rsidRPr="00191B7C">
        <w:rPr>
          <w:sz w:val="20"/>
          <w:szCs w:val="20"/>
        </w:rPr>
        <w:t xml:space="preserve">) </w:t>
      </w:r>
      <w:r w:rsidRPr="00191B7C">
        <w:rPr>
          <w:iCs/>
          <w:sz w:val="20"/>
          <w:szCs w:val="20"/>
        </w:rPr>
        <w:t xml:space="preserve">n </w:t>
      </w:r>
      <w:r w:rsidRPr="00191B7C">
        <w:rPr>
          <w:sz w:val="20"/>
          <w:szCs w:val="20"/>
        </w:rPr>
        <w:t xml:space="preserve">атрибутів, обчислюється шляхом зчеплення часткових бітових послідовностей: </w:t>
      </w:r>
      <w:r w:rsidRPr="00191B7C">
        <w:rPr>
          <w:iCs/>
          <w:sz w:val="20"/>
          <w:szCs w:val="20"/>
        </w:rPr>
        <w:t>h1(v1)h2(v2)…</w:t>
      </w:r>
      <w:proofErr w:type="spellStart"/>
      <w:r w:rsidRPr="00191B7C">
        <w:rPr>
          <w:iCs/>
          <w:sz w:val="20"/>
          <w:szCs w:val="20"/>
        </w:rPr>
        <w:t>hn</w:t>
      </w:r>
      <w:proofErr w:type="spellEnd"/>
      <w:r w:rsidRPr="00191B7C">
        <w:rPr>
          <w:iCs/>
          <w:sz w:val="20"/>
          <w:szCs w:val="20"/>
        </w:rPr>
        <w:t>(</w:t>
      </w:r>
      <w:proofErr w:type="spellStart"/>
      <w:r w:rsidRPr="00191B7C">
        <w:rPr>
          <w:iCs/>
          <w:sz w:val="20"/>
          <w:szCs w:val="20"/>
        </w:rPr>
        <w:t>vn</w:t>
      </w:r>
      <w:proofErr w:type="spellEnd"/>
      <w:r w:rsidRPr="00191B7C">
        <w:rPr>
          <w:iCs/>
          <w:sz w:val="20"/>
          <w:szCs w:val="20"/>
        </w:rPr>
        <w:t>)</w:t>
      </w:r>
      <w:r w:rsidRPr="00191B7C">
        <w:rPr>
          <w:sz w:val="20"/>
          <w:szCs w:val="20"/>
        </w:rPr>
        <w:t xml:space="preserve">. </w:t>
      </w:r>
      <w:r w:rsidRPr="00191B7C">
        <w:rPr>
          <w:iCs/>
          <w:sz w:val="20"/>
          <w:szCs w:val="20"/>
        </w:rPr>
        <w:t>kknii</w:t>
      </w:r>
      <w:r w:rsidRPr="00191B7C">
        <w:rPr>
          <w:sz w:val="20"/>
          <w:szCs w:val="20"/>
        </w:rPr>
        <w:t>=Σ=1</w:t>
      </w:r>
    </w:p>
    <w:p w:rsidR="0051053E" w:rsidRPr="00191B7C" w:rsidRDefault="0051053E" w:rsidP="00FA28E1">
      <w:pPr>
        <w:pStyle w:val="Default"/>
        <w:rPr>
          <w:i/>
          <w:sz w:val="20"/>
          <w:szCs w:val="20"/>
        </w:rPr>
      </w:pPr>
      <w:r w:rsidRPr="00191B7C">
        <w:rPr>
          <w:bCs/>
          <w:iCs/>
          <w:sz w:val="20"/>
          <w:szCs w:val="20"/>
        </w:rPr>
        <w:t xml:space="preserve"> </w:t>
      </w:r>
      <w:r w:rsidRPr="00191B7C">
        <w:rPr>
          <w:bCs/>
          <w:i/>
          <w:iCs/>
          <w:sz w:val="20"/>
          <w:szCs w:val="20"/>
        </w:rPr>
        <w:t xml:space="preserve">Використання kd-дерев для побудови індексів </w:t>
      </w:r>
    </w:p>
    <w:p w:rsidR="0051053E" w:rsidRPr="00191B7C" w:rsidRDefault="0051053E" w:rsidP="00FA28E1">
      <w:pPr>
        <w:pStyle w:val="Default"/>
        <w:jc w:val="both"/>
        <w:rPr>
          <w:sz w:val="20"/>
          <w:szCs w:val="20"/>
        </w:rPr>
      </w:pPr>
      <w:r w:rsidRPr="00191B7C">
        <w:rPr>
          <w:sz w:val="20"/>
          <w:szCs w:val="20"/>
        </w:rPr>
        <w:t xml:space="preserve">Структуру, яка слугує для представлення інформації в ОП й узагальнює модель бінарних дерев пошуку на випадок багатовимірних даних, називають </w:t>
      </w:r>
      <w:r w:rsidRPr="00191B7C">
        <w:rPr>
          <w:iCs/>
          <w:sz w:val="20"/>
          <w:szCs w:val="20"/>
        </w:rPr>
        <w:t>kd-деревом (k-</w:t>
      </w:r>
      <w:proofErr w:type="spellStart"/>
      <w:r w:rsidRPr="00191B7C">
        <w:rPr>
          <w:iCs/>
          <w:sz w:val="20"/>
          <w:szCs w:val="20"/>
        </w:rPr>
        <w:t>dimensional</w:t>
      </w:r>
      <w:proofErr w:type="spellEnd"/>
      <w:r w:rsidRPr="00191B7C">
        <w:rPr>
          <w:iCs/>
          <w:sz w:val="20"/>
          <w:szCs w:val="20"/>
        </w:rPr>
        <w:t xml:space="preserve"> </w:t>
      </w:r>
      <w:proofErr w:type="spellStart"/>
      <w:r w:rsidRPr="00191B7C">
        <w:rPr>
          <w:iCs/>
          <w:sz w:val="20"/>
          <w:szCs w:val="20"/>
        </w:rPr>
        <w:t>search</w:t>
      </w:r>
      <w:proofErr w:type="spellEnd"/>
      <w:r w:rsidRPr="00191B7C">
        <w:rPr>
          <w:iCs/>
          <w:sz w:val="20"/>
          <w:szCs w:val="20"/>
        </w:rPr>
        <w:t xml:space="preserve"> </w:t>
      </w:r>
      <w:proofErr w:type="spellStart"/>
      <w:r w:rsidRPr="00191B7C">
        <w:rPr>
          <w:iCs/>
          <w:sz w:val="20"/>
          <w:szCs w:val="20"/>
        </w:rPr>
        <w:t>tree</w:t>
      </w:r>
      <w:proofErr w:type="spellEnd"/>
      <w:r w:rsidRPr="00191B7C">
        <w:rPr>
          <w:iCs/>
          <w:sz w:val="20"/>
          <w:szCs w:val="20"/>
        </w:rPr>
        <w:t>)</w:t>
      </w:r>
      <w:r w:rsidRPr="00191B7C">
        <w:rPr>
          <w:sz w:val="20"/>
          <w:szCs w:val="20"/>
        </w:rPr>
        <w:t xml:space="preserve">. Адже </w:t>
      </w:r>
      <w:r w:rsidRPr="00191B7C">
        <w:rPr>
          <w:iCs/>
          <w:sz w:val="20"/>
          <w:szCs w:val="20"/>
        </w:rPr>
        <w:t>kd</w:t>
      </w:r>
      <w:r w:rsidRPr="00191B7C">
        <w:rPr>
          <w:sz w:val="20"/>
          <w:szCs w:val="20"/>
        </w:rPr>
        <w:t xml:space="preserve">-дерево – це бінарне дерево, з кореневою і проміжними вершинами якого асоційовані атрибут </w:t>
      </w:r>
      <w:r w:rsidRPr="00191B7C">
        <w:rPr>
          <w:iCs/>
          <w:sz w:val="20"/>
          <w:szCs w:val="20"/>
        </w:rPr>
        <w:t>а</w:t>
      </w:r>
      <w:r w:rsidRPr="00191B7C">
        <w:rPr>
          <w:sz w:val="20"/>
          <w:szCs w:val="20"/>
        </w:rPr>
        <w:t xml:space="preserve">, що представляє деяку розмірність даних, і певне значення </w:t>
      </w:r>
      <w:r w:rsidRPr="00191B7C">
        <w:rPr>
          <w:iCs/>
          <w:sz w:val="20"/>
          <w:szCs w:val="20"/>
        </w:rPr>
        <w:t xml:space="preserve">v </w:t>
      </w:r>
      <w:r w:rsidRPr="00191B7C">
        <w:rPr>
          <w:sz w:val="20"/>
          <w:szCs w:val="20"/>
        </w:rPr>
        <w:t xml:space="preserve">цього атрибута, яке поділяє множину точок даних на дві підмножини: точкам однієї підмножини відповідають значення атрибута </w:t>
      </w:r>
      <w:r w:rsidRPr="00191B7C">
        <w:rPr>
          <w:iCs/>
          <w:sz w:val="20"/>
          <w:szCs w:val="20"/>
        </w:rPr>
        <w:t>а</w:t>
      </w:r>
      <w:r w:rsidRPr="00191B7C">
        <w:rPr>
          <w:sz w:val="20"/>
          <w:szCs w:val="20"/>
        </w:rPr>
        <w:t xml:space="preserve">, менші від </w:t>
      </w:r>
      <w:r w:rsidRPr="00191B7C">
        <w:rPr>
          <w:iCs/>
          <w:sz w:val="20"/>
          <w:szCs w:val="20"/>
        </w:rPr>
        <w:t>v</w:t>
      </w:r>
      <w:r w:rsidRPr="00191B7C">
        <w:rPr>
          <w:sz w:val="20"/>
          <w:szCs w:val="20"/>
        </w:rPr>
        <w:t xml:space="preserve">, а точкам другої – значення </w:t>
      </w:r>
      <w:r w:rsidRPr="00191B7C">
        <w:rPr>
          <w:iCs/>
          <w:sz w:val="20"/>
          <w:szCs w:val="20"/>
        </w:rPr>
        <w:t>а</w:t>
      </w:r>
      <w:r w:rsidRPr="00191B7C">
        <w:rPr>
          <w:sz w:val="20"/>
          <w:szCs w:val="20"/>
        </w:rPr>
        <w:t xml:space="preserve">, рівні або більші від </w:t>
      </w:r>
      <w:r w:rsidRPr="00191B7C">
        <w:rPr>
          <w:iCs/>
          <w:sz w:val="20"/>
          <w:szCs w:val="20"/>
        </w:rPr>
        <w:t>v</w:t>
      </w:r>
      <w:r w:rsidRPr="00191B7C">
        <w:rPr>
          <w:sz w:val="20"/>
          <w:szCs w:val="20"/>
        </w:rPr>
        <w:t xml:space="preserve">. Атрибути в межах одного рівня дерева однакові, а в сусідніх рівнях – різні: рухаючись від кореневої вершини дерева «вниз», рівнями проміжних вершин, усі атрибути розмірності циклічно заміщають один одного. </w:t>
      </w:r>
    </w:p>
    <w:p w:rsidR="0051053E" w:rsidRPr="00191B7C" w:rsidRDefault="0051053E" w:rsidP="00FA28E1">
      <w:pPr>
        <w:pStyle w:val="Default"/>
        <w:rPr>
          <w:i/>
          <w:sz w:val="20"/>
          <w:szCs w:val="20"/>
        </w:rPr>
      </w:pPr>
      <w:r w:rsidRPr="00191B7C">
        <w:rPr>
          <w:bCs/>
          <w:i/>
          <w:iCs/>
          <w:sz w:val="20"/>
          <w:szCs w:val="20"/>
        </w:rPr>
        <w:t xml:space="preserve">Дерева квадрантів </w:t>
      </w:r>
    </w:p>
    <w:p w:rsidR="0051053E" w:rsidRPr="00191B7C" w:rsidRDefault="0051053E" w:rsidP="00FA28E1">
      <w:pPr>
        <w:pStyle w:val="Default"/>
        <w:jc w:val="both"/>
        <w:rPr>
          <w:sz w:val="20"/>
          <w:szCs w:val="20"/>
        </w:rPr>
      </w:pPr>
      <w:r w:rsidRPr="00191B7C">
        <w:rPr>
          <w:sz w:val="20"/>
          <w:szCs w:val="20"/>
        </w:rPr>
        <w:t xml:space="preserve">У </w:t>
      </w:r>
      <w:r w:rsidRPr="00191B7C">
        <w:rPr>
          <w:iCs/>
          <w:sz w:val="20"/>
          <w:szCs w:val="20"/>
        </w:rPr>
        <w:t xml:space="preserve">дереві квадрантів </w:t>
      </w:r>
      <w:r w:rsidRPr="00191B7C">
        <w:rPr>
          <w:sz w:val="20"/>
          <w:szCs w:val="20"/>
        </w:rPr>
        <w:t>(</w:t>
      </w:r>
      <w:proofErr w:type="spellStart"/>
      <w:r w:rsidRPr="00191B7C">
        <w:rPr>
          <w:iCs/>
          <w:sz w:val="20"/>
          <w:szCs w:val="20"/>
        </w:rPr>
        <w:t>quad</w:t>
      </w:r>
      <w:proofErr w:type="spellEnd"/>
      <w:r w:rsidRPr="00191B7C">
        <w:rPr>
          <w:iCs/>
          <w:sz w:val="20"/>
          <w:szCs w:val="20"/>
        </w:rPr>
        <w:t xml:space="preserve"> </w:t>
      </w:r>
      <w:proofErr w:type="spellStart"/>
      <w:r w:rsidRPr="00191B7C">
        <w:rPr>
          <w:iCs/>
          <w:sz w:val="20"/>
          <w:szCs w:val="20"/>
        </w:rPr>
        <w:t>tree</w:t>
      </w:r>
      <w:proofErr w:type="spellEnd"/>
      <w:r w:rsidRPr="00191B7C">
        <w:rPr>
          <w:sz w:val="20"/>
          <w:szCs w:val="20"/>
        </w:rPr>
        <w:t xml:space="preserve">) кожна проміжна вершина відповідає певному квадранту простору даних – прямокутній двовимірній області або </w:t>
      </w:r>
      <w:r w:rsidRPr="00191B7C">
        <w:rPr>
          <w:iCs/>
          <w:sz w:val="20"/>
          <w:szCs w:val="20"/>
        </w:rPr>
        <w:t xml:space="preserve">k-вимірному </w:t>
      </w:r>
      <w:r w:rsidRPr="00191B7C">
        <w:rPr>
          <w:sz w:val="20"/>
          <w:szCs w:val="20"/>
        </w:rPr>
        <w:t xml:space="preserve">паралелепіпеду, якщо кількість вимірів дорівнює </w:t>
      </w:r>
      <w:r w:rsidRPr="00191B7C">
        <w:rPr>
          <w:iCs/>
          <w:sz w:val="20"/>
          <w:szCs w:val="20"/>
        </w:rPr>
        <w:t>k</w:t>
      </w:r>
      <w:r w:rsidRPr="00191B7C">
        <w:rPr>
          <w:sz w:val="20"/>
          <w:szCs w:val="20"/>
        </w:rPr>
        <w:t>. Як і під час розгляду решти структур даних, що описуються в цьому розділі, ми зосередимо увагу на випадку двох вимірів. Якщо кількість точок, які належать квадранту, нижча від припустимого максимуму, то квадрант треба сприймати як вершину-лист дерева, що представляється</w:t>
      </w:r>
    </w:p>
    <w:p w:rsidR="0051053E" w:rsidRPr="00191B7C" w:rsidRDefault="0051053E" w:rsidP="00FA28E1">
      <w:pPr>
        <w:pStyle w:val="Default"/>
        <w:jc w:val="both"/>
        <w:rPr>
          <w:color w:val="auto"/>
          <w:sz w:val="20"/>
          <w:szCs w:val="20"/>
        </w:rPr>
      </w:pPr>
      <w:r w:rsidRPr="00191B7C">
        <w:rPr>
          <w:color w:val="auto"/>
          <w:sz w:val="20"/>
          <w:szCs w:val="20"/>
        </w:rPr>
        <w:t>відповідним блоком. Якщо ж, навпаки, кількість точок надто велика, то квадрант інтерпретується як</w:t>
      </w:r>
      <w:r w:rsidRPr="00191B7C">
        <w:rPr>
          <w:sz w:val="20"/>
          <w:szCs w:val="20"/>
        </w:rPr>
        <w:t xml:space="preserve"> </w:t>
      </w:r>
      <w:r w:rsidRPr="00191B7C">
        <w:rPr>
          <w:color w:val="auto"/>
          <w:sz w:val="20"/>
          <w:szCs w:val="20"/>
        </w:rPr>
        <w:t>проміжна (на початку – коренева) вершина з чотирма дочірніми вершинами, що відповідають</w:t>
      </w:r>
      <w:r w:rsidR="00191B7C">
        <w:rPr>
          <w:color w:val="auto"/>
          <w:sz w:val="20"/>
          <w:szCs w:val="20"/>
        </w:rPr>
        <w:t xml:space="preserve"> </w:t>
      </w:r>
      <w:r w:rsidRPr="00191B7C">
        <w:rPr>
          <w:color w:val="auto"/>
          <w:sz w:val="20"/>
          <w:szCs w:val="20"/>
        </w:rPr>
        <w:t>частковим квадрантам</w:t>
      </w:r>
      <w:r w:rsidR="00191B7C">
        <w:rPr>
          <w:color w:val="auto"/>
          <w:sz w:val="20"/>
          <w:szCs w:val="20"/>
        </w:rPr>
        <w:t xml:space="preserve">, </w:t>
      </w:r>
      <w:r w:rsidRPr="00191B7C">
        <w:rPr>
          <w:sz w:val="20"/>
          <w:szCs w:val="20"/>
        </w:rPr>
        <w:t xml:space="preserve">застосовні і до моделі дерев квадрантів. </w:t>
      </w:r>
    </w:p>
    <w:p w:rsidR="0051053E" w:rsidRPr="00191B7C" w:rsidRDefault="0051053E" w:rsidP="00FA28E1">
      <w:pPr>
        <w:pStyle w:val="Default"/>
        <w:rPr>
          <w:i/>
          <w:sz w:val="20"/>
          <w:szCs w:val="20"/>
        </w:rPr>
      </w:pPr>
      <w:r w:rsidRPr="00191B7C">
        <w:rPr>
          <w:bCs/>
          <w:i/>
          <w:iCs/>
          <w:sz w:val="20"/>
          <w:szCs w:val="20"/>
        </w:rPr>
        <w:t xml:space="preserve">R-дерева </w:t>
      </w:r>
    </w:p>
    <w:p w:rsidR="0051053E" w:rsidRPr="00191B7C" w:rsidRDefault="0051053E" w:rsidP="00191B7C">
      <w:pPr>
        <w:pStyle w:val="Default"/>
        <w:rPr>
          <w:color w:val="333333"/>
          <w:sz w:val="20"/>
          <w:szCs w:val="20"/>
          <w:shd w:val="clear" w:color="auto" w:fill="F5F5F5"/>
        </w:rPr>
      </w:pPr>
      <w:r w:rsidRPr="00191B7C">
        <w:rPr>
          <w:rStyle w:val="hps"/>
          <w:color w:val="333333"/>
          <w:sz w:val="20"/>
          <w:szCs w:val="20"/>
          <w:shd w:val="clear" w:color="auto" w:fill="F5F5F5"/>
        </w:rPr>
        <w:t>R-</w:t>
      </w:r>
      <w:r w:rsidRPr="00191B7C">
        <w:rPr>
          <w:rStyle w:val="atn"/>
          <w:color w:val="333333"/>
          <w:sz w:val="20"/>
          <w:szCs w:val="20"/>
          <w:shd w:val="clear" w:color="auto" w:fill="F5F5F5"/>
        </w:rPr>
        <w:t>дерево(</w:t>
      </w:r>
      <w:r w:rsidRPr="00191B7C">
        <w:rPr>
          <w:color w:val="333333"/>
          <w:sz w:val="20"/>
          <w:szCs w:val="20"/>
          <w:shd w:val="clear" w:color="auto" w:fill="F5F5F5"/>
        </w:rPr>
        <w:t>англ.</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R-</w:t>
      </w:r>
      <w:r w:rsidRPr="00191B7C">
        <w:rPr>
          <w:color w:val="333333"/>
          <w:sz w:val="20"/>
          <w:szCs w:val="20"/>
          <w:shd w:val="clear" w:color="auto" w:fill="F5F5F5"/>
        </w:rPr>
        <w:t>trees)-</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деревоподібна</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структура</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даних(</w:t>
      </w:r>
      <w:r w:rsidRPr="00191B7C">
        <w:rPr>
          <w:color w:val="333333"/>
          <w:sz w:val="20"/>
          <w:szCs w:val="20"/>
          <w:shd w:val="clear" w:color="auto" w:fill="F5F5F5"/>
        </w:rPr>
        <w:t>дерево),</w:t>
      </w:r>
      <w:r w:rsidRPr="00191B7C">
        <w:rPr>
          <w:rStyle w:val="hps"/>
          <w:color w:val="333333"/>
          <w:sz w:val="20"/>
          <w:szCs w:val="20"/>
          <w:shd w:val="clear" w:color="auto" w:fill="F5F5F5"/>
        </w:rPr>
        <w:t>подібно</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B</w:t>
      </w:r>
      <w:r w:rsidRPr="00191B7C">
        <w:rPr>
          <w:rStyle w:val="atn"/>
          <w:color w:val="333333"/>
          <w:sz w:val="20"/>
          <w:szCs w:val="20"/>
          <w:shd w:val="clear" w:color="auto" w:fill="F5F5F5"/>
        </w:rPr>
        <w:t>-</w:t>
      </w:r>
      <w:r w:rsidRPr="00191B7C">
        <w:rPr>
          <w:color w:val="333333"/>
          <w:sz w:val="20"/>
          <w:szCs w:val="20"/>
          <w:shd w:val="clear" w:color="auto" w:fill="F5F5F5"/>
        </w:rPr>
        <w:t>дереву,</w:t>
      </w:r>
      <w:r w:rsidRPr="00191B7C">
        <w:rPr>
          <w:rStyle w:val="apple-converted-space"/>
          <w:color w:val="333333"/>
          <w:sz w:val="20"/>
          <w:szCs w:val="20"/>
          <w:shd w:val="clear" w:color="auto" w:fill="F5F5F5"/>
        </w:rPr>
        <w:t> </w:t>
      </w:r>
      <w:r w:rsidR="00191B7C" w:rsidRPr="00191B7C">
        <w:rPr>
          <w:rStyle w:val="hps"/>
          <w:color w:val="333333"/>
          <w:sz w:val="20"/>
          <w:szCs w:val="20"/>
          <w:shd w:val="clear" w:color="auto" w:fill="F5F5F5"/>
        </w:rPr>
        <w:t xml:space="preserve">але </w:t>
      </w:r>
      <w:proofErr w:type="spellStart"/>
      <w:r w:rsidRPr="00191B7C">
        <w:rPr>
          <w:rStyle w:val="hps"/>
          <w:color w:val="333333"/>
          <w:sz w:val="20"/>
          <w:szCs w:val="20"/>
          <w:shd w:val="clear" w:color="auto" w:fill="F5F5F5"/>
        </w:rPr>
        <w:t>використовуєтьс</w:t>
      </w:r>
      <w:proofErr w:type="spellEnd"/>
      <w:r w:rsidRPr="00191B7C">
        <w:rPr>
          <w:rStyle w:val="hps"/>
          <w:color w:val="333333"/>
          <w:sz w:val="20"/>
          <w:szCs w:val="20"/>
          <w:shd w:val="clear" w:color="auto" w:fill="F5F5F5"/>
        </w:rPr>
        <w:t>я</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для</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організації доступу</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до просторових даних</w:t>
      </w:r>
      <w:r w:rsidRPr="00191B7C">
        <w:rPr>
          <w:color w:val="333333"/>
          <w:sz w:val="20"/>
          <w:szCs w:val="20"/>
          <w:shd w:val="clear" w:color="auto" w:fill="F5F5F5"/>
        </w:rPr>
        <w:t>, тобто</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для</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індексації</w:t>
      </w:r>
      <w:r w:rsidR="00191B7C" w:rsidRPr="00191B7C">
        <w:rPr>
          <w:rStyle w:val="hps"/>
          <w:color w:val="333333"/>
          <w:sz w:val="20"/>
          <w:szCs w:val="20"/>
          <w:shd w:val="clear" w:color="auto" w:fill="F5F5F5"/>
        </w:rPr>
        <w:t xml:space="preserve"> </w:t>
      </w:r>
      <w:r w:rsidRPr="00191B7C">
        <w:rPr>
          <w:rStyle w:val="hps"/>
          <w:color w:val="333333"/>
          <w:sz w:val="20"/>
          <w:szCs w:val="20"/>
          <w:shd w:val="clear" w:color="auto" w:fill="F5F5F5"/>
        </w:rPr>
        <w:t>багатовимірної</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інформації,такої</w:t>
      </w:r>
      <w:r w:rsidRPr="00191B7C">
        <w:rPr>
          <w:color w:val="333333"/>
          <w:sz w:val="20"/>
          <w:szCs w:val="20"/>
          <w:shd w:val="clear" w:color="auto" w:fill="F5F5F5"/>
        </w:rPr>
        <w:t>,наприклад, як</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географічні дані з</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двовимірними</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координатами (</w:t>
      </w:r>
      <w:r w:rsidRPr="00191B7C">
        <w:rPr>
          <w:color w:val="333333"/>
          <w:sz w:val="20"/>
          <w:szCs w:val="20"/>
          <w:shd w:val="clear" w:color="auto" w:fill="F5F5F5"/>
        </w:rPr>
        <w:t>широтою і</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довготою</w:t>
      </w:r>
      <w:r w:rsidRPr="00191B7C">
        <w:rPr>
          <w:color w:val="333333"/>
          <w:sz w:val="20"/>
          <w:szCs w:val="20"/>
          <w:shd w:val="clear" w:color="auto" w:fill="F5F5F5"/>
        </w:rPr>
        <w:t>).</w:t>
      </w:r>
      <w:r w:rsidRPr="00191B7C">
        <w:rPr>
          <w:rStyle w:val="hps"/>
          <w:color w:val="333333"/>
          <w:sz w:val="20"/>
          <w:szCs w:val="20"/>
          <w:shd w:val="clear" w:color="auto" w:fill="F5F5F5"/>
        </w:rPr>
        <w:t xml:space="preserve"> Ця</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структура</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даних</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розбиває</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простір</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на</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безліч</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ієрархічно</w:t>
      </w:r>
      <w:r w:rsidR="00191B7C" w:rsidRPr="00191B7C">
        <w:rPr>
          <w:rStyle w:val="hps"/>
          <w:color w:val="333333"/>
          <w:sz w:val="20"/>
          <w:szCs w:val="20"/>
          <w:shd w:val="clear" w:color="auto" w:fill="F5F5F5"/>
        </w:rPr>
        <w:t xml:space="preserve"> </w:t>
      </w:r>
      <w:r w:rsidRPr="00191B7C">
        <w:rPr>
          <w:rStyle w:val="hps"/>
          <w:color w:val="333333"/>
          <w:sz w:val="20"/>
          <w:szCs w:val="20"/>
          <w:shd w:val="clear" w:color="auto" w:fill="F5F5F5"/>
        </w:rPr>
        <w:t>вкладених</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і,</w:t>
      </w:r>
      <w:r w:rsidRPr="00191B7C">
        <w:rPr>
          <w:rStyle w:val="apple-converted-space"/>
          <w:color w:val="333333"/>
          <w:sz w:val="20"/>
          <w:szCs w:val="20"/>
          <w:shd w:val="clear" w:color="auto" w:fill="F5F5F5"/>
        </w:rPr>
        <w:t> </w:t>
      </w:r>
      <w:r w:rsidRPr="00191B7C">
        <w:rPr>
          <w:rStyle w:val="hps"/>
          <w:color w:val="333333"/>
          <w:sz w:val="20"/>
          <w:szCs w:val="20"/>
          <w:shd w:val="clear" w:color="auto" w:fill="F5F5F5"/>
        </w:rPr>
        <w:t>можливо</w:t>
      </w:r>
      <w:r w:rsidRPr="00191B7C">
        <w:rPr>
          <w:color w:val="333333"/>
          <w:sz w:val="20"/>
          <w:szCs w:val="20"/>
          <w:shd w:val="clear" w:color="auto" w:fill="F5F5F5"/>
        </w:rPr>
        <w:t xml:space="preserve">,що перетинаються, </w:t>
      </w:r>
    </w:p>
    <w:p w:rsidR="0051053E" w:rsidRDefault="0051053E" w:rsidP="00191B7C">
      <w:pPr>
        <w:rPr>
          <w:rStyle w:val="hps"/>
          <w:rFonts w:ascii="Times New Roman" w:hAnsi="Times New Roman" w:cs="Times New Roman"/>
          <w:color w:val="333333"/>
          <w:sz w:val="20"/>
          <w:szCs w:val="20"/>
          <w:shd w:val="clear" w:color="auto" w:fill="F5F5F5"/>
          <w:lang w:val="en-US"/>
        </w:rPr>
      </w:pPr>
      <w:r w:rsidRPr="00191B7C">
        <w:rPr>
          <w:rFonts w:ascii="Times New Roman" w:hAnsi="Times New Roman" w:cs="Times New Roman"/>
          <w:sz w:val="20"/>
          <w:szCs w:val="20"/>
          <w:shd w:val="clear" w:color="auto" w:fill="F5F5F5"/>
        </w:rPr>
        <w:t>прямокутників</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(для</w:t>
      </w:r>
      <w:r w:rsidR="00191B7C" w:rsidRPr="00191B7C">
        <w:rPr>
          <w:rStyle w:val="hps"/>
          <w:rFonts w:ascii="Times New Roman" w:hAnsi="Times New Roman" w:cs="Times New Roman"/>
          <w:color w:val="333333"/>
          <w:sz w:val="20"/>
          <w:szCs w:val="20"/>
          <w:shd w:val="clear" w:color="auto" w:fill="F5F5F5"/>
        </w:rPr>
        <w:t xml:space="preserve"> </w:t>
      </w:r>
      <w:r w:rsidRPr="00191B7C">
        <w:rPr>
          <w:rStyle w:val="hps"/>
          <w:rFonts w:ascii="Times New Roman" w:hAnsi="Times New Roman" w:cs="Times New Roman"/>
          <w:color w:val="333333"/>
          <w:sz w:val="20"/>
          <w:szCs w:val="20"/>
          <w:shd w:val="clear" w:color="auto" w:fill="F5F5F5"/>
        </w:rPr>
        <w:t>двовимірного</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простору).</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У разі</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тривимірного</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або багатовимірного</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простору це</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будуть</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прямокутні паралелепіпеди</w:t>
      </w:r>
      <w:r w:rsidRPr="00191B7C">
        <w:rPr>
          <w:rStyle w:val="apple-converted-space"/>
          <w:rFonts w:ascii="Times New Roman" w:hAnsi="Times New Roman" w:cs="Times New Roman"/>
          <w:color w:val="333333"/>
          <w:sz w:val="20"/>
          <w:szCs w:val="20"/>
          <w:shd w:val="clear" w:color="auto" w:fill="F5F5F5"/>
        </w:rPr>
        <w:t> </w:t>
      </w:r>
      <w:r w:rsidRPr="00191B7C">
        <w:rPr>
          <w:rStyle w:val="hps"/>
          <w:rFonts w:ascii="Times New Roman" w:hAnsi="Times New Roman" w:cs="Times New Roman"/>
          <w:color w:val="333333"/>
          <w:sz w:val="20"/>
          <w:szCs w:val="20"/>
          <w:shd w:val="clear" w:color="auto" w:fill="F5F5F5"/>
        </w:rPr>
        <w:t>.</w:t>
      </w:r>
    </w:p>
    <w:p w:rsidR="0085480E" w:rsidRDefault="0085480E" w:rsidP="00191B7C">
      <w:pPr>
        <w:rPr>
          <w:rStyle w:val="hps"/>
          <w:rFonts w:ascii="Times New Roman" w:hAnsi="Times New Roman" w:cs="Times New Roman"/>
          <w:color w:val="333333"/>
          <w:sz w:val="20"/>
          <w:szCs w:val="20"/>
          <w:shd w:val="clear" w:color="auto" w:fill="F5F5F5"/>
          <w:lang w:val="en-US"/>
        </w:rPr>
      </w:pPr>
    </w:p>
    <w:p w:rsidR="0085480E" w:rsidRDefault="0085480E" w:rsidP="00191B7C">
      <w:pPr>
        <w:rPr>
          <w:rStyle w:val="hps"/>
          <w:rFonts w:ascii="Times New Roman" w:hAnsi="Times New Roman" w:cs="Times New Roman"/>
          <w:color w:val="333333"/>
          <w:sz w:val="20"/>
          <w:szCs w:val="20"/>
          <w:shd w:val="clear" w:color="auto" w:fill="F5F5F5"/>
          <w:lang w:val="en-US"/>
        </w:rPr>
      </w:pPr>
    </w:p>
    <w:p w:rsidR="0085480E" w:rsidRDefault="0085480E" w:rsidP="00191B7C">
      <w:pPr>
        <w:rPr>
          <w:rStyle w:val="hps"/>
          <w:rFonts w:ascii="Times New Roman" w:hAnsi="Times New Roman" w:cs="Times New Roman"/>
          <w:color w:val="333333"/>
          <w:sz w:val="20"/>
          <w:szCs w:val="20"/>
          <w:shd w:val="clear" w:color="auto" w:fill="F5F5F5"/>
          <w:lang w:val="en-US"/>
        </w:rPr>
      </w:pPr>
    </w:p>
    <w:p w:rsidR="0085480E" w:rsidRPr="0085480E" w:rsidRDefault="0085480E" w:rsidP="00191B7C">
      <w:pPr>
        <w:rPr>
          <w:rStyle w:val="hps"/>
          <w:rFonts w:ascii="Times New Roman" w:hAnsi="Times New Roman" w:cs="Times New Roman"/>
          <w:color w:val="333333"/>
          <w:sz w:val="20"/>
          <w:szCs w:val="20"/>
          <w:shd w:val="clear" w:color="auto" w:fill="F5F5F5"/>
          <w:lang w:val="en-US"/>
        </w:rPr>
      </w:pPr>
    </w:p>
    <w:p w:rsidR="0051053E" w:rsidRPr="00191B7C" w:rsidRDefault="0051053E" w:rsidP="00191B7C">
      <w:pPr>
        <w:numPr>
          <w:ilvl w:val="0"/>
          <w:numId w:val="6"/>
        </w:numPr>
        <w:tabs>
          <w:tab w:val="clear" w:pos="644"/>
          <w:tab w:val="num" w:pos="426"/>
        </w:tabs>
        <w:spacing w:after="0" w:line="240" w:lineRule="auto"/>
        <w:ind w:left="0" w:firstLine="0"/>
        <w:rPr>
          <w:rFonts w:ascii="Times New Roman" w:eastAsia="Times New Roman" w:hAnsi="Times New Roman" w:cs="Times New Roman"/>
          <w:b/>
          <w:noProof w:val="0"/>
          <w:color w:val="000000"/>
          <w:sz w:val="20"/>
          <w:szCs w:val="20"/>
          <w:lang w:eastAsia="uk-UA"/>
        </w:rPr>
      </w:pPr>
      <w:r w:rsidRPr="00191B7C">
        <w:rPr>
          <w:rFonts w:ascii="Times New Roman" w:eastAsia="Times New Roman" w:hAnsi="Times New Roman" w:cs="Times New Roman"/>
          <w:b/>
          <w:noProof w:val="0"/>
          <w:color w:val="000000"/>
          <w:sz w:val="20"/>
          <w:szCs w:val="20"/>
          <w:lang w:eastAsia="uk-UA"/>
        </w:rPr>
        <w:lastRenderedPageBreak/>
        <w:t>Оптимізація схеми бази даних.</w:t>
      </w:r>
    </w:p>
    <w:p w:rsidR="0051053E" w:rsidRPr="00191B7C" w:rsidRDefault="0051053E" w:rsidP="00191B7C">
      <w:pPr>
        <w:spacing w:after="0" w:line="240" w:lineRule="auto"/>
        <w:rPr>
          <w:rFonts w:ascii="Times New Roman" w:eastAsia="Times New Roman" w:hAnsi="Times New Roman" w:cs="Times New Roman"/>
          <w:i/>
          <w:noProof w:val="0"/>
          <w:color w:val="000000"/>
          <w:sz w:val="20"/>
          <w:szCs w:val="20"/>
          <w:lang w:eastAsia="uk-UA"/>
        </w:rPr>
      </w:pPr>
      <w:proofErr w:type="spellStart"/>
      <w:r w:rsidRPr="00191B7C">
        <w:rPr>
          <w:rFonts w:ascii="Times New Roman" w:eastAsia="Times New Roman" w:hAnsi="Times New Roman" w:cs="Times New Roman"/>
          <w:i/>
          <w:noProof w:val="0"/>
          <w:color w:val="000000"/>
          <w:sz w:val="20"/>
          <w:szCs w:val="20"/>
          <w:lang w:eastAsia="uk-UA"/>
        </w:rPr>
        <w:t>Денормалізація</w:t>
      </w:r>
      <w:proofErr w:type="spellEnd"/>
      <w:r w:rsidRPr="00191B7C">
        <w:rPr>
          <w:rFonts w:ascii="Times New Roman" w:eastAsia="Times New Roman" w:hAnsi="Times New Roman" w:cs="Times New Roman"/>
          <w:i/>
          <w:noProof w:val="0"/>
          <w:color w:val="000000"/>
          <w:sz w:val="20"/>
          <w:szCs w:val="20"/>
          <w:lang w:eastAsia="uk-UA"/>
        </w:rPr>
        <w:t>. Ортогональне проектування. Перетворення виразів. Оптимізатор запитів.</w:t>
      </w:r>
    </w:p>
    <w:p w:rsidR="0051053E" w:rsidRPr="00FA28E1" w:rsidRDefault="0051053E" w:rsidP="00FA28E1">
      <w:pPr>
        <w:spacing w:after="0" w:line="240" w:lineRule="auto"/>
        <w:jc w:val="both"/>
        <w:rPr>
          <w:rFonts w:ascii="Times New Roman" w:eastAsia="Calibri" w:hAnsi="Times New Roman" w:cs="Times New Roman"/>
          <w:sz w:val="20"/>
          <w:szCs w:val="20"/>
        </w:rPr>
      </w:pPr>
      <w:r w:rsidRPr="00FD67CB">
        <w:rPr>
          <w:rFonts w:ascii="Times New Roman" w:eastAsia="Calibri" w:hAnsi="Times New Roman" w:cs="Times New Roman"/>
          <w:sz w:val="20"/>
          <w:szCs w:val="20"/>
        </w:rPr>
        <w:t xml:space="preserve">Нехай </w:t>
      </w:r>
      <w:r w:rsidRPr="00FA28E1">
        <w:rPr>
          <w:rFonts w:ascii="Times New Roman" w:eastAsia="Calibri" w:hAnsi="Times New Roman" w:cs="Times New Roman"/>
          <w:sz w:val="20"/>
          <w:szCs w:val="20"/>
          <w:lang w:val="en-US"/>
        </w:rPr>
        <w:t>R</w:t>
      </w:r>
      <w:r w:rsidRPr="00FD67CB">
        <w:rPr>
          <w:rFonts w:ascii="Times New Roman" w:eastAsia="Calibri" w:hAnsi="Times New Roman" w:cs="Times New Roman"/>
          <w:sz w:val="20"/>
          <w:szCs w:val="20"/>
        </w:rPr>
        <w:t>1,</w:t>
      </w:r>
      <w:r w:rsidRPr="00FA28E1">
        <w:rPr>
          <w:rFonts w:ascii="Times New Roman" w:eastAsia="Calibri" w:hAnsi="Times New Roman" w:cs="Times New Roman"/>
          <w:sz w:val="20"/>
          <w:szCs w:val="20"/>
          <w:lang w:val="en-US"/>
        </w:rPr>
        <w:t>R</w:t>
      </w:r>
      <w:r w:rsidRPr="00FD67CB">
        <w:rPr>
          <w:rFonts w:ascii="Times New Roman" w:eastAsia="Calibri" w:hAnsi="Times New Roman" w:cs="Times New Roman"/>
          <w:sz w:val="20"/>
          <w:szCs w:val="20"/>
        </w:rPr>
        <w:t>2,..,</w:t>
      </w:r>
      <w:r w:rsidRPr="00FA28E1">
        <w:rPr>
          <w:rFonts w:ascii="Times New Roman" w:eastAsia="Calibri" w:hAnsi="Times New Roman" w:cs="Times New Roman"/>
          <w:sz w:val="20"/>
          <w:szCs w:val="20"/>
          <w:lang w:val="en-US"/>
        </w:rPr>
        <w:t>RN</w:t>
      </w:r>
      <w:r w:rsidRPr="00FD67CB">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rPr>
        <w:t xml:space="preserve">множина змінних відношення. Тоді денормалізацією є заміна їх з’єднанням </w:t>
      </w:r>
      <w:r w:rsidRPr="00FA28E1">
        <w:rPr>
          <w:rFonts w:ascii="Times New Roman" w:eastAsia="Calibri" w:hAnsi="Times New Roman" w:cs="Times New Roman"/>
          <w:sz w:val="20"/>
          <w:szCs w:val="20"/>
          <w:lang w:val="en-US"/>
        </w:rPr>
        <w:t>R</w:t>
      </w:r>
      <w:r w:rsidRPr="00FA28E1">
        <w:rPr>
          <w:rFonts w:ascii="Times New Roman" w:eastAsia="Calibri" w:hAnsi="Times New Roman" w:cs="Times New Roman"/>
          <w:sz w:val="20"/>
          <w:szCs w:val="20"/>
        </w:rPr>
        <w:t xml:space="preserve">, що для всіх і=1,.., </w:t>
      </w:r>
      <w:r w:rsidRPr="00FA28E1">
        <w:rPr>
          <w:rFonts w:ascii="Times New Roman" w:eastAsia="Calibri" w:hAnsi="Times New Roman" w:cs="Times New Roman"/>
          <w:sz w:val="20"/>
          <w:szCs w:val="20"/>
          <w:lang w:val="en-US"/>
        </w:rPr>
        <w:t>N</w:t>
      </w:r>
      <w:r w:rsidRPr="00FA28E1">
        <w:rPr>
          <w:rFonts w:ascii="Times New Roman" w:eastAsia="Calibri" w:hAnsi="Times New Roman" w:cs="Times New Roman"/>
          <w:sz w:val="20"/>
          <w:szCs w:val="20"/>
        </w:rPr>
        <w:t xml:space="preserve"> виконання проекції </w:t>
      </w:r>
      <w:r w:rsidRPr="00FA28E1">
        <w:rPr>
          <w:rFonts w:ascii="Times New Roman" w:eastAsia="Calibri" w:hAnsi="Times New Roman" w:cs="Times New Roman"/>
          <w:sz w:val="20"/>
          <w:szCs w:val="20"/>
          <w:lang w:val="en-US"/>
        </w:rPr>
        <w:t>R</w:t>
      </w:r>
      <w:r w:rsidRPr="00FA28E1">
        <w:rPr>
          <w:rFonts w:ascii="Times New Roman" w:eastAsia="Calibri" w:hAnsi="Times New Roman" w:cs="Times New Roman"/>
          <w:sz w:val="20"/>
          <w:szCs w:val="20"/>
        </w:rPr>
        <w:t xml:space="preserve"> за атрибутами </w:t>
      </w:r>
      <w:r w:rsidRPr="00FA28E1">
        <w:rPr>
          <w:rFonts w:ascii="Times New Roman" w:eastAsia="Calibri" w:hAnsi="Times New Roman" w:cs="Times New Roman"/>
          <w:sz w:val="20"/>
          <w:szCs w:val="20"/>
          <w:lang w:val="en-US"/>
        </w:rPr>
        <w:t>R</w:t>
      </w:r>
      <w:r w:rsidRPr="00FA28E1">
        <w:rPr>
          <w:rFonts w:ascii="Times New Roman" w:eastAsia="Calibri" w:hAnsi="Times New Roman" w:cs="Times New Roman"/>
          <w:sz w:val="20"/>
          <w:szCs w:val="20"/>
        </w:rPr>
        <w:t xml:space="preserve">і знову приведе до створення значення </w:t>
      </w:r>
      <w:r w:rsidRPr="00FA28E1">
        <w:rPr>
          <w:rFonts w:ascii="Times New Roman" w:eastAsia="Calibri" w:hAnsi="Times New Roman" w:cs="Times New Roman"/>
          <w:sz w:val="20"/>
          <w:szCs w:val="20"/>
          <w:lang w:val="en-US"/>
        </w:rPr>
        <w:t>R</w:t>
      </w:r>
      <w:r w:rsidRPr="00FA28E1">
        <w:rPr>
          <w:rFonts w:ascii="Times New Roman" w:eastAsia="Calibri" w:hAnsi="Times New Roman" w:cs="Times New Roman"/>
          <w:sz w:val="20"/>
          <w:szCs w:val="20"/>
        </w:rPr>
        <w:t xml:space="preserve">. Денормалізація приводить до  надлишковості даних, але інколи після її виконання запити виконуються швидше. </w:t>
      </w:r>
      <w:r w:rsidRPr="00FA28E1">
        <w:rPr>
          <w:rFonts w:ascii="Times New Roman" w:eastAsia="Calibri" w:hAnsi="Times New Roman" w:cs="Times New Roman"/>
          <w:sz w:val="20"/>
          <w:szCs w:val="20"/>
          <w:lang w:val="en-US"/>
        </w:rPr>
        <w:t>Principle</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of</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orthogonal</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design</w:t>
      </w:r>
      <w:r w:rsidRPr="00FA28E1">
        <w:rPr>
          <w:rFonts w:ascii="Times New Roman" w:eastAsia="Calibri" w:hAnsi="Times New Roman" w:cs="Times New Roman"/>
          <w:sz w:val="20"/>
          <w:szCs w:val="20"/>
        </w:rPr>
        <w:t>: Нехай А і В – 2 різні базові змінні відношення в деякій бд. Тоді для А і В повинна існувати  декомпозиція без втрат на такі проекції  А1,..А</w:t>
      </w:r>
      <w:r w:rsidRPr="00FA28E1">
        <w:rPr>
          <w:rFonts w:ascii="Times New Roman" w:eastAsia="Calibri" w:hAnsi="Times New Roman" w:cs="Times New Roman"/>
          <w:sz w:val="20"/>
          <w:szCs w:val="20"/>
          <w:lang w:val="en-US"/>
        </w:rPr>
        <w:t>m</w:t>
      </w:r>
      <w:r w:rsidRPr="00FA28E1">
        <w:rPr>
          <w:rFonts w:ascii="Times New Roman" w:eastAsia="Calibri" w:hAnsi="Times New Roman" w:cs="Times New Roman"/>
          <w:sz w:val="20"/>
          <w:szCs w:val="20"/>
        </w:rPr>
        <w:t xml:space="preserve">   і  В1,..В</w:t>
      </w:r>
      <w:r w:rsidRPr="00FA28E1">
        <w:rPr>
          <w:rFonts w:ascii="Times New Roman" w:eastAsia="Calibri" w:hAnsi="Times New Roman" w:cs="Times New Roman"/>
          <w:sz w:val="20"/>
          <w:szCs w:val="20"/>
          <w:lang w:val="en-US"/>
        </w:rPr>
        <w:t>n</w:t>
      </w:r>
      <w:r w:rsidRPr="00FA28E1">
        <w:rPr>
          <w:rFonts w:ascii="Times New Roman" w:eastAsia="Calibri" w:hAnsi="Times New Roman" w:cs="Times New Roman"/>
          <w:sz w:val="20"/>
          <w:szCs w:val="20"/>
        </w:rPr>
        <w:t xml:space="preserve">, що довільні Аі та Вк будуть володіт смисловими значеннями, що не перекриваються. Нормалізація скорочує надлишковість даних всередині змінних відношення, а ортогональне проектування скорочує надлишковість даних між змінними відношення.  Оптимізатор володіє статистичними даними про бд. </w:t>
      </w:r>
    </w:p>
    <w:p w:rsidR="0051053E" w:rsidRPr="00FA28E1" w:rsidRDefault="0051053E" w:rsidP="00FA28E1">
      <w:pPr>
        <w:spacing w:after="0" w:line="240" w:lineRule="auto"/>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Процес оптимізації:</w:t>
      </w:r>
    </w:p>
    <w:p w:rsidR="0051053E" w:rsidRPr="00FA28E1" w:rsidRDefault="0051053E" w:rsidP="00191B7C">
      <w:pPr>
        <w:pStyle w:val="a3"/>
        <w:numPr>
          <w:ilvl w:val="0"/>
          <w:numId w:val="4"/>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Перетворення запиту у внутрішню форму(побудова абстрактного синтаксичного дерева – дерева запиту)</w:t>
      </w:r>
    </w:p>
    <w:p w:rsidR="0051053E" w:rsidRPr="00FA28E1" w:rsidRDefault="0051053E" w:rsidP="00191B7C">
      <w:pPr>
        <w:pStyle w:val="a3"/>
        <w:numPr>
          <w:ilvl w:val="0"/>
          <w:numId w:val="4"/>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Перетворення запиту у канонічну форму</w:t>
      </w:r>
    </w:p>
    <w:p w:rsidR="0051053E" w:rsidRPr="00FA28E1" w:rsidRDefault="0051053E" w:rsidP="00191B7C">
      <w:pPr>
        <w:pStyle w:val="a3"/>
        <w:numPr>
          <w:ilvl w:val="0"/>
          <w:numId w:val="4"/>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Вибір потенційних низькорівневих процедур(вибір шляху доступу)</w:t>
      </w:r>
    </w:p>
    <w:p w:rsidR="0051053E" w:rsidRPr="00FA28E1" w:rsidRDefault="0051053E" w:rsidP="00191B7C">
      <w:pPr>
        <w:pStyle w:val="a3"/>
        <w:numPr>
          <w:ilvl w:val="0"/>
          <w:numId w:val="4"/>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Генерація різних варіантів планів обчислення запиту і вибір плану з мінімальними затратами.</w:t>
      </w:r>
    </w:p>
    <w:p w:rsidR="0051053E" w:rsidRPr="00FA28E1" w:rsidRDefault="0051053E" w:rsidP="00FA28E1">
      <w:pPr>
        <w:spacing w:after="0" w:line="240" w:lineRule="auto"/>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Перетворення виразів:</w:t>
      </w:r>
    </w:p>
    <w:p w:rsidR="0051053E" w:rsidRPr="00FA28E1" w:rsidRDefault="0051053E" w:rsidP="00191B7C">
      <w:pPr>
        <w:pStyle w:val="a3"/>
        <w:numPr>
          <w:ilvl w:val="0"/>
          <w:numId w:val="5"/>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 xml:space="preserve">Операції скорочення і проекції </w:t>
      </w:r>
    </w:p>
    <w:p w:rsidR="0051053E" w:rsidRPr="00FA28E1" w:rsidRDefault="0051053E" w:rsidP="00191B7C">
      <w:pPr>
        <w:spacing w:after="0" w:line="240" w:lineRule="auto"/>
        <w:ind w:left="426" w:hanging="426"/>
        <w:jc w:val="both"/>
        <w:rPr>
          <w:rFonts w:ascii="Times New Roman" w:eastAsia="Calibri" w:hAnsi="Times New Roman" w:cs="Times New Roman"/>
          <w:sz w:val="20"/>
          <w:szCs w:val="20"/>
          <w:lang w:val="ru-RU"/>
        </w:rPr>
      </w:pPr>
      <w:r w:rsidRPr="00FA28E1">
        <w:rPr>
          <w:rFonts w:ascii="Times New Roman" w:eastAsia="Calibri" w:hAnsi="Times New Roman" w:cs="Times New Roman"/>
          <w:sz w:val="20"/>
          <w:szCs w:val="20"/>
        </w:rPr>
        <w:t>а)</w:t>
      </w:r>
      <w:r w:rsidRPr="00FA28E1">
        <w:rPr>
          <w:rFonts w:ascii="Times New Roman" w:eastAsia="Calibri" w:hAnsi="Times New Roman" w:cs="Times New Roman"/>
          <w:sz w:val="20"/>
          <w:szCs w:val="20"/>
        </w:rPr>
        <w:tab/>
        <w:t xml:space="preserve">послідовність операцій скорочення одного й того ж відношення м. б. замінена на єдину операцію скорочення цього відношення(умови об’єднуються через </w:t>
      </w:r>
      <w:r w:rsidRPr="00FA28E1">
        <w:rPr>
          <w:rFonts w:ascii="Times New Roman" w:eastAsia="Calibri" w:hAnsi="Times New Roman" w:cs="Times New Roman"/>
          <w:sz w:val="20"/>
          <w:szCs w:val="20"/>
          <w:lang w:val="en-US"/>
        </w:rPr>
        <w:t>and</w:t>
      </w:r>
      <w:r w:rsidRPr="00FA28E1">
        <w:rPr>
          <w:rFonts w:ascii="Times New Roman" w:eastAsia="Calibri" w:hAnsi="Times New Roman" w:cs="Times New Roman"/>
          <w:sz w:val="20"/>
          <w:szCs w:val="20"/>
        </w:rPr>
        <w:t>)</w:t>
      </w:r>
    </w:p>
    <w:p w:rsidR="0051053E" w:rsidRPr="00FA28E1" w:rsidRDefault="0051053E" w:rsidP="00191B7C">
      <w:pPr>
        <w:spacing w:after="0" w:line="240" w:lineRule="auto"/>
        <w:ind w:left="426" w:hanging="426"/>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б)</w:t>
      </w:r>
      <w:r w:rsidRPr="00FA28E1">
        <w:rPr>
          <w:rFonts w:ascii="Times New Roman" w:eastAsia="Calibri" w:hAnsi="Times New Roman" w:cs="Times New Roman"/>
          <w:sz w:val="20"/>
          <w:szCs w:val="20"/>
        </w:rPr>
        <w:tab/>
        <w:t>у послідовності операцій проекції для одного й того ж відношення можна ігнорувати всі проекції, окрім останньої</w:t>
      </w:r>
    </w:p>
    <w:p w:rsidR="0051053E" w:rsidRPr="00FA28E1" w:rsidRDefault="0051053E" w:rsidP="00191B7C">
      <w:pPr>
        <w:spacing w:after="0" w:line="240" w:lineRule="auto"/>
        <w:ind w:left="426" w:hanging="426"/>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в)</w:t>
      </w:r>
      <w:r w:rsidRPr="00FA28E1">
        <w:rPr>
          <w:rFonts w:ascii="Times New Roman" w:eastAsia="Calibri" w:hAnsi="Times New Roman" w:cs="Times New Roman"/>
          <w:sz w:val="20"/>
          <w:szCs w:val="20"/>
        </w:rPr>
        <w:tab/>
        <w:t>скорочення для результату проекції модна перетворити у операції проекції для результату скорочення</w:t>
      </w:r>
    </w:p>
    <w:p w:rsidR="0051053E" w:rsidRPr="00FA28E1" w:rsidRDefault="0051053E" w:rsidP="00191B7C">
      <w:pPr>
        <w:spacing w:after="0" w:line="240" w:lineRule="auto"/>
        <w:ind w:left="426" w:hanging="426"/>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Скорочення бажано робити перед проекцією</w:t>
      </w:r>
    </w:p>
    <w:p w:rsidR="0051053E" w:rsidRPr="00FA28E1" w:rsidRDefault="0051053E" w:rsidP="00191B7C">
      <w:pPr>
        <w:pStyle w:val="a3"/>
        <w:numPr>
          <w:ilvl w:val="0"/>
          <w:numId w:val="5"/>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Розподільчий закон:</w:t>
      </w:r>
    </w:p>
    <w:p w:rsidR="0051053E" w:rsidRPr="00FA28E1" w:rsidRDefault="0051053E" w:rsidP="00191B7C">
      <w:pPr>
        <w:spacing w:after="0" w:line="240" w:lineRule="auto"/>
        <w:ind w:left="426" w:hanging="426"/>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 xml:space="preserve">Унарний оператор </w:t>
      </w:r>
      <w:r w:rsidRPr="00FA28E1">
        <w:rPr>
          <w:rFonts w:ascii="Times New Roman" w:eastAsia="Calibri" w:hAnsi="Times New Roman" w:cs="Times New Roman"/>
          <w:sz w:val="20"/>
          <w:szCs w:val="20"/>
          <w:lang w:val="en-US"/>
        </w:rPr>
        <w:t>f</w:t>
      </w:r>
      <w:r w:rsidRPr="00FA28E1">
        <w:rPr>
          <w:rFonts w:ascii="Times New Roman" w:eastAsia="Calibri" w:hAnsi="Times New Roman" w:cs="Times New Roman"/>
          <w:sz w:val="20"/>
          <w:szCs w:val="20"/>
        </w:rPr>
        <w:t xml:space="preserve"> розподіляється по бінарній операції </w:t>
      </w:r>
      <w:r w:rsidRPr="00FA28E1">
        <w:rPr>
          <w:rFonts w:ascii="Times New Roman" w:eastAsia="Calibri" w:hAnsi="Times New Roman" w:cs="Times New Roman"/>
          <w:sz w:val="20"/>
          <w:szCs w:val="20"/>
          <w:lang w:val="en-US"/>
        </w:rPr>
        <w:t>w</w:t>
      </w:r>
      <w:r w:rsidRPr="00FA28E1">
        <w:rPr>
          <w:rFonts w:ascii="Times New Roman" w:eastAsia="Calibri" w:hAnsi="Times New Roman" w:cs="Times New Roman"/>
          <w:sz w:val="20"/>
          <w:szCs w:val="20"/>
        </w:rPr>
        <w:t xml:space="preserve">тоді і лише тоді, якщо для довільних     </w:t>
      </w:r>
      <w:r w:rsidRPr="00FA28E1">
        <w:rPr>
          <w:rFonts w:ascii="Times New Roman" w:eastAsia="Calibri" w:hAnsi="Times New Roman" w:cs="Times New Roman"/>
          <w:sz w:val="20"/>
          <w:szCs w:val="20"/>
          <w:lang w:val="en-US"/>
        </w:rPr>
        <w:t>A</w:t>
      </w:r>
      <w:r w:rsidRPr="00FA28E1">
        <w:rPr>
          <w:rFonts w:ascii="Times New Roman" w:eastAsia="Calibri" w:hAnsi="Times New Roman" w:cs="Times New Roman"/>
          <w:sz w:val="20"/>
          <w:szCs w:val="20"/>
        </w:rPr>
        <w:t xml:space="preserve"> та </w:t>
      </w:r>
      <w:r w:rsidRPr="00FA28E1">
        <w:rPr>
          <w:rFonts w:ascii="Times New Roman" w:eastAsia="Calibri" w:hAnsi="Times New Roman" w:cs="Times New Roman"/>
          <w:sz w:val="20"/>
          <w:szCs w:val="20"/>
          <w:lang w:val="en-US"/>
        </w:rPr>
        <w:t>B</w:t>
      </w:r>
      <w:r w:rsidRPr="00FA28E1">
        <w:rPr>
          <w:rFonts w:ascii="Times New Roman" w:eastAsia="Calibri" w:hAnsi="Times New Roman" w:cs="Times New Roman"/>
          <w:sz w:val="20"/>
          <w:szCs w:val="20"/>
        </w:rPr>
        <w:t xml:space="preserve"> :   </w:t>
      </w:r>
      <w:r w:rsidRPr="00FA28E1">
        <w:rPr>
          <w:rFonts w:ascii="Times New Roman" w:eastAsia="Calibri" w:hAnsi="Times New Roman" w:cs="Times New Roman"/>
          <w:sz w:val="20"/>
          <w:szCs w:val="20"/>
          <w:lang w:val="en-US"/>
        </w:rPr>
        <w:t>f</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en-US"/>
        </w:rPr>
        <w:t>AwB</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en-US"/>
        </w:rPr>
        <w:t>f</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en-US"/>
        </w:rPr>
        <w:t>A</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en-US"/>
        </w:rPr>
        <w:t>wf</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en-US"/>
        </w:rPr>
        <w:t>B</w:t>
      </w:r>
      <w:r w:rsidRPr="00FA28E1">
        <w:rPr>
          <w:rFonts w:ascii="Times New Roman" w:eastAsia="Calibri" w:hAnsi="Times New Roman" w:cs="Times New Roman"/>
          <w:sz w:val="20"/>
          <w:szCs w:val="20"/>
        </w:rPr>
        <w:t>). Операція скорочення розподіляється по операціях об’єднання, перетину, різниці, інколи – сполучення. Операція проекції розподіляється по об’єднанню, перетину, інколи – сполученню.</w:t>
      </w:r>
    </w:p>
    <w:p w:rsidR="0051053E" w:rsidRPr="00FA28E1" w:rsidRDefault="0051053E" w:rsidP="00191B7C">
      <w:pPr>
        <w:pStyle w:val="a3"/>
        <w:numPr>
          <w:ilvl w:val="0"/>
          <w:numId w:val="5"/>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Комутативність(об’єднання, перетину, сполучення) і асоціативність(об’єднання, перетину, сполучення)</w:t>
      </w:r>
    </w:p>
    <w:p w:rsidR="0051053E" w:rsidRPr="00FA28E1" w:rsidRDefault="0051053E" w:rsidP="00191B7C">
      <w:pPr>
        <w:pStyle w:val="a3"/>
        <w:numPr>
          <w:ilvl w:val="0"/>
          <w:numId w:val="5"/>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Ідемпотентність(об’єднання, перетину, сполучення) і поглинання  (</w:t>
      </w:r>
      <w:r w:rsidRPr="00FA28E1">
        <w:rPr>
          <w:rFonts w:ascii="Times New Roman" w:eastAsia="Calibri" w:hAnsi="Times New Roman" w:cs="Times New Roman"/>
          <w:sz w:val="20"/>
          <w:szCs w:val="20"/>
          <w:lang w:val="en-US"/>
        </w:rPr>
        <w:t>A UNION (A INTERSECT B)=A, A INTERSECT (A UNION B)=A</w:t>
      </w:r>
      <w:r w:rsidRPr="00FA28E1">
        <w:rPr>
          <w:rFonts w:ascii="Times New Roman" w:eastAsia="Calibri" w:hAnsi="Times New Roman" w:cs="Times New Roman"/>
          <w:sz w:val="20"/>
          <w:szCs w:val="20"/>
        </w:rPr>
        <w:t>)</w:t>
      </w:r>
    </w:p>
    <w:p w:rsidR="0051053E" w:rsidRPr="00FA28E1" w:rsidRDefault="0051053E" w:rsidP="00191B7C">
      <w:pPr>
        <w:pStyle w:val="a3"/>
        <w:numPr>
          <w:ilvl w:val="0"/>
          <w:numId w:val="5"/>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 xml:space="preserve">Обчислювані вирази (Бінарна операція  </w:t>
      </w:r>
      <w:r w:rsidRPr="00FA28E1">
        <w:rPr>
          <w:rFonts w:ascii="Times New Roman" w:eastAsia="Calibri" w:hAnsi="Times New Roman" w:cs="Times New Roman"/>
          <w:sz w:val="20"/>
          <w:szCs w:val="20"/>
          <w:lang w:val="en-US"/>
        </w:rPr>
        <w:t>f</w:t>
      </w:r>
      <w:r w:rsidRPr="00FA28E1">
        <w:rPr>
          <w:rFonts w:ascii="Times New Roman" w:eastAsia="Calibri" w:hAnsi="Times New Roman" w:cs="Times New Roman"/>
          <w:sz w:val="20"/>
          <w:szCs w:val="20"/>
        </w:rPr>
        <w:t xml:space="preserve"> розподіляється по бінарній операції </w:t>
      </w:r>
      <w:r w:rsidRPr="00FA28E1">
        <w:rPr>
          <w:rFonts w:ascii="Times New Roman" w:eastAsia="Calibri" w:hAnsi="Times New Roman" w:cs="Times New Roman"/>
          <w:sz w:val="20"/>
          <w:szCs w:val="20"/>
          <w:lang w:val="en-US"/>
        </w:rPr>
        <w:t>w</w:t>
      </w:r>
      <w:r w:rsidRPr="00FA28E1">
        <w:rPr>
          <w:rFonts w:ascii="Times New Roman" w:eastAsia="Calibri" w:hAnsi="Times New Roman" w:cs="Times New Roman"/>
          <w:sz w:val="20"/>
          <w:szCs w:val="20"/>
        </w:rPr>
        <w:t xml:space="preserve">тоді і лише тоді, якщо для довільних     </w:t>
      </w:r>
      <w:r w:rsidRPr="00FA28E1">
        <w:rPr>
          <w:rFonts w:ascii="Times New Roman" w:eastAsia="Calibri" w:hAnsi="Times New Roman" w:cs="Times New Roman"/>
          <w:sz w:val="20"/>
          <w:szCs w:val="20"/>
          <w:lang w:val="en-US"/>
        </w:rPr>
        <w:t>A</w:t>
      </w:r>
      <w:r w:rsidRPr="00FA28E1">
        <w:rPr>
          <w:rFonts w:ascii="Times New Roman" w:eastAsia="Calibri" w:hAnsi="Times New Roman" w:cs="Times New Roman"/>
          <w:sz w:val="20"/>
          <w:szCs w:val="20"/>
        </w:rPr>
        <w:t xml:space="preserve"> та </w:t>
      </w:r>
      <w:r w:rsidRPr="00FA28E1">
        <w:rPr>
          <w:rFonts w:ascii="Times New Roman" w:eastAsia="Calibri" w:hAnsi="Times New Roman" w:cs="Times New Roman"/>
          <w:sz w:val="20"/>
          <w:szCs w:val="20"/>
          <w:lang w:val="en-US"/>
        </w:rPr>
        <w:t>B</w:t>
      </w:r>
      <w:r w:rsidRPr="00FA28E1">
        <w:rPr>
          <w:rFonts w:ascii="Times New Roman" w:eastAsia="Calibri" w:hAnsi="Times New Roman" w:cs="Times New Roman"/>
          <w:sz w:val="20"/>
          <w:szCs w:val="20"/>
        </w:rPr>
        <w:t xml:space="preserve">  та С:   А</w:t>
      </w:r>
      <w:r w:rsidRPr="00FA28E1">
        <w:rPr>
          <w:rFonts w:ascii="Times New Roman" w:eastAsia="Calibri" w:hAnsi="Times New Roman" w:cs="Times New Roman"/>
          <w:sz w:val="20"/>
          <w:szCs w:val="20"/>
          <w:lang w:val="en-US"/>
        </w:rPr>
        <w:t>f</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en-US"/>
        </w:rPr>
        <w:t>AwB</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en-US"/>
        </w:rPr>
        <w:t>Af</w:t>
      </w:r>
      <w:r w:rsidRPr="00FA28E1">
        <w:rPr>
          <w:rFonts w:ascii="Times New Roman" w:eastAsia="Calibri" w:hAnsi="Times New Roman" w:cs="Times New Roman"/>
          <w:sz w:val="20"/>
          <w:szCs w:val="20"/>
        </w:rPr>
        <w:t>В)</w:t>
      </w:r>
      <w:r w:rsidRPr="00FA28E1">
        <w:rPr>
          <w:rFonts w:ascii="Times New Roman" w:eastAsia="Calibri" w:hAnsi="Times New Roman" w:cs="Times New Roman"/>
          <w:sz w:val="20"/>
          <w:szCs w:val="20"/>
          <w:lang w:val="en-US"/>
        </w:rPr>
        <w:t>w</w:t>
      </w:r>
      <w:r w:rsidRPr="00FA28E1">
        <w:rPr>
          <w:rFonts w:ascii="Times New Roman" w:eastAsia="Calibri" w:hAnsi="Times New Roman" w:cs="Times New Roman"/>
          <w:sz w:val="20"/>
          <w:szCs w:val="20"/>
        </w:rPr>
        <w:t>(А</w:t>
      </w:r>
      <w:r w:rsidRPr="00FA28E1">
        <w:rPr>
          <w:rFonts w:ascii="Times New Roman" w:eastAsia="Calibri" w:hAnsi="Times New Roman" w:cs="Times New Roman"/>
          <w:sz w:val="20"/>
          <w:szCs w:val="20"/>
          <w:lang w:val="en-US"/>
        </w:rPr>
        <w:t>fC</w:t>
      </w:r>
      <w:r w:rsidRPr="00FA28E1">
        <w:rPr>
          <w:rFonts w:ascii="Times New Roman" w:eastAsia="Calibri" w:hAnsi="Times New Roman" w:cs="Times New Roman"/>
          <w:sz w:val="20"/>
          <w:szCs w:val="20"/>
        </w:rPr>
        <w:t>).)</w:t>
      </w:r>
    </w:p>
    <w:p w:rsidR="0051053E" w:rsidRPr="00FA28E1" w:rsidRDefault="0051053E" w:rsidP="00191B7C">
      <w:pPr>
        <w:pStyle w:val="a3"/>
        <w:numPr>
          <w:ilvl w:val="0"/>
          <w:numId w:val="5"/>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Логічні вирази (перетворюються на основі транзитивності операцій та твердження про те, що довільний логічний вираз може бути перетворений у еквівалентний у КНФ . Система логічно виводить інформацію про наперед застосовні операції скорочення)</w:t>
      </w:r>
    </w:p>
    <w:p w:rsidR="0051053E" w:rsidRPr="00FA28E1" w:rsidRDefault="0051053E" w:rsidP="00191B7C">
      <w:pPr>
        <w:pStyle w:val="a3"/>
        <w:numPr>
          <w:ilvl w:val="0"/>
          <w:numId w:val="5"/>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Семантичні перетворення(допустимі в силу того, що існує конкретне установлене обмеження цілісності)</w:t>
      </w:r>
    </w:p>
    <w:p w:rsidR="0051053E" w:rsidRPr="00FA28E1" w:rsidRDefault="0051053E" w:rsidP="00FA28E1">
      <w:pPr>
        <w:spacing w:after="0" w:line="240" w:lineRule="auto"/>
        <w:rPr>
          <w:rFonts w:ascii="Times New Roman" w:hAnsi="Times New Roman" w:cs="Times New Roman"/>
          <w:sz w:val="20"/>
          <w:szCs w:val="20"/>
        </w:rPr>
      </w:pPr>
    </w:p>
    <w:p w:rsidR="00191B7C" w:rsidRDefault="00850C29" w:rsidP="00191B7C">
      <w:pPr>
        <w:numPr>
          <w:ilvl w:val="0"/>
          <w:numId w:val="8"/>
        </w:numPr>
        <w:tabs>
          <w:tab w:val="clear" w:pos="720"/>
          <w:tab w:val="num" w:pos="426"/>
        </w:tabs>
        <w:spacing w:after="0" w:line="240" w:lineRule="auto"/>
        <w:ind w:left="0" w:firstLine="0"/>
        <w:rPr>
          <w:rFonts w:ascii="Times New Roman" w:eastAsia="Times New Roman" w:hAnsi="Times New Roman" w:cs="Times New Roman"/>
          <w:b/>
          <w:noProof w:val="0"/>
          <w:color w:val="000000"/>
          <w:sz w:val="20"/>
          <w:szCs w:val="20"/>
          <w:lang w:eastAsia="uk-UA"/>
        </w:rPr>
      </w:pPr>
      <w:r w:rsidRPr="00191B7C">
        <w:rPr>
          <w:rFonts w:ascii="Times New Roman" w:eastAsia="Times New Roman" w:hAnsi="Times New Roman" w:cs="Times New Roman"/>
          <w:b/>
          <w:noProof w:val="0"/>
          <w:color w:val="000000"/>
          <w:sz w:val="20"/>
          <w:szCs w:val="20"/>
          <w:lang w:eastAsia="uk-UA"/>
        </w:rPr>
        <w:t>Управління доступом в базах даних.</w:t>
      </w:r>
    </w:p>
    <w:p w:rsidR="00191B7C" w:rsidRPr="00191B7C" w:rsidRDefault="00191B7C" w:rsidP="00191B7C">
      <w:pPr>
        <w:spacing w:after="0" w:line="240" w:lineRule="auto"/>
        <w:rPr>
          <w:rFonts w:ascii="Times New Roman" w:eastAsia="Times New Roman" w:hAnsi="Times New Roman" w:cs="Times New Roman"/>
          <w:b/>
          <w:i/>
          <w:noProof w:val="0"/>
          <w:color w:val="000000"/>
          <w:sz w:val="20"/>
          <w:szCs w:val="20"/>
          <w:lang w:eastAsia="uk-UA"/>
        </w:rPr>
      </w:pPr>
      <w:r w:rsidRPr="00191B7C">
        <w:rPr>
          <w:rFonts w:ascii="Times New Roman" w:eastAsia="Times New Roman" w:hAnsi="Times New Roman" w:cs="Times New Roman"/>
          <w:i/>
          <w:noProof w:val="0"/>
          <w:color w:val="000000"/>
          <w:sz w:val="20"/>
          <w:szCs w:val="20"/>
          <w:lang w:eastAsia="uk-UA"/>
        </w:rPr>
        <w:t xml:space="preserve">Поняття </w:t>
      </w:r>
      <w:proofErr w:type="spellStart"/>
      <w:r w:rsidRPr="00191B7C">
        <w:rPr>
          <w:rFonts w:ascii="Times New Roman" w:eastAsia="Times New Roman" w:hAnsi="Times New Roman" w:cs="Times New Roman"/>
          <w:i/>
          <w:noProof w:val="0"/>
          <w:color w:val="000000"/>
          <w:sz w:val="20"/>
          <w:szCs w:val="20"/>
          <w:lang w:eastAsia="uk-UA"/>
        </w:rPr>
        <w:t>аутентикації</w:t>
      </w:r>
      <w:proofErr w:type="spellEnd"/>
      <w:r w:rsidRPr="00191B7C">
        <w:rPr>
          <w:rFonts w:ascii="Times New Roman" w:eastAsia="Times New Roman" w:hAnsi="Times New Roman" w:cs="Times New Roman"/>
          <w:i/>
          <w:noProof w:val="0"/>
          <w:color w:val="000000"/>
          <w:sz w:val="20"/>
          <w:szCs w:val="20"/>
          <w:lang w:eastAsia="uk-UA"/>
        </w:rPr>
        <w:t xml:space="preserve"> та авторизації. Підходи до організації захисту даних.</w:t>
      </w:r>
    </w:p>
    <w:p w:rsidR="00850C29" w:rsidRPr="00FA28E1" w:rsidRDefault="00850C29" w:rsidP="00FA28E1">
      <w:pPr>
        <w:tabs>
          <w:tab w:val="left" w:pos="6818"/>
        </w:tabs>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Поняття </w:t>
      </w:r>
      <w:proofErr w:type="spellStart"/>
      <w:r w:rsidRPr="00FA28E1">
        <w:rPr>
          <w:rFonts w:ascii="Times New Roman" w:eastAsia="Times New Roman" w:hAnsi="Times New Roman" w:cs="Times New Roman"/>
          <w:noProof w:val="0"/>
          <w:color w:val="000000"/>
          <w:sz w:val="20"/>
          <w:szCs w:val="20"/>
          <w:lang w:eastAsia="uk-UA"/>
        </w:rPr>
        <w:t>аутентикації</w:t>
      </w:r>
      <w:proofErr w:type="spellEnd"/>
      <w:r w:rsidRPr="00FA28E1">
        <w:rPr>
          <w:rFonts w:ascii="Times New Roman" w:eastAsia="Times New Roman" w:hAnsi="Times New Roman" w:cs="Times New Roman"/>
          <w:noProof w:val="0"/>
          <w:color w:val="000000"/>
          <w:sz w:val="20"/>
          <w:szCs w:val="20"/>
          <w:lang w:eastAsia="uk-UA"/>
        </w:rPr>
        <w:t xml:space="preserve"> та авторизації. Підходи до організації захисту даних.</w:t>
      </w:r>
      <w:r w:rsidRPr="00FA28E1">
        <w:rPr>
          <w:rFonts w:ascii="Times New Roman" w:eastAsia="Times New Roman" w:hAnsi="Times New Roman" w:cs="Times New Roman"/>
          <w:noProof w:val="0"/>
          <w:color w:val="000000"/>
          <w:sz w:val="20"/>
          <w:szCs w:val="20"/>
          <w:lang w:eastAsia="uk-UA"/>
        </w:rPr>
        <w:tab/>
      </w:r>
    </w:p>
    <w:p w:rsidR="00850C29" w:rsidRPr="00FA28E1" w:rsidRDefault="00850C29" w:rsidP="00FA28E1">
      <w:pPr>
        <w:spacing w:after="0" w:line="240" w:lineRule="auto"/>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Ідентифікація- призначення користувачу(об’єкту-споживачу ресурсів сервера) унікального імені.</w:t>
      </w:r>
    </w:p>
    <w:p w:rsidR="00850C29" w:rsidRPr="00FA28E1" w:rsidRDefault="00850C29" w:rsidP="00FA28E1">
      <w:pPr>
        <w:spacing w:after="0" w:line="240" w:lineRule="auto"/>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 xml:space="preserve">Аутентифікація – підтвердження істинності(дійсності) користувача, що надав ідентифікатор. </w:t>
      </w:r>
    </w:p>
    <w:p w:rsidR="00850C29" w:rsidRPr="00FA28E1" w:rsidRDefault="00850C29" w:rsidP="00FA28E1">
      <w:pPr>
        <w:spacing w:after="0" w:line="240" w:lineRule="auto"/>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Авторизація – визначення переліку конкретних інформаційних ресурсів та операцій з ними, з якими аутентифікованому користувачу дозволено працювати.</w:t>
      </w:r>
    </w:p>
    <w:p w:rsidR="00850C29" w:rsidRPr="00FA28E1" w:rsidRDefault="00850C29" w:rsidP="00FA28E1">
      <w:pPr>
        <w:spacing w:after="0" w:line="240" w:lineRule="auto"/>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Аутентифікація може бути як і внутрішньою(засобами СУБД), так і зовнішньою(засобами ОС, мережі, біометрична). Процес доступу до інформації заснований на попередньому визначенні суб’єкта, що запитує доступ,  і об’єкта доступу.</w:t>
      </w:r>
    </w:p>
    <w:p w:rsidR="00850C29" w:rsidRPr="00FA28E1" w:rsidRDefault="00850C29" w:rsidP="00FA28E1">
      <w:pPr>
        <w:spacing w:after="0" w:line="240" w:lineRule="auto"/>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Ідентифікація починається зі встановлення з'єднання користувача зі системою. Він надає системі певні параметри, якщо підсистема аутентифікації їх приймає,то встановлюється сесія взаємодії користувача з бд. Процедура аутентифікації з математичної точки зору є перевіркою статистичної гіпотези, тобто можливими є помилки 1 та 2 роду. Ця процедура заснована на знанні(пароль, логін). Логін(унікальний ідентифікатор) є заявкою на ідентифікацію, а пароль (парольна фраза)– підтвердженням цієї заявки.  Під захистом даних будемо розуміти попередження доступу до них зі сторони несанкціонованих користувачів. У СУБД підтримується один із 2методів організації захисту даних(інколи і обидва):</w:t>
      </w:r>
    </w:p>
    <w:p w:rsidR="00850C29" w:rsidRPr="00FA28E1" w:rsidRDefault="00850C29" w:rsidP="00191B7C">
      <w:pPr>
        <w:pStyle w:val="a3"/>
        <w:numPr>
          <w:ilvl w:val="0"/>
          <w:numId w:val="7"/>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Вибірковий(</w:t>
      </w:r>
      <w:r w:rsidRPr="00FA28E1">
        <w:rPr>
          <w:rFonts w:ascii="Times New Roman" w:eastAsia="Calibri" w:hAnsi="Times New Roman" w:cs="Times New Roman"/>
          <w:sz w:val="20"/>
          <w:szCs w:val="20"/>
          <w:lang w:val="en-US"/>
        </w:rPr>
        <w:t>discretionary</w:t>
      </w:r>
      <w:r w:rsidRPr="00FA28E1">
        <w:rPr>
          <w:rFonts w:ascii="Times New Roman" w:eastAsia="Calibri" w:hAnsi="Times New Roman" w:cs="Times New Roman"/>
          <w:sz w:val="20"/>
          <w:szCs w:val="20"/>
        </w:rPr>
        <w:t>)Кожному користувачу призначаються різні права доступу</w:t>
      </w:r>
    </w:p>
    <w:p w:rsidR="00850C29" w:rsidRPr="00FA28E1" w:rsidRDefault="00850C29" w:rsidP="00191B7C">
      <w:pPr>
        <w:spacing w:after="0" w:line="240" w:lineRule="auto"/>
        <w:ind w:left="426" w:hanging="426"/>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 xml:space="preserve">(привілеї) для різних об’єктів. Як правило різні користувачі володіють різними правами </w:t>
      </w:r>
      <w:r w:rsidRPr="00FA28E1">
        <w:rPr>
          <w:rFonts w:ascii="Times New Roman" w:eastAsia="Calibri" w:hAnsi="Times New Roman" w:cs="Times New Roman"/>
          <w:sz w:val="20"/>
          <w:szCs w:val="20"/>
          <w:lang w:val="ru-RU"/>
        </w:rPr>
        <w:t xml:space="preserve"> </w:t>
      </w:r>
      <w:r w:rsidRPr="00FA28E1">
        <w:rPr>
          <w:rFonts w:ascii="Times New Roman" w:eastAsia="Calibri" w:hAnsi="Times New Roman" w:cs="Times New Roman"/>
          <w:sz w:val="20"/>
          <w:szCs w:val="20"/>
        </w:rPr>
        <w:t>доступу до одного і того ж об’єкта. Тому такий метод характеризується значною гнучкістю. (Все, що явно недозволено, неявно заборонено). В деяких випадках ведеться контрольний журнал(</w:t>
      </w:r>
      <w:r w:rsidRPr="00FA28E1">
        <w:rPr>
          <w:rFonts w:ascii="Times New Roman" w:eastAsia="Calibri" w:hAnsi="Times New Roman" w:cs="Times New Roman"/>
          <w:sz w:val="20"/>
          <w:szCs w:val="20"/>
          <w:lang w:val="en-US"/>
        </w:rPr>
        <w:t>audit</w:t>
      </w:r>
      <w:r w:rsidRPr="00FA28E1">
        <w:rPr>
          <w:rFonts w:ascii="Times New Roman" w:eastAsia="Calibri" w:hAnsi="Times New Roman" w:cs="Times New Roman"/>
          <w:sz w:val="20"/>
          <w:szCs w:val="20"/>
          <w:lang w:val="ru-RU"/>
        </w:rPr>
        <w:t xml:space="preserve"> </w:t>
      </w:r>
      <w:r w:rsidRPr="00FA28E1">
        <w:rPr>
          <w:rFonts w:ascii="Times New Roman" w:eastAsia="Calibri" w:hAnsi="Times New Roman" w:cs="Times New Roman"/>
          <w:sz w:val="20"/>
          <w:szCs w:val="20"/>
          <w:lang w:val="en-US"/>
        </w:rPr>
        <w:t>trail</w:t>
      </w:r>
      <w:r w:rsidRPr="00FA28E1">
        <w:rPr>
          <w:rFonts w:ascii="Times New Roman" w:eastAsia="Calibri" w:hAnsi="Times New Roman" w:cs="Times New Roman"/>
          <w:sz w:val="20"/>
          <w:szCs w:val="20"/>
        </w:rPr>
        <w:t>)</w:t>
      </w:r>
      <w:r w:rsidRPr="00FA28E1">
        <w:rPr>
          <w:rFonts w:ascii="Times New Roman" w:eastAsia="Calibri" w:hAnsi="Times New Roman" w:cs="Times New Roman"/>
          <w:sz w:val="20"/>
          <w:szCs w:val="20"/>
          <w:lang w:val="ru-RU"/>
        </w:rPr>
        <w:t xml:space="preserve"> </w:t>
      </w:r>
      <w:r w:rsidRPr="00FA28E1">
        <w:rPr>
          <w:rFonts w:ascii="Times New Roman" w:eastAsia="Calibri" w:hAnsi="Times New Roman" w:cs="Times New Roman"/>
          <w:sz w:val="20"/>
          <w:szCs w:val="20"/>
        </w:rPr>
        <w:t>, до якого вноситься інформація про всі події, що відбуваються у системі.</w:t>
      </w:r>
    </w:p>
    <w:p w:rsidR="00850C29" w:rsidRPr="00FA28E1" w:rsidRDefault="00850C29" w:rsidP="00191B7C">
      <w:pPr>
        <w:pStyle w:val="a3"/>
        <w:numPr>
          <w:ilvl w:val="0"/>
          <w:numId w:val="7"/>
        </w:numPr>
        <w:spacing w:after="0" w:line="240" w:lineRule="auto"/>
        <w:ind w:left="426" w:hanging="426"/>
        <w:contextualSpacing w:val="0"/>
        <w:jc w:val="both"/>
        <w:rPr>
          <w:rFonts w:ascii="Times New Roman" w:eastAsia="Calibri" w:hAnsi="Times New Roman" w:cs="Times New Roman"/>
          <w:sz w:val="20"/>
          <w:szCs w:val="20"/>
        </w:rPr>
      </w:pPr>
      <w:r w:rsidRPr="00FA28E1">
        <w:rPr>
          <w:rFonts w:ascii="Times New Roman" w:eastAsia="Calibri" w:hAnsi="Times New Roman" w:cs="Times New Roman"/>
          <w:sz w:val="20"/>
          <w:szCs w:val="20"/>
        </w:rPr>
        <w:t xml:space="preserve"> Мандаторний(</w:t>
      </w:r>
      <w:r w:rsidRPr="00FA28E1">
        <w:rPr>
          <w:rFonts w:ascii="Times New Roman" w:eastAsia="Calibri" w:hAnsi="Times New Roman" w:cs="Times New Roman"/>
          <w:sz w:val="20"/>
          <w:szCs w:val="20"/>
          <w:lang w:val="en-US"/>
        </w:rPr>
        <w:t>mandatory</w:t>
      </w:r>
      <w:r w:rsidRPr="00FA28E1">
        <w:rPr>
          <w:rFonts w:ascii="Times New Roman" w:eastAsia="Calibri" w:hAnsi="Times New Roman" w:cs="Times New Roman"/>
          <w:sz w:val="20"/>
          <w:szCs w:val="20"/>
        </w:rPr>
        <w:t>) Кожному об’єкту присвоюється певний класифікаційний рівень(</w:t>
      </w:r>
      <w:r w:rsidRPr="00FA28E1">
        <w:rPr>
          <w:rFonts w:ascii="Times New Roman" w:eastAsia="Calibri" w:hAnsi="Times New Roman" w:cs="Times New Roman"/>
          <w:sz w:val="20"/>
          <w:szCs w:val="20"/>
          <w:lang w:val="en-US"/>
        </w:rPr>
        <w:t>classification</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level</w:t>
      </w:r>
      <w:r w:rsidRPr="00FA28E1">
        <w:rPr>
          <w:rFonts w:ascii="Times New Roman" w:eastAsia="Calibri" w:hAnsi="Times New Roman" w:cs="Times New Roman"/>
          <w:sz w:val="20"/>
          <w:szCs w:val="20"/>
        </w:rPr>
        <w:t>), а кожному користувачу присвоюється певний рівень доступу(</w:t>
      </w:r>
      <w:r w:rsidRPr="00FA28E1">
        <w:rPr>
          <w:rFonts w:ascii="Times New Roman" w:eastAsia="Calibri" w:hAnsi="Times New Roman" w:cs="Times New Roman"/>
          <w:sz w:val="20"/>
          <w:szCs w:val="20"/>
          <w:lang w:val="en-US"/>
        </w:rPr>
        <w:t>clearance</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level</w:t>
      </w:r>
      <w:r w:rsidRPr="00FA28E1">
        <w:rPr>
          <w:rFonts w:ascii="Times New Roman" w:eastAsia="Calibri" w:hAnsi="Times New Roman" w:cs="Times New Roman"/>
          <w:sz w:val="20"/>
          <w:szCs w:val="20"/>
        </w:rPr>
        <w:t xml:space="preserve">), з градаціями, що відповідають існуючим класифікаційним рівням. Передбачаються, що ці рівні утворюють строгу ієрархічну систему. В результаті право доступу до об’єкта мають тільки користувачі з відповідним рівнем доступу. Два правила доступу: а) Користуач може здійснити вибірку даних об’єкта к тільки тоді, якщо його рівень доступу більший рівний класифікаційного рівня доступу об’єкта(проста властивість безпеки – </w:t>
      </w:r>
      <w:r w:rsidRPr="00FA28E1">
        <w:rPr>
          <w:rFonts w:ascii="Times New Roman" w:eastAsia="Calibri" w:hAnsi="Times New Roman" w:cs="Times New Roman"/>
          <w:sz w:val="20"/>
          <w:szCs w:val="20"/>
          <w:lang w:val="en-US"/>
        </w:rPr>
        <w:lastRenderedPageBreak/>
        <w:t>simple</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security</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property</w:t>
      </w:r>
      <w:r w:rsidRPr="00FA28E1">
        <w:rPr>
          <w:rFonts w:ascii="Times New Roman" w:eastAsia="Calibri" w:hAnsi="Times New Roman" w:cs="Times New Roman"/>
          <w:sz w:val="20"/>
          <w:szCs w:val="20"/>
        </w:rPr>
        <w:t xml:space="preserve">). Б) Користувач к може модифікувати об’єкт і тільки якщо  його рівень доступу рівний класифікаційному рівню об’єкта і(зіркове правило – </w:t>
      </w:r>
      <w:r w:rsidRPr="00FA28E1">
        <w:rPr>
          <w:rFonts w:ascii="Times New Roman" w:eastAsia="Calibri" w:hAnsi="Times New Roman" w:cs="Times New Roman"/>
          <w:sz w:val="20"/>
          <w:szCs w:val="20"/>
          <w:lang w:val="en-US"/>
        </w:rPr>
        <w:t>star</w:t>
      </w:r>
      <w:r w:rsidRPr="00FA28E1">
        <w:rPr>
          <w:rFonts w:ascii="Times New Roman" w:eastAsia="Calibri" w:hAnsi="Times New Roman" w:cs="Times New Roman"/>
          <w:sz w:val="20"/>
          <w:szCs w:val="20"/>
        </w:rPr>
        <w:t xml:space="preserve"> </w:t>
      </w:r>
      <w:r w:rsidRPr="00FA28E1">
        <w:rPr>
          <w:rFonts w:ascii="Times New Roman" w:eastAsia="Calibri" w:hAnsi="Times New Roman" w:cs="Times New Roman"/>
          <w:sz w:val="20"/>
          <w:szCs w:val="20"/>
          <w:lang w:val="en-US"/>
        </w:rPr>
        <w:t>property</w:t>
      </w:r>
      <w:r w:rsidRPr="00FA28E1">
        <w:rPr>
          <w:rFonts w:ascii="Times New Roman" w:eastAsia="Calibri" w:hAnsi="Times New Roman" w:cs="Times New Roman"/>
          <w:sz w:val="20"/>
          <w:szCs w:val="20"/>
        </w:rPr>
        <w:t>).</w:t>
      </w:r>
    </w:p>
    <w:p w:rsidR="00850C29" w:rsidRPr="00FD67CB" w:rsidRDefault="00850C29" w:rsidP="00191B7C">
      <w:pPr>
        <w:spacing w:after="0" w:line="240" w:lineRule="auto"/>
        <w:jc w:val="both"/>
        <w:rPr>
          <w:rFonts w:ascii="Times New Roman" w:eastAsia="Calibri" w:hAnsi="Times New Roman" w:cs="Times New Roman"/>
          <w:sz w:val="20"/>
          <w:szCs w:val="20"/>
          <w:lang w:val="ru-RU"/>
        </w:rPr>
      </w:pPr>
      <w:r w:rsidRPr="00FA28E1">
        <w:rPr>
          <w:rFonts w:ascii="Times New Roman" w:eastAsia="Calibri" w:hAnsi="Times New Roman" w:cs="Times New Roman"/>
          <w:sz w:val="20"/>
          <w:szCs w:val="20"/>
        </w:rPr>
        <w:t>Об’єктом даних , для якого організовується захист, може бути як і  окремий к</w:t>
      </w:r>
      <w:r w:rsidR="00191B7C">
        <w:rPr>
          <w:rFonts w:ascii="Times New Roman" w:eastAsia="Calibri" w:hAnsi="Times New Roman" w:cs="Times New Roman"/>
          <w:sz w:val="20"/>
          <w:szCs w:val="20"/>
        </w:rPr>
        <w:t xml:space="preserve">ортеж(чи його компонент), так і </w:t>
      </w:r>
      <w:r w:rsidRPr="00FA28E1">
        <w:rPr>
          <w:rFonts w:ascii="Times New Roman" w:eastAsia="Calibri" w:hAnsi="Times New Roman" w:cs="Times New Roman"/>
          <w:sz w:val="20"/>
          <w:szCs w:val="20"/>
        </w:rPr>
        <w:t>вся база даних.</w:t>
      </w:r>
    </w:p>
    <w:p w:rsidR="00FD67CB" w:rsidRPr="00FD67CB" w:rsidRDefault="00FD67CB" w:rsidP="00191B7C">
      <w:pPr>
        <w:spacing w:after="0" w:line="240" w:lineRule="auto"/>
        <w:jc w:val="both"/>
        <w:rPr>
          <w:rFonts w:ascii="Times New Roman" w:eastAsia="Calibri" w:hAnsi="Times New Roman" w:cs="Times New Roman"/>
          <w:sz w:val="20"/>
          <w:szCs w:val="20"/>
          <w:lang w:val="ru-RU"/>
        </w:rPr>
      </w:pPr>
    </w:p>
    <w:p w:rsidR="00850C29" w:rsidRPr="00FD67CB" w:rsidRDefault="00FD67CB" w:rsidP="00191B7C">
      <w:pPr>
        <w:spacing w:after="0" w:line="240" w:lineRule="auto"/>
        <w:rPr>
          <w:rFonts w:ascii="Times New Roman" w:hAnsi="Times New Roman" w:cs="Times New Roman"/>
          <w:b/>
          <w:sz w:val="20"/>
          <w:szCs w:val="20"/>
        </w:rPr>
      </w:pPr>
      <w:r w:rsidRPr="00FD67CB">
        <w:rPr>
          <w:rFonts w:ascii="Times New Roman" w:hAnsi="Times New Roman" w:cs="Times New Roman"/>
          <w:b/>
          <w:sz w:val="20"/>
          <w:szCs w:val="20"/>
          <w:lang w:val="ru-RU"/>
        </w:rPr>
        <w:t>15.</w:t>
      </w:r>
      <w:r w:rsidR="00850C29" w:rsidRPr="00FD67CB">
        <w:rPr>
          <w:rFonts w:ascii="Times New Roman" w:hAnsi="Times New Roman" w:cs="Times New Roman"/>
          <w:b/>
          <w:sz w:val="20"/>
          <w:szCs w:val="20"/>
        </w:rPr>
        <w:t>Обмеження змінної відношення і бази даних.</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Обмеження змінної відношення полягає в тому шо обмеження переходу зді</w:t>
      </w:r>
      <w:r w:rsidR="00191B7C">
        <w:rPr>
          <w:rFonts w:ascii="Times New Roman" w:hAnsi="Times New Roman" w:cs="Times New Roman"/>
          <w:sz w:val="20"/>
          <w:szCs w:val="20"/>
        </w:rPr>
        <w:t xml:space="preserve">йснюється тільки на одну змінну </w:t>
      </w:r>
      <w:r w:rsidRPr="00FA28E1">
        <w:rPr>
          <w:rFonts w:ascii="Times New Roman" w:hAnsi="Times New Roman" w:cs="Times New Roman"/>
          <w:sz w:val="20"/>
          <w:szCs w:val="20"/>
        </w:rPr>
        <w:t>відношення, а бази даних на дві і більше змінних відношення. Обмеження переходу – це обмеження, яке встановлює правила переходу певної змінної. Нарпиклад: поле в як</w:t>
      </w:r>
      <w:r w:rsidR="00191B7C">
        <w:rPr>
          <w:rFonts w:ascii="Times New Roman" w:hAnsi="Times New Roman" w:cs="Times New Roman"/>
          <w:sz w:val="20"/>
          <w:szCs w:val="20"/>
        </w:rPr>
        <w:t xml:space="preserve">ому заповнюється «ніколи не був </w:t>
      </w:r>
      <w:r w:rsidRPr="00FA28E1">
        <w:rPr>
          <w:rFonts w:ascii="Times New Roman" w:hAnsi="Times New Roman" w:cs="Times New Roman"/>
          <w:sz w:val="20"/>
          <w:szCs w:val="20"/>
        </w:rPr>
        <w:t>одружений» може мінятися на «одружений» , але не може бути змінене навпаки.</w:t>
      </w:r>
    </w:p>
    <w:p w:rsidR="00850C29" w:rsidRPr="00191B7C" w:rsidRDefault="00850C29" w:rsidP="00FA28E1">
      <w:pPr>
        <w:spacing w:after="0" w:line="240" w:lineRule="auto"/>
        <w:rPr>
          <w:rFonts w:ascii="Times New Roman" w:hAnsi="Times New Roman" w:cs="Times New Roman"/>
          <w:i/>
          <w:sz w:val="20"/>
          <w:szCs w:val="20"/>
        </w:rPr>
      </w:pPr>
      <w:r w:rsidRPr="00191B7C">
        <w:rPr>
          <w:rFonts w:ascii="Times New Roman" w:hAnsi="Times New Roman" w:cs="Times New Roman"/>
          <w:i/>
          <w:sz w:val="20"/>
          <w:szCs w:val="20"/>
        </w:rPr>
        <w:t xml:space="preserve">Тригери </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Тригери – це процедури, які зберігаються разом з базою даних, і викликаються тоді коли виконуються певні умови.</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Зауваження:</w:t>
      </w:r>
    </w:p>
    <w:p w:rsidR="00850C29" w:rsidRPr="00FA28E1" w:rsidRDefault="00850C29" w:rsidP="00191B7C">
      <w:pPr>
        <w:pStyle w:val="a3"/>
        <w:numPr>
          <w:ilvl w:val="0"/>
          <w:numId w:val="9"/>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sz w:val="20"/>
          <w:szCs w:val="20"/>
        </w:rPr>
        <w:t>Тригери не є рекомендованими засобами обмеження. Викликають труднощі в оптимізації бази даних.</w:t>
      </w:r>
    </w:p>
    <w:p w:rsidR="00850C29" w:rsidRPr="00FA28E1" w:rsidRDefault="00850C29" w:rsidP="00191B7C">
      <w:pPr>
        <w:pStyle w:val="a3"/>
        <w:numPr>
          <w:ilvl w:val="0"/>
          <w:numId w:val="9"/>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sz w:val="20"/>
          <w:szCs w:val="20"/>
        </w:rPr>
        <w:t>Зазвичай тригери використовують в обмеженні, однак вони можуть використовуватися в: передача користувачу попереджувального повідомлення  і тд.</w:t>
      </w:r>
    </w:p>
    <w:p w:rsidR="00850C29" w:rsidRPr="00FA28E1" w:rsidRDefault="00850C29" w:rsidP="00191B7C">
      <w:pPr>
        <w:pStyle w:val="a3"/>
        <w:numPr>
          <w:ilvl w:val="0"/>
          <w:numId w:val="9"/>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sz w:val="20"/>
          <w:szCs w:val="20"/>
        </w:rPr>
        <w:t>Тригер може бути процедурою виконання різноманітних дій за певних умов.</w:t>
      </w:r>
    </w:p>
    <w:p w:rsidR="00E424F1" w:rsidRPr="00FD67CB" w:rsidRDefault="00E424F1" w:rsidP="00191B7C">
      <w:pPr>
        <w:numPr>
          <w:ilvl w:val="0"/>
          <w:numId w:val="9"/>
        </w:numPr>
        <w:spacing w:after="0" w:line="240" w:lineRule="auto"/>
        <w:ind w:left="284" w:hanging="284"/>
        <w:rPr>
          <w:rFonts w:ascii="Times New Roman" w:eastAsia="Times New Roman" w:hAnsi="Times New Roman" w:cs="Times New Roman"/>
          <w:color w:val="000000"/>
          <w:sz w:val="20"/>
          <w:szCs w:val="20"/>
          <w:lang w:eastAsia="uk-UA"/>
        </w:rPr>
      </w:pPr>
      <w:r w:rsidRPr="00FA28E1">
        <w:rPr>
          <w:rFonts w:ascii="Times New Roman" w:eastAsia="Times New Roman" w:hAnsi="Times New Roman" w:cs="Times New Roman"/>
          <w:color w:val="000000"/>
          <w:sz w:val="20"/>
          <w:szCs w:val="20"/>
          <w:lang w:eastAsia="uk-UA"/>
        </w:rPr>
        <w:t>Транзакції та блокування.</w:t>
      </w:r>
    </w:p>
    <w:p w:rsidR="00FD67CB" w:rsidRDefault="00FD67CB" w:rsidP="00FD67CB">
      <w:pPr>
        <w:spacing w:after="0" w:line="240" w:lineRule="auto"/>
        <w:ind w:left="284"/>
        <w:rPr>
          <w:rFonts w:ascii="Times New Roman" w:eastAsia="Times New Roman" w:hAnsi="Times New Roman" w:cs="Times New Roman"/>
          <w:color w:val="000000"/>
          <w:sz w:val="20"/>
          <w:szCs w:val="20"/>
          <w:lang w:val="en-US" w:eastAsia="uk-UA"/>
        </w:rPr>
      </w:pPr>
    </w:p>
    <w:p w:rsidR="00FD67CB" w:rsidRPr="00FD67CB" w:rsidRDefault="00FD67CB" w:rsidP="00FD67CB">
      <w:pPr>
        <w:pStyle w:val="a3"/>
        <w:numPr>
          <w:ilvl w:val="0"/>
          <w:numId w:val="20"/>
        </w:numPr>
        <w:spacing w:after="0" w:line="240" w:lineRule="auto"/>
        <w:ind w:left="284" w:hanging="284"/>
        <w:rPr>
          <w:rFonts w:ascii="Times New Roman" w:eastAsia="Times New Roman" w:hAnsi="Times New Roman" w:cs="Times New Roman"/>
          <w:b/>
          <w:color w:val="000000"/>
          <w:sz w:val="20"/>
          <w:szCs w:val="20"/>
          <w:lang w:eastAsia="uk-UA"/>
        </w:rPr>
      </w:pPr>
      <w:r w:rsidRPr="00FD67CB">
        <w:rPr>
          <w:rFonts w:ascii="Times New Roman" w:eastAsia="Times New Roman" w:hAnsi="Times New Roman" w:cs="Times New Roman"/>
          <w:b/>
          <w:color w:val="000000"/>
          <w:sz w:val="20"/>
          <w:szCs w:val="20"/>
          <w:lang w:eastAsia="uk-UA"/>
        </w:rPr>
        <w:t>Транзакції та блокув</w:t>
      </w:r>
      <w:r>
        <w:rPr>
          <w:rFonts w:ascii="Times New Roman" w:eastAsia="Times New Roman" w:hAnsi="Times New Roman" w:cs="Times New Roman"/>
          <w:b/>
          <w:color w:val="000000"/>
          <w:sz w:val="20"/>
          <w:szCs w:val="20"/>
          <w:lang w:eastAsia="uk-UA"/>
        </w:rPr>
        <w:t>а</w:t>
      </w:r>
      <w:r w:rsidRPr="00FD67CB">
        <w:rPr>
          <w:rFonts w:ascii="Times New Roman" w:eastAsia="Times New Roman" w:hAnsi="Times New Roman" w:cs="Times New Roman"/>
          <w:b/>
          <w:color w:val="000000"/>
          <w:sz w:val="20"/>
          <w:szCs w:val="20"/>
          <w:lang w:eastAsia="uk-UA"/>
        </w:rPr>
        <w:t>ння</w:t>
      </w:r>
    </w:p>
    <w:p w:rsidR="00E424F1" w:rsidRPr="00FA28E1" w:rsidRDefault="00E424F1" w:rsidP="00FA28E1">
      <w:pPr>
        <w:spacing w:after="0" w:line="240" w:lineRule="auto"/>
        <w:rPr>
          <w:rFonts w:ascii="Times New Roman" w:hAnsi="Times New Roman" w:cs="Times New Roman"/>
          <w:sz w:val="20"/>
          <w:szCs w:val="20"/>
          <w:lang w:eastAsia="ru-RU"/>
        </w:rPr>
      </w:pPr>
      <w:r w:rsidRPr="00FA28E1">
        <w:rPr>
          <w:rFonts w:ascii="Times New Roman" w:hAnsi="Times New Roman" w:cs="Times New Roman"/>
          <w:sz w:val="20"/>
          <w:szCs w:val="20"/>
          <w:lang w:eastAsia="ru-RU"/>
        </w:rPr>
        <w:t xml:space="preserve">Відновлення в системі баз даних означає, в першу чергу, </w:t>
      </w:r>
      <w:r w:rsidR="000E4BDB">
        <w:rPr>
          <w:rFonts w:ascii="Times New Roman" w:hAnsi="Times New Roman" w:cs="Times New Roman"/>
          <w:sz w:val="20"/>
          <w:szCs w:val="20"/>
          <w:lang w:eastAsia="ru-RU"/>
        </w:rPr>
        <w:t xml:space="preserve">відновлення самої бази даних, </w:t>
      </w:r>
      <w:r w:rsidRPr="00FA28E1">
        <w:rPr>
          <w:rFonts w:ascii="Times New Roman" w:hAnsi="Times New Roman" w:cs="Times New Roman"/>
          <w:sz w:val="20"/>
          <w:szCs w:val="20"/>
          <w:lang w:eastAsia="ru-RU"/>
        </w:rPr>
        <w:t>тобто повернення бази даних в певний стан, який вважається правильним, після деякого збою, в результаті якого поточний стан стає неправильним або, по крайній мірі,</w:t>
      </w:r>
      <w:r w:rsidRPr="00FA28E1">
        <w:rPr>
          <w:rFonts w:ascii="Times New Roman" w:hAnsi="Times New Roman" w:cs="Times New Roman"/>
          <w:sz w:val="20"/>
          <w:szCs w:val="20"/>
          <w:lang w:eastAsia="ru-RU"/>
        </w:rPr>
        <w:br/>
        <w:t>досить невизначеним.</w:t>
      </w:r>
    </w:p>
    <w:p w:rsidR="00E424F1" w:rsidRPr="00191B7C" w:rsidRDefault="00E424F1" w:rsidP="00FA28E1">
      <w:pPr>
        <w:spacing w:after="0" w:line="240" w:lineRule="auto"/>
        <w:rPr>
          <w:rFonts w:ascii="Times New Roman" w:hAnsi="Times New Roman" w:cs="Times New Roman"/>
          <w:i/>
          <w:sz w:val="20"/>
          <w:szCs w:val="20"/>
          <w:lang w:eastAsia="uk-UA"/>
        </w:rPr>
      </w:pPr>
      <w:r w:rsidRPr="00191B7C">
        <w:rPr>
          <w:rFonts w:ascii="Times New Roman" w:hAnsi="Times New Roman" w:cs="Times New Roman"/>
          <w:i/>
          <w:sz w:val="20"/>
          <w:szCs w:val="20"/>
          <w:lang w:eastAsia="uk-UA"/>
        </w:rPr>
        <w:t>Відновлення системи.</w:t>
      </w:r>
    </w:p>
    <w:p w:rsidR="00E424F1" w:rsidRPr="00FA28E1" w:rsidRDefault="00E424F1" w:rsidP="00FA28E1">
      <w:pPr>
        <w:spacing w:after="0" w:line="240" w:lineRule="auto"/>
        <w:rPr>
          <w:rStyle w:val="apple-converted-space"/>
          <w:rFonts w:ascii="Times New Roman" w:hAnsi="Times New Roman" w:cs="Times New Roman"/>
          <w:color w:val="333333"/>
          <w:sz w:val="20"/>
          <w:szCs w:val="20"/>
        </w:rPr>
      </w:pPr>
      <w:r w:rsidRPr="00FA28E1">
        <w:rPr>
          <w:rStyle w:val="hps"/>
          <w:rFonts w:ascii="Times New Roman" w:hAnsi="Times New Roman" w:cs="Times New Roman"/>
          <w:color w:val="333333"/>
          <w:sz w:val="20"/>
          <w:szCs w:val="20"/>
        </w:rPr>
        <w:t>Система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повинна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бути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готова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до відновлення</w:t>
      </w:r>
      <w:r w:rsidRPr="00FA28E1">
        <w:rPr>
          <w:rStyle w:val="apple-converted-space"/>
          <w:rFonts w:ascii="Times New Roman" w:hAnsi="Times New Roman" w:cs="Times New Roman"/>
          <w:color w:val="333333"/>
          <w:sz w:val="20"/>
          <w:szCs w:val="20"/>
        </w:rPr>
        <w:t xml:space="preserve"> не тільки після локальних відмов,а й після </w:t>
      </w:r>
      <w:r w:rsidRPr="00FA28E1">
        <w:rPr>
          <w:rStyle w:val="hps"/>
          <w:rFonts w:ascii="Times New Roman" w:hAnsi="Times New Roman" w:cs="Times New Roman"/>
          <w:color w:val="333333"/>
          <w:sz w:val="20"/>
          <w:szCs w:val="20"/>
        </w:rPr>
        <w:t>глобальних</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порушень,</w:t>
      </w:r>
      <w:r w:rsidRPr="00FA28E1">
        <w:rPr>
          <w:rStyle w:val="apple-converted-space"/>
          <w:rFonts w:ascii="Times New Roman" w:hAnsi="Times New Roman" w:cs="Times New Roman"/>
          <w:color w:val="333333"/>
          <w:sz w:val="20"/>
          <w:szCs w:val="20"/>
        </w:rPr>
        <w:t> наприклад відключення електроенергії</w:t>
      </w:r>
      <w:r w:rsidRPr="00FA28E1">
        <w:rPr>
          <w:rStyle w:val="hps"/>
          <w:rFonts w:ascii="Times New Roman" w:hAnsi="Times New Roman" w:cs="Times New Roman"/>
          <w:color w:val="333333"/>
          <w:sz w:val="20"/>
          <w:szCs w:val="20"/>
        </w:rPr>
        <w:t>.</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Локальне</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порушення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впливає</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тільки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транзакцію</w:t>
      </w:r>
      <w:r w:rsidRPr="00FA28E1">
        <w:rPr>
          <w:rStyle w:val="apple-style-span"/>
          <w:rFonts w:ascii="Times New Roman" w:hAnsi="Times New Roman" w:cs="Times New Roman"/>
          <w:color w:val="333333"/>
          <w:sz w:val="20"/>
          <w:szCs w:val="20"/>
        </w:rPr>
        <w:t>, в</w:t>
      </w:r>
      <w:r w:rsidRPr="00FA28E1">
        <w:rPr>
          <w:rStyle w:val="apple-converted-space"/>
          <w:rFonts w:ascii="Times New Roman" w:hAnsi="Times New Roman" w:cs="Times New Roman"/>
          <w:color w:val="333333"/>
          <w:sz w:val="20"/>
          <w:szCs w:val="20"/>
        </w:rPr>
        <w:t> якій </w:t>
      </w:r>
      <w:r w:rsidRPr="00FA28E1">
        <w:rPr>
          <w:rStyle w:val="hps"/>
          <w:rFonts w:ascii="Times New Roman" w:hAnsi="Times New Roman" w:cs="Times New Roman"/>
          <w:color w:val="333333"/>
          <w:sz w:val="20"/>
          <w:szCs w:val="20"/>
        </w:rPr>
        <w:t>воно,</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власне</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кажучи, 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сталося.</w:t>
      </w:r>
      <w:r w:rsidRPr="00FA28E1">
        <w:rPr>
          <w:rStyle w:val="apple-converted-space"/>
          <w:rFonts w:ascii="Times New Roman" w:hAnsi="Times New Roman" w:cs="Times New Roman"/>
          <w:color w:val="333333"/>
          <w:sz w:val="20"/>
          <w:szCs w:val="20"/>
        </w:rPr>
        <w:t xml:space="preserve"> </w:t>
      </w:r>
      <w:r w:rsidRPr="00FA28E1">
        <w:rPr>
          <w:rStyle w:val="hps"/>
          <w:rFonts w:ascii="Times New Roman" w:hAnsi="Times New Roman" w:cs="Times New Roman"/>
          <w:color w:val="333333"/>
          <w:sz w:val="20"/>
          <w:szCs w:val="20"/>
        </w:rPr>
        <w:t>Глобальне</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порушення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впливає відразу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всі транзакції</w:t>
      </w:r>
      <w:r w:rsidRPr="00FA28E1">
        <w:rPr>
          <w:rStyle w:val="apple-style-span"/>
          <w:rFonts w:ascii="Times New Roman" w:hAnsi="Times New Roman" w:cs="Times New Roman"/>
          <w:color w:val="333333"/>
          <w:sz w:val="20"/>
          <w:szCs w:val="20"/>
        </w:rPr>
        <w:t>, які ви</w:t>
      </w:r>
      <w:r w:rsidRPr="00FA28E1">
        <w:rPr>
          <w:rStyle w:val="hps"/>
          <w:rFonts w:ascii="Times New Roman" w:hAnsi="Times New Roman" w:cs="Times New Roman"/>
          <w:color w:val="333333"/>
          <w:sz w:val="20"/>
          <w:szCs w:val="20"/>
        </w:rPr>
        <w:t>конувалися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момент</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його</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виникнення,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і тому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призводить</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до більш значних для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системи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наслідків.</w:t>
      </w:r>
      <w:r w:rsidRPr="00FA28E1">
        <w:rPr>
          <w:rStyle w:val="apple-converted-space"/>
          <w:rFonts w:ascii="Times New Roman" w:hAnsi="Times New Roman" w:cs="Times New Roman"/>
          <w:color w:val="333333"/>
          <w:sz w:val="20"/>
          <w:szCs w:val="20"/>
        </w:rPr>
        <w:t xml:space="preserve"> </w:t>
      </w:r>
    </w:p>
    <w:p w:rsidR="00E424F1" w:rsidRPr="00FA28E1" w:rsidRDefault="00E424F1" w:rsidP="00FA28E1">
      <w:pPr>
        <w:spacing w:after="0" w:line="240" w:lineRule="auto"/>
        <w:rPr>
          <w:rStyle w:val="apple-converted-space"/>
          <w:rFonts w:ascii="Times New Roman" w:hAnsi="Times New Roman" w:cs="Times New Roman"/>
          <w:color w:val="333333"/>
          <w:sz w:val="20"/>
          <w:szCs w:val="20"/>
        </w:rPr>
      </w:pPr>
      <w:r w:rsidRPr="00FA28E1">
        <w:rPr>
          <w:rStyle w:val="hps"/>
          <w:rFonts w:ascii="Times New Roman" w:hAnsi="Times New Roman" w:cs="Times New Roman"/>
          <w:color w:val="333333"/>
          <w:sz w:val="20"/>
          <w:szCs w:val="20"/>
        </w:rPr>
        <w:t>Критичним</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моментом</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у відмові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системи є</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втрата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вмісту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основної</w:t>
      </w:r>
      <w:r w:rsidRPr="00FA28E1">
        <w:rPr>
          <w:rFonts w:ascii="Times New Roman" w:hAnsi="Times New Roman" w:cs="Times New Roman"/>
          <w:color w:val="333333"/>
          <w:sz w:val="20"/>
          <w:szCs w:val="20"/>
        </w:rPr>
        <w:br/>
      </w:r>
      <w:r w:rsidRPr="00FA28E1">
        <w:rPr>
          <w:rStyle w:val="hps"/>
          <w:rFonts w:ascii="Times New Roman" w:hAnsi="Times New Roman" w:cs="Times New Roman"/>
          <w:color w:val="333333"/>
          <w:sz w:val="20"/>
          <w:szCs w:val="20"/>
        </w:rPr>
        <w:t>(оперативної</w:t>
      </w:r>
      <w:r w:rsidRPr="00FA28E1">
        <w:rPr>
          <w:rStyle w:val="apple-style-span"/>
          <w:rFonts w:ascii="Times New Roman" w:hAnsi="Times New Roman" w:cs="Times New Roman"/>
          <w:color w:val="333333"/>
          <w:sz w:val="20"/>
          <w:szCs w:val="20"/>
        </w:rPr>
        <w:t>) пам'яті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(зокрема,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буферів</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бази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даних).</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Оскільки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точний</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стан</w:t>
      </w:r>
      <w:r w:rsidRPr="00FA28E1">
        <w:rPr>
          <w:rFonts w:ascii="Times New Roman" w:hAnsi="Times New Roman" w:cs="Times New Roman"/>
          <w:color w:val="333333"/>
          <w:sz w:val="20"/>
          <w:szCs w:val="20"/>
        </w:rPr>
        <w:br/>
      </w:r>
      <w:r w:rsidRPr="00FA28E1">
        <w:rPr>
          <w:rStyle w:val="hps"/>
          <w:rFonts w:ascii="Times New Roman" w:hAnsi="Times New Roman" w:cs="Times New Roman"/>
          <w:color w:val="333333"/>
          <w:sz w:val="20"/>
          <w:szCs w:val="20"/>
        </w:rPr>
        <w:t>будь-якої транзакції, що виконувалася в момент відмови системи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залишається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невідомим,така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транзакція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 xml:space="preserve">не </w:t>
      </w:r>
      <w:bookmarkStart w:id="0" w:name="_GoBack"/>
      <w:bookmarkEnd w:id="0"/>
      <w:r w:rsidRPr="00FA28E1">
        <w:rPr>
          <w:rStyle w:val="hps"/>
          <w:rFonts w:ascii="Times New Roman" w:hAnsi="Times New Roman" w:cs="Times New Roman"/>
          <w:color w:val="333333"/>
          <w:sz w:val="20"/>
          <w:szCs w:val="20"/>
        </w:rPr>
        <w:t>може</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бути успішно</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завершена.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Тому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при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перезапуску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системи</w:t>
      </w:r>
      <w:r w:rsidRPr="00FA28E1">
        <w:rPr>
          <w:rFonts w:ascii="Times New Roman" w:hAnsi="Times New Roman" w:cs="Times New Roman"/>
          <w:color w:val="333333"/>
          <w:sz w:val="20"/>
          <w:szCs w:val="20"/>
        </w:rPr>
        <w:br/>
      </w:r>
      <w:r w:rsidRPr="00FA28E1">
        <w:rPr>
          <w:rStyle w:val="hps"/>
          <w:rFonts w:ascii="Times New Roman" w:hAnsi="Times New Roman" w:cs="Times New Roman"/>
          <w:color w:val="333333"/>
          <w:sz w:val="20"/>
          <w:szCs w:val="20"/>
        </w:rPr>
        <w:t>будь-яка така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транзакція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буде</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скасована</w:t>
      </w:r>
      <w:r w:rsidRPr="00FA28E1">
        <w:rPr>
          <w:rStyle w:val="apple-converted-space"/>
          <w:rFonts w:ascii="Times New Roman" w:hAnsi="Times New Roman" w:cs="Times New Roman"/>
          <w:color w:val="333333"/>
          <w:sz w:val="20"/>
          <w:szCs w:val="20"/>
        </w:rPr>
        <w:t>.</w:t>
      </w:r>
    </w:p>
    <w:p w:rsidR="00E424F1" w:rsidRPr="00FA28E1" w:rsidRDefault="00E424F1" w:rsidP="00FA28E1">
      <w:pPr>
        <w:spacing w:after="0" w:line="240" w:lineRule="auto"/>
        <w:rPr>
          <w:rFonts w:ascii="Times New Roman" w:eastAsia="Times New Roman" w:hAnsi="Times New Roman" w:cs="Times New Roman"/>
          <w:sz w:val="20"/>
          <w:szCs w:val="20"/>
          <w:lang w:eastAsia="ru-RU"/>
        </w:rPr>
      </w:pPr>
      <w:r w:rsidRPr="00FA28E1">
        <w:rPr>
          <w:rStyle w:val="hps"/>
          <w:rFonts w:ascii="Times New Roman" w:hAnsi="Times New Roman" w:cs="Times New Roman"/>
          <w:color w:val="333333"/>
          <w:sz w:val="20"/>
          <w:szCs w:val="20"/>
        </w:rPr>
        <w:t>Виникає</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очевидне питання</w:t>
      </w:r>
      <w:r w:rsidRPr="00FA28E1">
        <w:rPr>
          <w:rStyle w:val="apple-style-span"/>
          <w:rFonts w:ascii="Times New Roman" w:hAnsi="Times New Roman" w:cs="Times New Roman"/>
          <w:color w:val="333333"/>
          <w:sz w:val="20"/>
          <w:szCs w:val="20"/>
        </w:rPr>
        <w:t>: як</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система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визначає</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процесі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перезапуску,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яку</w:t>
      </w:r>
      <w:r w:rsidRPr="00FA28E1">
        <w:rPr>
          <w:rFonts w:ascii="Times New Roman" w:hAnsi="Times New Roman" w:cs="Times New Roman"/>
          <w:sz w:val="20"/>
          <w:szCs w:val="20"/>
        </w:rPr>
        <w:br/>
      </w:r>
      <w:r w:rsidRPr="00FA28E1">
        <w:rPr>
          <w:rStyle w:val="hps"/>
          <w:rFonts w:ascii="Times New Roman" w:hAnsi="Times New Roman" w:cs="Times New Roman"/>
          <w:color w:val="333333"/>
          <w:sz w:val="20"/>
          <w:szCs w:val="20"/>
        </w:rPr>
        <w:t>транзакцію</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слід</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скасувати,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а яку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виконати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повторно? Відповідь</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полягає</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тому,</w:t>
      </w:r>
      <w:r w:rsidRPr="00FA28E1">
        <w:rPr>
          <w:rFonts w:ascii="Times New Roman" w:hAnsi="Times New Roman" w:cs="Times New Roman"/>
          <w:sz w:val="20"/>
          <w:szCs w:val="20"/>
        </w:rPr>
        <w:br/>
      </w:r>
      <w:r w:rsidRPr="00FA28E1">
        <w:rPr>
          <w:rStyle w:val="hps"/>
          <w:rFonts w:ascii="Times New Roman" w:hAnsi="Times New Roman" w:cs="Times New Roman"/>
          <w:color w:val="333333"/>
          <w:sz w:val="20"/>
          <w:szCs w:val="20"/>
        </w:rPr>
        <w:t>що</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система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автоматично</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створює</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контрольні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точки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з деяким</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наперед</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заданим</w:t>
      </w:r>
      <w:r w:rsidRPr="00FA28E1">
        <w:rPr>
          <w:rFonts w:ascii="Times New Roman" w:hAnsi="Times New Roman" w:cs="Times New Roman"/>
          <w:sz w:val="20"/>
          <w:szCs w:val="20"/>
        </w:rPr>
        <w:br/>
      </w:r>
      <w:r w:rsidRPr="00FA28E1">
        <w:rPr>
          <w:rStyle w:val="hps"/>
          <w:rFonts w:ascii="Times New Roman" w:hAnsi="Times New Roman" w:cs="Times New Roman"/>
          <w:color w:val="333333"/>
          <w:sz w:val="20"/>
          <w:szCs w:val="20"/>
        </w:rPr>
        <w:t>інтервалом. Д</w:t>
      </w:r>
      <w:r w:rsidRPr="00FA28E1">
        <w:rPr>
          <w:rFonts w:ascii="Times New Roman" w:eastAsia="Times New Roman" w:hAnsi="Times New Roman" w:cs="Times New Roman"/>
          <w:sz w:val="20"/>
          <w:szCs w:val="20"/>
          <w:lang w:eastAsia="ru-RU"/>
        </w:rPr>
        <w:t>ля створення контрольної точки потрібно, по-перше, виконати примусове збереження вмісту буферів оперативної пам'яті у фізичній базі даних, і, по-друге, здійснити примусове збереження спеціального запису контрольної точки в журналі на фізичному носії. Запис контрольної точки містить    список всіх транзакцій, які виконуються в той момент, коли створювалася контрольна точка.</w:t>
      </w:r>
    </w:p>
    <w:p w:rsidR="00E424F1" w:rsidRPr="00191B7C" w:rsidRDefault="00E424F1" w:rsidP="00FA28E1">
      <w:pPr>
        <w:spacing w:after="0" w:line="240" w:lineRule="auto"/>
        <w:rPr>
          <w:rFonts w:ascii="Times New Roman" w:hAnsi="Times New Roman" w:cs="Times New Roman"/>
          <w:i/>
          <w:sz w:val="20"/>
          <w:szCs w:val="20"/>
          <w:lang w:eastAsia="uk-UA"/>
        </w:rPr>
      </w:pPr>
      <w:r w:rsidRPr="00191B7C">
        <w:rPr>
          <w:rFonts w:ascii="Times New Roman" w:hAnsi="Times New Roman" w:cs="Times New Roman"/>
          <w:i/>
          <w:sz w:val="20"/>
          <w:szCs w:val="20"/>
          <w:lang w:eastAsia="uk-UA"/>
        </w:rPr>
        <w:t>ACID-властивості транзакцій.</w:t>
      </w:r>
    </w:p>
    <w:p w:rsidR="00E424F1" w:rsidRPr="00FA28E1" w:rsidRDefault="00E424F1" w:rsidP="00FA28E1">
      <w:pPr>
        <w:spacing w:after="0" w:line="240" w:lineRule="auto"/>
        <w:rPr>
          <w:rStyle w:val="apple-style-span"/>
          <w:rFonts w:ascii="Times New Roman" w:hAnsi="Times New Roman" w:cs="Times New Roman"/>
          <w:sz w:val="20"/>
          <w:szCs w:val="20"/>
        </w:rPr>
      </w:pPr>
      <w:r w:rsidRPr="00FA28E1">
        <w:rPr>
          <w:rStyle w:val="hps"/>
          <w:rFonts w:ascii="Times New Roman" w:hAnsi="Times New Roman" w:cs="Times New Roman"/>
          <w:sz w:val="20"/>
          <w:szCs w:val="20"/>
        </w:rPr>
        <w:t>ACID</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 це</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скорочене</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позначення</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таких</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властивостей</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тран</w:t>
      </w:r>
      <w:r w:rsidRPr="00FA28E1">
        <w:rPr>
          <w:rStyle w:val="atn"/>
          <w:rFonts w:ascii="Times New Roman" w:hAnsi="Times New Roman" w:cs="Times New Roman"/>
          <w:sz w:val="20"/>
          <w:szCs w:val="20"/>
        </w:rPr>
        <w:t>закцій,</w:t>
      </w:r>
      <w:r w:rsidRPr="00FA28E1">
        <w:rPr>
          <w:rStyle w:val="apple-style-span"/>
          <w:rFonts w:ascii="Times New Roman" w:hAnsi="Times New Roman" w:cs="Times New Roman"/>
          <w:sz w:val="20"/>
          <w:szCs w:val="20"/>
        </w:rPr>
        <w:t xml:space="preserve"> як</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нерозривність</w:t>
      </w:r>
      <w:r w:rsidRPr="00FA28E1">
        <w:rPr>
          <w:rStyle w:val="apple-style-span"/>
          <w:rFonts w:ascii="Times New Roman" w:hAnsi="Times New Roman" w:cs="Times New Roman"/>
          <w:sz w:val="20"/>
          <w:szCs w:val="20"/>
        </w:rPr>
        <w:t>, правильність,</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ізольованість і</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стійкість (</w:t>
      </w:r>
      <w:r w:rsidRPr="00FA28E1">
        <w:rPr>
          <w:rStyle w:val="apple-style-span"/>
          <w:rFonts w:ascii="Times New Roman" w:hAnsi="Times New Roman" w:cs="Times New Roman"/>
          <w:sz w:val="20"/>
          <w:szCs w:val="20"/>
        </w:rPr>
        <w:t>atomicity</w:t>
      </w:r>
      <w:r w:rsidRPr="00FA28E1">
        <w:rPr>
          <w:rStyle w:val="atn"/>
          <w:rFonts w:ascii="Times New Roman" w:hAnsi="Times New Roman" w:cs="Times New Roman"/>
          <w:sz w:val="20"/>
          <w:szCs w:val="20"/>
        </w:rPr>
        <w:t>-</w:t>
      </w:r>
      <w:r w:rsidR="00191B7C">
        <w:rPr>
          <w:rFonts w:ascii="Times New Roman" w:hAnsi="Times New Roman" w:cs="Times New Roman"/>
          <w:sz w:val="20"/>
          <w:szCs w:val="20"/>
        </w:rPr>
        <w:t xml:space="preserve"> </w:t>
      </w:r>
      <w:r w:rsidRPr="00FA28E1">
        <w:rPr>
          <w:rStyle w:val="hps"/>
          <w:rFonts w:ascii="Times New Roman" w:hAnsi="Times New Roman" w:cs="Times New Roman"/>
          <w:sz w:val="20"/>
          <w:szCs w:val="20"/>
        </w:rPr>
        <w:t>correctness</w:t>
      </w:r>
      <w:r w:rsidRPr="00FA28E1">
        <w:rPr>
          <w:rStyle w:val="atn"/>
          <w:rFonts w:ascii="Times New Roman" w:hAnsi="Times New Roman" w:cs="Times New Roman"/>
          <w:sz w:val="20"/>
          <w:szCs w:val="20"/>
        </w:rPr>
        <w:t>-</w:t>
      </w:r>
      <w:r w:rsidRPr="00FA28E1">
        <w:rPr>
          <w:rStyle w:val="apple-style-span"/>
          <w:rFonts w:ascii="Times New Roman" w:hAnsi="Times New Roman" w:cs="Times New Roman"/>
          <w:sz w:val="20"/>
          <w:szCs w:val="20"/>
        </w:rPr>
        <w:t>isolation</w:t>
      </w:r>
      <w:r w:rsidRPr="00FA28E1">
        <w:rPr>
          <w:rStyle w:val="atn"/>
          <w:rFonts w:ascii="Times New Roman" w:hAnsi="Times New Roman" w:cs="Times New Roman"/>
          <w:sz w:val="20"/>
          <w:szCs w:val="20"/>
        </w:rPr>
        <w:t>-</w:t>
      </w:r>
      <w:r w:rsidRPr="00FA28E1">
        <w:rPr>
          <w:rStyle w:val="apple-style-span"/>
          <w:rFonts w:ascii="Times New Roman" w:hAnsi="Times New Roman" w:cs="Times New Roman"/>
          <w:sz w:val="20"/>
          <w:szCs w:val="20"/>
        </w:rPr>
        <w:t xml:space="preserve">durability). </w:t>
      </w:r>
    </w:p>
    <w:p w:rsidR="00E424F1" w:rsidRPr="00FA28E1" w:rsidRDefault="00E424F1" w:rsidP="00FA28E1">
      <w:pPr>
        <w:spacing w:after="0" w:line="240" w:lineRule="auto"/>
        <w:rPr>
          <w:rStyle w:val="hps"/>
          <w:rFonts w:ascii="Times New Roman" w:hAnsi="Times New Roman" w:cs="Times New Roman"/>
          <w:sz w:val="20"/>
          <w:szCs w:val="20"/>
        </w:rPr>
      </w:pPr>
      <w:r w:rsidRPr="00FA28E1">
        <w:rPr>
          <w:rStyle w:val="hps"/>
          <w:rFonts w:ascii="Times New Roman" w:hAnsi="Times New Roman" w:cs="Times New Roman"/>
          <w:sz w:val="20"/>
          <w:szCs w:val="20"/>
        </w:rPr>
        <w:t>Нерозривність</w:t>
      </w:r>
      <w:r w:rsidRPr="00FA28E1">
        <w:rPr>
          <w:rStyle w:val="apple-style-span"/>
          <w:rFonts w:ascii="Times New Roman" w:hAnsi="Times New Roman" w:cs="Times New Roman"/>
          <w:sz w:val="20"/>
          <w:szCs w:val="20"/>
        </w:rPr>
        <w:t>.</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Будь-яка</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конкретна</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транзакція</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діє</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за принципом</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"все</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або</w:t>
      </w:r>
      <w:r w:rsidRPr="00FA28E1">
        <w:rPr>
          <w:rFonts w:ascii="Times New Roman" w:hAnsi="Times New Roman" w:cs="Times New Roman"/>
          <w:sz w:val="20"/>
          <w:szCs w:val="20"/>
        </w:rPr>
        <w:br/>
      </w:r>
      <w:r w:rsidRPr="00FA28E1">
        <w:rPr>
          <w:rStyle w:val="hps"/>
          <w:rFonts w:ascii="Times New Roman" w:hAnsi="Times New Roman" w:cs="Times New Roman"/>
          <w:sz w:val="20"/>
          <w:szCs w:val="20"/>
        </w:rPr>
        <w:t>нічого ".</w:t>
      </w:r>
    </w:p>
    <w:p w:rsidR="00E424F1" w:rsidRPr="00FA28E1" w:rsidRDefault="00E424F1" w:rsidP="00FA28E1">
      <w:pPr>
        <w:spacing w:after="0" w:line="240" w:lineRule="auto"/>
        <w:rPr>
          <w:rStyle w:val="hps"/>
          <w:rFonts w:ascii="Times New Roman" w:hAnsi="Times New Roman" w:cs="Times New Roman"/>
          <w:sz w:val="20"/>
          <w:szCs w:val="20"/>
        </w:rPr>
      </w:pPr>
      <w:r w:rsidRPr="00FA28E1">
        <w:rPr>
          <w:rStyle w:val="hps"/>
          <w:rFonts w:ascii="Times New Roman" w:hAnsi="Times New Roman" w:cs="Times New Roman"/>
          <w:sz w:val="20"/>
          <w:szCs w:val="20"/>
        </w:rPr>
        <w:t>Правильність</w:t>
      </w:r>
      <w:r w:rsidRPr="00FA28E1">
        <w:rPr>
          <w:rStyle w:val="apple-converted-space"/>
          <w:rFonts w:ascii="Times New Roman" w:hAnsi="Times New Roman" w:cs="Times New Roman"/>
          <w:sz w:val="20"/>
          <w:szCs w:val="20"/>
        </w:rPr>
        <w:t xml:space="preserve">. </w:t>
      </w:r>
      <w:r w:rsidRPr="00FA28E1">
        <w:rPr>
          <w:rStyle w:val="hps"/>
          <w:rFonts w:ascii="Times New Roman" w:hAnsi="Times New Roman" w:cs="Times New Roman"/>
          <w:sz w:val="20"/>
          <w:szCs w:val="20"/>
        </w:rPr>
        <w:t>Будь-яка</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конкретна</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транзакція</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перетворює</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правильний</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стан</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бази</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даних</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в</w:t>
      </w:r>
      <w:r w:rsidRPr="00FA28E1">
        <w:rPr>
          <w:rFonts w:ascii="Times New Roman" w:hAnsi="Times New Roman" w:cs="Times New Roman"/>
          <w:sz w:val="20"/>
          <w:szCs w:val="20"/>
        </w:rPr>
        <w:br/>
      </w:r>
      <w:r w:rsidRPr="00FA28E1">
        <w:rPr>
          <w:rStyle w:val="hps"/>
          <w:rFonts w:ascii="Times New Roman" w:hAnsi="Times New Roman" w:cs="Times New Roman"/>
          <w:sz w:val="20"/>
          <w:szCs w:val="20"/>
        </w:rPr>
        <w:t>інший</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правильний</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стан</w:t>
      </w:r>
      <w:r w:rsidRPr="00FA28E1">
        <w:rPr>
          <w:rStyle w:val="apple-style-span"/>
          <w:rFonts w:ascii="Times New Roman" w:hAnsi="Times New Roman" w:cs="Times New Roman"/>
          <w:sz w:val="20"/>
          <w:szCs w:val="20"/>
        </w:rPr>
        <w:t>, при тому</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що збереження</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властивості</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правильності</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на</w:t>
      </w:r>
      <w:r w:rsidRPr="00FA28E1">
        <w:rPr>
          <w:rFonts w:ascii="Times New Roman" w:hAnsi="Times New Roman" w:cs="Times New Roman"/>
          <w:sz w:val="20"/>
          <w:szCs w:val="20"/>
        </w:rPr>
        <w:br/>
      </w:r>
      <w:r w:rsidRPr="00FA28E1">
        <w:rPr>
          <w:rStyle w:val="hps"/>
          <w:rFonts w:ascii="Times New Roman" w:hAnsi="Times New Roman" w:cs="Times New Roman"/>
          <w:sz w:val="20"/>
          <w:szCs w:val="20"/>
        </w:rPr>
        <w:t>всіх</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проміжних</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етапах цього</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перетворення не</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є</w:t>
      </w:r>
      <w:r w:rsidRPr="00FA28E1">
        <w:rPr>
          <w:rStyle w:val="apple-converted-space"/>
          <w:rFonts w:ascii="Times New Roman" w:hAnsi="Times New Roman" w:cs="Times New Roman"/>
          <w:sz w:val="20"/>
          <w:szCs w:val="20"/>
        </w:rPr>
        <w:t> </w:t>
      </w:r>
      <w:r w:rsidRPr="00FA28E1">
        <w:rPr>
          <w:rStyle w:val="hps"/>
          <w:rFonts w:ascii="Times New Roman" w:hAnsi="Times New Roman" w:cs="Times New Roman"/>
          <w:sz w:val="20"/>
          <w:szCs w:val="20"/>
        </w:rPr>
        <w:t>обов'язковим.</w:t>
      </w:r>
    </w:p>
    <w:p w:rsidR="00E424F1" w:rsidRPr="00FA28E1" w:rsidRDefault="00E424F1" w:rsidP="00FA28E1">
      <w:pPr>
        <w:spacing w:after="0" w:line="240" w:lineRule="auto"/>
        <w:rPr>
          <w:rStyle w:val="apple-converted-space"/>
          <w:rFonts w:ascii="Times New Roman" w:hAnsi="Times New Roman" w:cs="Times New Roman"/>
          <w:color w:val="333333"/>
          <w:sz w:val="20"/>
          <w:szCs w:val="20"/>
        </w:rPr>
      </w:pPr>
      <w:r w:rsidRPr="00FA28E1">
        <w:rPr>
          <w:rStyle w:val="hps"/>
          <w:rFonts w:ascii="Times New Roman" w:hAnsi="Times New Roman" w:cs="Times New Roman"/>
          <w:color w:val="333333"/>
          <w:sz w:val="20"/>
          <w:szCs w:val="20"/>
        </w:rPr>
        <w:t>Ізольованість.</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Будь-які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оновлення,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внесені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конкретною</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транзакцією,</w:t>
      </w:r>
      <w:r w:rsidRPr="00FA28E1">
        <w:rPr>
          <w:rStyle w:val="apple-converted-space"/>
          <w:rFonts w:ascii="Times New Roman" w:hAnsi="Times New Roman" w:cs="Times New Roman"/>
          <w:color w:val="333333"/>
          <w:sz w:val="20"/>
          <w:szCs w:val="20"/>
        </w:rPr>
        <w:t> залишаються </w:t>
      </w:r>
      <w:r w:rsidRPr="00FA28E1">
        <w:rPr>
          <w:rStyle w:val="hps"/>
          <w:rFonts w:ascii="Times New Roman" w:hAnsi="Times New Roman" w:cs="Times New Roman"/>
          <w:color w:val="333333"/>
          <w:sz w:val="20"/>
          <w:szCs w:val="20"/>
        </w:rPr>
        <w:t>прихованими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від усіх</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інших</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транзакцій</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до</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тих</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пір,</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поки</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не відбудеться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фіксація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даної</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транзакції.</w:t>
      </w:r>
    </w:p>
    <w:p w:rsidR="00E424F1" w:rsidRDefault="00E424F1" w:rsidP="00FA28E1">
      <w:pPr>
        <w:spacing w:after="0" w:line="240" w:lineRule="auto"/>
        <w:rPr>
          <w:rStyle w:val="hps"/>
          <w:rFonts w:ascii="Times New Roman" w:hAnsi="Times New Roman" w:cs="Times New Roman"/>
          <w:color w:val="333333"/>
          <w:sz w:val="20"/>
          <w:szCs w:val="20"/>
        </w:rPr>
      </w:pPr>
      <w:r w:rsidRPr="00FA28E1">
        <w:rPr>
          <w:rStyle w:val="hps"/>
          <w:rFonts w:ascii="Times New Roman" w:hAnsi="Times New Roman" w:cs="Times New Roman"/>
          <w:color w:val="333333"/>
          <w:sz w:val="20"/>
          <w:szCs w:val="20"/>
        </w:rPr>
        <w:t>Стійкість</w:t>
      </w:r>
      <w:r w:rsidRPr="00FA28E1">
        <w:rPr>
          <w:rStyle w:val="apple-style-span"/>
          <w:rFonts w:ascii="Times New Roman" w:hAnsi="Times New Roman" w:cs="Times New Roman"/>
          <w:color w:val="333333"/>
          <w:sz w:val="20"/>
          <w:szCs w:val="20"/>
        </w:rPr>
        <w:t>.</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Після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фіксації</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будь-якої конкретної</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транзакції</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внесені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нею</w:t>
      </w:r>
      <w:r w:rsidRPr="00FA28E1">
        <w:rPr>
          <w:rStyle w:val="apple-converted-space"/>
          <w:rFonts w:ascii="Times New Roman" w:hAnsi="Times New Roman" w:cs="Times New Roman"/>
          <w:color w:val="333333"/>
          <w:sz w:val="20"/>
          <w:szCs w:val="20"/>
        </w:rPr>
        <w:t> обновлення</w:t>
      </w:r>
      <w:r w:rsidRPr="00FA28E1">
        <w:rPr>
          <w:rStyle w:val="hps"/>
          <w:rFonts w:ascii="Times New Roman" w:hAnsi="Times New Roman" w:cs="Times New Roman"/>
          <w:color w:val="333333"/>
          <w:sz w:val="20"/>
          <w:szCs w:val="20"/>
        </w:rPr>
        <w:t xml:space="preserve"> залишаються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базі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даних, навіть</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якщо згодом</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відбудеться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аварійна зупинка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системи.</w:t>
      </w:r>
    </w:p>
    <w:p w:rsidR="000E4BDB" w:rsidRPr="00FA28E1" w:rsidRDefault="000E4BDB" w:rsidP="00FA28E1">
      <w:pPr>
        <w:spacing w:after="0" w:line="240" w:lineRule="auto"/>
        <w:rPr>
          <w:rFonts w:ascii="Times New Roman" w:hAnsi="Times New Roman" w:cs="Times New Roman"/>
          <w:color w:val="333333"/>
          <w:sz w:val="20"/>
          <w:szCs w:val="20"/>
        </w:rPr>
      </w:pPr>
    </w:p>
    <w:p w:rsidR="0085480E" w:rsidRDefault="0085480E" w:rsidP="00FA28E1">
      <w:pPr>
        <w:spacing w:after="0" w:line="240" w:lineRule="auto"/>
        <w:rPr>
          <w:rFonts w:ascii="Times New Roman" w:hAnsi="Times New Roman" w:cs="Times New Roman"/>
          <w:b/>
          <w:sz w:val="20"/>
          <w:szCs w:val="20"/>
          <w:lang w:val="en-US"/>
        </w:rPr>
      </w:pPr>
    </w:p>
    <w:p w:rsidR="0085480E" w:rsidRDefault="0085480E" w:rsidP="00FA28E1">
      <w:pPr>
        <w:spacing w:after="0" w:line="240" w:lineRule="auto"/>
        <w:rPr>
          <w:rFonts w:ascii="Times New Roman" w:hAnsi="Times New Roman" w:cs="Times New Roman"/>
          <w:b/>
          <w:sz w:val="20"/>
          <w:szCs w:val="20"/>
          <w:lang w:val="en-US"/>
        </w:rPr>
      </w:pPr>
    </w:p>
    <w:p w:rsidR="0085480E" w:rsidRDefault="0085480E" w:rsidP="00FA28E1">
      <w:pPr>
        <w:spacing w:after="0" w:line="240" w:lineRule="auto"/>
        <w:rPr>
          <w:rFonts w:ascii="Times New Roman" w:hAnsi="Times New Roman" w:cs="Times New Roman"/>
          <w:b/>
          <w:sz w:val="20"/>
          <w:szCs w:val="20"/>
          <w:lang w:val="en-US"/>
        </w:rPr>
      </w:pPr>
    </w:p>
    <w:p w:rsidR="0085480E" w:rsidRDefault="0085480E" w:rsidP="00FA28E1">
      <w:pPr>
        <w:spacing w:after="0" w:line="240" w:lineRule="auto"/>
        <w:rPr>
          <w:rFonts w:ascii="Times New Roman" w:hAnsi="Times New Roman" w:cs="Times New Roman"/>
          <w:b/>
          <w:sz w:val="20"/>
          <w:szCs w:val="20"/>
          <w:lang w:val="en-US"/>
        </w:rPr>
      </w:pPr>
    </w:p>
    <w:p w:rsidR="0085480E" w:rsidRDefault="0085480E" w:rsidP="00FA28E1">
      <w:pPr>
        <w:spacing w:after="0" w:line="240" w:lineRule="auto"/>
        <w:rPr>
          <w:rFonts w:ascii="Times New Roman" w:hAnsi="Times New Roman" w:cs="Times New Roman"/>
          <w:b/>
          <w:sz w:val="20"/>
          <w:szCs w:val="20"/>
          <w:lang w:val="en-US"/>
        </w:rPr>
      </w:pPr>
    </w:p>
    <w:p w:rsidR="0085480E" w:rsidRDefault="0085480E" w:rsidP="00FA28E1">
      <w:pPr>
        <w:spacing w:after="0" w:line="240" w:lineRule="auto"/>
        <w:rPr>
          <w:rFonts w:ascii="Times New Roman" w:hAnsi="Times New Roman" w:cs="Times New Roman"/>
          <w:b/>
          <w:sz w:val="20"/>
          <w:szCs w:val="20"/>
          <w:lang w:val="en-US"/>
        </w:rPr>
      </w:pPr>
    </w:p>
    <w:p w:rsidR="0085480E" w:rsidRDefault="0085480E" w:rsidP="00FA28E1">
      <w:pPr>
        <w:spacing w:after="0" w:line="240" w:lineRule="auto"/>
        <w:rPr>
          <w:rFonts w:ascii="Times New Roman" w:hAnsi="Times New Roman" w:cs="Times New Roman"/>
          <w:b/>
          <w:sz w:val="20"/>
          <w:szCs w:val="20"/>
          <w:lang w:val="en-US"/>
        </w:rPr>
      </w:pPr>
    </w:p>
    <w:p w:rsidR="0085480E" w:rsidRDefault="0085480E" w:rsidP="00FA28E1">
      <w:pPr>
        <w:spacing w:after="0" w:line="240" w:lineRule="auto"/>
        <w:rPr>
          <w:rFonts w:ascii="Times New Roman" w:hAnsi="Times New Roman" w:cs="Times New Roman"/>
          <w:b/>
          <w:sz w:val="20"/>
          <w:szCs w:val="20"/>
          <w:lang w:val="en-US"/>
        </w:rPr>
      </w:pPr>
    </w:p>
    <w:p w:rsidR="00850C29" w:rsidRDefault="00850C29" w:rsidP="00FA28E1">
      <w:pPr>
        <w:spacing w:after="0" w:line="240" w:lineRule="auto"/>
        <w:rPr>
          <w:rFonts w:ascii="Times New Roman" w:hAnsi="Times New Roman" w:cs="Times New Roman"/>
          <w:b/>
          <w:sz w:val="20"/>
          <w:szCs w:val="20"/>
          <w:lang w:eastAsia="uk-UA"/>
        </w:rPr>
      </w:pPr>
      <w:r w:rsidRPr="000E4BDB">
        <w:rPr>
          <w:rFonts w:ascii="Times New Roman" w:hAnsi="Times New Roman" w:cs="Times New Roman"/>
          <w:b/>
          <w:sz w:val="20"/>
          <w:szCs w:val="20"/>
        </w:rPr>
        <w:lastRenderedPageBreak/>
        <w:t>17.</w:t>
      </w:r>
      <w:r w:rsidRPr="000E4BDB">
        <w:rPr>
          <w:rFonts w:ascii="Times New Roman" w:hAnsi="Times New Roman" w:cs="Times New Roman"/>
          <w:b/>
          <w:sz w:val="20"/>
          <w:szCs w:val="20"/>
          <w:lang w:eastAsia="uk-UA"/>
        </w:rPr>
        <w:t xml:space="preserve"> Паралельна обробка даних.</w:t>
      </w:r>
    </w:p>
    <w:p w:rsidR="000E4BDB" w:rsidRPr="000E4BDB" w:rsidRDefault="000E4BDB" w:rsidP="000E4BDB">
      <w:pPr>
        <w:spacing w:after="0" w:line="240" w:lineRule="auto"/>
        <w:rPr>
          <w:rFonts w:ascii="Times New Roman" w:eastAsia="Times New Roman" w:hAnsi="Times New Roman" w:cs="Times New Roman"/>
          <w:i/>
          <w:noProof w:val="0"/>
          <w:color w:val="000000"/>
          <w:sz w:val="20"/>
          <w:szCs w:val="20"/>
          <w:lang w:eastAsia="uk-UA"/>
        </w:rPr>
      </w:pPr>
      <w:r w:rsidRPr="000E4BDB">
        <w:rPr>
          <w:rFonts w:ascii="Times New Roman" w:eastAsia="Times New Roman" w:hAnsi="Times New Roman" w:cs="Times New Roman"/>
          <w:i/>
          <w:noProof w:val="0"/>
          <w:color w:val="000000"/>
          <w:sz w:val="20"/>
          <w:szCs w:val="20"/>
          <w:lang w:eastAsia="uk-UA"/>
        </w:rPr>
        <w:t>Типи блокувань. Рівні ізоляції транзакцій. Блокування наміру.</w:t>
      </w:r>
    </w:p>
    <w:p w:rsidR="00850C29" w:rsidRPr="00FA28E1" w:rsidRDefault="00850C29" w:rsidP="00FA28E1">
      <w:pPr>
        <w:spacing w:after="0" w:line="240" w:lineRule="auto"/>
        <w:rPr>
          <w:rFonts w:ascii="Times New Roman" w:hAnsi="Times New Roman" w:cs="Times New Roman"/>
          <w:sz w:val="20"/>
          <w:szCs w:val="20"/>
          <w:lang w:eastAsia="ru-RU"/>
        </w:rPr>
      </w:pPr>
      <w:r w:rsidRPr="00FA28E1">
        <w:rPr>
          <w:rFonts w:ascii="Times New Roman" w:hAnsi="Times New Roman" w:cs="Times New Roman"/>
          <w:sz w:val="20"/>
          <w:szCs w:val="20"/>
          <w:lang w:eastAsia="ru-RU"/>
        </w:rPr>
        <w:t>Термін паралельність позначає таку властивість СУБД, яка</w:t>
      </w:r>
      <w:r w:rsidR="000E4BDB">
        <w:rPr>
          <w:rFonts w:ascii="Times New Roman" w:hAnsi="Times New Roman" w:cs="Times New Roman"/>
          <w:sz w:val="20"/>
          <w:szCs w:val="20"/>
          <w:lang w:eastAsia="ru-RU"/>
        </w:rPr>
        <w:t xml:space="preserve">, як </w:t>
      </w:r>
      <w:r w:rsidRPr="00FA28E1">
        <w:rPr>
          <w:rFonts w:ascii="Times New Roman" w:hAnsi="Times New Roman" w:cs="Times New Roman"/>
          <w:sz w:val="20"/>
          <w:szCs w:val="20"/>
          <w:lang w:eastAsia="ru-RU"/>
        </w:rPr>
        <w:t>правило, дозволяє одночасно звертатися за д</w:t>
      </w:r>
      <w:r w:rsidR="000E4BDB">
        <w:rPr>
          <w:rFonts w:ascii="Times New Roman" w:hAnsi="Times New Roman" w:cs="Times New Roman"/>
          <w:sz w:val="20"/>
          <w:szCs w:val="20"/>
          <w:lang w:eastAsia="ru-RU"/>
        </w:rPr>
        <w:t xml:space="preserve">опомогою багатьох транзакцій до </w:t>
      </w:r>
      <w:r w:rsidRPr="00FA28E1">
        <w:rPr>
          <w:rFonts w:ascii="Times New Roman" w:hAnsi="Times New Roman" w:cs="Times New Roman"/>
          <w:sz w:val="20"/>
          <w:szCs w:val="20"/>
          <w:lang w:eastAsia="ru-RU"/>
        </w:rPr>
        <w:t>однієї і тієї ж бази даних. Очевидно, що в системі, яка має таку</w:t>
      </w:r>
      <w:r w:rsidR="000E4BDB">
        <w:rPr>
          <w:rFonts w:ascii="Times New Roman" w:hAnsi="Times New Roman" w:cs="Times New Roman"/>
          <w:sz w:val="20"/>
          <w:szCs w:val="20"/>
          <w:lang w:eastAsia="ru-RU"/>
        </w:rPr>
        <w:t xml:space="preserve"> </w:t>
      </w:r>
      <w:r w:rsidRPr="00FA28E1">
        <w:rPr>
          <w:rFonts w:ascii="Times New Roman" w:hAnsi="Times New Roman" w:cs="Times New Roman"/>
          <w:sz w:val="20"/>
          <w:szCs w:val="20"/>
          <w:lang w:eastAsia="ru-RU"/>
        </w:rPr>
        <w:t>властивість, потрібен певний мех</w:t>
      </w:r>
      <w:r w:rsidR="000E4BDB">
        <w:rPr>
          <w:rFonts w:ascii="Times New Roman" w:hAnsi="Times New Roman" w:cs="Times New Roman"/>
          <w:sz w:val="20"/>
          <w:szCs w:val="20"/>
          <w:lang w:eastAsia="ru-RU"/>
        </w:rPr>
        <w:t xml:space="preserve">анізм управління, який дозволяє </w:t>
      </w:r>
      <w:r w:rsidRPr="00FA28E1">
        <w:rPr>
          <w:rFonts w:ascii="Times New Roman" w:hAnsi="Times New Roman" w:cs="Times New Roman"/>
          <w:sz w:val="20"/>
          <w:szCs w:val="20"/>
          <w:lang w:eastAsia="ru-RU"/>
        </w:rPr>
        <w:t>домогтися того, щоб паралельно вико</w:t>
      </w:r>
      <w:r w:rsidR="000E4BDB">
        <w:rPr>
          <w:rFonts w:ascii="Times New Roman" w:hAnsi="Times New Roman" w:cs="Times New Roman"/>
          <w:sz w:val="20"/>
          <w:szCs w:val="20"/>
          <w:lang w:eastAsia="ru-RU"/>
        </w:rPr>
        <w:t xml:space="preserve">нувані транзакції не порушували </w:t>
      </w:r>
      <w:r w:rsidRPr="00FA28E1">
        <w:rPr>
          <w:rFonts w:ascii="Times New Roman" w:hAnsi="Times New Roman" w:cs="Times New Roman"/>
          <w:sz w:val="20"/>
          <w:szCs w:val="20"/>
          <w:lang w:eastAsia="ru-RU"/>
        </w:rPr>
        <w:t>роботу один одного.</w:t>
      </w:r>
    </w:p>
    <w:p w:rsidR="00850C29" w:rsidRPr="000E4BDB" w:rsidRDefault="00850C29" w:rsidP="00FA28E1">
      <w:pPr>
        <w:spacing w:after="0" w:line="240" w:lineRule="auto"/>
        <w:rPr>
          <w:rFonts w:ascii="Times New Roman" w:hAnsi="Times New Roman" w:cs="Times New Roman"/>
          <w:i/>
          <w:sz w:val="20"/>
          <w:szCs w:val="20"/>
          <w:lang w:eastAsia="ru-RU"/>
        </w:rPr>
      </w:pPr>
      <w:r w:rsidRPr="000E4BDB">
        <w:rPr>
          <w:rFonts w:ascii="Times New Roman" w:hAnsi="Times New Roman" w:cs="Times New Roman"/>
          <w:i/>
          <w:sz w:val="20"/>
          <w:szCs w:val="20"/>
          <w:lang w:eastAsia="ru-RU"/>
        </w:rPr>
        <w:t>Типи блокувань.</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lang w:eastAsia="ru-RU"/>
        </w:rPr>
        <w:t xml:space="preserve">Всі </w:t>
      </w:r>
      <w:r w:rsidRPr="00FA28E1">
        <w:rPr>
          <w:rFonts w:ascii="Times New Roman" w:hAnsi="Times New Roman" w:cs="Times New Roman"/>
          <w:sz w:val="20"/>
          <w:szCs w:val="20"/>
        </w:rPr>
        <w:t>проблеми організації паралельної роботи</w:t>
      </w:r>
      <w:r w:rsidRPr="00FA28E1">
        <w:rPr>
          <w:rFonts w:ascii="Times New Roman" w:hAnsi="Times New Roman" w:cs="Times New Roman"/>
          <w:sz w:val="20"/>
          <w:szCs w:val="20"/>
          <w:lang w:eastAsia="ru-RU"/>
        </w:rPr>
        <w:t>, можуть бути</w:t>
      </w:r>
      <w:r w:rsidRPr="00FA28E1">
        <w:rPr>
          <w:rFonts w:ascii="Times New Roman" w:hAnsi="Times New Roman" w:cs="Times New Roman"/>
          <w:sz w:val="20"/>
          <w:szCs w:val="20"/>
          <w:lang w:eastAsia="ru-RU"/>
        </w:rPr>
        <w:br/>
        <w:t>усунені за допомогою механізму управління паралельним виконанням, який називають</w:t>
      </w:r>
      <w:r w:rsidRPr="00FA28E1">
        <w:rPr>
          <w:rFonts w:ascii="Times New Roman" w:hAnsi="Times New Roman" w:cs="Times New Roman"/>
          <w:sz w:val="20"/>
          <w:szCs w:val="20"/>
          <w:lang w:eastAsia="ru-RU"/>
        </w:rPr>
        <w:br/>
        <w:t>блокуванням. В його основі лежить проста ідея - якщо для деякої транзакції А потрібна гарантія, щоб певний об'єкт, в якому вона зацікавлена, не змінився якимось чином без її відома, вона набуває блокування на цей об'єкт.</w:t>
      </w:r>
      <w:r w:rsidRPr="00FA28E1">
        <w:rPr>
          <w:rFonts w:ascii="Times New Roman" w:hAnsi="Times New Roman" w:cs="Times New Roman"/>
          <w:sz w:val="20"/>
          <w:szCs w:val="20"/>
        </w:rPr>
        <w:t xml:space="preserve"> </w:t>
      </w:r>
    </w:p>
    <w:p w:rsidR="00850C29" w:rsidRPr="000E4BDB" w:rsidRDefault="00850C29" w:rsidP="00FA28E1">
      <w:pPr>
        <w:spacing w:after="0" w:line="240" w:lineRule="auto"/>
        <w:rPr>
          <w:rFonts w:ascii="Times New Roman" w:hAnsi="Times New Roman" w:cs="Times New Roman"/>
          <w:i/>
          <w:sz w:val="20"/>
          <w:szCs w:val="20"/>
          <w:lang w:eastAsia="uk-UA"/>
        </w:rPr>
      </w:pPr>
      <w:r w:rsidRPr="000E4BDB">
        <w:rPr>
          <w:rFonts w:ascii="Times New Roman" w:hAnsi="Times New Roman" w:cs="Times New Roman"/>
          <w:i/>
          <w:sz w:val="20"/>
          <w:szCs w:val="20"/>
          <w:lang w:eastAsia="uk-UA"/>
        </w:rPr>
        <w:t>Рівні ізоляції транзакцій.</w:t>
      </w:r>
    </w:p>
    <w:p w:rsidR="00850C29" w:rsidRPr="00FA28E1" w:rsidRDefault="00850C29" w:rsidP="00FA28E1">
      <w:pPr>
        <w:spacing w:after="0" w:line="240" w:lineRule="auto"/>
        <w:rPr>
          <w:rFonts w:ascii="Times New Roman" w:hAnsi="Times New Roman" w:cs="Times New Roman"/>
          <w:sz w:val="20"/>
          <w:szCs w:val="20"/>
          <w:lang w:eastAsia="ru-RU"/>
        </w:rPr>
      </w:pPr>
      <w:r w:rsidRPr="00FA28E1">
        <w:rPr>
          <w:rFonts w:ascii="Times New Roman" w:hAnsi="Times New Roman" w:cs="Times New Roman"/>
          <w:sz w:val="20"/>
          <w:szCs w:val="20"/>
          <w:lang w:eastAsia="ru-RU"/>
        </w:rPr>
        <w:t>Упорядкованість  гарантує ізольованість транзакцій, в тому трактуванні цього</w:t>
      </w:r>
      <w:r w:rsidRPr="00FA28E1">
        <w:rPr>
          <w:rFonts w:ascii="Times New Roman" w:hAnsi="Times New Roman" w:cs="Times New Roman"/>
          <w:sz w:val="20"/>
          <w:szCs w:val="20"/>
          <w:lang w:eastAsia="ru-RU"/>
        </w:rPr>
        <w:br/>
        <w:t>терміна, яке  застосовується при описі властивостей ACID. Одним з безпосередніх і досить сприятливих наслідків з цього факту є те, що якщо всі графіки</w:t>
      </w:r>
      <w:r w:rsidRPr="00FA28E1">
        <w:rPr>
          <w:rFonts w:ascii="Times New Roman" w:hAnsi="Times New Roman" w:cs="Times New Roman"/>
          <w:sz w:val="20"/>
          <w:szCs w:val="20"/>
          <w:lang w:eastAsia="ru-RU"/>
        </w:rPr>
        <w:br/>
        <w:t xml:space="preserve">- впорядковувані, то прикладний програміст, розробляючи код  для будь-якої </w:t>
      </w:r>
      <w:r w:rsidRPr="00FA28E1">
        <w:rPr>
          <w:rFonts w:ascii="Times New Roman" w:hAnsi="Times New Roman" w:cs="Times New Roman"/>
          <w:sz w:val="20"/>
          <w:szCs w:val="20"/>
          <w:lang w:eastAsia="ru-RU"/>
        </w:rPr>
        <w:br/>
        <w:t>конкретної  транзакції А, не повинен звертати абсолютно ніякої уваги на той факт,</w:t>
      </w:r>
      <w:r w:rsidRPr="00FA28E1">
        <w:rPr>
          <w:rFonts w:ascii="Times New Roman" w:hAnsi="Times New Roman" w:cs="Times New Roman"/>
          <w:sz w:val="20"/>
          <w:szCs w:val="20"/>
          <w:lang w:eastAsia="ru-RU"/>
        </w:rPr>
        <w:br/>
        <w:t>що одночасно з нею в системі може виконуватися деяка інша транзакція В.</w:t>
      </w:r>
      <w:r w:rsidRPr="00FA28E1">
        <w:rPr>
          <w:rFonts w:ascii="Times New Roman" w:hAnsi="Times New Roman" w:cs="Times New Roman"/>
          <w:sz w:val="20"/>
          <w:szCs w:val="20"/>
          <w:lang w:eastAsia="ru-RU"/>
        </w:rPr>
        <w:br/>
        <w:t>Але можна також стверджувати, що протоколи, що застосовуються для забезпечення упорядкованості, знижують ступінь розпаралелювання, або загальну продуктивність системи, до неприйнятних рівнів. Тому на практиці в системах звичайно підтримується</w:t>
      </w:r>
      <w:r w:rsidR="000E4BDB">
        <w:rPr>
          <w:rFonts w:ascii="Times New Roman" w:hAnsi="Times New Roman" w:cs="Times New Roman"/>
          <w:sz w:val="20"/>
          <w:szCs w:val="20"/>
          <w:lang w:eastAsia="ru-RU"/>
        </w:rPr>
        <w:t xml:space="preserve"> </w:t>
      </w:r>
      <w:r w:rsidRPr="00FA28E1">
        <w:rPr>
          <w:rFonts w:ascii="Times New Roman" w:hAnsi="Times New Roman" w:cs="Times New Roman"/>
          <w:sz w:val="20"/>
          <w:szCs w:val="20"/>
          <w:lang w:eastAsia="ru-RU"/>
        </w:rPr>
        <w:t>цілий ряд інших рівнів "ізоляції" .</w:t>
      </w:r>
    </w:p>
    <w:p w:rsidR="00850C29" w:rsidRPr="00FA28E1" w:rsidRDefault="00850C29" w:rsidP="00FA28E1">
      <w:pPr>
        <w:spacing w:after="0" w:line="240" w:lineRule="auto"/>
        <w:rPr>
          <w:rFonts w:ascii="Times New Roman" w:hAnsi="Times New Roman" w:cs="Times New Roman"/>
          <w:sz w:val="20"/>
          <w:szCs w:val="20"/>
          <w:lang w:eastAsia="ru-RU"/>
        </w:rPr>
      </w:pPr>
      <w:r w:rsidRPr="00FA28E1">
        <w:rPr>
          <w:rFonts w:ascii="Times New Roman" w:hAnsi="Times New Roman" w:cs="Times New Roman"/>
          <w:sz w:val="20"/>
          <w:szCs w:val="20"/>
          <w:lang w:eastAsia="ru-RU"/>
        </w:rPr>
        <w:t>Може бути визначено щонайменше п'ять різних рівнів ізоляції, але в стандарті SQL і в СУБД DB2 підтримуються лише чотири. Взагалі кажучи, чим вище</w:t>
      </w:r>
      <w:r w:rsidRPr="00FA28E1">
        <w:rPr>
          <w:rFonts w:ascii="Times New Roman" w:hAnsi="Times New Roman" w:cs="Times New Roman"/>
          <w:sz w:val="20"/>
          <w:szCs w:val="20"/>
          <w:lang w:eastAsia="ru-RU"/>
        </w:rPr>
        <w:br/>
        <w:t>рівень ізоляції, тим менший ступінь втручання транзакцій в роботу один одного (і</w:t>
      </w:r>
      <w:r w:rsidRPr="00FA28E1">
        <w:rPr>
          <w:rFonts w:ascii="Times New Roman" w:hAnsi="Times New Roman" w:cs="Times New Roman"/>
          <w:sz w:val="20"/>
          <w:szCs w:val="20"/>
          <w:lang w:eastAsia="ru-RU"/>
        </w:rPr>
        <w:br/>
        <w:t>тим нижчий ступінь розпаралелювання), а чим нижче рівень ізоляції, тим більше ступінь</w:t>
      </w:r>
      <w:r w:rsidRPr="00FA28E1">
        <w:rPr>
          <w:rFonts w:ascii="Times New Roman" w:hAnsi="Times New Roman" w:cs="Times New Roman"/>
          <w:sz w:val="20"/>
          <w:szCs w:val="20"/>
          <w:lang w:eastAsia="ru-RU"/>
        </w:rPr>
        <w:br/>
        <w:t>втручання (і вище ступінь розпаралелювання).</w:t>
      </w:r>
    </w:p>
    <w:p w:rsidR="00850C29" w:rsidRPr="00FA28E1" w:rsidRDefault="00850C29" w:rsidP="00FA28E1">
      <w:pPr>
        <w:spacing w:after="0" w:line="240" w:lineRule="auto"/>
        <w:rPr>
          <w:rFonts w:ascii="Times New Roman" w:hAnsi="Times New Roman" w:cs="Times New Roman"/>
          <w:b/>
          <w:sz w:val="20"/>
          <w:szCs w:val="20"/>
          <w:lang w:eastAsia="uk-UA"/>
        </w:rPr>
      </w:pPr>
      <w:r w:rsidRPr="00FA28E1">
        <w:rPr>
          <w:rFonts w:ascii="Times New Roman" w:hAnsi="Times New Roman" w:cs="Times New Roman"/>
          <w:b/>
          <w:sz w:val="20"/>
          <w:szCs w:val="20"/>
          <w:lang w:eastAsia="uk-UA"/>
        </w:rPr>
        <w:t>Блокування наміру.</w:t>
      </w:r>
    </w:p>
    <w:p w:rsidR="00850C29" w:rsidRPr="00FA28E1" w:rsidRDefault="00850C29" w:rsidP="00FA28E1">
      <w:pPr>
        <w:spacing w:after="0" w:line="240" w:lineRule="auto"/>
        <w:rPr>
          <w:rStyle w:val="hps"/>
          <w:rFonts w:ascii="Times New Roman" w:hAnsi="Times New Roman" w:cs="Times New Roman"/>
          <w:color w:val="333333"/>
          <w:sz w:val="20"/>
          <w:szCs w:val="20"/>
        </w:rPr>
      </w:pPr>
      <w:r w:rsidRPr="00FA28E1">
        <w:rPr>
          <w:rStyle w:val="hps"/>
          <w:rFonts w:ascii="Times New Roman" w:hAnsi="Times New Roman" w:cs="Times New Roman"/>
          <w:color w:val="333333"/>
          <w:sz w:val="20"/>
          <w:szCs w:val="20"/>
        </w:rPr>
        <w:t>протокол</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блокування наміру</w:t>
      </w:r>
      <w:r w:rsidRPr="00FA28E1">
        <w:rPr>
          <w:rStyle w:val="atn"/>
          <w:rFonts w:ascii="Times New Roman" w:hAnsi="Times New Roman" w:cs="Times New Roman"/>
          <w:color w:val="333333"/>
          <w:sz w:val="20"/>
          <w:szCs w:val="20"/>
        </w:rPr>
        <w:t xml:space="preserve">-це протокол </w:t>
      </w:r>
      <w:r w:rsidRPr="00FA28E1">
        <w:rPr>
          <w:rStyle w:val="hps"/>
          <w:rFonts w:ascii="Times New Roman" w:hAnsi="Times New Roman" w:cs="Times New Roman"/>
          <w:color w:val="333333"/>
          <w:sz w:val="20"/>
          <w:szCs w:val="20"/>
        </w:rPr>
        <w:t>згідно з яким</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жодній транзакції</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не дозволяється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отримати блокування</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на кортежі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перед</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тим,</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як буде</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спочатку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отримане</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блокування</w:t>
      </w:r>
      <w:r w:rsidRPr="00FA28E1">
        <w:rPr>
          <w:rStyle w:val="apple-converted-space"/>
          <w:rFonts w:ascii="Times New Roman" w:hAnsi="Times New Roman" w:cs="Times New Roman"/>
          <w:color w:val="333333"/>
          <w:sz w:val="20"/>
          <w:szCs w:val="20"/>
        </w:rPr>
        <w:t xml:space="preserve"> </w:t>
      </w:r>
      <w:r w:rsidRPr="00FA28E1">
        <w:rPr>
          <w:rStyle w:val="apple-style-span"/>
          <w:rFonts w:ascii="Times New Roman" w:hAnsi="Times New Roman" w:cs="Times New Roman"/>
          <w:color w:val="333333"/>
          <w:sz w:val="20"/>
          <w:szCs w:val="20"/>
        </w:rPr>
        <w:t xml:space="preserve"> на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змінну</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відношення,</w:t>
      </w:r>
      <w:r w:rsidRPr="00FA28E1">
        <w:rPr>
          <w:rFonts w:ascii="Times New Roman" w:hAnsi="Times New Roman" w:cs="Times New Roman"/>
          <w:sz w:val="20"/>
          <w:szCs w:val="20"/>
        </w:rPr>
        <w:br/>
      </w:r>
      <w:r w:rsidRPr="00FA28E1">
        <w:rPr>
          <w:rStyle w:val="hps"/>
          <w:rFonts w:ascii="Times New Roman" w:hAnsi="Times New Roman" w:cs="Times New Roman"/>
          <w:color w:val="333333"/>
          <w:sz w:val="20"/>
          <w:szCs w:val="20"/>
        </w:rPr>
        <w:t>яка</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її</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містить.</w:t>
      </w:r>
    </w:p>
    <w:p w:rsidR="00850C29" w:rsidRPr="00FA28E1" w:rsidRDefault="00850C29" w:rsidP="00FA28E1">
      <w:pPr>
        <w:spacing w:after="0" w:line="240" w:lineRule="auto"/>
        <w:rPr>
          <w:rFonts w:ascii="Times New Roman" w:hAnsi="Times New Roman" w:cs="Times New Roman"/>
          <w:b/>
          <w:color w:val="888888"/>
          <w:sz w:val="20"/>
          <w:szCs w:val="20"/>
          <w:lang w:eastAsia="ru-RU"/>
        </w:rPr>
      </w:pPr>
      <w:r w:rsidRPr="00FA28E1">
        <w:rPr>
          <w:rStyle w:val="hps"/>
          <w:rFonts w:ascii="Times New Roman" w:hAnsi="Times New Roman" w:cs="Times New Roman"/>
          <w:color w:val="333333"/>
          <w:sz w:val="20"/>
          <w:szCs w:val="20"/>
        </w:rPr>
        <w:t>Єтри типу блокування наміру:роздільні (</w:t>
      </w:r>
      <w:r w:rsidRPr="00FA28E1">
        <w:rPr>
          <w:rStyle w:val="apple-style-span"/>
          <w:rFonts w:ascii="Times New Roman" w:hAnsi="Times New Roman" w:cs="Times New Roman"/>
          <w:color w:val="333333"/>
          <w:sz w:val="20"/>
          <w:szCs w:val="20"/>
        </w:rPr>
        <w:t>Intent Shared</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IS)</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блокування,</w:t>
      </w:r>
      <w:r w:rsidRPr="00FA28E1">
        <w:rPr>
          <w:rStyle w:val="apple-converted-space"/>
          <w:rFonts w:ascii="Times New Roman" w:hAnsi="Times New Roman" w:cs="Times New Roman"/>
          <w:color w:val="333333"/>
          <w:sz w:val="20"/>
          <w:szCs w:val="20"/>
        </w:rPr>
        <w:t xml:space="preserve"> </w:t>
      </w:r>
      <w:r w:rsidRPr="00FA28E1">
        <w:rPr>
          <w:rStyle w:val="hps"/>
          <w:rFonts w:ascii="Times New Roman" w:hAnsi="Times New Roman" w:cs="Times New Roman"/>
          <w:color w:val="333333"/>
          <w:sz w:val="20"/>
          <w:szCs w:val="20"/>
        </w:rPr>
        <w:t>виняткові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w:t>
      </w:r>
      <w:r w:rsidRPr="00FA28E1">
        <w:rPr>
          <w:rStyle w:val="apple-style-span"/>
          <w:rFonts w:ascii="Times New Roman" w:hAnsi="Times New Roman" w:cs="Times New Roman"/>
          <w:color w:val="333333"/>
          <w:sz w:val="20"/>
          <w:szCs w:val="20"/>
        </w:rPr>
        <w:t>Intent Exclusive</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IX) блокування 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роздільні виняткові</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w:t>
      </w:r>
      <w:r w:rsidRPr="00FA28E1">
        <w:rPr>
          <w:rStyle w:val="apple-style-span"/>
          <w:rFonts w:ascii="Times New Roman" w:hAnsi="Times New Roman" w:cs="Times New Roman"/>
          <w:color w:val="333333"/>
          <w:sz w:val="20"/>
          <w:szCs w:val="20"/>
        </w:rPr>
        <w:t>Shared Intent Exclusive</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w:t>
      </w:r>
      <w:r w:rsidRPr="00FA28E1">
        <w:rPr>
          <w:rStyle w:val="apple-converted-space"/>
          <w:rFonts w:ascii="Times New Roman" w:hAnsi="Times New Roman" w:cs="Times New Roman"/>
          <w:color w:val="333333"/>
          <w:sz w:val="20"/>
          <w:szCs w:val="20"/>
        </w:rPr>
        <w:t> </w:t>
      </w:r>
      <w:r w:rsidRPr="00FA28E1">
        <w:rPr>
          <w:rStyle w:val="hps"/>
          <w:rFonts w:ascii="Times New Roman" w:hAnsi="Times New Roman" w:cs="Times New Roman"/>
          <w:color w:val="333333"/>
          <w:sz w:val="20"/>
          <w:szCs w:val="20"/>
        </w:rPr>
        <w:t>SIX</w:t>
      </w:r>
      <w:r w:rsidRPr="00FA28E1">
        <w:rPr>
          <w:rStyle w:val="apple-style-span"/>
          <w:rFonts w:ascii="Times New Roman" w:hAnsi="Times New Roman" w:cs="Times New Roman"/>
          <w:color w:val="333333"/>
          <w:sz w:val="20"/>
          <w:szCs w:val="20"/>
        </w:rPr>
        <w:t>)</w:t>
      </w:r>
      <w:r w:rsidRPr="00FA28E1">
        <w:rPr>
          <w:rFonts w:ascii="Times New Roman" w:hAnsi="Times New Roman" w:cs="Times New Roman"/>
          <w:color w:val="333333"/>
          <w:sz w:val="20"/>
          <w:szCs w:val="20"/>
        </w:rPr>
        <w:br/>
      </w:r>
      <w:r w:rsidRPr="00FA28E1">
        <w:rPr>
          <w:rStyle w:val="hps"/>
          <w:rFonts w:ascii="Times New Roman" w:hAnsi="Times New Roman" w:cs="Times New Roman"/>
          <w:color w:val="333333"/>
          <w:sz w:val="20"/>
          <w:szCs w:val="20"/>
        </w:rPr>
        <w:t>блокування.</w:t>
      </w:r>
    </w:p>
    <w:p w:rsidR="00850C29" w:rsidRPr="00FA28E1" w:rsidRDefault="00850C29" w:rsidP="00FA28E1">
      <w:pPr>
        <w:spacing w:after="0" w:line="240" w:lineRule="auto"/>
        <w:rPr>
          <w:rFonts w:ascii="Times New Roman" w:hAnsi="Times New Roman" w:cs="Times New Roman"/>
          <w:color w:val="888888"/>
          <w:sz w:val="20"/>
          <w:szCs w:val="20"/>
          <w:lang w:eastAsia="ru-RU"/>
        </w:rPr>
      </w:pPr>
    </w:p>
    <w:p w:rsidR="00850C29" w:rsidRPr="000E4BDB" w:rsidRDefault="00850C29" w:rsidP="000E4BDB">
      <w:pPr>
        <w:spacing w:after="0" w:line="240" w:lineRule="auto"/>
        <w:rPr>
          <w:rFonts w:ascii="Times New Roman" w:hAnsi="Times New Roman" w:cs="Times New Roman"/>
          <w:b/>
          <w:sz w:val="20"/>
          <w:szCs w:val="20"/>
        </w:rPr>
      </w:pPr>
    </w:p>
    <w:p w:rsidR="00FA28E1" w:rsidRDefault="00850C29" w:rsidP="000E4BDB">
      <w:pPr>
        <w:spacing w:after="0" w:line="240" w:lineRule="auto"/>
        <w:rPr>
          <w:rFonts w:ascii="Times New Roman" w:eastAsia="Times New Roman" w:hAnsi="Times New Roman" w:cs="Times New Roman"/>
          <w:b/>
          <w:color w:val="000000"/>
          <w:sz w:val="20"/>
          <w:szCs w:val="20"/>
          <w:lang w:eastAsia="uk-UA"/>
        </w:rPr>
      </w:pPr>
      <w:r w:rsidRPr="000E4BDB">
        <w:rPr>
          <w:rFonts w:ascii="Times New Roman" w:hAnsi="Times New Roman" w:cs="Times New Roman"/>
          <w:b/>
          <w:sz w:val="20"/>
          <w:szCs w:val="20"/>
        </w:rPr>
        <w:t>18</w:t>
      </w:r>
      <w:r w:rsidR="000E4BDB" w:rsidRPr="000E4BDB">
        <w:rPr>
          <w:rFonts w:ascii="Times New Roman" w:hAnsi="Times New Roman" w:cs="Times New Roman"/>
          <w:b/>
          <w:sz w:val="20"/>
          <w:szCs w:val="20"/>
        </w:rPr>
        <w:t xml:space="preserve">. </w:t>
      </w:r>
      <w:r w:rsidR="00FA28E1" w:rsidRPr="000E4BDB">
        <w:rPr>
          <w:rFonts w:ascii="Times New Roman" w:eastAsia="Times New Roman" w:hAnsi="Times New Roman" w:cs="Times New Roman"/>
          <w:b/>
          <w:color w:val="000000"/>
          <w:sz w:val="20"/>
          <w:szCs w:val="20"/>
          <w:lang w:eastAsia="uk-UA"/>
        </w:rPr>
        <w:t>Проблема взаємного блокування.</w:t>
      </w:r>
    </w:p>
    <w:p w:rsidR="000E4BDB" w:rsidRPr="000E4BDB" w:rsidRDefault="000E4BDB" w:rsidP="000E4BDB">
      <w:pPr>
        <w:spacing w:after="0" w:line="240" w:lineRule="auto"/>
        <w:rPr>
          <w:rFonts w:ascii="Times New Roman" w:eastAsia="Times New Roman" w:hAnsi="Times New Roman" w:cs="Times New Roman"/>
          <w:i/>
          <w:noProof w:val="0"/>
          <w:color w:val="000000"/>
          <w:sz w:val="20"/>
          <w:szCs w:val="20"/>
          <w:lang w:eastAsia="uk-UA"/>
        </w:rPr>
      </w:pPr>
      <w:proofErr w:type="spellStart"/>
      <w:r w:rsidRPr="000E4BDB">
        <w:rPr>
          <w:rFonts w:ascii="Times New Roman" w:eastAsia="Times New Roman" w:hAnsi="Times New Roman" w:cs="Times New Roman"/>
          <w:i/>
          <w:noProof w:val="0"/>
          <w:color w:val="000000"/>
          <w:sz w:val="20"/>
          <w:szCs w:val="20"/>
          <w:lang w:eastAsia="uk-UA"/>
        </w:rPr>
        <w:t>Дедлок</w:t>
      </w:r>
      <w:proofErr w:type="spellEnd"/>
      <w:r w:rsidRPr="000E4BDB">
        <w:rPr>
          <w:rFonts w:ascii="Times New Roman" w:eastAsia="Times New Roman" w:hAnsi="Times New Roman" w:cs="Times New Roman"/>
          <w:i/>
          <w:noProof w:val="0"/>
          <w:color w:val="000000"/>
          <w:sz w:val="20"/>
          <w:szCs w:val="20"/>
          <w:lang w:eastAsia="uk-UA"/>
        </w:rPr>
        <w:t xml:space="preserve">. Необхідні умови. Рівні ізоляції </w:t>
      </w:r>
      <w:proofErr w:type="spellStart"/>
      <w:r w:rsidRPr="000E4BDB">
        <w:rPr>
          <w:rFonts w:ascii="Times New Roman" w:eastAsia="Times New Roman" w:hAnsi="Times New Roman" w:cs="Times New Roman"/>
          <w:i/>
          <w:noProof w:val="0"/>
          <w:color w:val="000000"/>
          <w:sz w:val="20"/>
          <w:szCs w:val="20"/>
          <w:lang w:eastAsia="uk-UA"/>
        </w:rPr>
        <w:t>транзацій</w:t>
      </w:r>
      <w:proofErr w:type="spellEnd"/>
      <w:r w:rsidRPr="000E4BDB">
        <w:rPr>
          <w:rFonts w:ascii="Times New Roman" w:eastAsia="Times New Roman" w:hAnsi="Times New Roman" w:cs="Times New Roman"/>
          <w:i/>
          <w:noProof w:val="0"/>
          <w:color w:val="000000"/>
          <w:sz w:val="20"/>
          <w:szCs w:val="20"/>
          <w:lang w:eastAsia="uk-UA"/>
        </w:rPr>
        <w:t xml:space="preserve">. </w:t>
      </w:r>
      <w:proofErr w:type="spellStart"/>
      <w:r w:rsidRPr="000E4BDB">
        <w:rPr>
          <w:rFonts w:ascii="Times New Roman" w:eastAsia="Times New Roman" w:hAnsi="Times New Roman" w:cs="Times New Roman"/>
          <w:i/>
          <w:noProof w:val="0"/>
          <w:color w:val="000000"/>
          <w:sz w:val="20"/>
          <w:szCs w:val="20"/>
          <w:lang w:eastAsia="uk-UA"/>
        </w:rPr>
        <w:t>Версійна</w:t>
      </w:r>
      <w:proofErr w:type="spellEnd"/>
      <w:r w:rsidRPr="000E4BDB">
        <w:rPr>
          <w:rFonts w:ascii="Times New Roman" w:eastAsia="Times New Roman" w:hAnsi="Times New Roman" w:cs="Times New Roman"/>
          <w:i/>
          <w:noProof w:val="0"/>
          <w:color w:val="000000"/>
          <w:sz w:val="20"/>
          <w:szCs w:val="20"/>
          <w:lang w:eastAsia="uk-UA"/>
        </w:rPr>
        <w:t xml:space="preserve"> модель транзакцій.</w:t>
      </w:r>
    </w:p>
    <w:p w:rsidR="00FA28E1" w:rsidRPr="000E4BDB" w:rsidRDefault="00FA28E1" w:rsidP="000E4BDB">
      <w:pPr>
        <w:pStyle w:val="a5"/>
        <w:shd w:val="clear" w:color="auto" w:fill="FFFFFF"/>
        <w:spacing w:before="0" w:beforeAutospacing="0" w:after="0" w:afterAutospacing="0"/>
        <w:rPr>
          <w:color w:val="000000"/>
          <w:sz w:val="20"/>
          <w:szCs w:val="20"/>
        </w:rPr>
      </w:pPr>
      <w:proofErr w:type="spellStart"/>
      <w:r w:rsidRPr="000E4BDB">
        <w:rPr>
          <w:bCs/>
          <w:i/>
          <w:color w:val="000000"/>
          <w:sz w:val="20"/>
          <w:szCs w:val="20"/>
        </w:rPr>
        <w:t>Взає́мне</w:t>
      </w:r>
      <w:proofErr w:type="spellEnd"/>
      <w:r w:rsidRPr="000E4BDB">
        <w:rPr>
          <w:bCs/>
          <w:i/>
          <w:color w:val="000000"/>
          <w:sz w:val="20"/>
          <w:szCs w:val="20"/>
        </w:rPr>
        <w:t xml:space="preserve"> блокува́ння</w:t>
      </w:r>
      <w:r w:rsidRPr="000E4BDB">
        <w:rPr>
          <w:color w:val="000000"/>
          <w:sz w:val="20"/>
          <w:szCs w:val="20"/>
        </w:rPr>
        <w:t> — ситуація, коли кожен із групи</w:t>
      </w:r>
      <w:r w:rsidRPr="000E4BDB">
        <w:rPr>
          <w:rStyle w:val="apple-converted-space"/>
          <w:color w:val="000000"/>
          <w:sz w:val="20"/>
          <w:szCs w:val="20"/>
        </w:rPr>
        <w:t> </w:t>
      </w:r>
      <w:hyperlink r:id="rId9" w:tooltip="Процес (програмування)" w:history="1">
        <w:r w:rsidRPr="000E4BDB">
          <w:rPr>
            <w:rStyle w:val="a4"/>
            <w:color w:val="0B0080"/>
            <w:sz w:val="20"/>
            <w:szCs w:val="20"/>
            <w:u w:val="none"/>
          </w:rPr>
          <w:t>процесів</w:t>
        </w:r>
      </w:hyperlink>
      <w:r w:rsidRPr="000E4BDB">
        <w:rPr>
          <w:rStyle w:val="apple-converted-space"/>
          <w:color w:val="000000"/>
          <w:sz w:val="20"/>
          <w:szCs w:val="20"/>
        </w:rPr>
        <w:t> </w:t>
      </w:r>
      <w:r w:rsidRPr="000E4BDB">
        <w:rPr>
          <w:color w:val="000000"/>
          <w:sz w:val="20"/>
          <w:szCs w:val="20"/>
        </w:rPr>
        <w:t>очікує на подію, яку може викликати лише інший процес з цієї групи.. Також зустрічаються назви</w:t>
      </w:r>
      <w:r w:rsidRPr="000E4BDB">
        <w:rPr>
          <w:rStyle w:val="apple-converted-space"/>
          <w:color w:val="000000"/>
          <w:sz w:val="20"/>
          <w:szCs w:val="20"/>
        </w:rPr>
        <w:t> </w:t>
      </w:r>
      <w:r w:rsidRPr="000E4BDB">
        <w:rPr>
          <w:i/>
          <w:iCs/>
          <w:color w:val="000000"/>
          <w:sz w:val="20"/>
          <w:szCs w:val="20"/>
        </w:rPr>
        <w:t>тупикова ситуація</w:t>
      </w:r>
      <w:r w:rsidRPr="000E4BDB">
        <w:rPr>
          <w:color w:val="000000"/>
          <w:sz w:val="20"/>
          <w:szCs w:val="20"/>
        </w:rPr>
        <w:t>,</w:t>
      </w:r>
      <w:r w:rsidRPr="000E4BDB">
        <w:rPr>
          <w:rStyle w:val="apple-converted-space"/>
          <w:color w:val="000000"/>
          <w:sz w:val="20"/>
          <w:szCs w:val="20"/>
        </w:rPr>
        <w:t> </w:t>
      </w:r>
      <w:r w:rsidRPr="000E4BDB">
        <w:rPr>
          <w:i/>
          <w:iCs/>
          <w:color w:val="000000"/>
          <w:sz w:val="20"/>
          <w:szCs w:val="20"/>
        </w:rPr>
        <w:t>тупик</w:t>
      </w:r>
      <w:r w:rsidRPr="000E4BDB">
        <w:rPr>
          <w:color w:val="000000"/>
          <w:sz w:val="20"/>
          <w:szCs w:val="20"/>
        </w:rPr>
        <w:t>,</w:t>
      </w:r>
      <w:r w:rsidRPr="000E4BDB">
        <w:rPr>
          <w:rStyle w:val="apple-converted-space"/>
          <w:color w:val="000000"/>
          <w:sz w:val="20"/>
          <w:szCs w:val="20"/>
        </w:rPr>
        <w:t> </w:t>
      </w:r>
      <w:hyperlink r:id="rId10" w:tooltip="Клінч" w:history="1">
        <w:r w:rsidRPr="000E4BDB">
          <w:rPr>
            <w:rStyle w:val="a4"/>
            <w:i/>
            <w:iCs/>
            <w:color w:val="0B0080"/>
            <w:sz w:val="20"/>
            <w:szCs w:val="20"/>
            <w:u w:val="none"/>
          </w:rPr>
          <w:t>клінч</w:t>
        </w:r>
      </w:hyperlink>
      <w:r w:rsidRPr="000E4BDB">
        <w:rPr>
          <w:color w:val="000000"/>
          <w:sz w:val="20"/>
          <w:szCs w:val="20"/>
        </w:rPr>
        <w:t>. В англомовній літературі ця ситуація має назву</w:t>
      </w:r>
      <w:r w:rsidRPr="000E4BDB">
        <w:rPr>
          <w:rStyle w:val="apple-converted-space"/>
          <w:color w:val="000000"/>
          <w:sz w:val="20"/>
          <w:szCs w:val="20"/>
        </w:rPr>
        <w:t> </w:t>
      </w:r>
      <w:hyperlink r:id="rId11" w:tooltip="Англійська мова" w:history="1">
        <w:r w:rsidRPr="000E4BDB">
          <w:rPr>
            <w:rStyle w:val="a4"/>
            <w:color w:val="0B0080"/>
            <w:sz w:val="20"/>
            <w:szCs w:val="20"/>
            <w:u w:val="none"/>
          </w:rPr>
          <w:t>англ.</w:t>
        </w:r>
      </w:hyperlink>
      <w:r w:rsidRPr="000E4BDB">
        <w:rPr>
          <w:rStyle w:val="apple-converted-space"/>
          <w:b/>
          <w:color w:val="000000"/>
          <w:sz w:val="20"/>
          <w:szCs w:val="20"/>
        </w:rPr>
        <w:t> </w:t>
      </w:r>
      <w:proofErr w:type="spellStart"/>
      <w:r w:rsidRPr="000E4BDB">
        <w:rPr>
          <w:b/>
          <w:i/>
          <w:iCs/>
          <w:color w:val="000000"/>
          <w:sz w:val="20"/>
          <w:szCs w:val="20"/>
        </w:rPr>
        <w:t>deadlock</w:t>
      </w:r>
      <w:proofErr w:type="spellEnd"/>
      <w:r w:rsidRPr="000E4BDB">
        <w:rPr>
          <w:rStyle w:val="apple-converted-space"/>
          <w:color w:val="000000"/>
          <w:sz w:val="20"/>
          <w:szCs w:val="20"/>
        </w:rPr>
        <w:t> </w:t>
      </w:r>
      <w:r w:rsidRPr="000E4BDB">
        <w:rPr>
          <w:color w:val="000000"/>
          <w:sz w:val="20"/>
          <w:szCs w:val="20"/>
        </w:rPr>
        <w:t xml:space="preserve">(вимовляється </w:t>
      </w:r>
      <w:proofErr w:type="spellStart"/>
      <w:r w:rsidRPr="000E4BDB">
        <w:rPr>
          <w:color w:val="000000"/>
          <w:sz w:val="20"/>
          <w:szCs w:val="20"/>
        </w:rPr>
        <w:t>як</w:t>
      </w:r>
      <w:r w:rsidRPr="000E4BDB">
        <w:rPr>
          <w:rStyle w:val="apple-converted-space"/>
          <w:color w:val="000000"/>
          <w:sz w:val="20"/>
          <w:szCs w:val="20"/>
        </w:rPr>
        <w:t> </w:t>
      </w:r>
      <w:r w:rsidRPr="000E4BDB">
        <w:rPr>
          <w:i/>
          <w:iCs/>
          <w:color w:val="000000"/>
          <w:sz w:val="20"/>
          <w:szCs w:val="20"/>
        </w:rPr>
        <w:t>дед</w:t>
      </w:r>
      <w:proofErr w:type="spellEnd"/>
      <w:r w:rsidRPr="000E4BDB">
        <w:rPr>
          <w:i/>
          <w:iCs/>
          <w:color w:val="000000"/>
          <w:sz w:val="20"/>
          <w:szCs w:val="20"/>
        </w:rPr>
        <w:t>лок</w:t>
      </w:r>
      <w:r w:rsidRPr="000E4BDB">
        <w:rPr>
          <w:color w:val="000000"/>
          <w:sz w:val="20"/>
          <w:szCs w:val="20"/>
        </w:rPr>
        <w:t>).В галузі</w:t>
      </w:r>
      <w:r w:rsidRPr="000E4BDB">
        <w:rPr>
          <w:rStyle w:val="apple-converted-space"/>
          <w:color w:val="000000"/>
          <w:sz w:val="20"/>
          <w:szCs w:val="20"/>
        </w:rPr>
        <w:t> </w:t>
      </w:r>
      <w:hyperlink r:id="rId12" w:tooltip="Інформаційні технології" w:history="1">
        <w:r w:rsidRPr="000E4BDB">
          <w:rPr>
            <w:rStyle w:val="a4"/>
            <w:color w:val="0B0080"/>
            <w:sz w:val="20"/>
            <w:szCs w:val="20"/>
            <w:u w:val="none"/>
          </w:rPr>
          <w:t>інформаційних технологій</w:t>
        </w:r>
      </w:hyperlink>
      <w:r w:rsidRPr="000E4BDB">
        <w:rPr>
          <w:color w:val="000000"/>
          <w:sz w:val="20"/>
          <w:szCs w:val="20"/>
        </w:rPr>
        <w:t>, взаємним блокуванням називають ситуацію, коли два або більше</w:t>
      </w:r>
      <w:r w:rsidRPr="000E4BDB">
        <w:rPr>
          <w:rStyle w:val="apple-converted-space"/>
          <w:color w:val="000000"/>
          <w:sz w:val="20"/>
          <w:szCs w:val="20"/>
        </w:rPr>
        <w:t> </w:t>
      </w:r>
      <w:hyperlink r:id="rId13" w:tooltip="Процес" w:history="1">
        <w:r w:rsidRPr="000E4BDB">
          <w:rPr>
            <w:rStyle w:val="a4"/>
            <w:color w:val="0B0080"/>
            <w:sz w:val="20"/>
            <w:szCs w:val="20"/>
            <w:u w:val="none"/>
          </w:rPr>
          <w:t>процесів</w:t>
        </w:r>
      </w:hyperlink>
      <w:r w:rsidRPr="000E4BDB">
        <w:rPr>
          <w:rStyle w:val="apple-converted-space"/>
          <w:color w:val="000000"/>
          <w:sz w:val="20"/>
          <w:szCs w:val="20"/>
        </w:rPr>
        <w:t> </w:t>
      </w:r>
      <w:r w:rsidRPr="000E4BDB">
        <w:rPr>
          <w:color w:val="000000"/>
          <w:sz w:val="20"/>
          <w:szCs w:val="20"/>
        </w:rPr>
        <w:t xml:space="preserve">чекають поки інший не </w:t>
      </w:r>
      <w:proofErr w:type="spellStart"/>
      <w:r w:rsidRPr="000E4BDB">
        <w:rPr>
          <w:color w:val="000000"/>
          <w:sz w:val="20"/>
          <w:szCs w:val="20"/>
        </w:rPr>
        <w:t>не</w:t>
      </w:r>
      <w:proofErr w:type="spellEnd"/>
      <w:r w:rsidRPr="000E4BDB">
        <w:rPr>
          <w:color w:val="000000"/>
          <w:sz w:val="20"/>
          <w:szCs w:val="20"/>
        </w:rPr>
        <w:t xml:space="preserve"> звільнить певний ресурс, або коли більше ніж два процеси чекають на звільнення ресурсів в замкненому ланцюгу.</w:t>
      </w:r>
    </w:p>
    <w:p w:rsidR="00FA28E1" w:rsidRPr="000E4BDB" w:rsidRDefault="00FA28E1" w:rsidP="000E4BDB">
      <w:pPr>
        <w:pStyle w:val="a5"/>
        <w:shd w:val="clear" w:color="auto" w:fill="FFFFFF"/>
        <w:spacing w:before="0" w:beforeAutospacing="0" w:after="0" w:afterAutospacing="0"/>
        <w:rPr>
          <w:i/>
          <w:color w:val="000000"/>
          <w:sz w:val="20"/>
          <w:szCs w:val="20"/>
        </w:rPr>
      </w:pPr>
      <w:r w:rsidRPr="000E4BDB">
        <w:rPr>
          <w:i/>
          <w:color w:val="000000"/>
          <w:sz w:val="20"/>
          <w:szCs w:val="20"/>
        </w:rPr>
        <w:t>Рівні ізоляції транзакції</w:t>
      </w:r>
    </w:p>
    <w:p w:rsidR="00FA28E1" w:rsidRPr="000E4BDB" w:rsidRDefault="00FA28E1" w:rsidP="000E4BDB">
      <w:pPr>
        <w:spacing w:after="0" w:line="240" w:lineRule="auto"/>
        <w:rPr>
          <w:rFonts w:ascii="Times New Roman" w:hAnsi="Times New Roman" w:cs="Times New Roman"/>
          <w:i/>
          <w:sz w:val="20"/>
          <w:szCs w:val="20"/>
          <w:lang w:eastAsia="uk-UA"/>
        </w:rPr>
      </w:pPr>
      <w:r w:rsidRPr="000E4BDB">
        <w:rPr>
          <w:rFonts w:ascii="Times New Roman" w:hAnsi="Times New Roman" w:cs="Times New Roman"/>
          <w:i/>
          <w:sz w:val="20"/>
          <w:szCs w:val="20"/>
          <w:lang w:eastAsia="uk-UA"/>
        </w:rPr>
        <w:t>Незавершенное  чтение (read uncommitted)</w:t>
      </w:r>
    </w:p>
    <w:p w:rsidR="00FA28E1" w:rsidRPr="000E4BDB" w:rsidRDefault="00FA28E1" w:rsidP="000E4BDB">
      <w:pPr>
        <w:spacing w:after="0" w:line="240" w:lineRule="auto"/>
        <w:rPr>
          <w:rFonts w:ascii="Times New Roman" w:hAnsi="Times New Roman" w:cs="Times New Roman"/>
          <w:sz w:val="20"/>
          <w:szCs w:val="20"/>
          <w:lang w:eastAsia="uk-UA"/>
        </w:rPr>
      </w:pPr>
      <w:r w:rsidRPr="000E4BDB">
        <w:rPr>
          <w:rFonts w:ascii="Times New Roman" w:hAnsi="Times New Roman" w:cs="Times New Roman"/>
          <w:sz w:val="20"/>
          <w:szCs w:val="20"/>
          <w:lang w:eastAsia="uk-UA"/>
        </w:rPr>
        <w:t>Минимальный уровень изоляции, гарантирует  только физическую целостность при записи данных. Процессы-читатели могут считывать данные незавершенной транзакции процесса-писателя.</w:t>
      </w:r>
    </w:p>
    <w:p w:rsidR="00FA28E1" w:rsidRPr="000E4BDB" w:rsidRDefault="00FA28E1" w:rsidP="000E4BDB">
      <w:pPr>
        <w:spacing w:after="0" w:line="240" w:lineRule="auto"/>
        <w:rPr>
          <w:rFonts w:ascii="Times New Roman" w:hAnsi="Times New Roman" w:cs="Times New Roman"/>
          <w:i/>
          <w:sz w:val="20"/>
          <w:szCs w:val="20"/>
          <w:lang w:eastAsia="uk-UA"/>
        </w:rPr>
      </w:pPr>
      <w:r w:rsidRPr="000E4BDB">
        <w:rPr>
          <w:rFonts w:ascii="Times New Roman" w:hAnsi="Times New Roman" w:cs="Times New Roman"/>
          <w:i/>
          <w:sz w:val="20"/>
          <w:szCs w:val="20"/>
          <w:lang w:eastAsia="uk-UA"/>
        </w:rPr>
        <w:t>Подтвержденное чтение (read committed)</w:t>
      </w:r>
    </w:p>
    <w:p w:rsidR="00FA28E1" w:rsidRPr="000E4BDB" w:rsidRDefault="00FA28E1" w:rsidP="000E4BDB">
      <w:pPr>
        <w:spacing w:after="0" w:line="240" w:lineRule="auto"/>
        <w:rPr>
          <w:rFonts w:ascii="Times New Roman" w:hAnsi="Times New Roman" w:cs="Times New Roman"/>
          <w:sz w:val="20"/>
          <w:szCs w:val="20"/>
          <w:lang w:eastAsia="uk-UA"/>
        </w:rPr>
      </w:pPr>
      <w:r w:rsidRPr="000E4BDB">
        <w:rPr>
          <w:rFonts w:ascii="Times New Roman" w:hAnsi="Times New Roman" w:cs="Times New Roman"/>
          <w:sz w:val="20"/>
          <w:szCs w:val="20"/>
          <w:lang w:eastAsia="uk-UA"/>
        </w:rPr>
        <w:t>Процессы-читатели не могут считывать данные незавершенной транзакции, но процессы-писатели могут изменять уже прочитанные читателем данные.</w:t>
      </w:r>
    </w:p>
    <w:p w:rsidR="00FA28E1" w:rsidRPr="000E4BDB" w:rsidRDefault="00FA28E1" w:rsidP="000E4BDB">
      <w:pPr>
        <w:spacing w:after="0" w:line="240" w:lineRule="auto"/>
        <w:rPr>
          <w:rFonts w:ascii="Times New Roman" w:hAnsi="Times New Roman" w:cs="Times New Roman"/>
          <w:i/>
          <w:sz w:val="20"/>
          <w:szCs w:val="20"/>
          <w:lang w:eastAsia="uk-UA"/>
        </w:rPr>
      </w:pPr>
      <w:r w:rsidRPr="000E4BDB">
        <w:rPr>
          <w:rFonts w:ascii="Times New Roman" w:hAnsi="Times New Roman" w:cs="Times New Roman"/>
          <w:i/>
          <w:sz w:val="20"/>
          <w:szCs w:val="20"/>
          <w:lang w:eastAsia="uk-UA"/>
        </w:rPr>
        <w:t>Повторяемое чтение (repeatable read)</w:t>
      </w:r>
    </w:p>
    <w:p w:rsidR="00FA28E1" w:rsidRPr="000E4BDB" w:rsidRDefault="00FA28E1" w:rsidP="000E4BDB">
      <w:pPr>
        <w:spacing w:after="0" w:line="240" w:lineRule="auto"/>
        <w:rPr>
          <w:rFonts w:ascii="Times New Roman" w:hAnsi="Times New Roman" w:cs="Times New Roman"/>
          <w:sz w:val="20"/>
          <w:szCs w:val="20"/>
          <w:lang w:eastAsia="uk-UA"/>
        </w:rPr>
      </w:pPr>
      <w:r w:rsidRPr="000E4BDB">
        <w:rPr>
          <w:rFonts w:ascii="Times New Roman" w:hAnsi="Times New Roman" w:cs="Times New Roman"/>
          <w:sz w:val="20"/>
          <w:szCs w:val="20"/>
          <w:lang w:eastAsia="uk-UA"/>
        </w:rPr>
        <w:t>Повторное чтение данных вернет те же значения, что и в начале транзакции. При этом процессы-писатели могут вставлять новые записи, имеющие статус "фантома" при незавершенной транзакции.</w:t>
      </w:r>
    </w:p>
    <w:p w:rsidR="00FA28E1" w:rsidRPr="000E4BDB" w:rsidRDefault="00FA28E1" w:rsidP="000E4BDB">
      <w:pPr>
        <w:spacing w:after="0" w:line="240" w:lineRule="auto"/>
        <w:rPr>
          <w:rFonts w:ascii="Times New Roman" w:hAnsi="Times New Roman" w:cs="Times New Roman"/>
          <w:i/>
          <w:sz w:val="20"/>
          <w:szCs w:val="20"/>
        </w:rPr>
      </w:pPr>
      <w:r w:rsidRPr="000E4BDB">
        <w:rPr>
          <w:rFonts w:ascii="Times New Roman" w:hAnsi="Times New Roman" w:cs="Times New Roman"/>
          <w:i/>
          <w:sz w:val="20"/>
          <w:szCs w:val="20"/>
        </w:rPr>
        <w:t>Версионный срез (snapshot)</w:t>
      </w:r>
    </w:p>
    <w:p w:rsidR="00FA28E1" w:rsidRPr="000E4BDB" w:rsidRDefault="00FA28E1" w:rsidP="000E4BDB">
      <w:pPr>
        <w:spacing w:after="0" w:line="240" w:lineRule="auto"/>
        <w:rPr>
          <w:rFonts w:ascii="Times New Roman" w:hAnsi="Times New Roman" w:cs="Times New Roman"/>
          <w:sz w:val="20"/>
          <w:szCs w:val="20"/>
          <w:lang w:eastAsia="uk-UA"/>
        </w:rPr>
      </w:pPr>
      <w:r w:rsidRPr="000E4BDB">
        <w:rPr>
          <w:rFonts w:ascii="Times New Roman" w:hAnsi="Times New Roman" w:cs="Times New Roman"/>
          <w:sz w:val="20"/>
          <w:szCs w:val="20"/>
        </w:rPr>
        <w:t>Процессы-читатели не ждут завершения транзакций писателей, а считывают данные, точнее их версию, по состоянию на момент начала своей транзакции.</w:t>
      </w:r>
    </w:p>
    <w:p w:rsidR="00FA28E1" w:rsidRPr="000E4BDB" w:rsidRDefault="00FA28E1" w:rsidP="000E4BDB">
      <w:pPr>
        <w:spacing w:after="0" w:line="240" w:lineRule="auto"/>
        <w:rPr>
          <w:rFonts w:ascii="Times New Roman" w:hAnsi="Times New Roman" w:cs="Times New Roman"/>
          <w:i/>
          <w:sz w:val="20"/>
          <w:szCs w:val="20"/>
          <w:lang w:eastAsia="uk-UA"/>
        </w:rPr>
      </w:pPr>
      <w:r w:rsidRPr="000E4BDB">
        <w:rPr>
          <w:rFonts w:ascii="Times New Roman" w:hAnsi="Times New Roman" w:cs="Times New Roman"/>
          <w:i/>
          <w:sz w:val="20"/>
          <w:szCs w:val="20"/>
          <w:lang w:eastAsia="uk-UA"/>
        </w:rPr>
        <w:t>Сериализуемость (serializable)</w:t>
      </w:r>
    </w:p>
    <w:p w:rsidR="00FA28E1" w:rsidRPr="000E4BDB" w:rsidRDefault="00FA28E1" w:rsidP="000E4BDB">
      <w:pPr>
        <w:spacing w:after="0" w:line="240" w:lineRule="auto"/>
        <w:rPr>
          <w:rFonts w:ascii="Times New Roman" w:hAnsi="Times New Roman" w:cs="Times New Roman"/>
          <w:sz w:val="20"/>
          <w:szCs w:val="20"/>
          <w:lang w:eastAsia="uk-UA"/>
        </w:rPr>
      </w:pPr>
      <w:r w:rsidRPr="000E4BDB">
        <w:rPr>
          <w:rFonts w:ascii="Times New Roman" w:hAnsi="Times New Roman" w:cs="Times New Roman"/>
          <w:sz w:val="20"/>
          <w:szCs w:val="20"/>
          <w:lang w:eastAsia="uk-UA"/>
        </w:rPr>
        <w:t>Максимальный уровень изоляции, гарантирует неизменяемость данных другими процессами до завершения транзакции.</w:t>
      </w:r>
    </w:p>
    <w:p w:rsidR="00FA28E1" w:rsidRPr="000E4BDB" w:rsidRDefault="00FA28E1" w:rsidP="000E4BDB">
      <w:pPr>
        <w:spacing w:after="0" w:line="240" w:lineRule="auto"/>
        <w:rPr>
          <w:rFonts w:ascii="Times New Roman" w:hAnsi="Times New Roman" w:cs="Times New Roman"/>
          <w:i/>
          <w:sz w:val="20"/>
          <w:szCs w:val="20"/>
          <w:lang w:val="ru-RU"/>
        </w:rPr>
      </w:pPr>
      <w:r w:rsidRPr="000E4BDB">
        <w:rPr>
          <w:rFonts w:ascii="Times New Roman" w:hAnsi="Times New Roman" w:cs="Times New Roman"/>
          <w:i/>
          <w:sz w:val="20"/>
          <w:szCs w:val="20"/>
          <w:lang w:val="ru-RU"/>
        </w:rPr>
        <w:t>Версійна модель транзакцій</w:t>
      </w:r>
    </w:p>
    <w:p w:rsidR="00FA28E1" w:rsidRDefault="00FA28E1" w:rsidP="000E4BDB">
      <w:pPr>
        <w:spacing w:after="0" w:line="240" w:lineRule="auto"/>
        <w:rPr>
          <w:rFonts w:ascii="Times New Roman" w:hAnsi="Times New Roman" w:cs="Times New Roman"/>
          <w:color w:val="000000"/>
          <w:sz w:val="20"/>
          <w:szCs w:val="20"/>
          <w:shd w:val="clear" w:color="auto" w:fill="FFFFFF"/>
          <w:lang w:val="en-US"/>
        </w:rPr>
      </w:pPr>
      <w:r w:rsidRPr="000E4BDB">
        <w:rPr>
          <w:rFonts w:ascii="Times New Roman" w:hAnsi="Times New Roman" w:cs="Times New Roman"/>
          <w:color w:val="000000"/>
          <w:sz w:val="20"/>
          <w:szCs w:val="20"/>
          <w:shd w:val="clear" w:color="auto" w:fill="FFFFFF"/>
        </w:rPr>
        <w:t>Процессы-читатели не ждут завершения транзакций писателей, а считывают данные, точнее их версию, по состоянию на момент начала своей транзакции.</w:t>
      </w:r>
    </w:p>
    <w:p w:rsidR="0085480E" w:rsidRPr="0085480E" w:rsidRDefault="0085480E" w:rsidP="000E4BDB">
      <w:pPr>
        <w:spacing w:after="0" w:line="240" w:lineRule="auto"/>
        <w:rPr>
          <w:rFonts w:ascii="Times New Roman" w:hAnsi="Times New Roman" w:cs="Times New Roman"/>
          <w:b/>
          <w:sz w:val="20"/>
          <w:szCs w:val="20"/>
          <w:lang w:val="en-US"/>
        </w:rPr>
      </w:pPr>
    </w:p>
    <w:p w:rsidR="00FA28E1" w:rsidRPr="00FA28E1" w:rsidRDefault="00FA28E1" w:rsidP="00FA28E1">
      <w:pPr>
        <w:spacing w:after="0" w:line="240" w:lineRule="auto"/>
        <w:rPr>
          <w:rFonts w:ascii="Times New Roman" w:hAnsi="Times New Roman" w:cs="Times New Roman"/>
          <w:sz w:val="20"/>
          <w:szCs w:val="20"/>
          <w:lang w:val="ru-RU"/>
        </w:rPr>
      </w:pPr>
    </w:p>
    <w:p w:rsidR="00850C29" w:rsidRPr="000E4BDB" w:rsidRDefault="00850C29" w:rsidP="000E4BDB">
      <w:pPr>
        <w:spacing w:after="0" w:line="240" w:lineRule="auto"/>
        <w:rPr>
          <w:rFonts w:ascii="Arial" w:eastAsia="Times New Roman" w:hAnsi="Arial" w:cs="Arial"/>
          <w:noProof w:val="0"/>
          <w:color w:val="000000"/>
          <w:lang w:eastAsia="uk-UA"/>
        </w:rPr>
      </w:pPr>
      <w:r w:rsidRPr="00FA28E1">
        <w:rPr>
          <w:rFonts w:ascii="Times New Roman" w:hAnsi="Times New Roman" w:cs="Times New Roman"/>
          <w:b/>
          <w:sz w:val="20"/>
          <w:szCs w:val="20"/>
        </w:rPr>
        <w:lastRenderedPageBreak/>
        <w:t>19.Нереаляційні моделі даних.</w:t>
      </w:r>
      <w:r w:rsidRPr="00FA28E1">
        <w:rPr>
          <w:rFonts w:ascii="Times New Roman" w:hAnsi="Times New Roman" w:cs="Times New Roman"/>
          <w:b/>
          <w:color w:val="333333"/>
          <w:sz w:val="20"/>
          <w:szCs w:val="20"/>
        </w:rPr>
        <w:t>ієрархічна модель</w:t>
      </w:r>
      <w:r w:rsidRPr="00FA28E1">
        <w:rPr>
          <w:rFonts w:ascii="Times New Roman" w:hAnsi="Times New Roman" w:cs="Times New Roman"/>
          <w:color w:val="333333"/>
          <w:sz w:val="20"/>
          <w:szCs w:val="20"/>
        </w:rPr>
        <w:br/>
      </w:r>
      <w:r w:rsidR="000E4BDB" w:rsidRPr="000E4BDB">
        <w:rPr>
          <w:rFonts w:ascii="Times New Roman" w:eastAsia="Times New Roman" w:hAnsi="Times New Roman" w:cs="Times New Roman"/>
          <w:i/>
          <w:noProof w:val="0"/>
          <w:color w:val="000000"/>
          <w:sz w:val="20"/>
          <w:szCs w:val="20"/>
          <w:lang w:eastAsia="uk-UA"/>
        </w:rPr>
        <w:t>Ієрархічна модель. Сіткова модель.</w:t>
      </w:r>
      <w:r w:rsidRPr="00FA28E1">
        <w:rPr>
          <w:rFonts w:ascii="Times New Roman" w:hAnsi="Times New Roman" w:cs="Times New Roman"/>
          <w:color w:val="333333"/>
          <w:sz w:val="20"/>
          <w:szCs w:val="20"/>
        </w:rPr>
        <w:br/>
        <w:t>Ієрархічна модель даних організовує дані в виді деревовидної структури.Це є ієрархія батьківських і дочірних сегментів даних.  Ця структура припускає, що записи можуть мати повторення інформації в дочірних сегментах  даних. Дані є серією записів, які мають множину  значень полів . Він збирає всі випадки специфічних  записи разом, як тип запису. Ці типи записів є еквівалентом таблиці в реляційної моделі, так і з окремими записами є еквівалентом рядка. Для створення зв'язку між цими типами записів, ієрархічна модель використовує </w:t>
      </w:r>
      <w:r w:rsidRPr="00FA28E1">
        <w:rPr>
          <w:rFonts w:ascii="Times New Roman" w:hAnsi="Times New Roman" w:cs="Times New Roman"/>
          <w:color w:val="333333"/>
          <w:sz w:val="20"/>
          <w:szCs w:val="20"/>
          <w:lang w:val="ru-RU"/>
        </w:rPr>
        <w:t>&lt;&lt;</w:t>
      </w:r>
      <w:r w:rsidRPr="00FA28E1">
        <w:rPr>
          <w:rFonts w:ascii="Times New Roman" w:hAnsi="Times New Roman" w:cs="Times New Roman"/>
          <w:color w:val="333333"/>
          <w:sz w:val="20"/>
          <w:szCs w:val="20"/>
        </w:rPr>
        <w:t>батьківсько-дочірний</w:t>
      </w:r>
      <w:r w:rsidRPr="00FA28E1">
        <w:rPr>
          <w:rFonts w:ascii="Times New Roman" w:hAnsi="Times New Roman" w:cs="Times New Roman"/>
          <w:color w:val="333333"/>
          <w:sz w:val="20"/>
          <w:szCs w:val="20"/>
          <w:lang w:val="ru-RU"/>
        </w:rPr>
        <w:t>&gt;&gt; звязок</w:t>
      </w:r>
      <w:r w:rsidRPr="00FA28E1">
        <w:rPr>
          <w:rFonts w:ascii="Times New Roman" w:hAnsi="Times New Roman" w:cs="Times New Roman"/>
          <w:color w:val="333333"/>
          <w:sz w:val="20"/>
          <w:szCs w:val="20"/>
        </w:rPr>
        <w:t>. Це 1:N відображення між типами записів. Це робиться за допомогою дерев. </w:t>
      </w:r>
    </w:p>
    <w:p w:rsidR="00850C29" w:rsidRPr="00FA28E1" w:rsidRDefault="00850C29" w:rsidP="00FA28E1">
      <w:pPr>
        <w:autoSpaceDE w:val="0"/>
        <w:autoSpaceDN w:val="0"/>
        <w:adjustRightInd w:val="0"/>
        <w:spacing w:after="0" w:line="240" w:lineRule="auto"/>
        <w:rPr>
          <w:rFonts w:ascii="Times New Roman" w:hAnsi="Times New Roman" w:cs="Times New Roman"/>
          <w:color w:val="333333"/>
          <w:sz w:val="20"/>
          <w:szCs w:val="20"/>
        </w:rPr>
      </w:pPr>
      <w:r w:rsidRPr="00FA28E1">
        <w:rPr>
          <w:rFonts w:ascii="Times New Roman" w:hAnsi="Times New Roman" w:cs="Times New Roman"/>
          <w:color w:val="333333"/>
          <w:sz w:val="20"/>
          <w:szCs w:val="20"/>
        </w:rPr>
        <w:t>Наприклад, організація може зберігати інформацію про співробітника, таку як ім'я, номер співробітника, відділ, заробітну плату. Організація може також зберігати інформацію про дітей співробітників, таку як ім'я і дату народження. Працівник і діти  формують ієрархію, де дані про співробітників представляє батьківський сегмент і дані про дітей представлені  в дочірному сегменті. Якщо працівник має трьох дітей, то буде три дочірні сегменти пов'язані з одним співробітником сегменті. </w:t>
      </w:r>
    </w:p>
    <w:p w:rsidR="00850C29" w:rsidRPr="00FA28E1" w:rsidRDefault="00850C29" w:rsidP="00FA28E1">
      <w:pPr>
        <w:autoSpaceDE w:val="0"/>
        <w:autoSpaceDN w:val="0"/>
        <w:adjustRightInd w:val="0"/>
        <w:spacing w:after="0" w:line="240" w:lineRule="auto"/>
        <w:rPr>
          <w:rFonts w:ascii="Times New Roman" w:hAnsi="Times New Roman" w:cs="Times New Roman"/>
          <w:color w:val="333333"/>
          <w:sz w:val="20"/>
          <w:szCs w:val="20"/>
        </w:rPr>
      </w:pPr>
      <w:r w:rsidRPr="00FA28E1">
        <w:rPr>
          <w:rFonts w:ascii="Times New Roman" w:hAnsi="Times New Roman" w:cs="Times New Roman"/>
          <w:color w:val="333333"/>
          <w:sz w:val="20"/>
          <w:szCs w:val="20"/>
        </w:rPr>
        <w:t>В ієрархічній базі даних батько-нащадок є один до багатьох. Це обмежує дочірний сегмент мати мати тільки одного батьківського сегмента. Ієрархічні СУБД були популярні в кінці 1960-х.</w:t>
      </w:r>
    </w:p>
    <w:p w:rsidR="00850C29" w:rsidRPr="000E4BDB" w:rsidRDefault="00850C29" w:rsidP="00FA28E1">
      <w:pPr>
        <w:shd w:val="clear" w:color="auto" w:fill="F5F5F5"/>
        <w:spacing w:after="0" w:line="240" w:lineRule="auto"/>
        <w:rPr>
          <w:rFonts w:ascii="Times New Roman" w:eastAsia="Times New Roman" w:hAnsi="Times New Roman" w:cs="Times New Roman"/>
          <w:i/>
          <w:color w:val="333333"/>
          <w:sz w:val="20"/>
          <w:szCs w:val="20"/>
          <w:lang w:eastAsia="uk-UA"/>
        </w:rPr>
      </w:pPr>
      <w:r w:rsidRPr="000E4BDB">
        <w:rPr>
          <w:rFonts w:ascii="Times New Roman" w:eastAsia="Times New Roman" w:hAnsi="Times New Roman" w:cs="Times New Roman"/>
          <w:i/>
          <w:color w:val="333333"/>
          <w:sz w:val="20"/>
          <w:szCs w:val="20"/>
          <w:lang w:eastAsia="uk-UA"/>
        </w:rPr>
        <w:t>Сіткова модель</w:t>
      </w:r>
    </w:p>
    <w:p w:rsidR="00850C29" w:rsidRDefault="00850C29" w:rsidP="00FA28E1">
      <w:pPr>
        <w:spacing w:after="0" w:line="240" w:lineRule="auto"/>
        <w:rPr>
          <w:rFonts w:ascii="Times New Roman" w:hAnsi="Times New Roman" w:cs="Times New Roman"/>
          <w:color w:val="000000"/>
          <w:sz w:val="20"/>
          <w:szCs w:val="20"/>
          <w:shd w:val="clear" w:color="auto" w:fill="FFFFFF"/>
        </w:rPr>
      </w:pPr>
      <w:r w:rsidRPr="00FA28E1">
        <w:rPr>
          <w:rFonts w:ascii="Times New Roman" w:hAnsi="Times New Roman" w:cs="Times New Roman"/>
          <w:color w:val="000000"/>
          <w:sz w:val="20"/>
          <w:szCs w:val="20"/>
          <w:shd w:val="clear" w:color="auto" w:fill="FFFFFF"/>
        </w:rPr>
        <w:t>У мережній моделі даних поняття головних і підлеглих об'єктів дещо розширені. Будь який об'єкт може бути і головним, і підлеглим (у мережній моделі головний об'єкт позначається терміном «власник набору», а підлеглий — терміном «член набору»). Той самий об'єкт може одночасно виконувати і роль власника, і роль члена набору. Це означає, що кожний об'єкт може брати участь у будь-якій кількості взаємозв'язків.</w:t>
      </w:r>
      <w:r w:rsidRPr="00FA28E1">
        <w:rPr>
          <w:rFonts w:ascii="Times New Roman" w:hAnsi="Times New Roman" w:cs="Times New Roman"/>
          <w:color w:val="000000"/>
          <w:sz w:val="20"/>
          <w:szCs w:val="20"/>
        </w:rPr>
        <w:br/>
      </w:r>
      <w:r w:rsidRPr="00FA28E1">
        <w:rPr>
          <w:rFonts w:ascii="Times New Roman" w:hAnsi="Times New Roman" w:cs="Times New Roman"/>
          <w:color w:val="000000"/>
          <w:sz w:val="20"/>
          <w:szCs w:val="20"/>
          <w:shd w:val="clear" w:color="auto" w:fill="FFFFFF"/>
        </w:rPr>
        <w:t>Подібно до ієрархічної, мережну модель також можна подати у вигляді орієнтованого графа. Але в цьому випадку граф може містити цикли, тобто вершина може мати кілька батьківських вершин.</w:t>
      </w:r>
      <w:r w:rsidRPr="00FA28E1">
        <w:rPr>
          <w:rFonts w:ascii="Times New Roman" w:hAnsi="Times New Roman" w:cs="Times New Roman"/>
          <w:color w:val="000000"/>
          <w:sz w:val="20"/>
          <w:szCs w:val="20"/>
        </w:rPr>
        <w:br/>
      </w:r>
      <w:r w:rsidRPr="00FA28E1">
        <w:rPr>
          <w:rFonts w:ascii="Times New Roman" w:hAnsi="Times New Roman" w:cs="Times New Roman"/>
          <w:color w:val="000000"/>
          <w:sz w:val="20"/>
          <w:szCs w:val="20"/>
          <w:shd w:val="clear" w:color="auto" w:fill="FFFFFF"/>
        </w:rPr>
        <w:t>Така структура набагато гнучкіша і виразніша від попередньої і придатна для моделювання більш ширшого класу завдань.</w:t>
      </w:r>
    </w:p>
    <w:p w:rsidR="000E4BDB" w:rsidRPr="00FA28E1" w:rsidRDefault="000E4BDB" w:rsidP="00FA28E1">
      <w:pPr>
        <w:spacing w:after="0" w:line="240" w:lineRule="auto"/>
        <w:rPr>
          <w:rFonts w:ascii="Times New Roman" w:hAnsi="Times New Roman" w:cs="Times New Roman"/>
          <w:sz w:val="20"/>
          <w:szCs w:val="20"/>
        </w:rPr>
      </w:pPr>
    </w:p>
    <w:p w:rsidR="00850C29" w:rsidRDefault="00850C29" w:rsidP="00FA28E1">
      <w:pPr>
        <w:spacing w:after="0" w:line="240" w:lineRule="auto"/>
        <w:rPr>
          <w:rFonts w:ascii="Times New Roman" w:hAnsi="Times New Roman" w:cs="Times New Roman"/>
          <w:b/>
          <w:sz w:val="20"/>
          <w:szCs w:val="20"/>
        </w:rPr>
      </w:pPr>
      <w:r w:rsidRPr="00FA28E1">
        <w:rPr>
          <w:rFonts w:ascii="Times New Roman" w:hAnsi="Times New Roman" w:cs="Times New Roman"/>
          <w:sz w:val="20"/>
          <w:szCs w:val="20"/>
          <w:lang w:val="ru-RU"/>
        </w:rPr>
        <w:t xml:space="preserve">20. </w:t>
      </w:r>
      <w:r w:rsidRPr="00FA28E1">
        <w:rPr>
          <w:rFonts w:ascii="Times New Roman" w:hAnsi="Times New Roman" w:cs="Times New Roman"/>
          <w:b/>
          <w:sz w:val="20"/>
          <w:szCs w:val="20"/>
        </w:rPr>
        <w:t>Напівструктурована модель даних.(неповністю)</w:t>
      </w:r>
    </w:p>
    <w:p w:rsidR="000E4BDB" w:rsidRPr="000E4BDB" w:rsidRDefault="000E4BDB" w:rsidP="000E4BDB">
      <w:pPr>
        <w:spacing w:after="0" w:line="240" w:lineRule="auto"/>
        <w:rPr>
          <w:rFonts w:ascii="Times New Roman" w:eastAsia="Times New Roman" w:hAnsi="Times New Roman" w:cs="Times New Roman"/>
          <w:i/>
          <w:noProof w:val="0"/>
          <w:color w:val="000000"/>
          <w:sz w:val="20"/>
          <w:szCs w:val="20"/>
          <w:lang w:eastAsia="uk-UA"/>
        </w:rPr>
      </w:pPr>
      <w:r w:rsidRPr="000E4BDB">
        <w:rPr>
          <w:rFonts w:ascii="Times New Roman" w:eastAsia="Times New Roman" w:hAnsi="Times New Roman" w:cs="Times New Roman"/>
          <w:i/>
          <w:noProof w:val="0"/>
          <w:color w:val="000000"/>
          <w:sz w:val="20"/>
          <w:szCs w:val="20"/>
          <w:lang w:eastAsia="uk-UA"/>
        </w:rPr>
        <w:t xml:space="preserve">XML. Коректність. </w:t>
      </w:r>
      <w:proofErr w:type="spellStart"/>
      <w:r w:rsidRPr="000E4BDB">
        <w:rPr>
          <w:rFonts w:ascii="Times New Roman" w:eastAsia="Times New Roman" w:hAnsi="Times New Roman" w:cs="Times New Roman"/>
          <w:i/>
          <w:noProof w:val="0"/>
          <w:color w:val="000000"/>
          <w:sz w:val="20"/>
          <w:szCs w:val="20"/>
          <w:lang w:eastAsia="uk-UA"/>
        </w:rPr>
        <w:t>Валідність</w:t>
      </w:r>
      <w:proofErr w:type="spellEnd"/>
      <w:r w:rsidRPr="000E4BDB">
        <w:rPr>
          <w:rFonts w:ascii="Times New Roman" w:eastAsia="Times New Roman" w:hAnsi="Times New Roman" w:cs="Times New Roman"/>
          <w:i/>
          <w:noProof w:val="0"/>
          <w:color w:val="000000"/>
          <w:sz w:val="20"/>
          <w:szCs w:val="20"/>
          <w:lang w:eastAsia="uk-UA"/>
        </w:rPr>
        <w:t>. Способи опису структури XML. Перетворення XML документів.</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Моделі напівструктурованих даних в системах баз даних відводиться важлива роль:</w:t>
      </w:r>
    </w:p>
    <w:p w:rsidR="00850C29" w:rsidRPr="00FA28E1" w:rsidRDefault="00850C29" w:rsidP="000E4BDB">
      <w:pPr>
        <w:pStyle w:val="a3"/>
        <w:numPr>
          <w:ilvl w:val="0"/>
          <w:numId w:val="10"/>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sz w:val="20"/>
          <w:szCs w:val="20"/>
        </w:rPr>
        <w:t>Модель виконує функцію зручного засобу інтеграції даних, тобто опису з допомогою одних і  тих же термінів подібної інформації, яка міститься в декількох базах даних, забезпечених різними схемами.</w:t>
      </w:r>
    </w:p>
    <w:p w:rsidR="00850C29" w:rsidRPr="000E4BDB" w:rsidRDefault="00850C29" w:rsidP="000E4BDB">
      <w:pPr>
        <w:pStyle w:val="a3"/>
        <w:numPr>
          <w:ilvl w:val="0"/>
          <w:numId w:val="10"/>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sz w:val="20"/>
          <w:szCs w:val="20"/>
        </w:rPr>
        <w:t xml:space="preserve">Модель корисна для представлення документів в інструментальних системах, подібних </w:t>
      </w:r>
      <w:r w:rsidRPr="00FA28E1">
        <w:rPr>
          <w:rFonts w:ascii="Times New Roman" w:hAnsi="Times New Roman" w:cs="Times New Roman"/>
          <w:sz w:val="20"/>
          <w:szCs w:val="20"/>
          <w:lang w:val="en-US"/>
        </w:rPr>
        <w:t>XML</w:t>
      </w:r>
      <w:r w:rsidRPr="00FA28E1">
        <w:rPr>
          <w:rFonts w:ascii="Times New Roman" w:hAnsi="Times New Roman" w:cs="Times New Roman"/>
          <w:sz w:val="20"/>
          <w:szCs w:val="20"/>
          <w:lang w:val="ru-RU"/>
        </w:rPr>
        <w:t>,</w:t>
      </w:r>
      <w:r w:rsidRPr="00FA28E1">
        <w:rPr>
          <w:rFonts w:ascii="Times New Roman" w:hAnsi="Times New Roman" w:cs="Times New Roman"/>
          <w:sz w:val="20"/>
          <w:szCs w:val="20"/>
        </w:rPr>
        <w:t xml:space="preserve"> які використовуються для забезпечення доступу до даних в середовищі  </w:t>
      </w:r>
      <w:r w:rsidRPr="00FA28E1">
        <w:rPr>
          <w:rFonts w:ascii="Times New Roman" w:hAnsi="Times New Roman" w:cs="Times New Roman"/>
          <w:sz w:val="20"/>
          <w:szCs w:val="20"/>
          <w:lang w:val="en-US"/>
        </w:rPr>
        <w:t>WEB</w:t>
      </w:r>
      <w:r w:rsidRPr="00FA28E1">
        <w:rPr>
          <w:rFonts w:ascii="Times New Roman" w:hAnsi="Times New Roman" w:cs="Times New Roman"/>
          <w:sz w:val="20"/>
          <w:szCs w:val="20"/>
          <w:lang w:val="ru-RU"/>
        </w:rPr>
        <w:t>.</w:t>
      </w:r>
    </w:p>
    <w:p w:rsidR="00850C29" w:rsidRPr="00FA28E1" w:rsidRDefault="00850C29" w:rsidP="000E4BDB">
      <w:pPr>
        <w:spacing w:after="0" w:line="240" w:lineRule="auto"/>
        <w:ind w:left="284" w:hanging="284"/>
        <w:rPr>
          <w:rFonts w:ascii="Times New Roman" w:hAnsi="Times New Roman" w:cs="Times New Roman"/>
          <w:sz w:val="20"/>
          <w:szCs w:val="20"/>
          <w:lang w:val="ru-RU"/>
        </w:rPr>
      </w:pPr>
      <w:r w:rsidRPr="00FA28E1">
        <w:rPr>
          <w:rFonts w:ascii="Times New Roman" w:hAnsi="Times New Roman" w:cs="Times New Roman"/>
          <w:sz w:val="20"/>
          <w:szCs w:val="20"/>
          <w:lang w:val="en-US"/>
        </w:rPr>
        <w:t>XML</w:t>
      </w:r>
      <w:r w:rsidRPr="00FD67CB">
        <w:rPr>
          <w:rFonts w:ascii="Times New Roman" w:hAnsi="Times New Roman" w:cs="Times New Roman"/>
          <w:sz w:val="20"/>
          <w:szCs w:val="20"/>
        </w:rPr>
        <w:t xml:space="preserve">. </w:t>
      </w:r>
      <w:r w:rsidRPr="00FA28E1">
        <w:rPr>
          <w:rFonts w:ascii="Times New Roman" w:hAnsi="Times New Roman" w:cs="Times New Roman"/>
          <w:sz w:val="20"/>
          <w:szCs w:val="20"/>
          <w:lang w:val="en-US"/>
        </w:rPr>
        <w:t>eXtensible</w:t>
      </w:r>
      <w:r w:rsidRPr="00FD67CB">
        <w:rPr>
          <w:rFonts w:ascii="Times New Roman" w:hAnsi="Times New Roman" w:cs="Times New Roman"/>
          <w:sz w:val="20"/>
          <w:szCs w:val="20"/>
        </w:rPr>
        <w:t xml:space="preserve"> </w:t>
      </w:r>
      <w:r w:rsidRPr="00FA28E1">
        <w:rPr>
          <w:rFonts w:ascii="Times New Roman" w:hAnsi="Times New Roman" w:cs="Times New Roman"/>
          <w:sz w:val="20"/>
          <w:szCs w:val="20"/>
          <w:lang w:val="en-US"/>
        </w:rPr>
        <w:t>Markup</w:t>
      </w:r>
      <w:r w:rsidRPr="00FD67CB">
        <w:rPr>
          <w:rFonts w:ascii="Times New Roman" w:hAnsi="Times New Roman" w:cs="Times New Roman"/>
          <w:sz w:val="20"/>
          <w:szCs w:val="20"/>
        </w:rPr>
        <w:t xml:space="preserve"> </w:t>
      </w:r>
      <w:r w:rsidRPr="00FA28E1">
        <w:rPr>
          <w:rFonts w:ascii="Times New Roman" w:hAnsi="Times New Roman" w:cs="Times New Roman"/>
          <w:sz w:val="20"/>
          <w:szCs w:val="20"/>
          <w:lang w:val="en-US"/>
        </w:rPr>
        <w:t>Language</w:t>
      </w:r>
      <w:r w:rsidRPr="00FD67CB">
        <w:rPr>
          <w:rFonts w:ascii="Times New Roman" w:hAnsi="Times New Roman" w:cs="Times New Roman"/>
          <w:sz w:val="20"/>
          <w:szCs w:val="20"/>
        </w:rPr>
        <w:t xml:space="preserve"> – </w:t>
      </w:r>
      <w:r w:rsidRPr="00FA28E1">
        <w:rPr>
          <w:rFonts w:ascii="Times New Roman" w:hAnsi="Times New Roman" w:cs="Times New Roman"/>
          <w:sz w:val="20"/>
          <w:szCs w:val="20"/>
        </w:rPr>
        <w:t xml:space="preserve">це стандарт, розроблений  </w:t>
      </w:r>
      <w:r w:rsidRPr="00FA28E1">
        <w:rPr>
          <w:rFonts w:ascii="Times New Roman" w:hAnsi="Times New Roman" w:cs="Times New Roman"/>
          <w:sz w:val="20"/>
          <w:szCs w:val="20"/>
          <w:lang w:val="en-US"/>
        </w:rPr>
        <w:t>WWW</w:t>
      </w:r>
      <w:r w:rsidRPr="00FD67CB">
        <w:rPr>
          <w:rFonts w:ascii="Times New Roman" w:hAnsi="Times New Roman" w:cs="Times New Roman"/>
          <w:sz w:val="20"/>
          <w:szCs w:val="20"/>
        </w:rPr>
        <w:t xml:space="preserve"> </w:t>
      </w:r>
      <w:r w:rsidRPr="00FA28E1">
        <w:rPr>
          <w:rFonts w:ascii="Times New Roman" w:hAnsi="Times New Roman" w:cs="Times New Roman"/>
          <w:sz w:val="20"/>
          <w:szCs w:val="20"/>
          <w:lang w:val="en-US"/>
        </w:rPr>
        <w:t>Consortium</w:t>
      </w:r>
      <w:r w:rsidRPr="00FD67CB">
        <w:rPr>
          <w:rFonts w:ascii="Times New Roman" w:hAnsi="Times New Roman" w:cs="Times New Roman"/>
          <w:sz w:val="20"/>
          <w:szCs w:val="20"/>
        </w:rPr>
        <w:t xml:space="preserve"> </w:t>
      </w:r>
      <w:r w:rsidRPr="00FA28E1">
        <w:rPr>
          <w:rFonts w:ascii="Times New Roman" w:hAnsi="Times New Roman" w:cs="Times New Roman"/>
          <w:sz w:val="20"/>
          <w:szCs w:val="20"/>
        </w:rPr>
        <w:t xml:space="preserve">і реалізуючий модель напівструктурованих даних в застосуванні до задачі опису текстових документів. Вершини графа напівструктурованих даних відповідають в документі  елементам тексту, а деякі позначені дуги представляються парами початкових і кінцевих тегів. Теги – стрічки тексту, поміщені в кутові скоби </w:t>
      </w:r>
      <w:r w:rsidRPr="00FA28E1">
        <w:rPr>
          <w:rFonts w:ascii="Times New Roman" w:hAnsi="Times New Roman" w:cs="Times New Roman"/>
          <w:sz w:val="20"/>
          <w:szCs w:val="20"/>
          <w:lang w:val="ru-RU"/>
        </w:rPr>
        <w:t>&lt;&gt;.</w:t>
      </w:r>
    </w:p>
    <w:p w:rsidR="00850C29" w:rsidRPr="00FA28E1" w:rsidRDefault="00850C29" w:rsidP="000E4BDB">
      <w:pPr>
        <w:spacing w:after="0" w:line="240" w:lineRule="auto"/>
        <w:ind w:left="284" w:hanging="284"/>
        <w:rPr>
          <w:rFonts w:ascii="Times New Roman" w:hAnsi="Times New Roman" w:cs="Times New Roman"/>
          <w:sz w:val="20"/>
          <w:szCs w:val="20"/>
        </w:rPr>
      </w:pPr>
      <w:r w:rsidRPr="00FA28E1">
        <w:rPr>
          <w:rFonts w:ascii="Times New Roman" w:hAnsi="Times New Roman" w:cs="Times New Roman"/>
          <w:sz w:val="20"/>
          <w:szCs w:val="20"/>
          <w:lang w:val="en-US"/>
        </w:rPr>
        <w:t>XML</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спроектована  як використання одного з двох – режимів.</w:t>
      </w:r>
    </w:p>
    <w:p w:rsidR="00850C29" w:rsidRPr="00FA28E1" w:rsidRDefault="00850C29" w:rsidP="000E4BDB">
      <w:pPr>
        <w:pStyle w:val="a3"/>
        <w:numPr>
          <w:ilvl w:val="0"/>
          <w:numId w:val="11"/>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sz w:val="20"/>
          <w:szCs w:val="20"/>
        </w:rPr>
        <w:t>Коректний(правильний</w:t>
      </w:r>
      <w:r w:rsidRPr="00FA28E1">
        <w:rPr>
          <w:rFonts w:ascii="Times New Roman" w:hAnsi="Times New Roman" w:cs="Times New Roman"/>
          <w:sz w:val="20"/>
          <w:szCs w:val="20"/>
          <w:lang w:val="ru-RU"/>
        </w:rPr>
        <w:t>-</w:t>
      </w:r>
      <w:r w:rsidRPr="00FA28E1">
        <w:rPr>
          <w:rFonts w:ascii="Times New Roman" w:hAnsi="Times New Roman" w:cs="Times New Roman"/>
          <w:sz w:val="20"/>
          <w:szCs w:val="20"/>
          <w:lang w:val="en-US"/>
        </w:rPr>
        <w:t>well</w:t>
      </w:r>
      <w:r w:rsidRPr="00FA28E1">
        <w:rPr>
          <w:rFonts w:ascii="Times New Roman" w:hAnsi="Times New Roman" w:cs="Times New Roman"/>
          <w:sz w:val="20"/>
          <w:szCs w:val="20"/>
          <w:lang w:val="ru-RU"/>
        </w:rPr>
        <w:t>-</w:t>
      </w:r>
      <w:r w:rsidRPr="00FA28E1">
        <w:rPr>
          <w:rFonts w:ascii="Times New Roman" w:hAnsi="Times New Roman" w:cs="Times New Roman"/>
          <w:sz w:val="20"/>
          <w:szCs w:val="20"/>
          <w:lang w:val="en-US"/>
        </w:rPr>
        <w:t>formed</w:t>
      </w:r>
      <w:r w:rsidRPr="00FA28E1">
        <w:rPr>
          <w:rFonts w:ascii="Times New Roman" w:hAnsi="Times New Roman" w:cs="Times New Roman"/>
          <w:sz w:val="20"/>
          <w:szCs w:val="20"/>
        </w:rPr>
        <w:t xml:space="preserve">) документ </w:t>
      </w:r>
      <w:r w:rsidRPr="00FA28E1">
        <w:rPr>
          <w:rFonts w:ascii="Times New Roman" w:hAnsi="Times New Roman" w:cs="Times New Roman"/>
          <w:sz w:val="20"/>
          <w:szCs w:val="20"/>
          <w:lang w:val="en-US"/>
        </w:rPr>
        <w:t>XML</w:t>
      </w:r>
      <w:r w:rsidRPr="00FA28E1">
        <w:rPr>
          <w:rFonts w:ascii="Times New Roman" w:hAnsi="Times New Roman" w:cs="Times New Roman"/>
          <w:sz w:val="20"/>
          <w:szCs w:val="20"/>
        </w:rPr>
        <w:t xml:space="preserve"> дозволяє автору створювати власні теги, подібні міткам дуг в графі напівструктурованих даних. Цей режим у великій мірі відповідає моделі напівструктурованих даних, в якій  попереднє визначення яких небуть схем не потребує: в документі можуть міститися будь які теги, включені за визначенням автора.</w:t>
      </w:r>
    </w:p>
    <w:p w:rsidR="00850C29" w:rsidRDefault="00850C29" w:rsidP="000E4BDB">
      <w:pPr>
        <w:pStyle w:val="a3"/>
        <w:numPr>
          <w:ilvl w:val="0"/>
          <w:numId w:val="11"/>
        </w:numPr>
        <w:spacing w:after="0" w:line="240" w:lineRule="auto"/>
        <w:ind w:left="284" w:hanging="284"/>
        <w:contextualSpacing w:val="0"/>
        <w:rPr>
          <w:rFonts w:ascii="Times New Roman" w:hAnsi="Times New Roman" w:cs="Times New Roman"/>
          <w:sz w:val="20"/>
          <w:szCs w:val="20"/>
        </w:rPr>
      </w:pPr>
      <w:r w:rsidRPr="00FA28E1">
        <w:rPr>
          <w:rFonts w:ascii="Times New Roman" w:hAnsi="Times New Roman" w:cs="Times New Roman"/>
          <w:sz w:val="20"/>
          <w:szCs w:val="20"/>
        </w:rPr>
        <w:t>Дійсний(</w:t>
      </w:r>
      <w:r w:rsidRPr="00FA28E1">
        <w:rPr>
          <w:rFonts w:ascii="Times New Roman" w:hAnsi="Times New Roman" w:cs="Times New Roman"/>
          <w:sz w:val="20"/>
          <w:szCs w:val="20"/>
          <w:lang w:val="en-US"/>
        </w:rPr>
        <w:t>valid</w:t>
      </w:r>
      <w:r w:rsidRPr="00FA28E1">
        <w:rPr>
          <w:rFonts w:ascii="Times New Roman" w:hAnsi="Times New Roman" w:cs="Times New Roman"/>
          <w:sz w:val="20"/>
          <w:szCs w:val="20"/>
        </w:rPr>
        <w:t xml:space="preserve">) документ </w:t>
      </w:r>
      <w:r w:rsidRPr="00FA28E1">
        <w:rPr>
          <w:rFonts w:ascii="Times New Roman" w:hAnsi="Times New Roman" w:cs="Times New Roman"/>
          <w:sz w:val="20"/>
          <w:szCs w:val="20"/>
          <w:lang w:val="en-US"/>
        </w:rPr>
        <w:t>XML</w:t>
      </w:r>
      <w:r w:rsidRPr="00FA28E1">
        <w:rPr>
          <w:rFonts w:ascii="Times New Roman" w:hAnsi="Times New Roman" w:cs="Times New Roman"/>
          <w:sz w:val="20"/>
          <w:szCs w:val="20"/>
        </w:rPr>
        <w:t xml:space="preserve"> передбачає наявність </w:t>
      </w:r>
      <w:r w:rsidRPr="00FA28E1">
        <w:rPr>
          <w:rFonts w:ascii="Times New Roman" w:hAnsi="Times New Roman" w:cs="Times New Roman"/>
          <w:sz w:val="20"/>
          <w:szCs w:val="20"/>
          <w:lang w:val="en-US"/>
        </w:rPr>
        <w:t>DTD</w:t>
      </w:r>
      <w:r w:rsidRPr="00FA28E1">
        <w:rPr>
          <w:rFonts w:ascii="Times New Roman" w:hAnsi="Times New Roman" w:cs="Times New Roman"/>
          <w:sz w:val="20"/>
          <w:szCs w:val="20"/>
        </w:rPr>
        <w:t xml:space="preserve">;  </w:t>
      </w:r>
      <w:r w:rsidRPr="00FA28E1">
        <w:rPr>
          <w:rFonts w:ascii="Times New Roman" w:hAnsi="Times New Roman" w:cs="Times New Roman"/>
          <w:sz w:val="20"/>
          <w:szCs w:val="20"/>
          <w:lang w:val="en-US"/>
        </w:rPr>
        <w:t>DTD</w:t>
      </w:r>
      <w:r w:rsidRPr="00FA28E1">
        <w:rPr>
          <w:rFonts w:ascii="Times New Roman" w:hAnsi="Times New Roman" w:cs="Times New Roman"/>
          <w:sz w:val="20"/>
          <w:szCs w:val="20"/>
        </w:rPr>
        <w:t xml:space="preserve"> регламентує номенклатуру доступних до застосування тегів і правила їх взаємного вложення і  інтерпретації. Категорію дійсних  документів </w:t>
      </w:r>
      <w:r w:rsidRPr="00FA28E1">
        <w:rPr>
          <w:rFonts w:ascii="Times New Roman" w:hAnsi="Times New Roman" w:cs="Times New Roman"/>
          <w:sz w:val="20"/>
          <w:szCs w:val="20"/>
          <w:lang w:val="en-US"/>
        </w:rPr>
        <w:t>XML</w:t>
      </w:r>
      <w:r w:rsidRPr="00FA28E1">
        <w:rPr>
          <w:rFonts w:ascii="Times New Roman" w:hAnsi="Times New Roman" w:cs="Times New Roman"/>
          <w:sz w:val="20"/>
          <w:szCs w:val="20"/>
        </w:rPr>
        <w:t xml:space="preserve"> можна вважати деяким компромісом між такими моделями, такими як реляційна або </w:t>
      </w:r>
      <w:r w:rsidRPr="00FA28E1">
        <w:rPr>
          <w:rFonts w:ascii="Times New Roman" w:hAnsi="Times New Roman" w:cs="Times New Roman"/>
          <w:sz w:val="20"/>
          <w:szCs w:val="20"/>
          <w:lang w:val="en-US"/>
        </w:rPr>
        <w:t>ODL</w:t>
      </w:r>
      <w:r w:rsidRPr="00FA28E1">
        <w:rPr>
          <w:rFonts w:ascii="Times New Roman" w:hAnsi="Times New Roman" w:cs="Times New Roman"/>
          <w:sz w:val="20"/>
          <w:szCs w:val="20"/>
        </w:rPr>
        <w:t xml:space="preserve">, які припускають задання жорстких схем і моделлю напівструктурованих даних, в якій схеми як такі зовсім не застосовуються. </w:t>
      </w:r>
    </w:p>
    <w:p w:rsidR="000E4BDB" w:rsidRPr="00FA28E1" w:rsidRDefault="000E4BDB" w:rsidP="000E4BDB">
      <w:pPr>
        <w:pStyle w:val="a3"/>
        <w:spacing w:after="0" w:line="240" w:lineRule="auto"/>
        <w:ind w:left="284"/>
        <w:contextualSpacing w:val="0"/>
        <w:rPr>
          <w:rFonts w:ascii="Times New Roman" w:hAnsi="Times New Roman" w:cs="Times New Roman"/>
          <w:sz w:val="20"/>
          <w:szCs w:val="20"/>
        </w:rPr>
      </w:pPr>
    </w:p>
    <w:p w:rsidR="00850C29" w:rsidRPr="000E4BDB" w:rsidRDefault="00FA28E1" w:rsidP="00FA28E1">
      <w:pPr>
        <w:pStyle w:val="a3"/>
        <w:spacing w:after="0" w:line="240" w:lineRule="auto"/>
        <w:ind w:left="0"/>
        <w:contextualSpacing w:val="0"/>
        <w:rPr>
          <w:rFonts w:ascii="Times New Roman" w:hAnsi="Times New Roman" w:cs="Times New Roman"/>
          <w:b/>
          <w:sz w:val="20"/>
          <w:szCs w:val="20"/>
        </w:rPr>
      </w:pPr>
      <w:r w:rsidRPr="000E4BDB">
        <w:rPr>
          <w:rFonts w:ascii="Times New Roman" w:hAnsi="Times New Roman" w:cs="Times New Roman"/>
          <w:b/>
          <w:sz w:val="20"/>
          <w:szCs w:val="20"/>
        </w:rPr>
        <w:t>21.</w:t>
      </w:r>
      <w:r w:rsidR="000E4BDB" w:rsidRPr="000E4BDB">
        <w:rPr>
          <w:rFonts w:ascii="Times New Roman" w:hAnsi="Times New Roman" w:cs="Times New Roman"/>
          <w:b/>
          <w:sz w:val="20"/>
          <w:szCs w:val="20"/>
        </w:rPr>
        <w:t xml:space="preserve"> Об’єктно-орієнтовна модель</w:t>
      </w:r>
    </w:p>
    <w:p w:rsidR="000E4BDB" w:rsidRPr="000E4BDB" w:rsidRDefault="000E4BDB" w:rsidP="000E4BDB">
      <w:pPr>
        <w:spacing w:after="0" w:line="240" w:lineRule="auto"/>
        <w:rPr>
          <w:rFonts w:ascii="Times New Roman" w:eastAsia="Times New Roman" w:hAnsi="Times New Roman" w:cs="Times New Roman"/>
          <w:i/>
          <w:noProof w:val="0"/>
          <w:color w:val="000000"/>
          <w:sz w:val="20"/>
          <w:szCs w:val="20"/>
          <w:lang w:eastAsia="uk-UA"/>
        </w:rPr>
      </w:pPr>
      <w:r w:rsidRPr="000E4BDB">
        <w:rPr>
          <w:rFonts w:ascii="Times New Roman" w:eastAsia="Times New Roman" w:hAnsi="Times New Roman" w:cs="Times New Roman"/>
          <w:i/>
          <w:noProof w:val="0"/>
          <w:color w:val="000000"/>
          <w:sz w:val="20"/>
          <w:szCs w:val="20"/>
          <w:lang w:eastAsia="uk-UA"/>
        </w:rPr>
        <w:t>Об'єктно-реляційні відображення (ORM). Особливості. переваги і недоліки</w:t>
      </w:r>
    </w:p>
    <w:p w:rsidR="00850C29" w:rsidRPr="00FA28E1" w:rsidRDefault="00850C29" w:rsidP="00FA28E1">
      <w:pPr>
        <w:spacing w:after="0" w:line="240" w:lineRule="auto"/>
        <w:rPr>
          <w:rStyle w:val="apple-style-span"/>
          <w:rFonts w:ascii="Times New Roman" w:hAnsi="Times New Roman" w:cs="Times New Roman"/>
          <w:color w:val="000000"/>
          <w:sz w:val="20"/>
          <w:szCs w:val="20"/>
        </w:rPr>
      </w:pPr>
      <w:r w:rsidRPr="000E4BDB">
        <w:rPr>
          <w:rStyle w:val="apple-style-span"/>
          <w:rFonts w:ascii="Times New Roman" w:hAnsi="Times New Roman" w:cs="Times New Roman"/>
          <w:bCs/>
          <w:color w:val="000000"/>
          <w:sz w:val="20"/>
          <w:szCs w:val="20"/>
        </w:rPr>
        <w:t>ORM</w:t>
      </w:r>
      <w:r w:rsidRPr="00FA28E1">
        <w:rPr>
          <w:rStyle w:val="apple-converted-space"/>
          <w:rFonts w:ascii="Times New Roman" w:hAnsi="Times New Roman" w:cs="Times New Roman"/>
          <w:color w:val="000000"/>
          <w:sz w:val="20"/>
          <w:szCs w:val="20"/>
        </w:rPr>
        <w:t> </w:t>
      </w:r>
      <w:r w:rsidRPr="00FA28E1">
        <w:rPr>
          <w:rStyle w:val="apple-style-span"/>
          <w:rFonts w:ascii="Times New Roman" w:hAnsi="Times New Roman" w:cs="Times New Roman"/>
          <w:color w:val="000000"/>
          <w:sz w:val="20"/>
          <w:szCs w:val="20"/>
        </w:rPr>
        <w:t>(</w:t>
      </w:r>
      <w:hyperlink r:id="rId14" w:tooltip="Англійська мова" w:history="1">
        <w:r w:rsidRPr="00FA28E1">
          <w:rPr>
            <w:rStyle w:val="a4"/>
            <w:rFonts w:ascii="Times New Roman" w:hAnsi="Times New Roman" w:cs="Times New Roman"/>
            <w:color w:val="0645AD"/>
            <w:sz w:val="20"/>
            <w:szCs w:val="20"/>
            <w:u w:val="none"/>
          </w:rPr>
          <w:t>англ.</w:t>
        </w:r>
      </w:hyperlink>
      <w:r w:rsidRPr="00FA28E1">
        <w:rPr>
          <w:rStyle w:val="apple-converted-space"/>
          <w:rFonts w:ascii="Times New Roman" w:hAnsi="Times New Roman" w:cs="Times New Roman"/>
          <w:color w:val="000000"/>
          <w:sz w:val="20"/>
          <w:szCs w:val="20"/>
        </w:rPr>
        <w:t> </w:t>
      </w:r>
      <w:r w:rsidRPr="00FA28E1">
        <w:rPr>
          <w:rStyle w:val="apple-style-span"/>
          <w:rFonts w:ascii="Times New Roman" w:hAnsi="Times New Roman" w:cs="Times New Roman"/>
          <w:i/>
          <w:iCs/>
          <w:color w:val="000000"/>
          <w:sz w:val="20"/>
          <w:szCs w:val="20"/>
        </w:rPr>
        <w:t>Object-relational mapping</w:t>
      </w:r>
      <w:r w:rsidRPr="00FA28E1">
        <w:rPr>
          <w:rStyle w:val="apple-style-span"/>
          <w:rFonts w:ascii="Times New Roman" w:hAnsi="Times New Roman" w:cs="Times New Roman"/>
          <w:color w:val="000000"/>
          <w:sz w:val="20"/>
          <w:szCs w:val="20"/>
        </w:rPr>
        <w:t>, Обє'ктно-реляційна проекція) — технологія</w:t>
      </w:r>
      <w:r w:rsidRPr="00FA28E1">
        <w:rPr>
          <w:rStyle w:val="apple-converted-space"/>
          <w:rFonts w:ascii="Times New Roman" w:hAnsi="Times New Roman" w:cs="Times New Roman"/>
          <w:color w:val="000000"/>
          <w:sz w:val="20"/>
          <w:szCs w:val="20"/>
        </w:rPr>
        <w:t> </w:t>
      </w:r>
      <w:hyperlink r:id="rId15" w:tooltip="Програмування" w:history="1">
        <w:r w:rsidRPr="00FA28E1">
          <w:rPr>
            <w:rStyle w:val="a4"/>
            <w:rFonts w:ascii="Times New Roman" w:hAnsi="Times New Roman" w:cs="Times New Roman"/>
            <w:color w:val="0645AD"/>
            <w:sz w:val="20"/>
            <w:szCs w:val="20"/>
            <w:u w:val="none"/>
          </w:rPr>
          <w:t>програмування</w:t>
        </w:r>
      </w:hyperlink>
      <w:r w:rsidRPr="00FA28E1">
        <w:rPr>
          <w:rStyle w:val="apple-style-span"/>
          <w:rFonts w:ascii="Times New Roman" w:hAnsi="Times New Roman" w:cs="Times New Roman"/>
          <w:color w:val="000000"/>
          <w:sz w:val="20"/>
          <w:szCs w:val="20"/>
        </w:rPr>
        <w:t>, яка зв'язує</w:t>
      </w:r>
      <w:r w:rsidRPr="00FA28E1">
        <w:rPr>
          <w:rStyle w:val="apple-converted-space"/>
          <w:rFonts w:ascii="Times New Roman" w:hAnsi="Times New Roman" w:cs="Times New Roman"/>
          <w:color w:val="000000"/>
          <w:sz w:val="20"/>
          <w:szCs w:val="20"/>
        </w:rPr>
        <w:t> </w:t>
      </w:r>
      <w:hyperlink r:id="rId16" w:tooltip="База даних" w:history="1">
        <w:r w:rsidRPr="00FA28E1">
          <w:rPr>
            <w:rStyle w:val="a4"/>
            <w:rFonts w:ascii="Times New Roman" w:hAnsi="Times New Roman" w:cs="Times New Roman"/>
            <w:color w:val="0645AD"/>
            <w:sz w:val="20"/>
            <w:szCs w:val="20"/>
            <w:u w:val="none"/>
          </w:rPr>
          <w:t>бази даних</w:t>
        </w:r>
      </w:hyperlink>
      <w:r w:rsidRPr="00FA28E1">
        <w:rPr>
          <w:rStyle w:val="apple-converted-space"/>
          <w:rFonts w:ascii="Times New Roman" w:hAnsi="Times New Roman" w:cs="Times New Roman"/>
          <w:color w:val="000000"/>
          <w:sz w:val="20"/>
          <w:szCs w:val="20"/>
        </w:rPr>
        <w:t> </w:t>
      </w:r>
      <w:r w:rsidRPr="00FA28E1">
        <w:rPr>
          <w:rStyle w:val="apple-style-span"/>
          <w:rFonts w:ascii="Times New Roman" w:hAnsi="Times New Roman" w:cs="Times New Roman"/>
          <w:color w:val="000000"/>
          <w:sz w:val="20"/>
          <w:szCs w:val="20"/>
        </w:rPr>
        <w:t>з концепціями</w:t>
      </w:r>
      <w:r w:rsidRPr="00FA28E1">
        <w:rPr>
          <w:rStyle w:val="apple-converted-space"/>
          <w:rFonts w:ascii="Times New Roman" w:hAnsi="Times New Roman" w:cs="Times New Roman"/>
          <w:color w:val="000000"/>
          <w:sz w:val="20"/>
          <w:szCs w:val="20"/>
        </w:rPr>
        <w:t> </w:t>
      </w:r>
      <w:hyperlink r:id="rId17" w:tooltip="Об'єктно-орієнтована мова" w:history="1">
        <w:r w:rsidRPr="00FA28E1">
          <w:rPr>
            <w:rStyle w:val="a4"/>
            <w:rFonts w:ascii="Times New Roman" w:hAnsi="Times New Roman" w:cs="Times New Roman"/>
            <w:color w:val="0645AD"/>
            <w:sz w:val="20"/>
            <w:szCs w:val="20"/>
            <w:u w:val="none"/>
          </w:rPr>
          <w:t>об'єктно-орієнтованих</w:t>
        </w:r>
      </w:hyperlink>
      <w:r w:rsidRPr="00FA28E1">
        <w:rPr>
          <w:rStyle w:val="apple-converted-space"/>
          <w:rFonts w:ascii="Times New Roman" w:hAnsi="Times New Roman" w:cs="Times New Roman"/>
          <w:color w:val="000000"/>
          <w:sz w:val="20"/>
          <w:szCs w:val="20"/>
        </w:rPr>
        <w:t> </w:t>
      </w:r>
      <w:r w:rsidRPr="00FA28E1">
        <w:rPr>
          <w:rStyle w:val="apple-style-span"/>
          <w:rFonts w:ascii="Times New Roman" w:hAnsi="Times New Roman" w:cs="Times New Roman"/>
          <w:color w:val="000000"/>
          <w:sz w:val="20"/>
          <w:szCs w:val="20"/>
        </w:rPr>
        <w:t>мов програмування, створюючи «віртуальну об'єктну базу даних».</w:t>
      </w:r>
    </w:p>
    <w:p w:rsidR="00850C29" w:rsidRPr="00FA28E1" w:rsidRDefault="00850C29" w:rsidP="00FA28E1">
      <w:pPr>
        <w:pBdr>
          <w:bottom w:val="single" w:sz="6" w:space="2" w:color="AAAAAA"/>
        </w:pBdr>
        <w:spacing w:after="0" w:line="240" w:lineRule="auto"/>
        <w:outlineLvl w:val="1"/>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Проблема</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У об'єктно-орієнтованому програмуванні об'єкти в програмі представляють об'єкти з реального світу. Як приклад можна розглянути адресну книгу, яка містить список людей разом з кількома телефонами і кількома адресами. В термінах об'єктно-орієнтованого програмування вони представлятимуться об'єктами класу «Чоловік», які міститимуть наступний список полів: ім'я, список (або масив) телефонів і список адрес.</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Суть проблеми полягає в перетворенні таких об'єктів у форму, в якій вони можуть бути збережені у файлах або базах даних, і які легко можуть бути витягнуті в подальшому, зі збереженням властивостей об'єктів і відносин між ними. Ці об'єкти називають «постійними» (</w:t>
      </w:r>
      <w:hyperlink r:id="rId18" w:tooltip="Англійська мова" w:history="1">
        <w:r w:rsidRPr="00FA28E1">
          <w:rPr>
            <w:rFonts w:ascii="Times New Roman" w:eastAsia="Times New Roman" w:hAnsi="Times New Roman" w:cs="Times New Roman"/>
            <w:noProof w:val="0"/>
            <w:color w:val="0645AD"/>
            <w:sz w:val="20"/>
            <w:szCs w:val="20"/>
            <w:u w:val="single"/>
            <w:lang w:eastAsia="uk-UA"/>
          </w:rPr>
          <w:t>англ.</w:t>
        </w:r>
      </w:hyperlink>
      <w:r w:rsidRPr="00FA28E1">
        <w:rPr>
          <w:rFonts w:ascii="Times New Roman" w:eastAsia="Times New Roman" w:hAnsi="Times New Roman" w:cs="Times New Roman"/>
          <w:noProof w:val="0"/>
          <w:color w:val="000000"/>
          <w:sz w:val="20"/>
          <w:szCs w:val="20"/>
          <w:lang w:eastAsia="uk-UA"/>
        </w:rPr>
        <w:t> </w:t>
      </w:r>
      <w:r w:rsidRPr="00FA28E1">
        <w:rPr>
          <w:rFonts w:ascii="Times New Roman" w:eastAsia="Times New Roman" w:hAnsi="Times New Roman" w:cs="Times New Roman"/>
          <w:i/>
          <w:iCs/>
          <w:noProof w:val="0"/>
          <w:color w:val="000000"/>
          <w:sz w:val="20"/>
          <w:szCs w:val="20"/>
          <w:lang w:eastAsia="uk-UA"/>
        </w:rPr>
        <w:t>persistent</w:t>
      </w:r>
      <w:r w:rsidRPr="00FA28E1">
        <w:rPr>
          <w:rFonts w:ascii="Times New Roman" w:eastAsia="Times New Roman" w:hAnsi="Times New Roman" w:cs="Times New Roman"/>
          <w:noProof w:val="0"/>
          <w:color w:val="000000"/>
          <w:sz w:val="20"/>
          <w:szCs w:val="20"/>
          <w:lang w:eastAsia="uk-UA"/>
        </w:rPr>
        <w:t>). Історично існує кілька підходів до рішення цієї задачі.</w:t>
      </w:r>
    </w:p>
    <w:p w:rsidR="00850C29" w:rsidRPr="00FA28E1" w:rsidRDefault="00850C29" w:rsidP="000E4BDB">
      <w:pPr>
        <w:pBdr>
          <w:bottom w:val="single" w:sz="6" w:space="1" w:color="AAAAAA"/>
        </w:pBdr>
        <w:spacing w:after="0" w:line="240" w:lineRule="auto"/>
        <w:outlineLvl w:val="1"/>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Реляційні СУБД</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lastRenderedPageBreak/>
        <w:t>Вирішення проблеми зберігання даних існує — це реляційні системи управління базами даних. Використання реляційної бази даних для зберігання об'єктно-орієнтованих даних приводить до семантичного провалу, примушуючи програмістів писати програмне забезпечення, яке повинне уміти як обробляти дані в об'єктно-орієнтованому вигляді, так і вміти зберегти ці дані в реляційній формі. Ця постійна необхідність в перетворенні між двома різними формами даних не тільки сильно знижує продуктивність, але і створює труднощі для програмістів, оскільки обидві форми даних накладають обмеження одна на одну.</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Реляційні бази даних використовують набір таблиць, що представляють прості дані. Додаткова або зв'язана інформація зберігається в інших таблицях. Часто для зберігання одного об'єкта в реляційній базі даних використовується декілька таблиць; це, у свою чергу, вимагає застосування операції JOIN для отримання всієї інформації, що відноситься до об'єкта, для її обробки. Наприклад, в розглянутому варіанті із записною книгою, для зберігання даних, швидше за все, використовуватимуться як мінімум дві таблиці: люди і адреси, і, можливо, навіть таблиця з телефонними номерами.</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Оскільки системи управління реляційними базами даних зазвичай не реалізують реляційного представлення фізичного рівня зв'язків, виконання кількох послідовних запитів (що відносяться до однієї «об'єктно-орієнтованої» структури даних) може бути дуже витратне. Зокрема, один запит вигляду «знайти такого-то користувача і всі його телефони і всі його адреси і повернути їх у такому форматі», швидше за все, буде виконаний швидше за серію запитів вигляду «Знайти користувача. Знайти його адреси. Знайти його телефони». Це відбувається завдяки роботі оптимізатора і витратам на синтаксичний аналіз запиту.</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Деякі реалізації ORM автоматично синхронізують завантажені в пам'ять об'єкти з базою даних. Для того, щоб це було можливим, після створення SQL-запиту, що перетворює об'єкт в SQL, отримані дані копіюються в поля об'єкта, як у всіх інших реалізаціях ORM. Після цього об'єкт повинен стежити за змінами цих значень і записувати їх у базу даних.</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Системи управління реляційними базами даних показують хорошу продуктивність на глобальних запитах, які зачіпають велику ділянку бази даних, але об'єктно-орієнтований доступ ефективніший при роботі з малими об'ємами даних, оскільки це дозволяє скоротити семантичний провал між об'єктною і реляційною формами даних.</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При одночасному існуванні цих двох різних світів збільшується складність об'єктного коду для роботи з реляційними базами даних, і він стає </w:t>
      </w:r>
      <w:proofErr w:type="spellStart"/>
      <w:r w:rsidRPr="00FA28E1">
        <w:rPr>
          <w:rFonts w:ascii="Times New Roman" w:eastAsia="Times New Roman" w:hAnsi="Times New Roman" w:cs="Times New Roman"/>
          <w:noProof w:val="0"/>
          <w:color w:val="000000"/>
          <w:sz w:val="20"/>
          <w:szCs w:val="20"/>
          <w:lang w:eastAsia="uk-UA"/>
        </w:rPr>
        <w:t>схильнішим</w:t>
      </w:r>
      <w:proofErr w:type="spellEnd"/>
      <w:r w:rsidRPr="00FA28E1">
        <w:rPr>
          <w:rFonts w:ascii="Times New Roman" w:eastAsia="Times New Roman" w:hAnsi="Times New Roman" w:cs="Times New Roman"/>
          <w:noProof w:val="0"/>
          <w:color w:val="000000"/>
          <w:sz w:val="20"/>
          <w:szCs w:val="20"/>
          <w:lang w:eastAsia="uk-UA"/>
        </w:rPr>
        <w:t xml:space="preserve"> до помилок. Розробники програмного забезпечення, що ґрунтується на базах даних, шукали легший спосіб досягнення постійності їхніх об'єктів.</w:t>
      </w:r>
    </w:p>
    <w:p w:rsidR="00850C29" w:rsidRPr="00FA28E1" w:rsidRDefault="00850C29" w:rsidP="00FA28E1">
      <w:pPr>
        <w:pBdr>
          <w:bottom w:val="single" w:sz="6" w:space="2" w:color="AAAAAA"/>
        </w:pBdr>
        <w:spacing w:after="0" w:line="240" w:lineRule="auto"/>
        <w:outlineLvl w:val="1"/>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Рішення</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Розроблена безліч пакетів, що знімають необхідність в перетворенні об'єктів для зберігання в реляційних базах даних.</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Деякі пакети вирішують цю проблему, надаючи бібліотеки класів, здатних виконувати такі перетворення автоматично. Маючи список таблиць в базі даних і об'єктів в програмі, вони автоматично перетворять запити з одного вигляду в іншій. В результаті запиту об'єкта «чоловік» (з прикладу з адресною книгою) необхідний SQL-запит буде сформований і виконаний, а результати «магічним» чином перетворені в об'єкти «номер телефону» всередині програми.</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З погляду програміста система повинна виглядати як постійне сховище об'єктів. Він може просто створювати об'єкти і працювати з ними як завжди, а вони автоматично зберігатимуться в реляційній базі даних.</w:t>
      </w:r>
    </w:p>
    <w:p w:rsidR="00850C29" w:rsidRPr="00FA28E1"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 xml:space="preserve">На практиці все не так просто і очевидно. Всі системи ORM зазвичай проявляють себе в тому або іншому вигляді, зменшуючи в деякому роді можливість ігнорування бази даних. Більш того, шар транзакцій може бути повільним і неефективним (особливо в термінах </w:t>
      </w:r>
      <w:proofErr w:type="spellStart"/>
      <w:r w:rsidRPr="00FA28E1">
        <w:rPr>
          <w:rFonts w:ascii="Times New Roman" w:eastAsia="Times New Roman" w:hAnsi="Times New Roman" w:cs="Times New Roman"/>
          <w:noProof w:val="0"/>
          <w:color w:val="000000"/>
          <w:sz w:val="20"/>
          <w:szCs w:val="20"/>
          <w:lang w:eastAsia="uk-UA"/>
        </w:rPr>
        <w:t>згенерованого</w:t>
      </w:r>
      <w:proofErr w:type="spellEnd"/>
      <w:r w:rsidRPr="00FA28E1">
        <w:rPr>
          <w:rFonts w:ascii="Times New Roman" w:eastAsia="Times New Roman" w:hAnsi="Times New Roman" w:cs="Times New Roman"/>
          <w:noProof w:val="0"/>
          <w:color w:val="000000"/>
          <w:sz w:val="20"/>
          <w:szCs w:val="20"/>
          <w:lang w:eastAsia="uk-UA"/>
        </w:rPr>
        <w:t xml:space="preserve"> SQL). Все це може привести до того, що програми працюватимуть повільніше і використовувати більше пам'яті, чим програми, написані «вручну».</w:t>
      </w:r>
    </w:p>
    <w:p w:rsidR="00850C29" w:rsidRDefault="00850C29" w:rsidP="00FA28E1">
      <w:pPr>
        <w:spacing w:after="0" w:line="240" w:lineRule="auto"/>
        <w:rPr>
          <w:rFonts w:ascii="Times New Roman" w:eastAsia="Times New Roman" w:hAnsi="Times New Roman" w:cs="Times New Roman"/>
          <w:noProof w:val="0"/>
          <w:color w:val="000000"/>
          <w:sz w:val="20"/>
          <w:szCs w:val="20"/>
          <w:lang w:eastAsia="uk-UA"/>
        </w:rPr>
      </w:pPr>
      <w:r w:rsidRPr="00FA28E1">
        <w:rPr>
          <w:rFonts w:ascii="Times New Roman" w:eastAsia="Times New Roman" w:hAnsi="Times New Roman" w:cs="Times New Roman"/>
          <w:noProof w:val="0"/>
          <w:color w:val="000000"/>
          <w:sz w:val="20"/>
          <w:szCs w:val="20"/>
          <w:lang w:eastAsia="uk-UA"/>
        </w:rPr>
        <w:t>Але ORM позбавляє програміста від написання великої кількості коду, часто одноманітного і схильного до помилок, тим самим значно підвищуючи швидкість розробки. Крім того, більшість сучасних реалізацій ORM дозволяють програмістові при необхідності жорстко задати код SQL-запитів, який використовуватиметься при тих або інших діях (збереження в базу даних, завантаження, пошук тощо) з постійним об'єктом.</w:t>
      </w:r>
    </w:p>
    <w:p w:rsidR="000E4BDB" w:rsidRPr="00FA28E1" w:rsidRDefault="000E4BDB" w:rsidP="00FA28E1">
      <w:pPr>
        <w:spacing w:after="0" w:line="240" w:lineRule="auto"/>
        <w:rPr>
          <w:rFonts w:ascii="Times New Roman" w:eastAsia="Times New Roman" w:hAnsi="Times New Roman" w:cs="Times New Roman"/>
          <w:noProof w:val="0"/>
          <w:color w:val="000000"/>
          <w:sz w:val="20"/>
          <w:szCs w:val="20"/>
          <w:lang w:eastAsia="uk-UA"/>
        </w:rPr>
      </w:pPr>
    </w:p>
    <w:p w:rsidR="000E4BDB" w:rsidRDefault="00850C29" w:rsidP="00FA28E1">
      <w:pPr>
        <w:pStyle w:val="a5"/>
        <w:shd w:val="clear" w:color="auto" w:fill="FFFFFF"/>
        <w:spacing w:before="0" w:beforeAutospacing="0" w:after="0" w:afterAutospacing="0"/>
        <w:rPr>
          <w:sz w:val="20"/>
          <w:szCs w:val="20"/>
          <w:shd w:val="clear" w:color="auto" w:fill="F5F5F5"/>
        </w:rPr>
      </w:pPr>
      <w:r w:rsidRPr="00FA28E1">
        <w:rPr>
          <w:b/>
          <w:sz w:val="20"/>
          <w:szCs w:val="20"/>
          <w:shd w:val="clear" w:color="auto" w:fill="F5F5F5"/>
        </w:rPr>
        <w:t>22.Асоціативна модель даних</w:t>
      </w:r>
      <w:r w:rsidRPr="00FA28E1">
        <w:rPr>
          <w:sz w:val="20"/>
          <w:szCs w:val="20"/>
          <w:shd w:val="clear" w:color="auto" w:fill="F5F5F5"/>
        </w:rPr>
        <w:t xml:space="preserve"> </w:t>
      </w:r>
    </w:p>
    <w:p w:rsidR="00850C29" w:rsidRDefault="000E4BDB" w:rsidP="00FA28E1">
      <w:pPr>
        <w:pStyle w:val="a5"/>
        <w:shd w:val="clear" w:color="auto" w:fill="FFFFFF"/>
        <w:spacing w:before="0" w:beforeAutospacing="0" w:after="0" w:afterAutospacing="0"/>
        <w:rPr>
          <w:sz w:val="20"/>
          <w:szCs w:val="20"/>
          <w:shd w:val="clear" w:color="auto" w:fill="F5F5F5"/>
        </w:rPr>
      </w:pPr>
      <w:r w:rsidRPr="000E4BDB">
        <w:rPr>
          <w:i/>
          <w:sz w:val="20"/>
          <w:szCs w:val="20"/>
          <w:shd w:val="clear" w:color="auto" w:fill="F5F5F5"/>
        </w:rPr>
        <w:t>Асоціативна модель даних</w:t>
      </w:r>
      <w:r w:rsidRPr="00FA28E1">
        <w:rPr>
          <w:sz w:val="20"/>
          <w:szCs w:val="20"/>
          <w:shd w:val="clear" w:color="auto" w:fill="F5F5F5"/>
        </w:rPr>
        <w:t xml:space="preserve"> </w:t>
      </w:r>
      <w:r w:rsidR="00850C29" w:rsidRPr="00FA28E1">
        <w:rPr>
          <w:sz w:val="20"/>
          <w:szCs w:val="20"/>
          <w:shd w:val="clear" w:color="auto" w:fill="F5F5F5"/>
        </w:rPr>
        <w:t>- модель представлення даних, в якій база даних складається з двох типів структур даних - елементів і посилань, що зберігаються в єдиній однорідної загальній структурі в якості альтернативи реляційної та об'єктної моделям даних.</w:t>
      </w:r>
      <w:r w:rsidR="00850C29" w:rsidRPr="00FA28E1">
        <w:rPr>
          <w:rStyle w:val="apple-converted-space"/>
          <w:sz w:val="20"/>
          <w:szCs w:val="20"/>
          <w:shd w:val="clear" w:color="auto" w:fill="F5F5F5"/>
        </w:rPr>
        <w:t> </w:t>
      </w:r>
      <w:r w:rsidR="00850C29" w:rsidRPr="00FA28E1">
        <w:rPr>
          <w:sz w:val="20"/>
          <w:szCs w:val="20"/>
          <w:shd w:val="clear" w:color="auto" w:fill="F5F5F5"/>
        </w:rPr>
        <w:t xml:space="preserve">Близька до моделі даних </w:t>
      </w:r>
      <w:proofErr w:type="spellStart"/>
      <w:r w:rsidR="00850C29" w:rsidRPr="00FA28E1">
        <w:rPr>
          <w:sz w:val="20"/>
          <w:szCs w:val="20"/>
          <w:shd w:val="clear" w:color="auto" w:fill="F5F5F5"/>
        </w:rPr>
        <w:t>cущность-зв'язок</w:t>
      </w:r>
      <w:proofErr w:type="spellEnd"/>
      <w:r w:rsidR="00850C29" w:rsidRPr="00FA28E1">
        <w:rPr>
          <w:sz w:val="20"/>
          <w:szCs w:val="20"/>
          <w:shd w:val="clear" w:color="auto" w:fill="F5F5F5"/>
        </w:rPr>
        <w:t>.</w:t>
      </w:r>
      <w:r w:rsidR="00850C29" w:rsidRPr="00FA28E1">
        <w:rPr>
          <w:sz w:val="20"/>
          <w:szCs w:val="20"/>
          <w:shd w:val="clear" w:color="auto" w:fill="F5F5F5"/>
        </w:rPr>
        <w:br/>
        <w:t xml:space="preserve">Крім загального опису моделі, існує реалізація і набір методів, запатентовані </w:t>
      </w:r>
      <w:proofErr w:type="spellStart"/>
      <w:r w:rsidR="00850C29" w:rsidRPr="00FA28E1">
        <w:rPr>
          <w:sz w:val="20"/>
          <w:szCs w:val="20"/>
          <w:shd w:val="clear" w:color="auto" w:fill="F5F5F5"/>
        </w:rPr>
        <w:t>Уїльямсом</w:t>
      </w:r>
      <w:proofErr w:type="spellEnd"/>
      <w:r w:rsidR="00850C29" w:rsidRPr="00FA28E1">
        <w:rPr>
          <w:sz w:val="20"/>
          <w:szCs w:val="20"/>
          <w:shd w:val="clear" w:color="auto" w:fill="F5F5F5"/>
        </w:rPr>
        <w:t>.</w:t>
      </w:r>
      <w:r w:rsidR="00850C29" w:rsidRPr="00FA28E1">
        <w:rPr>
          <w:sz w:val="20"/>
          <w:szCs w:val="20"/>
          <w:shd w:val="clear" w:color="auto" w:fill="F5F5F5"/>
        </w:rPr>
        <w:br/>
      </w:r>
      <w:r w:rsidR="00850C29" w:rsidRPr="000E4BDB">
        <w:rPr>
          <w:sz w:val="20"/>
          <w:szCs w:val="20"/>
          <w:shd w:val="clear" w:color="auto" w:fill="F5F5F5"/>
        </w:rPr>
        <w:t>Сутність моделі:</w:t>
      </w:r>
      <w:r w:rsidR="00850C29" w:rsidRPr="00FA28E1">
        <w:rPr>
          <w:sz w:val="20"/>
          <w:szCs w:val="20"/>
          <w:shd w:val="clear" w:color="auto" w:fill="F5F5F5"/>
        </w:rPr>
        <w:t xml:space="preserve"> Реальний світ моделюється компонентами двох сортів: </w:t>
      </w:r>
      <w:r w:rsidR="00850C29" w:rsidRPr="00FA28E1">
        <w:rPr>
          <w:i/>
          <w:sz w:val="20"/>
          <w:szCs w:val="20"/>
          <w:shd w:val="clear" w:color="auto" w:fill="F5F5F5"/>
        </w:rPr>
        <w:t>сутностями</w:t>
      </w:r>
      <w:r w:rsidR="00850C29" w:rsidRPr="00FA28E1">
        <w:rPr>
          <w:sz w:val="20"/>
          <w:szCs w:val="20"/>
          <w:shd w:val="clear" w:color="auto" w:fill="F5F5F5"/>
        </w:rPr>
        <w:t xml:space="preserve"> (елементами) і </w:t>
      </w:r>
      <w:r w:rsidR="00850C29" w:rsidRPr="00FA28E1">
        <w:rPr>
          <w:i/>
          <w:sz w:val="20"/>
          <w:szCs w:val="20"/>
          <w:shd w:val="clear" w:color="auto" w:fill="F5F5F5"/>
        </w:rPr>
        <w:t>асоціаціями</w:t>
      </w:r>
      <w:r w:rsidR="00850C29" w:rsidRPr="00FA28E1">
        <w:rPr>
          <w:sz w:val="20"/>
          <w:szCs w:val="20"/>
          <w:shd w:val="clear" w:color="auto" w:fill="F5F5F5"/>
        </w:rPr>
        <w:t xml:space="preserve"> (зв'язками).</w:t>
      </w:r>
      <w:r w:rsidR="00850C29" w:rsidRPr="00FA28E1">
        <w:rPr>
          <w:rStyle w:val="apple-converted-space"/>
          <w:sz w:val="20"/>
          <w:szCs w:val="20"/>
          <w:shd w:val="clear" w:color="auto" w:fill="F5F5F5"/>
        </w:rPr>
        <w:t> </w:t>
      </w:r>
      <w:r w:rsidR="00850C29" w:rsidRPr="00FA28E1">
        <w:rPr>
          <w:i/>
          <w:sz w:val="20"/>
          <w:szCs w:val="20"/>
          <w:shd w:val="clear" w:color="auto" w:fill="F5F5F5"/>
        </w:rPr>
        <w:t>Сутність</w:t>
      </w:r>
      <w:r w:rsidR="00850C29" w:rsidRPr="00FA28E1">
        <w:rPr>
          <w:sz w:val="20"/>
          <w:szCs w:val="20"/>
          <w:shd w:val="clear" w:color="auto" w:fill="F5F5F5"/>
        </w:rPr>
        <w:t xml:space="preserve"> - це щось, що існує окремо і самостійно.</w:t>
      </w:r>
      <w:r w:rsidR="00850C29" w:rsidRPr="00FA28E1">
        <w:rPr>
          <w:rStyle w:val="apple-converted-space"/>
          <w:sz w:val="20"/>
          <w:szCs w:val="20"/>
          <w:shd w:val="clear" w:color="auto" w:fill="F5F5F5"/>
        </w:rPr>
        <w:t> </w:t>
      </w:r>
      <w:r w:rsidR="00850C29" w:rsidRPr="00FA28E1">
        <w:rPr>
          <w:i/>
          <w:sz w:val="20"/>
          <w:szCs w:val="20"/>
          <w:shd w:val="clear" w:color="auto" w:fill="F5F5F5"/>
        </w:rPr>
        <w:t>Асоціація</w:t>
      </w:r>
      <w:r w:rsidR="00850C29" w:rsidRPr="00FA28E1">
        <w:rPr>
          <w:sz w:val="20"/>
          <w:szCs w:val="20"/>
          <w:shd w:val="clear" w:color="auto" w:fill="F5F5F5"/>
        </w:rPr>
        <w:t xml:space="preserve"> - це щось, що існує тільки в зв'язку з якимись іншими речами, і яке не має сенсу у відриві від них.</w:t>
      </w:r>
      <w:r w:rsidR="00850C29" w:rsidRPr="00FA28E1">
        <w:rPr>
          <w:sz w:val="20"/>
          <w:szCs w:val="20"/>
          <w:shd w:val="clear" w:color="auto" w:fill="F5F5F5"/>
        </w:rPr>
        <w:br/>
        <w:t>В рамках бази даних сутності й асоціації є структурами даних, що володіють такими властивостями:</w:t>
      </w:r>
      <w:r w:rsidR="00850C29" w:rsidRPr="00FA28E1">
        <w:rPr>
          <w:b/>
          <w:sz w:val="20"/>
          <w:szCs w:val="20"/>
          <w:shd w:val="clear" w:color="auto" w:fill="F5F5F5"/>
        </w:rPr>
        <w:t xml:space="preserve">1) </w:t>
      </w:r>
      <w:r w:rsidR="00850C29" w:rsidRPr="00FA28E1">
        <w:rPr>
          <w:sz w:val="20"/>
          <w:szCs w:val="20"/>
          <w:shd w:val="clear" w:color="auto" w:fill="F5F5F5"/>
        </w:rPr>
        <w:t>"Сутності" мають унікальний ідентифікатор, ім'я та тип.</w:t>
      </w:r>
      <w:r w:rsidR="00850C29" w:rsidRPr="00FA28E1">
        <w:rPr>
          <w:sz w:val="20"/>
          <w:szCs w:val="20"/>
          <w:shd w:val="clear" w:color="auto" w:fill="F5F5F5"/>
        </w:rPr>
        <w:br/>
      </w:r>
      <w:r w:rsidR="00850C29" w:rsidRPr="00FA28E1">
        <w:rPr>
          <w:b/>
          <w:sz w:val="20"/>
          <w:szCs w:val="20"/>
          <w:shd w:val="clear" w:color="auto" w:fill="F5F5F5"/>
        </w:rPr>
        <w:t xml:space="preserve">2) </w:t>
      </w:r>
      <w:r w:rsidR="00850C29" w:rsidRPr="00FA28E1">
        <w:rPr>
          <w:sz w:val="20"/>
          <w:szCs w:val="20"/>
          <w:shd w:val="clear" w:color="auto" w:fill="F5F5F5"/>
        </w:rPr>
        <w:t>"Асоціації" мають унікальний ідентифікатор, а також містять ідентифікатори трьох інших об'єктів, що представляють "джерело", "дієслово" і "мета", які описують якийсь факт про "джерело".</w:t>
      </w:r>
      <w:r w:rsidR="00850C29" w:rsidRPr="00FA28E1">
        <w:rPr>
          <w:rStyle w:val="apple-converted-space"/>
          <w:sz w:val="20"/>
          <w:szCs w:val="20"/>
          <w:shd w:val="clear" w:color="auto" w:fill="F5F5F5"/>
        </w:rPr>
        <w:t> </w:t>
      </w:r>
      <w:r w:rsidR="00850C29" w:rsidRPr="00FA28E1">
        <w:rPr>
          <w:sz w:val="20"/>
          <w:szCs w:val="20"/>
          <w:shd w:val="clear" w:color="auto" w:fill="F5F5F5"/>
        </w:rPr>
        <w:t>Кожен з цих трьох об'єктів може бути як "сутністю", так і "асоціацією".</w:t>
      </w:r>
      <w:r w:rsidR="00850C29" w:rsidRPr="00FA28E1">
        <w:rPr>
          <w:sz w:val="20"/>
          <w:szCs w:val="20"/>
          <w:shd w:val="clear" w:color="auto" w:fill="F5F5F5"/>
        </w:rPr>
        <w:br/>
      </w:r>
      <w:r w:rsidR="00850C29" w:rsidRPr="000E4BDB">
        <w:rPr>
          <w:sz w:val="20"/>
          <w:szCs w:val="20"/>
          <w:shd w:val="clear" w:color="auto" w:fill="F5F5F5"/>
        </w:rPr>
        <w:t>Наприклад,</w:t>
      </w:r>
      <w:r w:rsidR="00850C29" w:rsidRPr="00FA28E1">
        <w:rPr>
          <w:sz w:val="20"/>
          <w:szCs w:val="20"/>
          <w:shd w:val="clear" w:color="auto" w:fill="F5F5F5"/>
        </w:rPr>
        <w:t xml:space="preserve"> наступне твердження: "Рейс SU1234 прибуває в аеропорт" </w:t>
      </w:r>
      <w:proofErr w:type="spellStart"/>
      <w:r w:rsidR="00850C29" w:rsidRPr="00FA28E1">
        <w:rPr>
          <w:sz w:val="20"/>
          <w:szCs w:val="20"/>
          <w:shd w:val="clear" w:color="auto" w:fill="F5F5F5"/>
        </w:rPr>
        <w:t>Пулково</w:t>
      </w:r>
      <w:proofErr w:type="spellEnd"/>
      <w:r w:rsidR="00850C29" w:rsidRPr="00FA28E1">
        <w:rPr>
          <w:sz w:val="20"/>
          <w:szCs w:val="20"/>
          <w:shd w:val="clear" w:color="auto" w:fill="F5F5F5"/>
        </w:rPr>
        <w:t xml:space="preserve"> "12 серпня 2010 року в 13:40" в рамках цієї моделі містить сім "сутностей":</w:t>
      </w:r>
      <w:r w:rsidR="00850C29" w:rsidRPr="00FA28E1">
        <w:rPr>
          <w:sz w:val="20"/>
          <w:szCs w:val="20"/>
          <w:shd w:val="clear" w:color="auto" w:fill="F5F5F5"/>
        </w:rPr>
        <w:br/>
      </w:r>
      <w:r w:rsidR="00850C29" w:rsidRPr="00FA28E1">
        <w:rPr>
          <w:sz w:val="20"/>
          <w:szCs w:val="20"/>
          <w:shd w:val="clear" w:color="auto" w:fill="F5F5F5"/>
        </w:rPr>
        <w:sym w:font="Symbol" w:char="F0A7"/>
      </w:r>
      <w:r w:rsidR="00850C29" w:rsidRPr="00FA28E1">
        <w:rPr>
          <w:sz w:val="20"/>
          <w:szCs w:val="20"/>
          <w:shd w:val="clear" w:color="auto" w:fill="F5F5F5"/>
        </w:rPr>
        <w:t xml:space="preserve"> чотири "іменників": "Рейс SU1234", "аеропорт" </w:t>
      </w:r>
      <w:proofErr w:type="spellStart"/>
      <w:r w:rsidR="00850C29" w:rsidRPr="00FA28E1">
        <w:rPr>
          <w:sz w:val="20"/>
          <w:szCs w:val="20"/>
          <w:shd w:val="clear" w:color="auto" w:fill="F5F5F5"/>
        </w:rPr>
        <w:t>Пулково</w:t>
      </w:r>
      <w:proofErr w:type="spellEnd"/>
      <w:r w:rsidR="00850C29" w:rsidRPr="00FA28E1">
        <w:rPr>
          <w:sz w:val="20"/>
          <w:szCs w:val="20"/>
          <w:shd w:val="clear" w:color="auto" w:fill="F5F5F5"/>
        </w:rPr>
        <w:t xml:space="preserve"> "", "12 серпня 2010 року" і "13:40";</w:t>
      </w:r>
      <w:r w:rsidR="00850C29" w:rsidRPr="00FA28E1">
        <w:rPr>
          <w:sz w:val="20"/>
          <w:szCs w:val="20"/>
          <w:shd w:val="clear" w:color="auto" w:fill="F5F5F5"/>
        </w:rPr>
        <w:br/>
      </w:r>
      <w:r w:rsidR="00850C29" w:rsidRPr="00FA28E1">
        <w:rPr>
          <w:sz w:val="20"/>
          <w:szCs w:val="20"/>
          <w:shd w:val="clear" w:color="auto" w:fill="F5F5F5"/>
        </w:rPr>
        <w:sym w:font="Symbol" w:char="F0A7"/>
      </w:r>
      <w:r w:rsidR="00850C29" w:rsidRPr="00FA28E1">
        <w:rPr>
          <w:sz w:val="20"/>
          <w:szCs w:val="20"/>
          <w:shd w:val="clear" w:color="auto" w:fill="F5F5F5"/>
        </w:rPr>
        <w:t xml:space="preserve"> і три "дієслова": "прибуває в", "[на дату]", "в".</w:t>
      </w:r>
      <w:r w:rsidR="00850C29" w:rsidRPr="00FA28E1">
        <w:rPr>
          <w:sz w:val="20"/>
          <w:szCs w:val="20"/>
          <w:shd w:val="clear" w:color="auto" w:fill="F5F5F5"/>
        </w:rPr>
        <w:br/>
      </w:r>
      <w:r w:rsidR="00850C29" w:rsidRPr="00FA28E1">
        <w:rPr>
          <w:sz w:val="20"/>
          <w:szCs w:val="20"/>
          <w:shd w:val="clear" w:color="auto" w:fill="F5F5F5"/>
        </w:rPr>
        <w:lastRenderedPageBreak/>
        <w:t>Взаємозв'язки між "сутностями" описуються наступними асоціаціями:</w:t>
      </w:r>
      <w:r w:rsidR="00850C29" w:rsidRPr="00FA28E1">
        <w:rPr>
          <w:sz w:val="20"/>
          <w:szCs w:val="20"/>
          <w:shd w:val="clear" w:color="auto" w:fill="F5F5F5"/>
        </w:rPr>
        <w:br/>
      </w:r>
      <w:r w:rsidR="00850C29" w:rsidRPr="00FA28E1">
        <w:rPr>
          <w:sz w:val="20"/>
          <w:szCs w:val="20"/>
          <w:shd w:val="clear" w:color="auto" w:fill="F5F5F5"/>
        </w:rPr>
        <w:sym w:font="Symbol" w:char="F0A7"/>
      </w:r>
      <w:r w:rsidR="00850C29" w:rsidRPr="00FA28E1">
        <w:rPr>
          <w:sz w:val="20"/>
          <w:szCs w:val="20"/>
          <w:shd w:val="clear" w:color="auto" w:fill="F5F5F5"/>
        </w:rPr>
        <w:t xml:space="preserve"> &lt;X&gt;: "Рейс SU1234" "прибуває в" "аеропорт" </w:t>
      </w:r>
      <w:proofErr w:type="spellStart"/>
      <w:r w:rsidR="00850C29" w:rsidRPr="00FA28E1">
        <w:rPr>
          <w:sz w:val="20"/>
          <w:szCs w:val="20"/>
          <w:shd w:val="clear" w:color="auto" w:fill="F5F5F5"/>
        </w:rPr>
        <w:t>Пулково</w:t>
      </w:r>
      <w:proofErr w:type="spellEnd"/>
      <w:r w:rsidR="00850C29" w:rsidRPr="00FA28E1">
        <w:rPr>
          <w:sz w:val="20"/>
          <w:szCs w:val="20"/>
          <w:shd w:val="clear" w:color="auto" w:fill="F5F5F5"/>
        </w:rPr>
        <w:t xml:space="preserve"> ""</w:t>
      </w:r>
      <w:r w:rsidR="00850C29" w:rsidRPr="00FA28E1">
        <w:rPr>
          <w:sz w:val="20"/>
          <w:szCs w:val="20"/>
          <w:shd w:val="clear" w:color="auto" w:fill="F5F5F5"/>
        </w:rPr>
        <w:br/>
      </w:r>
      <w:r w:rsidR="00850C29" w:rsidRPr="00FA28E1">
        <w:rPr>
          <w:sz w:val="20"/>
          <w:szCs w:val="20"/>
          <w:shd w:val="clear" w:color="auto" w:fill="F5F5F5"/>
        </w:rPr>
        <w:sym w:font="Symbol" w:char="F0A7"/>
      </w:r>
      <w:r w:rsidR="00850C29" w:rsidRPr="00FA28E1">
        <w:rPr>
          <w:sz w:val="20"/>
          <w:szCs w:val="20"/>
          <w:shd w:val="clear" w:color="auto" w:fill="F5F5F5"/>
        </w:rPr>
        <w:t xml:space="preserve"> &lt;Y&gt;: &lt;X&gt; "[на дату]" "12 серпня 2010 року"</w:t>
      </w:r>
      <w:r w:rsidR="00850C29" w:rsidRPr="00FA28E1">
        <w:rPr>
          <w:sz w:val="20"/>
          <w:szCs w:val="20"/>
          <w:shd w:val="clear" w:color="auto" w:fill="F5F5F5"/>
        </w:rPr>
        <w:br/>
      </w:r>
      <w:r w:rsidR="00850C29" w:rsidRPr="00FA28E1">
        <w:rPr>
          <w:sz w:val="20"/>
          <w:szCs w:val="20"/>
          <w:shd w:val="clear" w:color="auto" w:fill="F5F5F5"/>
        </w:rPr>
        <w:sym w:font="Symbol" w:char="F0A7"/>
      </w:r>
      <w:r w:rsidR="00850C29" w:rsidRPr="00FA28E1">
        <w:rPr>
          <w:sz w:val="20"/>
          <w:szCs w:val="20"/>
          <w:shd w:val="clear" w:color="auto" w:fill="F5F5F5"/>
        </w:rPr>
        <w:t xml:space="preserve"> &lt;Z&gt;: &lt;Y&gt; "в" "13:40"</w:t>
      </w:r>
    </w:p>
    <w:p w:rsidR="000E4BDB" w:rsidRPr="00FA28E1" w:rsidRDefault="000E4BDB" w:rsidP="00FA28E1">
      <w:pPr>
        <w:pStyle w:val="a5"/>
        <w:shd w:val="clear" w:color="auto" w:fill="FFFFFF"/>
        <w:spacing w:before="0" w:beforeAutospacing="0" w:after="0" w:afterAutospacing="0"/>
        <w:rPr>
          <w:sz w:val="20"/>
          <w:szCs w:val="20"/>
        </w:rPr>
      </w:pPr>
    </w:p>
    <w:p w:rsidR="00850C29" w:rsidRPr="000E4BDB" w:rsidRDefault="00191B7C" w:rsidP="000E4BDB">
      <w:pPr>
        <w:spacing w:after="0" w:line="240" w:lineRule="auto"/>
        <w:rPr>
          <w:rFonts w:ascii="Arial" w:eastAsia="Times New Roman" w:hAnsi="Arial" w:cs="Arial"/>
          <w:noProof w:val="0"/>
          <w:color w:val="000000"/>
          <w:sz w:val="27"/>
          <w:szCs w:val="27"/>
          <w:lang w:eastAsia="uk-UA"/>
        </w:rPr>
      </w:pPr>
      <w:r>
        <w:rPr>
          <w:rFonts w:ascii="Times New Roman" w:hAnsi="Times New Roman" w:cs="Times New Roman"/>
          <w:sz w:val="20"/>
          <w:szCs w:val="20"/>
        </w:rPr>
        <w:t>23</w:t>
      </w:r>
      <w:r w:rsidR="000E4BDB">
        <w:rPr>
          <w:rFonts w:ascii="Times New Roman" w:hAnsi="Times New Roman" w:cs="Times New Roman"/>
          <w:sz w:val="20"/>
          <w:szCs w:val="20"/>
        </w:rPr>
        <w:t xml:space="preserve">. </w:t>
      </w:r>
      <w:r w:rsidR="000E4BDB" w:rsidRPr="000E4BDB">
        <w:rPr>
          <w:rFonts w:ascii="Times New Roman" w:eastAsia="Times New Roman" w:hAnsi="Times New Roman" w:cs="Times New Roman"/>
          <w:b/>
          <w:noProof w:val="0"/>
          <w:color w:val="000000"/>
          <w:sz w:val="20"/>
          <w:szCs w:val="20"/>
          <w:lang w:eastAsia="uk-UA"/>
        </w:rPr>
        <w:t>Модель даних типу Сутність-Атрибут-Значення (EAV)</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EAV являє собою універсальну структуру опису даних, в якій дані зберігаються фактично в одному</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лінійному списку. У EAV кількість критеріїв, які можуть бути використані, є потенційно великою, а кількість</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таблиць у базі даних при цьому не змінюється. Розглянемо складові моделі:</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1) сутність − абстрактний елемент моделі, який не має чітко виражених характеристик і спроможний</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додавати до себе будь-які критерії;</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2) атрибут − це конкретний критерій (характеристика), що додається до сутності;</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3) значення − це елемент, який відображає можливі значення конкретного критерію (характеристики).</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Для кращого розуміння підходу наведемо приклад: мобільний телефон (сутність), об’єм пам’яті</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(атрибут), 1 Gb (значення). З цього можна зробити висновок, що при великих кількостях та частих</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коригуваннях критеріїв найкраще підходить модель даних EAV, адже незважаючи на потужні запити і велику</w:t>
      </w:r>
    </w:p>
    <w:p w:rsidR="00191B7C" w:rsidRPr="00191B7C" w:rsidRDefault="00191B7C" w:rsidP="00191B7C">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кількість індексів, ця модель дає дуже велику гнучкість і простоту використання. Але варто зазначити, що EAV</w:t>
      </w:r>
    </w:p>
    <w:p w:rsidR="00191B7C" w:rsidRDefault="00191B7C" w:rsidP="00FA28E1">
      <w:pPr>
        <w:spacing w:after="0" w:line="240" w:lineRule="auto"/>
        <w:rPr>
          <w:rFonts w:ascii="Times New Roman" w:hAnsi="Times New Roman" w:cs="Times New Roman"/>
          <w:sz w:val="20"/>
          <w:szCs w:val="20"/>
        </w:rPr>
      </w:pPr>
      <w:r w:rsidRPr="00191B7C">
        <w:rPr>
          <w:rFonts w:ascii="Times New Roman" w:hAnsi="Times New Roman" w:cs="Times New Roman"/>
          <w:sz w:val="20"/>
          <w:szCs w:val="20"/>
        </w:rPr>
        <w:t>− це лише модель даних і продуктивність її залежить від правильності реалізації бізнес-логіки.</w:t>
      </w:r>
    </w:p>
    <w:p w:rsidR="00191B7C" w:rsidRPr="00FA28E1" w:rsidRDefault="00191B7C" w:rsidP="00FA28E1">
      <w:pPr>
        <w:spacing w:after="0" w:line="240" w:lineRule="auto"/>
        <w:rPr>
          <w:rFonts w:ascii="Times New Roman" w:hAnsi="Times New Roman" w:cs="Times New Roman"/>
          <w:sz w:val="20"/>
          <w:szCs w:val="20"/>
        </w:rPr>
      </w:pPr>
    </w:p>
    <w:p w:rsidR="00FA28E1" w:rsidRPr="000E4BDB" w:rsidRDefault="00FA28E1" w:rsidP="000E4BDB">
      <w:pPr>
        <w:spacing w:after="0" w:line="240" w:lineRule="auto"/>
        <w:rPr>
          <w:rStyle w:val="apple-converted-space"/>
          <w:rFonts w:ascii="Times New Roman" w:hAnsi="Times New Roman" w:cs="Times New Roman"/>
          <w:sz w:val="20"/>
          <w:szCs w:val="20"/>
        </w:rPr>
      </w:pPr>
      <w:r w:rsidRPr="000E4BDB">
        <w:rPr>
          <w:rFonts w:ascii="Times New Roman" w:hAnsi="Times New Roman" w:cs="Times New Roman"/>
          <w:b/>
          <w:sz w:val="20"/>
          <w:szCs w:val="20"/>
        </w:rPr>
        <w:t>24</w:t>
      </w:r>
      <w:r w:rsidR="000E4BDB" w:rsidRPr="000E4BDB">
        <w:rPr>
          <w:rFonts w:ascii="Times New Roman" w:hAnsi="Times New Roman" w:cs="Times New Roman"/>
          <w:b/>
          <w:sz w:val="20"/>
          <w:szCs w:val="20"/>
        </w:rPr>
        <w:t xml:space="preserve">. </w:t>
      </w:r>
      <w:r w:rsidRPr="000E4BDB">
        <w:rPr>
          <w:rFonts w:ascii="Times New Roman" w:hAnsi="Times New Roman" w:cs="Times New Roman"/>
          <w:b/>
          <w:color w:val="333333"/>
          <w:sz w:val="20"/>
          <w:szCs w:val="20"/>
          <w:shd w:val="clear" w:color="auto" w:fill="F5F5F5"/>
        </w:rPr>
        <w:t xml:space="preserve">Контекстна модель </w:t>
      </w:r>
      <w:r w:rsidRPr="000E4BDB">
        <w:rPr>
          <w:rFonts w:ascii="Times New Roman" w:hAnsi="Times New Roman" w:cs="Times New Roman"/>
          <w:color w:val="333333"/>
          <w:sz w:val="20"/>
          <w:szCs w:val="20"/>
          <w:shd w:val="clear" w:color="auto" w:fill="F5F5F5"/>
        </w:rPr>
        <w:br/>
        <w:t>Модель контекст даних можна розглядати як набір об'єктно-орієнтованих, мережевих і слабоструктурованих моделей.</w:t>
      </w:r>
      <w:r w:rsidRPr="000E4BDB">
        <w:rPr>
          <w:rStyle w:val="apple-converted-space"/>
          <w:rFonts w:ascii="Times New Roman" w:hAnsi="Times New Roman" w:cs="Times New Roman"/>
          <w:color w:val="333333"/>
          <w:sz w:val="20"/>
          <w:szCs w:val="20"/>
          <w:shd w:val="clear" w:color="auto" w:fill="F5F5F5"/>
        </w:rPr>
        <w:t> </w:t>
      </w:r>
      <w:r w:rsidRPr="000E4BDB">
        <w:rPr>
          <w:rFonts w:ascii="Times New Roman" w:hAnsi="Times New Roman" w:cs="Times New Roman"/>
          <w:color w:val="333333"/>
          <w:sz w:val="20"/>
          <w:szCs w:val="20"/>
          <w:shd w:val="clear" w:color="auto" w:fill="F5F5F5"/>
        </w:rPr>
        <w:t>Іншими словами, це гнучка модель, ви можете використовувати будь-який тип структури бази даних в залежності від завдання.</w:t>
      </w:r>
      <w:r w:rsidRPr="000E4BDB">
        <w:rPr>
          <w:rStyle w:val="apple-converted-space"/>
          <w:rFonts w:ascii="Times New Roman" w:hAnsi="Times New Roman" w:cs="Times New Roman"/>
          <w:color w:val="333333"/>
          <w:sz w:val="20"/>
          <w:szCs w:val="20"/>
          <w:shd w:val="clear" w:color="auto" w:fill="F5F5F5"/>
        </w:rPr>
        <w:t> </w:t>
      </w:r>
    </w:p>
    <w:p w:rsidR="00FA28E1" w:rsidRPr="000E4BDB" w:rsidRDefault="00FA28E1" w:rsidP="00E56AB9">
      <w:pPr>
        <w:spacing w:after="0" w:line="240" w:lineRule="auto"/>
        <w:rPr>
          <w:rStyle w:val="hps"/>
          <w:rFonts w:ascii="Times New Roman" w:hAnsi="Times New Roman" w:cs="Times New Roman"/>
          <w:color w:val="333333"/>
          <w:sz w:val="20"/>
          <w:szCs w:val="20"/>
          <w:shd w:val="clear" w:color="auto" w:fill="F5F5F5"/>
        </w:rPr>
      </w:pPr>
      <w:r w:rsidRPr="000E4BDB">
        <w:rPr>
          <w:rStyle w:val="hps"/>
          <w:rFonts w:ascii="Times New Roman" w:hAnsi="Times New Roman" w:cs="Times New Roman"/>
          <w:color w:val="333333"/>
          <w:sz w:val="20"/>
          <w:szCs w:val="20"/>
          <w:shd w:val="clear" w:color="auto" w:fill="F5F5F5"/>
        </w:rPr>
        <w:t>Така</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модель</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даних</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реалізована</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в</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СУБД ConteXt</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w:t>
      </w:r>
      <w:r w:rsidRPr="000E4BDB">
        <w:rPr>
          <w:rFonts w:ascii="Times New Roman" w:hAnsi="Times New Roman" w:cs="Times New Roman"/>
          <w:color w:val="333333"/>
          <w:sz w:val="20"/>
          <w:szCs w:val="20"/>
        </w:rPr>
        <w:br/>
      </w:r>
      <w:r w:rsidRPr="000E4BDB">
        <w:rPr>
          <w:rStyle w:val="hps"/>
          <w:rFonts w:ascii="Times New Roman" w:hAnsi="Times New Roman" w:cs="Times New Roman"/>
          <w:color w:val="333333"/>
          <w:sz w:val="20"/>
          <w:szCs w:val="20"/>
          <w:shd w:val="clear" w:color="auto" w:fill="F5F5F5"/>
        </w:rPr>
        <w:t>КЛАС</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основний</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модуль</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зберігання</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інформації</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в</w:t>
      </w:r>
      <w:r w:rsidRPr="000E4BDB">
        <w:rPr>
          <w:rStyle w:val="apple-converted-space"/>
          <w:rFonts w:ascii="Times New Roman" w:hAnsi="Times New Roman" w:cs="Times New Roman"/>
          <w:color w:val="333333"/>
          <w:sz w:val="20"/>
          <w:szCs w:val="20"/>
          <w:shd w:val="clear" w:color="auto" w:fill="F5F5F5"/>
        </w:rPr>
        <w:t> </w:t>
      </w:r>
      <w:r w:rsidRPr="000E4BDB">
        <w:rPr>
          <w:rFonts w:ascii="Times New Roman" w:hAnsi="Times New Roman" w:cs="Times New Roman"/>
          <w:color w:val="333333"/>
          <w:sz w:val="20"/>
          <w:szCs w:val="20"/>
          <w:shd w:val="clear" w:color="auto" w:fill="F2F2F2"/>
        </w:rPr>
        <w:t>ConteXt.</w:t>
      </w:r>
      <w:r w:rsidRPr="000E4BDB">
        <w:rPr>
          <w:rStyle w:val="hps"/>
          <w:rFonts w:ascii="Times New Roman" w:hAnsi="Times New Roman" w:cs="Times New Roman"/>
          <w:color w:val="333333"/>
          <w:sz w:val="20"/>
          <w:szCs w:val="20"/>
          <w:shd w:val="clear" w:color="auto" w:fill="F5F5F5"/>
        </w:rPr>
        <w:t xml:space="preserve"> Клас</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містить</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МЕТОДИ</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і описує</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Об'єкт</w:t>
      </w:r>
      <w:r w:rsidRPr="000E4BDB">
        <w:rPr>
          <w:rFonts w:ascii="Times New Roman" w:hAnsi="Times New Roman" w:cs="Times New Roman"/>
          <w:color w:val="333333"/>
          <w:sz w:val="20"/>
          <w:szCs w:val="20"/>
          <w:shd w:val="clear" w:color="auto" w:fill="F5F5F5"/>
        </w:rPr>
        <w:t>.</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Об'єкт</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містить</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ПОЛЯ</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і</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ВЛАСТИВОСТІ</w:t>
      </w:r>
      <w:r w:rsidRPr="000E4BDB">
        <w:rPr>
          <w:rFonts w:ascii="Times New Roman" w:hAnsi="Times New Roman" w:cs="Times New Roman"/>
          <w:color w:val="333333"/>
          <w:sz w:val="20"/>
          <w:szCs w:val="20"/>
          <w:shd w:val="clear" w:color="auto" w:fill="F5F5F5"/>
        </w:rPr>
        <w:t>.</w:t>
      </w:r>
      <w:r w:rsidRPr="000E4BDB">
        <w:rPr>
          <w:rFonts w:ascii="Times New Roman" w:hAnsi="Times New Roman" w:cs="Times New Roman"/>
          <w:color w:val="333333"/>
          <w:sz w:val="20"/>
          <w:szCs w:val="20"/>
        </w:rPr>
        <w:br/>
      </w:r>
      <w:r w:rsidRPr="000E4BDB">
        <w:rPr>
          <w:rStyle w:val="hps"/>
          <w:rFonts w:ascii="Times New Roman" w:hAnsi="Times New Roman" w:cs="Times New Roman"/>
          <w:color w:val="333333"/>
          <w:sz w:val="20"/>
          <w:szCs w:val="20"/>
          <w:shd w:val="clear" w:color="auto" w:fill="F5F5F5"/>
        </w:rPr>
        <w:t>Поле</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може</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бути</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складовим</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і може</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містити інші</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поля.</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Властивістю є</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безліч</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полів</w:t>
      </w:r>
      <w:r w:rsidRPr="000E4BDB">
        <w:rPr>
          <w:rFonts w:ascii="Times New Roman" w:hAnsi="Times New Roman" w:cs="Times New Roman"/>
          <w:color w:val="333333"/>
          <w:sz w:val="20"/>
          <w:szCs w:val="20"/>
          <w:shd w:val="clear" w:color="auto" w:fill="F5F5F5"/>
        </w:rPr>
        <w:t>, що відносяться</w:t>
      </w:r>
      <w:r w:rsidRPr="000E4BDB">
        <w:rPr>
          <w:rStyle w:val="apple-converted-space"/>
          <w:rFonts w:ascii="Times New Roman" w:hAnsi="Times New Roman" w:cs="Times New Roman"/>
          <w:color w:val="333333"/>
          <w:sz w:val="20"/>
          <w:szCs w:val="20"/>
          <w:shd w:val="clear" w:color="auto" w:fill="F5F5F5"/>
        </w:rPr>
        <w:t> </w:t>
      </w:r>
      <w:r w:rsidRPr="000E4BDB">
        <w:rPr>
          <w:rStyle w:val="hps"/>
          <w:rFonts w:ascii="Times New Roman" w:hAnsi="Times New Roman" w:cs="Times New Roman"/>
          <w:color w:val="333333"/>
          <w:sz w:val="20"/>
          <w:szCs w:val="20"/>
          <w:shd w:val="clear" w:color="auto" w:fill="F5F5F5"/>
        </w:rPr>
        <w:t>до конкретного об'єкта.</w:t>
      </w:r>
    </w:p>
    <w:p w:rsidR="00FA28E1" w:rsidRPr="000E4BDB" w:rsidRDefault="00FA28E1" w:rsidP="00E56AB9">
      <w:pPr>
        <w:spacing w:after="0" w:line="240" w:lineRule="auto"/>
        <w:rPr>
          <w:rStyle w:val="apple-converted-space"/>
          <w:rFonts w:ascii="Times New Roman" w:eastAsia="Times New Roman" w:hAnsi="Times New Roman" w:cs="Times New Roman"/>
          <w:color w:val="333333"/>
          <w:sz w:val="20"/>
          <w:szCs w:val="20"/>
          <w:lang w:eastAsia="uk-UA"/>
        </w:rPr>
      </w:pPr>
      <w:r w:rsidRPr="000E4BDB">
        <w:rPr>
          <w:rFonts w:ascii="Times New Roman" w:eastAsia="Times New Roman" w:hAnsi="Times New Roman" w:cs="Times New Roman"/>
          <w:color w:val="333333"/>
          <w:sz w:val="20"/>
          <w:szCs w:val="20"/>
          <w:lang w:eastAsia="uk-UA"/>
        </w:rPr>
        <w:t>Контекстна модель даних являє собою набір визначених типів і типів, визначених користувачем.</w:t>
      </w:r>
      <w:r w:rsidRPr="000E4BDB">
        <w:rPr>
          <w:rFonts w:ascii="Times New Roman" w:eastAsia="Times New Roman" w:hAnsi="Times New Roman" w:cs="Times New Roman"/>
          <w:color w:val="333333"/>
          <w:sz w:val="20"/>
          <w:szCs w:val="20"/>
          <w:lang w:eastAsia="uk-UA"/>
        </w:rPr>
        <w:br/>
        <w:t>Визначені типи включають в себе не тільки рядки символів, числа і тексти, але також посилання і агрегатні типи.</w:t>
      </w:r>
      <w:r w:rsidRPr="000E4BDB">
        <w:rPr>
          <w:rFonts w:ascii="Times New Roman" w:eastAsia="Times New Roman" w:hAnsi="Times New Roman" w:cs="Times New Roman"/>
          <w:color w:val="333333"/>
          <w:sz w:val="20"/>
          <w:szCs w:val="20"/>
          <w:lang w:eastAsia="uk-UA"/>
        </w:rPr>
        <w:br/>
        <w:t>Контекстна модель складається з трьох основних типів даних: звичайний,віртуальний і вказівниковий. Звичайне поле може бути атомарне або складове. Атомарне поле не має внутрішньої структури на відміну від складового, які можуть мати складну структуру і їх тип описується в заголовку класу.</w:t>
      </w:r>
      <w:r w:rsidRPr="000E4BDB">
        <w:rPr>
          <w:rFonts w:ascii="Times New Roman" w:eastAsia="Times New Roman" w:hAnsi="Times New Roman" w:cs="Times New Roman"/>
          <w:color w:val="333333"/>
          <w:sz w:val="20"/>
          <w:szCs w:val="20"/>
          <w:lang w:eastAsia="uk-UA"/>
        </w:rPr>
        <w:br/>
        <w:t>Складові поля діляться на статичні і динамічні.</w:t>
      </w:r>
      <w:r w:rsidRPr="000E4BDB">
        <w:rPr>
          <w:rFonts w:ascii="Times New Roman" w:eastAsia="Times New Roman" w:hAnsi="Times New Roman" w:cs="Times New Roman"/>
          <w:color w:val="333333"/>
          <w:sz w:val="20"/>
          <w:szCs w:val="20"/>
          <w:lang w:eastAsia="uk-UA"/>
        </w:rPr>
        <w:br/>
        <w:t>Інформація про тип статичного складеного поля зберігається в заголовку і не змінюється. Опис типу динамічного складеного інформація зберігається всередині об'єкта і може змінюватися від об'єкта до об'єкта.</w:t>
      </w:r>
      <w:r w:rsidRPr="000E4BDB">
        <w:rPr>
          <w:rFonts w:ascii="Times New Roman" w:eastAsia="Times New Roman" w:hAnsi="Times New Roman" w:cs="Times New Roman"/>
          <w:color w:val="333333"/>
          <w:sz w:val="20"/>
          <w:szCs w:val="20"/>
          <w:lang w:eastAsia="uk-UA"/>
        </w:rPr>
        <w:br/>
        <w:t>Подібно мережевим баз даних, крім полів безпосередньо зберігають інформацію, в контекстних БД є поля, що дозволяють дізнатися, де вона може бути знайдена, це ПОКАЖЧИКИ (або посилання) на об'єкти того або іншого класу.</w:t>
      </w:r>
      <w:r w:rsidRPr="000E4BDB">
        <w:rPr>
          <w:rFonts w:ascii="Times New Roman" w:eastAsia="Times New Roman" w:hAnsi="Times New Roman" w:cs="Times New Roman"/>
          <w:color w:val="333333"/>
          <w:sz w:val="20"/>
          <w:szCs w:val="20"/>
          <w:lang w:eastAsia="uk-UA"/>
        </w:rPr>
        <w:br/>
        <w:t>Оскільки основним модулем контекстної БД є об'єкт, то покажчик може посилатися тільки на об'єкт, а не на його поля. Покажчики також бувають двох видів: статичні і ДИНАМІЧНІ.</w:t>
      </w:r>
      <w:r w:rsidRPr="000E4BDB">
        <w:rPr>
          <w:rFonts w:ascii="Times New Roman" w:eastAsia="Times New Roman" w:hAnsi="Times New Roman" w:cs="Times New Roman"/>
          <w:color w:val="333333"/>
          <w:sz w:val="20"/>
          <w:szCs w:val="20"/>
          <w:lang w:eastAsia="uk-UA"/>
        </w:rPr>
        <w:br/>
      </w:r>
      <w:r w:rsidRPr="000E4BDB">
        <w:rPr>
          <w:rFonts w:ascii="Times New Roman" w:hAnsi="Times New Roman" w:cs="Times New Roman"/>
          <w:color w:val="333333"/>
          <w:sz w:val="20"/>
          <w:szCs w:val="20"/>
          <w:shd w:val="clear" w:color="auto" w:fill="F5F5F5"/>
        </w:rPr>
        <w:t>На відміну від об'єктно-орієнтованих баз даних, контекстні бази даних не так тісно пов'язані з мовами програмування і не підтримують безпосередньо виклики з методів.</w:t>
      </w:r>
      <w:r w:rsidRPr="000E4BDB">
        <w:rPr>
          <w:rStyle w:val="apple-converted-space"/>
          <w:rFonts w:ascii="Times New Roman" w:hAnsi="Times New Roman" w:cs="Times New Roman"/>
          <w:color w:val="333333"/>
          <w:sz w:val="20"/>
          <w:szCs w:val="20"/>
          <w:shd w:val="clear" w:color="auto" w:fill="F5F5F5"/>
        </w:rPr>
        <w:t> </w:t>
      </w:r>
      <w:r w:rsidRPr="000E4BDB">
        <w:rPr>
          <w:rFonts w:ascii="Times New Roman" w:hAnsi="Times New Roman" w:cs="Times New Roman"/>
          <w:color w:val="333333"/>
          <w:sz w:val="20"/>
          <w:szCs w:val="20"/>
          <w:shd w:val="clear" w:color="auto" w:fill="F5F5F5"/>
        </w:rPr>
        <w:t>Замість цього, виклик методів підтримується за допомогою концепції ВІРТУАЛЬНИХ полів.</w:t>
      </w:r>
      <w:r w:rsidRPr="000E4BDB">
        <w:rPr>
          <w:rStyle w:val="apple-converted-space"/>
          <w:rFonts w:ascii="Times New Roman" w:hAnsi="Times New Roman" w:cs="Times New Roman"/>
          <w:color w:val="333333"/>
          <w:sz w:val="20"/>
          <w:szCs w:val="20"/>
          <w:shd w:val="clear" w:color="auto" w:fill="F5F5F5"/>
        </w:rPr>
        <w:t> </w:t>
      </w:r>
    </w:p>
    <w:p w:rsidR="00FA28E1" w:rsidRPr="000E4BDB" w:rsidRDefault="00FA28E1" w:rsidP="000E4BDB">
      <w:pPr>
        <w:spacing w:after="0" w:line="240" w:lineRule="auto"/>
        <w:rPr>
          <w:rFonts w:ascii="Times New Roman" w:eastAsia="Times New Roman" w:hAnsi="Times New Roman" w:cs="Times New Roman"/>
          <w:color w:val="888888"/>
          <w:sz w:val="20"/>
          <w:szCs w:val="20"/>
          <w:lang w:eastAsia="uk-UA"/>
        </w:rPr>
      </w:pPr>
      <w:r w:rsidRPr="000E4BDB">
        <w:rPr>
          <w:rFonts w:ascii="Times New Roman" w:hAnsi="Times New Roman" w:cs="Times New Roman"/>
          <w:color w:val="333333"/>
          <w:sz w:val="20"/>
          <w:szCs w:val="20"/>
          <w:shd w:val="clear" w:color="auto" w:fill="F5F5F5"/>
        </w:rPr>
        <w:t xml:space="preserve"> Контекстну базу даних, яка не має складових полів, полів-покажчиків і властивостей можна вважати реляційною.</w:t>
      </w:r>
      <w:r w:rsidRPr="000E4BDB">
        <w:rPr>
          <w:rStyle w:val="apple-converted-space"/>
          <w:rFonts w:ascii="Times New Roman" w:hAnsi="Times New Roman" w:cs="Times New Roman"/>
          <w:color w:val="333333"/>
          <w:sz w:val="20"/>
          <w:szCs w:val="20"/>
          <w:shd w:val="clear" w:color="auto" w:fill="F5F5F5"/>
        </w:rPr>
        <w:t> </w:t>
      </w:r>
      <w:r w:rsidRPr="000E4BDB">
        <w:rPr>
          <w:rFonts w:ascii="Times New Roman" w:hAnsi="Times New Roman" w:cs="Times New Roman"/>
          <w:color w:val="333333"/>
          <w:sz w:val="20"/>
          <w:szCs w:val="20"/>
          <w:shd w:val="clear" w:color="auto" w:fill="F5F5F5"/>
        </w:rPr>
        <w:t>З статичними складовими полями і полями-покажчиками, контекстна база даних стає об'єктно-орієнтованою.</w:t>
      </w:r>
      <w:r w:rsidRPr="000E4BDB">
        <w:rPr>
          <w:rStyle w:val="apple-converted-space"/>
          <w:rFonts w:ascii="Times New Roman" w:hAnsi="Times New Roman" w:cs="Times New Roman"/>
          <w:color w:val="333333"/>
          <w:sz w:val="20"/>
          <w:szCs w:val="20"/>
          <w:shd w:val="clear" w:color="auto" w:fill="F5F5F5"/>
        </w:rPr>
        <w:t> </w:t>
      </w:r>
      <w:r w:rsidRPr="000E4BDB">
        <w:rPr>
          <w:rFonts w:ascii="Times New Roman" w:hAnsi="Times New Roman" w:cs="Times New Roman"/>
          <w:color w:val="333333"/>
          <w:sz w:val="20"/>
          <w:szCs w:val="20"/>
          <w:shd w:val="clear" w:color="auto" w:fill="F5F5F5"/>
        </w:rPr>
        <w:t>Якщо ж вона має тільки властивості, то в даному випадку є базою даних EAV.</w:t>
      </w:r>
      <w:r w:rsidRPr="000E4BDB">
        <w:rPr>
          <w:rStyle w:val="apple-converted-space"/>
          <w:rFonts w:ascii="Times New Roman" w:hAnsi="Times New Roman" w:cs="Times New Roman"/>
          <w:color w:val="333333"/>
          <w:sz w:val="20"/>
          <w:szCs w:val="20"/>
          <w:shd w:val="clear" w:color="auto" w:fill="F5F5F5"/>
        </w:rPr>
        <w:t> </w:t>
      </w:r>
      <w:r w:rsidRPr="000E4BDB">
        <w:rPr>
          <w:rFonts w:ascii="Times New Roman" w:hAnsi="Times New Roman" w:cs="Times New Roman"/>
          <w:color w:val="333333"/>
          <w:sz w:val="20"/>
          <w:szCs w:val="20"/>
          <w:shd w:val="clear" w:color="auto" w:fill="F5F5F5"/>
        </w:rPr>
        <w:t>З динамічними складовими полями, її можна назвати частково-структурованою.</w:t>
      </w:r>
      <w:r w:rsidRPr="000E4BDB">
        <w:rPr>
          <w:rStyle w:val="apple-converted-space"/>
          <w:rFonts w:ascii="Times New Roman" w:hAnsi="Times New Roman" w:cs="Times New Roman"/>
          <w:color w:val="333333"/>
          <w:sz w:val="20"/>
          <w:szCs w:val="20"/>
          <w:shd w:val="clear" w:color="auto" w:fill="F5F5F5"/>
        </w:rPr>
        <w:t> </w:t>
      </w:r>
      <w:r w:rsidRPr="000E4BDB">
        <w:rPr>
          <w:rFonts w:ascii="Times New Roman" w:hAnsi="Times New Roman" w:cs="Times New Roman"/>
          <w:color w:val="333333"/>
          <w:sz w:val="20"/>
          <w:szCs w:val="20"/>
          <w:shd w:val="clear" w:color="auto" w:fill="F5F5F5"/>
        </w:rPr>
        <w:t>Якщо в базі даних є всі перераховані типи, то тоді вона стає контекстної.</w:t>
      </w:r>
    </w:p>
    <w:p w:rsidR="00850C29" w:rsidRPr="00FA28E1" w:rsidRDefault="00850C29" w:rsidP="00FA28E1">
      <w:pPr>
        <w:spacing w:after="0" w:line="240" w:lineRule="auto"/>
        <w:rPr>
          <w:rFonts w:ascii="Times New Roman" w:hAnsi="Times New Roman" w:cs="Times New Roman"/>
          <w:b/>
          <w:sz w:val="20"/>
          <w:szCs w:val="20"/>
        </w:rPr>
      </w:pPr>
    </w:p>
    <w:p w:rsidR="00E56AB9" w:rsidRDefault="00850C29" w:rsidP="00FA28E1">
      <w:pPr>
        <w:pStyle w:val="a5"/>
        <w:shd w:val="clear" w:color="auto" w:fill="FFFFFF"/>
        <w:spacing w:before="0" w:beforeAutospacing="0" w:after="0" w:afterAutospacing="0"/>
        <w:rPr>
          <w:rStyle w:val="hps"/>
          <w:sz w:val="20"/>
          <w:szCs w:val="20"/>
          <w:shd w:val="clear" w:color="auto" w:fill="F5F5F5"/>
        </w:rPr>
      </w:pPr>
      <w:r w:rsidRPr="00FA28E1">
        <w:rPr>
          <w:b/>
          <w:sz w:val="20"/>
          <w:szCs w:val="20"/>
          <w:shd w:val="clear" w:color="auto" w:fill="F5F5F5"/>
        </w:rPr>
        <w:t>25.</w:t>
      </w:r>
      <w:r w:rsidRPr="00FA28E1">
        <w:rPr>
          <w:rStyle w:val="apple-converted-space"/>
          <w:b/>
          <w:sz w:val="20"/>
          <w:szCs w:val="20"/>
          <w:shd w:val="clear" w:color="auto" w:fill="F5F5F5"/>
        </w:rPr>
        <w:t xml:space="preserve"> </w:t>
      </w:r>
      <w:proofErr w:type="spellStart"/>
      <w:r w:rsidRPr="00FA28E1">
        <w:rPr>
          <w:rStyle w:val="hps"/>
          <w:b/>
          <w:sz w:val="20"/>
          <w:szCs w:val="20"/>
          <w:shd w:val="clear" w:color="auto" w:fill="F5F5F5"/>
        </w:rPr>
        <w:t>NoSQL</w:t>
      </w:r>
      <w:proofErr w:type="spellEnd"/>
      <w:r w:rsidRPr="00FA28E1">
        <w:rPr>
          <w:rStyle w:val="apple-converted-space"/>
          <w:b/>
          <w:sz w:val="20"/>
          <w:szCs w:val="20"/>
          <w:shd w:val="clear" w:color="auto" w:fill="F5F5F5"/>
        </w:rPr>
        <w:t> </w:t>
      </w:r>
      <w:r w:rsidRPr="00FA28E1">
        <w:rPr>
          <w:rStyle w:val="hps"/>
          <w:b/>
          <w:sz w:val="20"/>
          <w:szCs w:val="20"/>
          <w:shd w:val="clear" w:color="auto" w:fill="F5F5F5"/>
        </w:rPr>
        <w:t>(</w:t>
      </w:r>
      <w:proofErr w:type="spellStart"/>
      <w:r w:rsidRPr="00FA28E1">
        <w:rPr>
          <w:rStyle w:val="hps"/>
          <w:b/>
          <w:sz w:val="20"/>
          <w:szCs w:val="20"/>
          <w:shd w:val="clear" w:color="auto" w:fill="F5F5F5"/>
        </w:rPr>
        <w:t>not</w:t>
      </w:r>
      <w:proofErr w:type="spellEnd"/>
      <w:r w:rsidRPr="00FA28E1">
        <w:rPr>
          <w:rStyle w:val="hps"/>
          <w:b/>
          <w:sz w:val="20"/>
          <w:szCs w:val="20"/>
          <w:shd w:val="clear" w:color="auto" w:fill="F5F5F5"/>
        </w:rPr>
        <w:t xml:space="preserve"> </w:t>
      </w:r>
      <w:proofErr w:type="spellStart"/>
      <w:r w:rsidRPr="00FA28E1">
        <w:rPr>
          <w:rStyle w:val="hps"/>
          <w:b/>
          <w:sz w:val="20"/>
          <w:szCs w:val="20"/>
          <w:shd w:val="clear" w:color="auto" w:fill="F5F5F5"/>
        </w:rPr>
        <w:t>only</w:t>
      </w:r>
      <w:proofErr w:type="spellEnd"/>
      <w:r w:rsidRPr="00FA28E1">
        <w:rPr>
          <w:rStyle w:val="hps"/>
          <w:b/>
          <w:sz w:val="20"/>
          <w:szCs w:val="20"/>
          <w:shd w:val="clear" w:color="auto" w:fill="F5F5F5"/>
        </w:rPr>
        <w:t xml:space="preserve"> SQL</w:t>
      </w:r>
      <w:r w:rsidRPr="00FA28E1">
        <w:rPr>
          <w:b/>
          <w:sz w:val="20"/>
          <w:szCs w:val="20"/>
          <w:shd w:val="clear" w:color="auto" w:fill="F5F5F5"/>
        </w:rPr>
        <w:t>)</w:t>
      </w:r>
      <w:r w:rsidRPr="00FA28E1">
        <w:rPr>
          <w:rStyle w:val="hps"/>
          <w:sz w:val="20"/>
          <w:szCs w:val="20"/>
          <w:shd w:val="clear" w:color="auto" w:fill="F5F5F5"/>
        </w:rPr>
        <w:t xml:space="preserve"> </w:t>
      </w:r>
    </w:p>
    <w:p w:rsidR="00E56AB9" w:rsidRPr="00E56AB9" w:rsidRDefault="00E56AB9" w:rsidP="00E56AB9">
      <w:pPr>
        <w:spacing w:after="0" w:line="240" w:lineRule="auto"/>
        <w:rPr>
          <w:rFonts w:ascii="Times New Roman" w:eastAsia="Times New Roman" w:hAnsi="Times New Roman" w:cs="Times New Roman"/>
          <w:i/>
          <w:noProof w:val="0"/>
          <w:color w:val="000000"/>
          <w:sz w:val="20"/>
          <w:szCs w:val="20"/>
          <w:lang w:eastAsia="uk-UA"/>
        </w:rPr>
      </w:pPr>
      <w:r w:rsidRPr="00E56AB9">
        <w:rPr>
          <w:rFonts w:ascii="Times New Roman" w:eastAsia="Times New Roman" w:hAnsi="Times New Roman" w:cs="Times New Roman"/>
          <w:i/>
          <w:noProof w:val="0"/>
          <w:color w:val="000000"/>
          <w:sz w:val="20"/>
          <w:szCs w:val="20"/>
          <w:lang w:eastAsia="uk-UA"/>
        </w:rPr>
        <w:t>Ідея. Класифікація. Особливості архітектури. CAP-теорема.</w:t>
      </w:r>
    </w:p>
    <w:p w:rsidR="00850C29" w:rsidRPr="00FA28E1" w:rsidRDefault="00E56AB9" w:rsidP="00FA28E1">
      <w:pPr>
        <w:pStyle w:val="a5"/>
        <w:shd w:val="clear" w:color="auto" w:fill="FFFFFF"/>
        <w:spacing w:before="0" w:beforeAutospacing="0" w:after="0" w:afterAutospacing="0"/>
        <w:rPr>
          <w:sz w:val="20"/>
          <w:szCs w:val="20"/>
          <w:shd w:val="clear" w:color="auto" w:fill="F5F5F5"/>
        </w:rPr>
      </w:pPr>
      <w:proofErr w:type="spellStart"/>
      <w:r w:rsidRPr="00E56AB9">
        <w:rPr>
          <w:rStyle w:val="hps"/>
          <w:sz w:val="20"/>
          <w:szCs w:val="20"/>
          <w:shd w:val="clear" w:color="auto" w:fill="F5F5F5"/>
        </w:rPr>
        <w:t>NoSQL</w:t>
      </w:r>
      <w:proofErr w:type="spellEnd"/>
      <w:r w:rsidRPr="00E56AB9">
        <w:rPr>
          <w:rStyle w:val="apple-converted-space"/>
          <w:sz w:val="20"/>
          <w:szCs w:val="20"/>
          <w:shd w:val="clear" w:color="auto" w:fill="F5F5F5"/>
        </w:rPr>
        <w:t> </w:t>
      </w:r>
      <w:r w:rsidRPr="00E56AB9">
        <w:rPr>
          <w:rStyle w:val="hps"/>
          <w:sz w:val="20"/>
          <w:szCs w:val="20"/>
          <w:shd w:val="clear" w:color="auto" w:fill="F5F5F5"/>
        </w:rPr>
        <w:t>(</w:t>
      </w:r>
      <w:proofErr w:type="spellStart"/>
      <w:r w:rsidRPr="00E56AB9">
        <w:rPr>
          <w:rStyle w:val="hps"/>
          <w:sz w:val="20"/>
          <w:szCs w:val="20"/>
          <w:shd w:val="clear" w:color="auto" w:fill="F5F5F5"/>
        </w:rPr>
        <w:t>not</w:t>
      </w:r>
      <w:proofErr w:type="spellEnd"/>
      <w:r w:rsidRPr="00E56AB9">
        <w:rPr>
          <w:rStyle w:val="hps"/>
          <w:sz w:val="20"/>
          <w:szCs w:val="20"/>
          <w:shd w:val="clear" w:color="auto" w:fill="F5F5F5"/>
        </w:rPr>
        <w:t xml:space="preserve"> </w:t>
      </w:r>
      <w:proofErr w:type="spellStart"/>
      <w:r w:rsidRPr="00E56AB9">
        <w:rPr>
          <w:rStyle w:val="hps"/>
          <w:sz w:val="20"/>
          <w:szCs w:val="20"/>
          <w:shd w:val="clear" w:color="auto" w:fill="F5F5F5"/>
        </w:rPr>
        <w:t>only</w:t>
      </w:r>
      <w:proofErr w:type="spellEnd"/>
      <w:r w:rsidRPr="00E56AB9">
        <w:rPr>
          <w:rStyle w:val="hps"/>
          <w:sz w:val="20"/>
          <w:szCs w:val="20"/>
          <w:shd w:val="clear" w:color="auto" w:fill="F5F5F5"/>
        </w:rPr>
        <w:t xml:space="preserve"> SQL</w:t>
      </w:r>
      <w:r w:rsidRPr="00E56AB9">
        <w:rPr>
          <w:sz w:val="20"/>
          <w:szCs w:val="20"/>
          <w:shd w:val="clear" w:color="auto" w:fill="F5F5F5"/>
        </w:rPr>
        <w:t>)</w:t>
      </w:r>
      <w:r w:rsidRPr="00FA28E1">
        <w:rPr>
          <w:rStyle w:val="hps"/>
          <w:sz w:val="20"/>
          <w:szCs w:val="20"/>
          <w:shd w:val="clear" w:color="auto" w:fill="F5F5F5"/>
        </w:rPr>
        <w:t xml:space="preserve"> </w:t>
      </w:r>
      <w:r w:rsidR="00850C29" w:rsidRPr="00FA28E1">
        <w:rPr>
          <w:rStyle w:val="hps"/>
          <w:sz w:val="20"/>
          <w:szCs w:val="20"/>
          <w:shd w:val="clear" w:color="auto" w:fill="F5F5F5"/>
        </w:rPr>
        <w:t>- термін</w:t>
      </w:r>
      <w:r w:rsidR="00850C29" w:rsidRPr="00FA28E1">
        <w:rPr>
          <w:sz w:val="20"/>
          <w:szCs w:val="20"/>
          <w:shd w:val="clear" w:color="auto" w:fill="F5F5F5"/>
        </w:rPr>
        <w:t xml:space="preserve">, що позначає </w:t>
      </w:r>
      <w:r w:rsidR="00850C29" w:rsidRPr="00FA28E1">
        <w:rPr>
          <w:rStyle w:val="hps"/>
          <w:sz w:val="20"/>
          <w:szCs w:val="20"/>
          <w:shd w:val="clear" w:color="auto" w:fill="F5F5F5"/>
        </w:rPr>
        <w:t>ряд</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підходів</w:t>
      </w:r>
      <w:r w:rsidR="00850C29" w:rsidRPr="00FA28E1">
        <w:rPr>
          <w:sz w:val="20"/>
          <w:szCs w:val="20"/>
          <w:shd w:val="clear" w:color="auto" w:fill="F5F5F5"/>
        </w:rPr>
        <w:t>, проектів,</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спрямованих</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на</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реалізацію</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моделей</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баз</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даних, що мають</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суттєві</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відмінності</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від використовуваних</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в</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традиційних</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реляційних СУБД</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з</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доступом</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до даних</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засобами мови</w:t>
      </w:r>
      <w:r w:rsidR="00850C29" w:rsidRPr="00FA28E1">
        <w:rPr>
          <w:rStyle w:val="apple-converted-space"/>
          <w:sz w:val="20"/>
          <w:szCs w:val="20"/>
          <w:shd w:val="clear" w:color="auto" w:fill="F5F5F5"/>
        </w:rPr>
        <w:t> </w:t>
      </w:r>
      <w:r w:rsidR="00850C29" w:rsidRPr="00FA28E1">
        <w:rPr>
          <w:rStyle w:val="hps"/>
          <w:sz w:val="20"/>
          <w:szCs w:val="20"/>
          <w:shd w:val="clear" w:color="auto" w:fill="F5F5F5"/>
        </w:rPr>
        <w:t>SQL.</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Опис</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схеми даних</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у разі використання</w:t>
      </w:r>
      <w:r w:rsidR="00850C29" w:rsidRPr="00FA28E1">
        <w:rPr>
          <w:rStyle w:val="apple-converted-space"/>
          <w:sz w:val="20"/>
          <w:szCs w:val="20"/>
          <w:shd w:val="clear" w:color="auto" w:fill="F5F5F5"/>
        </w:rPr>
        <w:t> </w:t>
      </w:r>
      <w:r w:rsidR="00850C29" w:rsidRPr="00FA28E1">
        <w:rPr>
          <w:rStyle w:val="hps"/>
          <w:sz w:val="20"/>
          <w:szCs w:val="20"/>
          <w:shd w:val="clear" w:color="auto" w:fill="F5F5F5"/>
        </w:rPr>
        <w:t>NoSQL</w:t>
      </w:r>
      <w:r w:rsidR="00850C29" w:rsidRPr="00FA28E1">
        <w:rPr>
          <w:sz w:val="20"/>
          <w:szCs w:val="20"/>
          <w:shd w:val="clear" w:color="auto" w:fill="F5F5F5"/>
        </w:rPr>
        <w:t>-рішень</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може</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здійснюватися</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через</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використання різних структур</w:t>
      </w:r>
      <w:r w:rsidR="00850C29" w:rsidRPr="00FA28E1">
        <w:rPr>
          <w:rStyle w:val="apple-converted-space"/>
          <w:sz w:val="20"/>
          <w:szCs w:val="20"/>
          <w:shd w:val="clear" w:color="auto" w:fill="F5F5F5"/>
        </w:rPr>
        <w:t> </w:t>
      </w:r>
      <w:r w:rsidR="00850C29" w:rsidRPr="00FA28E1">
        <w:rPr>
          <w:rStyle w:val="hps"/>
          <w:sz w:val="20"/>
          <w:szCs w:val="20"/>
          <w:shd w:val="clear" w:color="auto" w:fill="F5F5F5"/>
        </w:rPr>
        <w:t>даних:</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хеш</w:t>
      </w:r>
      <w:r w:rsidR="00850C29" w:rsidRPr="00FA28E1">
        <w:rPr>
          <w:sz w:val="20"/>
          <w:szCs w:val="20"/>
          <w:shd w:val="clear" w:color="auto" w:fill="F5F5F5"/>
        </w:rPr>
        <w:t>-таблиць, дерев</w:t>
      </w:r>
      <w:r w:rsidR="00850C29" w:rsidRPr="00FA28E1">
        <w:rPr>
          <w:rStyle w:val="apple-converted-space"/>
          <w:sz w:val="20"/>
          <w:szCs w:val="20"/>
          <w:shd w:val="clear" w:color="auto" w:fill="F5F5F5"/>
        </w:rPr>
        <w:t> </w:t>
      </w:r>
      <w:r w:rsidR="00850C29" w:rsidRPr="00FA28E1">
        <w:rPr>
          <w:rStyle w:val="hps"/>
          <w:sz w:val="20"/>
          <w:szCs w:val="20"/>
          <w:shd w:val="clear" w:color="auto" w:fill="F5F5F5"/>
        </w:rPr>
        <w:t>та інших</w:t>
      </w:r>
      <w:r w:rsidR="00850C29" w:rsidRPr="00FA28E1">
        <w:rPr>
          <w:sz w:val="20"/>
          <w:szCs w:val="20"/>
          <w:shd w:val="clear" w:color="auto" w:fill="F5F5F5"/>
        </w:rPr>
        <w:t>.</w:t>
      </w:r>
    </w:p>
    <w:p w:rsidR="00850C29" w:rsidRPr="00FA28E1" w:rsidRDefault="00850C29" w:rsidP="00FA28E1">
      <w:pPr>
        <w:pStyle w:val="a5"/>
        <w:shd w:val="clear" w:color="auto" w:fill="FFFFFF"/>
        <w:spacing w:before="0" w:beforeAutospacing="0" w:after="0" w:afterAutospacing="0"/>
        <w:rPr>
          <w:sz w:val="20"/>
          <w:szCs w:val="20"/>
          <w:shd w:val="clear" w:color="auto" w:fill="F5F5F5"/>
        </w:rPr>
      </w:pPr>
      <w:r w:rsidRPr="00E56AB9">
        <w:rPr>
          <w:i/>
          <w:sz w:val="20"/>
          <w:szCs w:val="20"/>
          <w:shd w:val="clear" w:color="auto" w:fill="F5F5F5"/>
        </w:rPr>
        <w:t>Ідея:</w:t>
      </w:r>
      <w:r w:rsidRPr="00FA28E1">
        <w:rPr>
          <w:sz w:val="20"/>
          <w:szCs w:val="20"/>
          <w:shd w:val="clear" w:color="auto" w:fill="F5F5F5"/>
        </w:rPr>
        <w:t>1)</w:t>
      </w:r>
      <w:proofErr w:type="spellStart"/>
      <w:r w:rsidRPr="00FA28E1">
        <w:rPr>
          <w:rStyle w:val="hps"/>
          <w:sz w:val="20"/>
          <w:szCs w:val="20"/>
          <w:shd w:val="clear" w:color="auto" w:fill="F5F5F5"/>
        </w:rPr>
        <w:t>Нереляційні</w:t>
      </w:r>
      <w:r w:rsidRPr="00FA28E1">
        <w:rPr>
          <w:rStyle w:val="apple-converted-space"/>
          <w:sz w:val="20"/>
          <w:szCs w:val="20"/>
          <w:shd w:val="clear" w:color="auto" w:fill="F5F5F5"/>
        </w:rPr>
        <w:t> </w:t>
      </w:r>
      <w:proofErr w:type="spellEnd"/>
      <w:r w:rsidRPr="00FA28E1">
        <w:rPr>
          <w:rStyle w:val="hps"/>
          <w:sz w:val="20"/>
          <w:szCs w:val="20"/>
          <w:shd w:val="clear" w:color="auto" w:fill="F5F5F5"/>
        </w:rPr>
        <w:t>модель</w:t>
      </w:r>
      <w:r w:rsidRPr="00FA28E1">
        <w:rPr>
          <w:rStyle w:val="apple-converted-space"/>
          <w:sz w:val="20"/>
          <w:szCs w:val="20"/>
          <w:shd w:val="clear" w:color="auto" w:fill="F5F5F5"/>
        </w:rPr>
        <w:t> </w:t>
      </w:r>
      <w:r w:rsidRPr="00FA28E1">
        <w:rPr>
          <w:rStyle w:val="hps"/>
          <w:sz w:val="20"/>
          <w:szCs w:val="20"/>
          <w:shd w:val="clear" w:color="auto" w:fill="F5F5F5"/>
        </w:rPr>
        <w:t>даних 2)</w:t>
      </w:r>
      <w:proofErr w:type="spellStart"/>
      <w:r w:rsidRPr="00FA28E1">
        <w:rPr>
          <w:rStyle w:val="hps"/>
          <w:sz w:val="20"/>
          <w:szCs w:val="20"/>
          <w:shd w:val="clear" w:color="auto" w:fill="F5F5F5"/>
        </w:rPr>
        <w:t>Відкритий</w:t>
      </w:r>
      <w:r w:rsidRPr="00FA28E1">
        <w:rPr>
          <w:rStyle w:val="apple-converted-space"/>
          <w:sz w:val="20"/>
          <w:szCs w:val="20"/>
          <w:shd w:val="clear" w:color="auto" w:fill="F5F5F5"/>
        </w:rPr>
        <w:t> </w:t>
      </w:r>
      <w:r w:rsidRPr="00FA28E1">
        <w:rPr>
          <w:rStyle w:val="hps"/>
          <w:sz w:val="20"/>
          <w:szCs w:val="20"/>
          <w:shd w:val="clear" w:color="auto" w:fill="F5F5F5"/>
        </w:rPr>
        <w:t>ви</w:t>
      </w:r>
      <w:proofErr w:type="spellEnd"/>
      <w:r w:rsidRPr="00FA28E1">
        <w:rPr>
          <w:rStyle w:val="hps"/>
          <w:sz w:val="20"/>
          <w:szCs w:val="20"/>
          <w:shd w:val="clear" w:color="auto" w:fill="F5F5F5"/>
        </w:rPr>
        <w:t>хідний</w:t>
      </w:r>
      <w:r w:rsidRPr="00FA28E1">
        <w:rPr>
          <w:rStyle w:val="apple-converted-space"/>
          <w:sz w:val="20"/>
          <w:szCs w:val="20"/>
          <w:shd w:val="clear" w:color="auto" w:fill="F5F5F5"/>
        </w:rPr>
        <w:t> </w:t>
      </w:r>
      <w:r w:rsidRPr="00FA28E1">
        <w:rPr>
          <w:rStyle w:val="hps"/>
          <w:sz w:val="20"/>
          <w:szCs w:val="20"/>
          <w:shd w:val="clear" w:color="auto" w:fill="F5F5F5"/>
        </w:rPr>
        <w:t>код 3)</w:t>
      </w:r>
      <w:proofErr w:type="spellStart"/>
      <w:r w:rsidRPr="00FA28E1">
        <w:rPr>
          <w:rStyle w:val="hps"/>
          <w:sz w:val="20"/>
          <w:szCs w:val="20"/>
          <w:shd w:val="clear" w:color="auto" w:fill="F5F5F5"/>
        </w:rPr>
        <w:t>Хороша</w:t>
      </w:r>
      <w:r w:rsidRPr="00FA28E1">
        <w:rPr>
          <w:rStyle w:val="apple-converted-space"/>
          <w:sz w:val="20"/>
          <w:szCs w:val="20"/>
          <w:shd w:val="clear" w:color="auto" w:fill="F5F5F5"/>
        </w:rPr>
        <w:t> </w:t>
      </w:r>
      <w:r w:rsidRPr="00FA28E1">
        <w:rPr>
          <w:rStyle w:val="hps"/>
          <w:sz w:val="20"/>
          <w:szCs w:val="20"/>
          <w:shd w:val="clear" w:color="auto" w:fill="F5F5F5"/>
        </w:rPr>
        <w:t>горизонтальна</w:t>
      </w:r>
      <w:r w:rsidRPr="00FA28E1">
        <w:rPr>
          <w:rStyle w:val="apple-converted-space"/>
          <w:sz w:val="20"/>
          <w:szCs w:val="20"/>
          <w:shd w:val="clear" w:color="auto" w:fill="F5F5F5"/>
        </w:rPr>
        <w:t> </w:t>
      </w:r>
      <w:r w:rsidRPr="00FA28E1">
        <w:rPr>
          <w:rStyle w:val="hps"/>
          <w:sz w:val="20"/>
          <w:szCs w:val="20"/>
          <w:shd w:val="clear" w:color="auto" w:fill="F5F5F5"/>
        </w:rPr>
        <w:t>масштабо</w:t>
      </w:r>
      <w:proofErr w:type="spellEnd"/>
      <w:r w:rsidRPr="00FA28E1">
        <w:rPr>
          <w:rStyle w:val="hps"/>
          <w:sz w:val="20"/>
          <w:szCs w:val="20"/>
          <w:shd w:val="clear" w:color="auto" w:fill="F5F5F5"/>
        </w:rPr>
        <w:t>ваність</w:t>
      </w:r>
      <w:r w:rsidRPr="00FA28E1">
        <w:rPr>
          <w:sz w:val="20"/>
          <w:szCs w:val="20"/>
          <w:shd w:val="clear" w:color="auto" w:fill="F5F5F5"/>
        </w:rPr>
        <w:t>.</w:t>
      </w:r>
    </w:p>
    <w:p w:rsidR="00850C29" w:rsidRPr="00FA28E1" w:rsidRDefault="00850C29" w:rsidP="00FA28E1">
      <w:pPr>
        <w:pStyle w:val="a5"/>
        <w:shd w:val="clear" w:color="auto" w:fill="FFFFFF"/>
        <w:spacing w:before="0" w:beforeAutospacing="0" w:after="0" w:afterAutospacing="0"/>
        <w:rPr>
          <w:rStyle w:val="hps"/>
          <w:sz w:val="20"/>
          <w:szCs w:val="20"/>
          <w:shd w:val="clear" w:color="auto" w:fill="F5F5F5"/>
        </w:rPr>
      </w:pPr>
      <w:r w:rsidRPr="00FA28E1">
        <w:rPr>
          <w:rStyle w:val="hps"/>
          <w:sz w:val="20"/>
          <w:szCs w:val="20"/>
          <w:shd w:val="clear" w:color="auto" w:fill="F5F5F5"/>
        </w:rPr>
        <w:t>В якості</w:t>
      </w:r>
      <w:r w:rsidRPr="00FA28E1">
        <w:rPr>
          <w:rStyle w:val="apple-converted-space"/>
          <w:sz w:val="20"/>
          <w:szCs w:val="20"/>
          <w:shd w:val="clear" w:color="auto" w:fill="F5F5F5"/>
        </w:rPr>
        <w:t> </w:t>
      </w:r>
      <w:r w:rsidRPr="00FA28E1">
        <w:rPr>
          <w:rStyle w:val="hps"/>
          <w:sz w:val="20"/>
          <w:szCs w:val="20"/>
          <w:shd w:val="clear" w:color="auto" w:fill="F5F5F5"/>
        </w:rPr>
        <w:t>одного</w:t>
      </w:r>
      <w:r w:rsidRPr="00FA28E1">
        <w:rPr>
          <w:rStyle w:val="apple-converted-space"/>
          <w:sz w:val="20"/>
          <w:szCs w:val="20"/>
          <w:shd w:val="clear" w:color="auto" w:fill="F5F5F5"/>
        </w:rPr>
        <w:t> </w:t>
      </w:r>
      <w:r w:rsidRPr="00FA28E1">
        <w:rPr>
          <w:rStyle w:val="hps"/>
          <w:sz w:val="20"/>
          <w:szCs w:val="20"/>
          <w:shd w:val="clear" w:color="auto" w:fill="F5F5F5"/>
        </w:rPr>
        <w:t>з методологічних</w:t>
      </w:r>
      <w:r w:rsidRPr="00FA28E1">
        <w:rPr>
          <w:rStyle w:val="apple-converted-space"/>
          <w:sz w:val="20"/>
          <w:szCs w:val="20"/>
          <w:shd w:val="clear" w:color="auto" w:fill="F5F5F5"/>
        </w:rPr>
        <w:t> </w:t>
      </w:r>
      <w:r w:rsidRPr="00FA28E1">
        <w:rPr>
          <w:rStyle w:val="hps"/>
          <w:sz w:val="20"/>
          <w:szCs w:val="20"/>
          <w:shd w:val="clear" w:color="auto" w:fill="F5F5F5"/>
        </w:rPr>
        <w:t>обгрунтувань</w:t>
      </w:r>
      <w:r w:rsidRPr="00FA28E1">
        <w:rPr>
          <w:rStyle w:val="apple-converted-space"/>
          <w:sz w:val="20"/>
          <w:szCs w:val="20"/>
          <w:shd w:val="clear" w:color="auto" w:fill="F5F5F5"/>
        </w:rPr>
        <w:t> </w:t>
      </w:r>
      <w:r w:rsidRPr="00FA28E1">
        <w:rPr>
          <w:rStyle w:val="hps"/>
          <w:sz w:val="20"/>
          <w:szCs w:val="20"/>
          <w:shd w:val="clear" w:color="auto" w:fill="F5F5F5"/>
        </w:rPr>
        <w:t>підходу</w:t>
      </w:r>
      <w:r w:rsidRPr="00FA28E1">
        <w:rPr>
          <w:rStyle w:val="apple-converted-space"/>
          <w:sz w:val="20"/>
          <w:szCs w:val="20"/>
          <w:shd w:val="clear" w:color="auto" w:fill="F5F5F5"/>
        </w:rPr>
        <w:t> </w:t>
      </w:r>
      <w:r w:rsidRPr="00FA28E1">
        <w:rPr>
          <w:rStyle w:val="hps"/>
          <w:sz w:val="20"/>
          <w:szCs w:val="20"/>
          <w:shd w:val="clear" w:color="auto" w:fill="F5F5F5"/>
        </w:rPr>
        <w:t>NoSQLвикористовується</w:t>
      </w:r>
      <w:r w:rsidRPr="00FA28E1">
        <w:rPr>
          <w:rStyle w:val="apple-converted-space"/>
          <w:sz w:val="20"/>
          <w:szCs w:val="20"/>
          <w:shd w:val="clear" w:color="auto" w:fill="F5F5F5"/>
        </w:rPr>
        <w:t> </w:t>
      </w:r>
      <w:r w:rsidRPr="00FA28E1">
        <w:rPr>
          <w:rStyle w:val="hps"/>
          <w:sz w:val="20"/>
          <w:szCs w:val="20"/>
          <w:shd w:val="clear" w:color="auto" w:fill="F5F5F5"/>
        </w:rPr>
        <w:t>евристичний</w:t>
      </w:r>
      <w:r w:rsidRPr="00FA28E1">
        <w:rPr>
          <w:rStyle w:val="apple-converted-space"/>
          <w:sz w:val="20"/>
          <w:szCs w:val="20"/>
          <w:shd w:val="clear" w:color="auto" w:fill="F5F5F5"/>
        </w:rPr>
        <w:t> </w:t>
      </w:r>
      <w:r w:rsidRPr="00FA28E1">
        <w:rPr>
          <w:rStyle w:val="hps"/>
          <w:sz w:val="20"/>
          <w:szCs w:val="20"/>
          <w:shd w:val="clear" w:color="auto" w:fill="F5F5F5"/>
        </w:rPr>
        <w:t>принцип</w:t>
      </w:r>
      <w:r w:rsidRPr="00FA28E1">
        <w:rPr>
          <w:sz w:val="20"/>
          <w:szCs w:val="20"/>
          <w:shd w:val="clear" w:color="auto" w:fill="F5F5F5"/>
        </w:rPr>
        <w:t xml:space="preserve">, </w:t>
      </w:r>
      <w:proofErr w:type="spellStart"/>
      <w:r w:rsidRPr="00FA28E1">
        <w:rPr>
          <w:sz w:val="20"/>
          <w:szCs w:val="20"/>
          <w:shd w:val="clear" w:color="auto" w:fill="F5F5F5"/>
        </w:rPr>
        <w:t>відомий</w:t>
      </w:r>
      <w:r w:rsidRPr="00FA28E1">
        <w:rPr>
          <w:rStyle w:val="apple-converted-space"/>
          <w:sz w:val="20"/>
          <w:szCs w:val="20"/>
          <w:shd w:val="clear" w:color="auto" w:fill="F5F5F5"/>
        </w:rPr>
        <w:t> </w:t>
      </w:r>
      <w:r w:rsidRPr="00FA28E1">
        <w:rPr>
          <w:rStyle w:val="hps"/>
          <w:sz w:val="20"/>
          <w:szCs w:val="20"/>
          <w:shd w:val="clear" w:color="auto" w:fill="F5F5F5"/>
        </w:rPr>
        <w:t>як</w:t>
      </w:r>
      <w:r w:rsidRPr="00FA28E1">
        <w:rPr>
          <w:rStyle w:val="apple-converted-space"/>
          <w:sz w:val="20"/>
          <w:szCs w:val="20"/>
          <w:shd w:val="clear" w:color="auto" w:fill="F5F5F5"/>
        </w:rPr>
        <w:t> </w:t>
      </w:r>
      <w:r w:rsidRPr="00E56AB9">
        <w:rPr>
          <w:rStyle w:val="hps"/>
          <w:i/>
          <w:sz w:val="20"/>
          <w:szCs w:val="20"/>
          <w:shd w:val="clear" w:color="auto" w:fill="F5F5F5"/>
        </w:rPr>
        <w:t>тео</w:t>
      </w:r>
      <w:proofErr w:type="spellEnd"/>
      <w:r w:rsidRPr="00E56AB9">
        <w:rPr>
          <w:rStyle w:val="hps"/>
          <w:i/>
          <w:sz w:val="20"/>
          <w:szCs w:val="20"/>
          <w:shd w:val="clear" w:color="auto" w:fill="F5F5F5"/>
        </w:rPr>
        <w:t>рема</w:t>
      </w:r>
      <w:r w:rsidRPr="00E56AB9">
        <w:rPr>
          <w:rStyle w:val="apple-converted-space"/>
          <w:i/>
          <w:sz w:val="20"/>
          <w:szCs w:val="20"/>
          <w:shd w:val="clear" w:color="auto" w:fill="F5F5F5"/>
        </w:rPr>
        <w:t> </w:t>
      </w:r>
      <w:r w:rsidRPr="00E56AB9">
        <w:rPr>
          <w:rStyle w:val="hps"/>
          <w:i/>
          <w:sz w:val="20"/>
          <w:szCs w:val="20"/>
          <w:shd w:val="clear" w:color="auto" w:fill="F5F5F5"/>
        </w:rPr>
        <w:t>CAP</w:t>
      </w:r>
      <w:r w:rsidRPr="00E56AB9">
        <w:rPr>
          <w:i/>
          <w:sz w:val="20"/>
          <w:szCs w:val="20"/>
          <w:shd w:val="clear" w:color="auto" w:fill="F5F5F5"/>
        </w:rPr>
        <w:t>,</w:t>
      </w:r>
      <w:r w:rsidRPr="00FA28E1">
        <w:rPr>
          <w:sz w:val="20"/>
          <w:szCs w:val="20"/>
          <w:shd w:val="clear" w:color="auto" w:fill="F5F5F5"/>
        </w:rPr>
        <w:t xml:space="preserve"> який стверджує,</w:t>
      </w:r>
      <w:proofErr w:type="spellStart"/>
      <w:r w:rsidRPr="00FA28E1">
        <w:rPr>
          <w:rStyle w:val="apple-converted-space"/>
          <w:sz w:val="20"/>
          <w:szCs w:val="20"/>
          <w:shd w:val="clear" w:color="auto" w:fill="F5F5F5"/>
        </w:rPr>
        <w:t> </w:t>
      </w:r>
      <w:r w:rsidRPr="00FA28E1">
        <w:rPr>
          <w:rStyle w:val="hps"/>
          <w:sz w:val="20"/>
          <w:szCs w:val="20"/>
          <w:shd w:val="clear" w:color="auto" w:fill="F5F5F5"/>
        </w:rPr>
        <w:t>що</w:t>
      </w:r>
      <w:r w:rsidRPr="00FA28E1">
        <w:rPr>
          <w:rStyle w:val="apple-converted-space"/>
          <w:sz w:val="20"/>
          <w:szCs w:val="20"/>
          <w:shd w:val="clear" w:color="auto" w:fill="F5F5F5"/>
        </w:rPr>
        <w:t> </w:t>
      </w:r>
      <w:r w:rsidRPr="00FA28E1">
        <w:rPr>
          <w:rStyle w:val="hps"/>
          <w:sz w:val="20"/>
          <w:szCs w:val="20"/>
          <w:shd w:val="clear" w:color="auto" w:fill="F5F5F5"/>
        </w:rPr>
        <w:t>в</w:t>
      </w:r>
      <w:r w:rsidRPr="00FA28E1">
        <w:rPr>
          <w:rStyle w:val="apple-converted-space"/>
          <w:sz w:val="20"/>
          <w:szCs w:val="20"/>
          <w:shd w:val="clear" w:color="auto" w:fill="F5F5F5"/>
        </w:rPr>
        <w:t> </w:t>
      </w:r>
      <w:r w:rsidRPr="00FA28E1">
        <w:rPr>
          <w:rStyle w:val="hps"/>
          <w:sz w:val="20"/>
          <w:szCs w:val="20"/>
          <w:shd w:val="clear" w:color="auto" w:fill="F5F5F5"/>
        </w:rPr>
        <w:t>розподіл</w:t>
      </w:r>
      <w:proofErr w:type="spellEnd"/>
      <w:r w:rsidRPr="00FA28E1">
        <w:rPr>
          <w:rStyle w:val="hps"/>
          <w:sz w:val="20"/>
          <w:szCs w:val="20"/>
          <w:shd w:val="clear" w:color="auto" w:fill="F5F5F5"/>
        </w:rPr>
        <w:t>еній системі</w:t>
      </w:r>
      <w:r w:rsidRPr="00FA28E1">
        <w:rPr>
          <w:rStyle w:val="apple-converted-space"/>
          <w:sz w:val="20"/>
          <w:szCs w:val="20"/>
          <w:shd w:val="clear" w:color="auto" w:fill="F5F5F5"/>
        </w:rPr>
        <w:t> </w:t>
      </w:r>
      <w:r w:rsidRPr="00FA28E1">
        <w:rPr>
          <w:rStyle w:val="hps"/>
          <w:sz w:val="20"/>
          <w:szCs w:val="20"/>
          <w:shd w:val="clear" w:color="auto" w:fill="F5F5F5"/>
        </w:rPr>
        <w:t>неможливо одночасно</w:t>
      </w:r>
      <w:r w:rsidRPr="00FA28E1">
        <w:rPr>
          <w:rStyle w:val="apple-converted-space"/>
          <w:sz w:val="20"/>
          <w:szCs w:val="20"/>
          <w:shd w:val="clear" w:color="auto" w:fill="F5F5F5"/>
        </w:rPr>
        <w:t> </w:t>
      </w:r>
      <w:r w:rsidRPr="00FA28E1">
        <w:rPr>
          <w:rStyle w:val="hps"/>
          <w:sz w:val="20"/>
          <w:szCs w:val="20"/>
          <w:shd w:val="clear" w:color="auto" w:fill="F5F5F5"/>
        </w:rPr>
        <w:t>забезпечити узгодженість</w:t>
      </w:r>
      <w:r w:rsidRPr="00FA28E1">
        <w:rPr>
          <w:rStyle w:val="apple-converted-space"/>
          <w:sz w:val="20"/>
          <w:szCs w:val="20"/>
          <w:shd w:val="clear" w:color="auto" w:fill="F5F5F5"/>
        </w:rPr>
        <w:t> </w:t>
      </w:r>
      <w:r w:rsidRPr="00FA28E1">
        <w:rPr>
          <w:rStyle w:val="hps"/>
          <w:sz w:val="20"/>
          <w:szCs w:val="20"/>
          <w:shd w:val="clear" w:color="auto" w:fill="F5F5F5"/>
        </w:rPr>
        <w:t>даних,</w:t>
      </w:r>
      <w:r w:rsidRPr="00FA28E1">
        <w:rPr>
          <w:rStyle w:val="apple-converted-space"/>
          <w:sz w:val="20"/>
          <w:szCs w:val="20"/>
          <w:shd w:val="clear" w:color="auto" w:fill="F5F5F5"/>
        </w:rPr>
        <w:t> </w:t>
      </w:r>
      <w:r w:rsidRPr="00FA28E1">
        <w:rPr>
          <w:rStyle w:val="hps"/>
          <w:sz w:val="20"/>
          <w:szCs w:val="20"/>
          <w:shd w:val="clear" w:color="auto" w:fill="F5F5F5"/>
        </w:rPr>
        <w:t>доступність (</w:t>
      </w:r>
      <w:r w:rsidRPr="00FA28E1">
        <w:rPr>
          <w:sz w:val="20"/>
          <w:szCs w:val="20"/>
          <w:shd w:val="clear" w:color="auto" w:fill="F5F5F5"/>
        </w:rPr>
        <w:t>англ.</w:t>
      </w:r>
      <w:r w:rsidRPr="00FA28E1">
        <w:rPr>
          <w:rStyle w:val="apple-converted-space"/>
          <w:sz w:val="20"/>
          <w:szCs w:val="20"/>
          <w:shd w:val="clear" w:color="auto" w:fill="F5F5F5"/>
        </w:rPr>
        <w:t> </w:t>
      </w:r>
      <w:proofErr w:type="spellStart"/>
      <w:r w:rsidRPr="00FA28E1">
        <w:rPr>
          <w:rStyle w:val="hps"/>
          <w:sz w:val="20"/>
          <w:szCs w:val="20"/>
          <w:shd w:val="clear" w:color="auto" w:fill="F5F5F5"/>
        </w:rPr>
        <w:t>availability</w:t>
      </w:r>
      <w:proofErr w:type="spellEnd"/>
      <w:r w:rsidRPr="00FA28E1">
        <w:rPr>
          <w:sz w:val="20"/>
          <w:szCs w:val="20"/>
          <w:shd w:val="clear" w:color="auto" w:fill="F5F5F5"/>
        </w:rPr>
        <w:t xml:space="preserve">, </w:t>
      </w:r>
      <w:proofErr w:type="spellStart"/>
      <w:r w:rsidRPr="00FA28E1">
        <w:rPr>
          <w:sz w:val="20"/>
          <w:szCs w:val="20"/>
          <w:shd w:val="clear" w:color="auto" w:fill="F5F5F5"/>
        </w:rPr>
        <w:t>в</w:t>
      </w:r>
      <w:r w:rsidRPr="00FA28E1">
        <w:rPr>
          <w:rStyle w:val="apple-converted-space"/>
          <w:sz w:val="20"/>
          <w:szCs w:val="20"/>
          <w:shd w:val="clear" w:color="auto" w:fill="F5F5F5"/>
        </w:rPr>
        <w:t> </w:t>
      </w:r>
      <w:r w:rsidRPr="00FA28E1">
        <w:rPr>
          <w:rStyle w:val="hps"/>
          <w:sz w:val="20"/>
          <w:szCs w:val="20"/>
          <w:shd w:val="clear" w:color="auto" w:fill="F5F5F5"/>
        </w:rPr>
        <w:t>сенсі</w:t>
      </w:r>
      <w:r w:rsidRPr="00FA28E1">
        <w:rPr>
          <w:rStyle w:val="apple-converted-space"/>
          <w:sz w:val="20"/>
          <w:szCs w:val="20"/>
          <w:shd w:val="clear" w:color="auto" w:fill="F5F5F5"/>
        </w:rPr>
        <w:t> </w:t>
      </w:r>
      <w:r w:rsidRPr="00FA28E1">
        <w:rPr>
          <w:rStyle w:val="hps"/>
          <w:sz w:val="20"/>
          <w:szCs w:val="20"/>
          <w:shd w:val="clear" w:color="auto" w:fill="F5F5F5"/>
        </w:rPr>
        <w:t>наявності</w:t>
      </w:r>
      <w:r w:rsidRPr="00FA28E1">
        <w:rPr>
          <w:rStyle w:val="apple-converted-space"/>
          <w:sz w:val="20"/>
          <w:szCs w:val="20"/>
          <w:shd w:val="clear" w:color="auto" w:fill="F5F5F5"/>
        </w:rPr>
        <w:t> </w:t>
      </w:r>
      <w:r w:rsidRPr="00FA28E1">
        <w:rPr>
          <w:rStyle w:val="hps"/>
          <w:sz w:val="20"/>
          <w:szCs w:val="20"/>
          <w:shd w:val="clear" w:color="auto" w:fill="F5F5F5"/>
        </w:rPr>
        <w:t>відгуку</w:t>
      </w:r>
      <w:proofErr w:type="spellEnd"/>
      <w:r w:rsidRPr="00FA28E1">
        <w:rPr>
          <w:rStyle w:val="apple-converted-space"/>
          <w:sz w:val="20"/>
          <w:szCs w:val="20"/>
          <w:shd w:val="clear" w:color="auto" w:fill="F5F5F5"/>
        </w:rPr>
        <w:t> </w:t>
      </w:r>
      <w:r w:rsidRPr="00FA28E1">
        <w:rPr>
          <w:rStyle w:val="hps"/>
          <w:sz w:val="20"/>
          <w:szCs w:val="20"/>
          <w:shd w:val="clear" w:color="auto" w:fill="F5F5F5"/>
        </w:rPr>
        <w:t>з будь-якого</w:t>
      </w:r>
      <w:r w:rsidRPr="00FA28E1">
        <w:rPr>
          <w:rStyle w:val="apple-converted-space"/>
          <w:sz w:val="20"/>
          <w:szCs w:val="20"/>
          <w:shd w:val="clear" w:color="auto" w:fill="F5F5F5"/>
        </w:rPr>
        <w:t> </w:t>
      </w:r>
      <w:r w:rsidRPr="00FA28E1">
        <w:rPr>
          <w:rStyle w:val="hps"/>
          <w:sz w:val="20"/>
          <w:szCs w:val="20"/>
          <w:shd w:val="clear" w:color="auto" w:fill="F5F5F5"/>
        </w:rPr>
        <w:t>запиту</w:t>
      </w:r>
      <w:r w:rsidRPr="00FA28E1">
        <w:rPr>
          <w:sz w:val="20"/>
          <w:szCs w:val="20"/>
          <w:shd w:val="clear" w:color="auto" w:fill="F5F5F5"/>
        </w:rPr>
        <w:t xml:space="preserve">) </w:t>
      </w:r>
      <w:proofErr w:type="spellStart"/>
      <w:r w:rsidRPr="00FA28E1">
        <w:rPr>
          <w:sz w:val="20"/>
          <w:szCs w:val="20"/>
          <w:shd w:val="clear" w:color="auto" w:fill="F5F5F5"/>
        </w:rPr>
        <w:t>і</w:t>
      </w:r>
      <w:r w:rsidRPr="00FA28E1">
        <w:rPr>
          <w:rStyle w:val="apple-converted-space"/>
          <w:sz w:val="20"/>
          <w:szCs w:val="20"/>
          <w:shd w:val="clear" w:color="auto" w:fill="F5F5F5"/>
        </w:rPr>
        <w:t> </w:t>
      </w:r>
      <w:r w:rsidRPr="00FA28E1">
        <w:rPr>
          <w:rStyle w:val="hps"/>
          <w:sz w:val="20"/>
          <w:szCs w:val="20"/>
          <w:shd w:val="clear" w:color="auto" w:fill="F5F5F5"/>
        </w:rPr>
        <w:t>стійкість</w:t>
      </w:r>
      <w:r w:rsidRPr="00FA28E1">
        <w:rPr>
          <w:rStyle w:val="apple-converted-space"/>
          <w:sz w:val="20"/>
          <w:szCs w:val="20"/>
          <w:shd w:val="clear" w:color="auto" w:fill="F5F5F5"/>
        </w:rPr>
        <w:t> </w:t>
      </w:r>
      <w:proofErr w:type="spellEnd"/>
      <w:r w:rsidRPr="00FA28E1">
        <w:rPr>
          <w:rStyle w:val="hps"/>
          <w:sz w:val="20"/>
          <w:szCs w:val="20"/>
          <w:shd w:val="clear" w:color="auto" w:fill="F5F5F5"/>
        </w:rPr>
        <w:t>до розщеплення</w:t>
      </w:r>
      <w:r w:rsidRPr="00FA28E1">
        <w:rPr>
          <w:rStyle w:val="apple-converted-space"/>
          <w:sz w:val="20"/>
          <w:szCs w:val="20"/>
          <w:shd w:val="clear" w:color="auto" w:fill="F5F5F5"/>
        </w:rPr>
        <w:t> </w:t>
      </w:r>
      <w:r w:rsidRPr="00FA28E1">
        <w:rPr>
          <w:rStyle w:val="hps"/>
          <w:sz w:val="20"/>
          <w:szCs w:val="20"/>
          <w:shd w:val="clear" w:color="auto" w:fill="F5F5F5"/>
        </w:rPr>
        <w:t>розподіленої</w:t>
      </w:r>
      <w:r w:rsidRPr="00FA28E1">
        <w:rPr>
          <w:rStyle w:val="apple-converted-space"/>
          <w:sz w:val="20"/>
          <w:szCs w:val="20"/>
          <w:shd w:val="clear" w:color="auto" w:fill="F5F5F5"/>
        </w:rPr>
        <w:t> </w:t>
      </w:r>
      <w:r w:rsidRPr="00FA28E1">
        <w:rPr>
          <w:rStyle w:val="hps"/>
          <w:sz w:val="20"/>
          <w:szCs w:val="20"/>
          <w:shd w:val="clear" w:color="auto" w:fill="F5F5F5"/>
        </w:rPr>
        <w:t>системи</w:t>
      </w:r>
      <w:r w:rsidRPr="00FA28E1">
        <w:rPr>
          <w:rStyle w:val="apple-converted-space"/>
          <w:sz w:val="20"/>
          <w:szCs w:val="20"/>
          <w:shd w:val="clear" w:color="auto" w:fill="F5F5F5"/>
        </w:rPr>
        <w:t> </w:t>
      </w:r>
      <w:r w:rsidRPr="00FA28E1">
        <w:rPr>
          <w:rStyle w:val="hps"/>
          <w:sz w:val="20"/>
          <w:szCs w:val="20"/>
          <w:shd w:val="clear" w:color="auto" w:fill="F5F5F5"/>
        </w:rPr>
        <w:t>на ізольовані</w:t>
      </w:r>
      <w:r w:rsidRPr="00FA28E1">
        <w:rPr>
          <w:rStyle w:val="apple-converted-space"/>
          <w:sz w:val="20"/>
          <w:szCs w:val="20"/>
          <w:shd w:val="clear" w:color="auto" w:fill="F5F5F5"/>
        </w:rPr>
        <w:t> </w:t>
      </w:r>
      <w:r w:rsidRPr="00FA28E1">
        <w:rPr>
          <w:rStyle w:val="hps"/>
          <w:sz w:val="20"/>
          <w:szCs w:val="20"/>
          <w:shd w:val="clear" w:color="auto" w:fill="F5F5F5"/>
        </w:rPr>
        <w:t>частини</w:t>
      </w:r>
      <w:r w:rsidRPr="00FA28E1">
        <w:rPr>
          <w:sz w:val="20"/>
          <w:szCs w:val="20"/>
          <w:shd w:val="clear" w:color="auto" w:fill="F5F5F5"/>
        </w:rPr>
        <w:t>.</w:t>
      </w:r>
      <w:r w:rsidRPr="00FA28E1">
        <w:rPr>
          <w:rStyle w:val="apple-converted-space"/>
          <w:sz w:val="20"/>
          <w:szCs w:val="20"/>
          <w:shd w:val="clear" w:color="auto" w:fill="F5F5F5"/>
        </w:rPr>
        <w:t> </w:t>
      </w:r>
      <w:r w:rsidRPr="00FA28E1">
        <w:rPr>
          <w:rStyle w:val="hps"/>
          <w:sz w:val="20"/>
          <w:szCs w:val="20"/>
          <w:shd w:val="clear" w:color="auto" w:fill="F5F5F5"/>
        </w:rPr>
        <w:t>Таким</w:t>
      </w:r>
      <w:r w:rsidRPr="00FA28E1">
        <w:rPr>
          <w:rStyle w:val="apple-converted-space"/>
          <w:sz w:val="20"/>
          <w:szCs w:val="20"/>
          <w:shd w:val="clear" w:color="auto" w:fill="F5F5F5"/>
        </w:rPr>
        <w:t> </w:t>
      </w:r>
      <w:r w:rsidRPr="00FA28E1">
        <w:rPr>
          <w:rStyle w:val="hps"/>
          <w:sz w:val="20"/>
          <w:szCs w:val="20"/>
          <w:shd w:val="clear" w:color="auto" w:fill="F5F5F5"/>
        </w:rPr>
        <w:t>чином</w:t>
      </w:r>
      <w:r w:rsidRPr="00FA28E1">
        <w:rPr>
          <w:sz w:val="20"/>
          <w:szCs w:val="20"/>
          <w:shd w:val="clear" w:color="auto" w:fill="F5F5F5"/>
        </w:rPr>
        <w:t>, при</w:t>
      </w:r>
      <w:r w:rsidRPr="00FA28E1">
        <w:rPr>
          <w:rStyle w:val="apple-converted-space"/>
          <w:sz w:val="20"/>
          <w:szCs w:val="20"/>
          <w:shd w:val="clear" w:color="auto" w:fill="F5F5F5"/>
        </w:rPr>
        <w:t> </w:t>
      </w:r>
      <w:r w:rsidRPr="00FA28E1">
        <w:rPr>
          <w:rStyle w:val="hps"/>
          <w:sz w:val="20"/>
          <w:szCs w:val="20"/>
          <w:shd w:val="clear" w:color="auto" w:fill="F5F5F5"/>
        </w:rPr>
        <w:t>необхідності досягнення</w:t>
      </w:r>
      <w:r w:rsidRPr="00FA28E1">
        <w:rPr>
          <w:rStyle w:val="apple-converted-space"/>
          <w:sz w:val="20"/>
          <w:szCs w:val="20"/>
          <w:shd w:val="clear" w:color="auto" w:fill="F5F5F5"/>
        </w:rPr>
        <w:t> </w:t>
      </w:r>
      <w:r w:rsidRPr="00FA28E1">
        <w:rPr>
          <w:rStyle w:val="hps"/>
          <w:sz w:val="20"/>
          <w:szCs w:val="20"/>
          <w:shd w:val="clear" w:color="auto" w:fill="F5F5F5"/>
        </w:rPr>
        <w:t>високої доступності та</w:t>
      </w:r>
      <w:r w:rsidRPr="00FA28E1">
        <w:rPr>
          <w:rStyle w:val="apple-converted-space"/>
          <w:sz w:val="20"/>
          <w:szCs w:val="20"/>
          <w:shd w:val="clear" w:color="auto" w:fill="F5F5F5"/>
        </w:rPr>
        <w:t> </w:t>
      </w:r>
      <w:r w:rsidRPr="00FA28E1">
        <w:rPr>
          <w:rStyle w:val="hps"/>
          <w:sz w:val="20"/>
          <w:szCs w:val="20"/>
          <w:shd w:val="clear" w:color="auto" w:fill="F5F5F5"/>
        </w:rPr>
        <w:t>стійкості</w:t>
      </w:r>
      <w:r w:rsidRPr="00FA28E1">
        <w:rPr>
          <w:rStyle w:val="apple-converted-space"/>
          <w:sz w:val="20"/>
          <w:szCs w:val="20"/>
          <w:shd w:val="clear" w:color="auto" w:fill="F5F5F5"/>
        </w:rPr>
        <w:t> </w:t>
      </w:r>
      <w:r w:rsidRPr="00FA28E1">
        <w:rPr>
          <w:rStyle w:val="hps"/>
          <w:sz w:val="20"/>
          <w:szCs w:val="20"/>
          <w:shd w:val="clear" w:color="auto" w:fill="F5F5F5"/>
        </w:rPr>
        <w:t>до поділу</w:t>
      </w:r>
      <w:r w:rsidRPr="00FA28E1">
        <w:rPr>
          <w:rStyle w:val="apple-converted-space"/>
          <w:sz w:val="20"/>
          <w:szCs w:val="20"/>
          <w:shd w:val="clear" w:color="auto" w:fill="F5F5F5"/>
        </w:rPr>
        <w:t> </w:t>
      </w:r>
      <w:r w:rsidRPr="00FA28E1">
        <w:rPr>
          <w:rStyle w:val="hps"/>
          <w:sz w:val="20"/>
          <w:szCs w:val="20"/>
          <w:shd w:val="clear" w:color="auto" w:fill="F5F5F5"/>
        </w:rPr>
        <w:t>передбачається не</w:t>
      </w:r>
      <w:r w:rsidRPr="00FA28E1">
        <w:rPr>
          <w:rStyle w:val="apple-converted-space"/>
          <w:sz w:val="20"/>
          <w:szCs w:val="20"/>
          <w:shd w:val="clear" w:color="auto" w:fill="F5F5F5"/>
        </w:rPr>
        <w:t> </w:t>
      </w:r>
      <w:r w:rsidRPr="00FA28E1">
        <w:rPr>
          <w:rStyle w:val="hps"/>
          <w:sz w:val="20"/>
          <w:szCs w:val="20"/>
          <w:shd w:val="clear" w:color="auto" w:fill="F5F5F5"/>
        </w:rPr>
        <w:t>фокусуватися</w:t>
      </w:r>
      <w:r w:rsidRPr="00FA28E1">
        <w:rPr>
          <w:rStyle w:val="apple-converted-space"/>
          <w:sz w:val="20"/>
          <w:szCs w:val="20"/>
          <w:shd w:val="clear" w:color="auto" w:fill="F5F5F5"/>
        </w:rPr>
        <w:t> </w:t>
      </w:r>
      <w:r w:rsidRPr="00FA28E1">
        <w:rPr>
          <w:rStyle w:val="hps"/>
          <w:sz w:val="20"/>
          <w:szCs w:val="20"/>
          <w:shd w:val="clear" w:color="auto" w:fill="F5F5F5"/>
        </w:rPr>
        <w:t>на</w:t>
      </w:r>
      <w:r w:rsidRPr="00FA28E1">
        <w:rPr>
          <w:rStyle w:val="apple-converted-space"/>
          <w:sz w:val="20"/>
          <w:szCs w:val="20"/>
          <w:shd w:val="clear" w:color="auto" w:fill="F5F5F5"/>
        </w:rPr>
        <w:t> </w:t>
      </w:r>
      <w:r w:rsidRPr="00FA28E1">
        <w:rPr>
          <w:rStyle w:val="hps"/>
          <w:sz w:val="20"/>
          <w:szCs w:val="20"/>
          <w:shd w:val="clear" w:color="auto" w:fill="F5F5F5"/>
        </w:rPr>
        <w:t xml:space="preserve">засобах </w:t>
      </w:r>
      <w:r w:rsidRPr="00FA28E1">
        <w:rPr>
          <w:rStyle w:val="hps"/>
          <w:sz w:val="20"/>
          <w:szCs w:val="20"/>
          <w:shd w:val="clear" w:color="auto" w:fill="F5F5F5"/>
        </w:rPr>
        <w:lastRenderedPageBreak/>
        <w:t>забезпечення</w:t>
      </w:r>
      <w:r w:rsidRPr="00FA28E1">
        <w:rPr>
          <w:rStyle w:val="apple-converted-space"/>
          <w:sz w:val="20"/>
          <w:szCs w:val="20"/>
          <w:shd w:val="clear" w:color="auto" w:fill="F5F5F5"/>
        </w:rPr>
        <w:t> </w:t>
      </w:r>
      <w:r w:rsidRPr="00FA28E1">
        <w:rPr>
          <w:rStyle w:val="hps"/>
          <w:sz w:val="20"/>
          <w:szCs w:val="20"/>
          <w:shd w:val="clear" w:color="auto" w:fill="F5F5F5"/>
        </w:rPr>
        <w:t>узгодженості</w:t>
      </w:r>
      <w:r w:rsidRPr="00FA28E1">
        <w:rPr>
          <w:rStyle w:val="apple-converted-space"/>
          <w:sz w:val="20"/>
          <w:szCs w:val="20"/>
          <w:shd w:val="clear" w:color="auto" w:fill="F5F5F5"/>
        </w:rPr>
        <w:t> </w:t>
      </w:r>
      <w:r w:rsidRPr="00FA28E1">
        <w:rPr>
          <w:rStyle w:val="hps"/>
          <w:sz w:val="20"/>
          <w:szCs w:val="20"/>
          <w:shd w:val="clear" w:color="auto" w:fill="F5F5F5"/>
        </w:rPr>
        <w:t>даних</w:t>
      </w:r>
      <w:r w:rsidRPr="00FA28E1">
        <w:rPr>
          <w:sz w:val="20"/>
          <w:szCs w:val="20"/>
          <w:shd w:val="clear" w:color="auto" w:fill="F5F5F5"/>
        </w:rPr>
        <w:t>, що забезпечуються</w:t>
      </w:r>
      <w:r w:rsidRPr="00FA28E1">
        <w:rPr>
          <w:rStyle w:val="apple-converted-space"/>
          <w:sz w:val="20"/>
          <w:szCs w:val="20"/>
          <w:shd w:val="clear" w:color="auto" w:fill="F5F5F5"/>
        </w:rPr>
        <w:t> </w:t>
      </w:r>
      <w:r w:rsidRPr="00FA28E1">
        <w:rPr>
          <w:rStyle w:val="hps"/>
          <w:sz w:val="20"/>
          <w:szCs w:val="20"/>
          <w:shd w:val="clear" w:color="auto" w:fill="F5F5F5"/>
        </w:rPr>
        <w:t>традиційними SQL</w:t>
      </w:r>
      <w:r w:rsidRPr="00FA28E1">
        <w:rPr>
          <w:rStyle w:val="atn"/>
          <w:sz w:val="20"/>
          <w:szCs w:val="20"/>
          <w:shd w:val="clear" w:color="auto" w:fill="F5F5F5"/>
        </w:rPr>
        <w:t>-</w:t>
      </w:r>
      <w:r w:rsidRPr="00FA28E1">
        <w:rPr>
          <w:sz w:val="20"/>
          <w:szCs w:val="20"/>
          <w:shd w:val="clear" w:color="auto" w:fill="F5F5F5"/>
        </w:rPr>
        <w:t>орієнтованими</w:t>
      </w:r>
      <w:r w:rsidRPr="00FA28E1">
        <w:rPr>
          <w:rStyle w:val="apple-converted-space"/>
          <w:sz w:val="20"/>
          <w:szCs w:val="20"/>
          <w:shd w:val="clear" w:color="auto" w:fill="F5F5F5"/>
        </w:rPr>
        <w:t> </w:t>
      </w:r>
      <w:r w:rsidRPr="00FA28E1">
        <w:rPr>
          <w:rStyle w:val="hps"/>
          <w:sz w:val="20"/>
          <w:szCs w:val="20"/>
          <w:shd w:val="clear" w:color="auto" w:fill="F5F5F5"/>
        </w:rPr>
        <w:t>СУБД</w:t>
      </w:r>
      <w:r w:rsidRPr="00FA28E1">
        <w:rPr>
          <w:rStyle w:val="apple-converted-space"/>
          <w:sz w:val="20"/>
          <w:szCs w:val="20"/>
          <w:shd w:val="clear" w:color="auto" w:fill="F5F5F5"/>
        </w:rPr>
        <w:t> </w:t>
      </w:r>
      <w:r w:rsidRPr="00FA28E1">
        <w:rPr>
          <w:rStyle w:val="hps"/>
          <w:sz w:val="20"/>
          <w:szCs w:val="20"/>
          <w:shd w:val="clear" w:color="auto" w:fill="F5F5F5"/>
        </w:rPr>
        <w:t>з</w:t>
      </w:r>
      <w:r w:rsidRPr="00FA28E1">
        <w:rPr>
          <w:rStyle w:val="apple-converted-space"/>
          <w:sz w:val="20"/>
          <w:szCs w:val="20"/>
          <w:shd w:val="clear" w:color="auto" w:fill="F5F5F5"/>
        </w:rPr>
        <w:t> </w:t>
      </w:r>
      <w:r w:rsidRPr="00FA28E1">
        <w:rPr>
          <w:rStyle w:val="hps"/>
          <w:sz w:val="20"/>
          <w:szCs w:val="20"/>
          <w:shd w:val="clear" w:color="auto" w:fill="F5F5F5"/>
        </w:rPr>
        <w:t>транзакційними</w:t>
      </w:r>
      <w:r w:rsidRPr="00FA28E1">
        <w:rPr>
          <w:rStyle w:val="apple-converted-space"/>
          <w:sz w:val="20"/>
          <w:szCs w:val="20"/>
          <w:shd w:val="clear" w:color="auto" w:fill="F5F5F5"/>
        </w:rPr>
        <w:t> </w:t>
      </w:r>
      <w:r w:rsidRPr="00FA28E1">
        <w:rPr>
          <w:rStyle w:val="hps"/>
          <w:sz w:val="20"/>
          <w:szCs w:val="20"/>
          <w:shd w:val="clear" w:color="auto" w:fill="F5F5F5"/>
        </w:rPr>
        <w:t>механізмами</w:t>
      </w:r>
      <w:r w:rsidRPr="00FA28E1">
        <w:rPr>
          <w:rStyle w:val="apple-converted-space"/>
          <w:sz w:val="20"/>
          <w:szCs w:val="20"/>
          <w:shd w:val="clear" w:color="auto" w:fill="F5F5F5"/>
        </w:rPr>
        <w:t> </w:t>
      </w:r>
      <w:r w:rsidRPr="00FA28E1">
        <w:rPr>
          <w:rStyle w:val="hps"/>
          <w:sz w:val="20"/>
          <w:szCs w:val="20"/>
          <w:shd w:val="clear" w:color="auto" w:fill="F5F5F5"/>
        </w:rPr>
        <w:t>на</w:t>
      </w:r>
      <w:r w:rsidRPr="00FA28E1">
        <w:rPr>
          <w:rStyle w:val="apple-converted-space"/>
          <w:sz w:val="20"/>
          <w:szCs w:val="20"/>
          <w:shd w:val="clear" w:color="auto" w:fill="F5F5F5"/>
        </w:rPr>
        <w:t> </w:t>
      </w:r>
      <w:r w:rsidRPr="00FA28E1">
        <w:rPr>
          <w:rStyle w:val="hps"/>
          <w:sz w:val="20"/>
          <w:szCs w:val="20"/>
          <w:shd w:val="clear" w:color="auto" w:fill="F5F5F5"/>
        </w:rPr>
        <w:t>принципах</w:t>
      </w:r>
      <w:r w:rsidRPr="00FA28E1">
        <w:rPr>
          <w:rStyle w:val="apple-converted-space"/>
          <w:sz w:val="20"/>
          <w:szCs w:val="20"/>
          <w:shd w:val="clear" w:color="auto" w:fill="F5F5F5"/>
        </w:rPr>
        <w:t> </w:t>
      </w:r>
      <w:r w:rsidRPr="00FA28E1">
        <w:rPr>
          <w:rStyle w:val="hps"/>
          <w:sz w:val="20"/>
          <w:szCs w:val="20"/>
          <w:shd w:val="clear" w:color="auto" w:fill="F5F5F5"/>
        </w:rPr>
        <w:t>ACID</w:t>
      </w:r>
    </w:p>
    <w:p w:rsidR="00850C29" w:rsidRPr="00FA28E1" w:rsidRDefault="00850C29" w:rsidP="00E56AB9">
      <w:pPr>
        <w:pStyle w:val="a5"/>
        <w:shd w:val="clear" w:color="auto" w:fill="FFFFFF"/>
        <w:spacing w:before="0" w:beforeAutospacing="0" w:after="0" w:afterAutospacing="0"/>
        <w:rPr>
          <w:sz w:val="20"/>
          <w:szCs w:val="20"/>
        </w:rPr>
      </w:pPr>
      <w:r w:rsidRPr="00FA28E1">
        <w:rPr>
          <w:sz w:val="20"/>
          <w:szCs w:val="20"/>
          <w:shd w:val="clear" w:color="auto" w:fill="F5F5F5"/>
        </w:rPr>
        <w:t xml:space="preserve">За своєю суттю </w:t>
      </w:r>
      <w:r w:rsidRPr="00E56AB9">
        <w:rPr>
          <w:i/>
          <w:sz w:val="20"/>
          <w:szCs w:val="20"/>
          <w:shd w:val="clear" w:color="auto" w:fill="F5F5F5"/>
        </w:rPr>
        <w:t xml:space="preserve">архітектура рішень </w:t>
      </w:r>
      <w:proofErr w:type="spellStart"/>
      <w:r w:rsidRPr="00E56AB9">
        <w:rPr>
          <w:i/>
          <w:sz w:val="20"/>
          <w:szCs w:val="20"/>
          <w:shd w:val="clear" w:color="auto" w:fill="F5F5F5"/>
        </w:rPr>
        <w:t>NoSQL</w:t>
      </w:r>
      <w:proofErr w:type="spellEnd"/>
      <w:r w:rsidRPr="00FA28E1">
        <w:rPr>
          <w:sz w:val="20"/>
          <w:szCs w:val="20"/>
          <w:shd w:val="clear" w:color="auto" w:fill="F5F5F5"/>
        </w:rPr>
        <w:t xml:space="preserve"> орієнтована на боротьбу або з великим обсягом даних, або з їх підвищеною складністю.</w:t>
      </w:r>
      <w:r w:rsidRPr="00FA28E1">
        <w:rPr>
          <w:sz w:val="20"/>
          <w:szCs w:val="20"/>
          <w:shd w:val="clear" w:color="auto" w:fill="F5F5F5"/>
        </w:rPr>
        <w:br/>
        <w:t xml:space="preserve">Відмінні риси </w:t>
      </w:r>
      <w:proofErr w:type="spellStart"/>
      <w:r w:rsidRPr="00FA28E1">
        <w:rPr>
          <w:sz w:val="20"/>
          <w:szCs w:val="20"/>
          <w:shd w:val="clear" w:color="auto" w:fill="F5F5F5"/>
        </w:rPr>
        <w:t>NoSQL</w:t>
      </w:r>
      <w:proofErr w:type="spellEnd"/>
      <w:r w:rsidRPr="00FA28E1">
        <w:rPr>
          <w:sz w:val="20"/>
          <w:szCs w:val="20"/>
          <w:shd w:val="clear" w:color="auto" w:fill="F5F5F5"/>
        </w:rPr>
        <w:t xml:space="preserve"> - </w:t>
      </w:r>
      <w:proofErr w:type="spellStart"/>
      <w:r w:rsidRPr="00FA28E1">
        <w:rPr>
          <w:sz w:val="20"/>
          <w:szCs w:val="20"/>
          <w:shd w:val="clear" w:color="auto" w:fill="F5F5F5"/>
        </w:rPr>
        <w:t>нереляційні</w:t>
      </w:r>
      <w:proofErr w:type="spellEnd"/>
      <w:r w:rsidRPr="00FA28E1">
        <w:rPr>
          <w:sz w:val="20"/>
          <w:szCs w:val="20"/>
          <w:shd w:val="clear" w:color="auto" w:fill="F5F5F5"/>
        </w:rPr>
        <w:t xml:space="preserve"> моделі даних, прості API або протоколи доступу, здатність до горизонтального масштабування на вимогу для деякого набору операцій на багатьох серверах, розподілене зберігання даних, ефективне використання розподілених індексів і пам'яті для запитів, досить вільне поводження з такими непорушними для традиційних СУБД</w:t>
      </w:r>
      <w:r w:rsidRPr="00FA28E1">
        <w:rPr>
          <w:rStyle w:val="apple-converted-space"/>
          <w:sz w:val="20"/>
          <w:szCs w:val="20"/>
          <w:shd w:val="clear" w:color="auto" w:fill="F5F5F5"/>
        </w:rPr>
        <w:t> </w:t>
      </w:r>
      <w:r w:rsidRPr="00FA28E1">
        <w:rPr>
          <w:sz w:val="20"/>
          <w:szCs w:val="20"/>
          <w:shd w:val="clear" w:color="auto" w:fill="F5F5F5"/>
        </w:rPr>
        <w:t xml:space="preserve">речами, як </w:t>
      </w:r>
      <w:proofErr w:type="spellStart"/>
      <w:r w:rsidRPr="00FA28E1">
        <w:rPr>
          <w:sz w:val="20"/>
          <w:szCs w:val="20"/>
          <w:shd w:val="clear" w:color="auto" w:fill="F5F5F5"/>
        </w:rPr>
        <w:t>транзакційна</w:t>
      </w:r>
      <w:proofErr w:type="spellEnd"/>
      <w:r w:rsidRPr="00FA28E1">
        <w:rPr>
          <w:sz w:val="20"/>
          <w:szCs w:val="20"/>
          <w:shd w:val="clear" w:color="auto" w:fill="F5F5F5"/>
        </w:rPr>
        <w:t xml:space="preserve"> цілісність.</w:t>
      </w:r>
      <w:r w:rsidRPr="00FA28E1">
        <w:rPr>
          <w:rStyle w:val="apple-converted-space"/>
          <w:sz w:val="20"/>
          <w:szCs w:val="20"/>
          <w:shd w:val="clear" w:color="auto" w:fill="F5F5F5"/>
        </w:rPr>
        <w:t> </w:t>
      </w:r>
      <w:r w:rsidRPr="00FA28E1">
        <w:rPr>
          <w:sz w:val="20"/>
          <w:szCs w:val="20"/>
          <w:shd w:val="clear" w:color="auto" w:fill="F5F5F5"/>
        </w:rPr>
        <w:t xml:space="preserve">Спільним для NoSQL-проектів є компроміси по відношенню до взаємно суперечливим вимогам - наприклад, відхід від підтримки стандартних правил для забезпечення </w:t>
      </w:r>
      <w:proofErr w:type="spellStart"/>
      <w:r w:rsidRPr="00FA28E1">
        <w:rPr>
          <w:sz w:val="20"/>
          <w:szCs w:val="20"/>
          <w:shd w:val="clear" w:color="auto" w:fill="F5F5F5"/>
        </w:rPr>
        <w:t>транзакційної</w:t>
      </w:r>
      <w:proofErr w:type="spellEnd"/>
      <w:r w:rsidRPr="00FA28E1">
        <w:rPr>
          <w:sz w:val="20"/>
          <w:szCs w:val="20"/>
          <w:shd w:val="clear" w:color="auto" w:fill="F5F5F5"/>
        </w:rPr>
        <w:t xml:space="preserve"> цілісності ACID (</w:t>
      </w:r>
      <w:proofErr w:type="spellStart"/>
      <w:r w:rsidRPr="00FA28E1">
        <w:rPr>
          <w:sz w:val="20"/>
          <w:szCs w:val="20"/>
          <w:shd w:val="clear" w:color="auto" w:fill="F5F5F5"/>
        </w:rPr>
        <w:t>atomicity</w:t>
      </w:r>
      <w:proofErr w:type="spellEnd"/>
      <w:r w:rsidRPr="00FA28E1">
        <w:rPr>
          <w:sz w:val="20"/>
          <w:szCs w:val="20"/>
          <w:shd w:val="clear" w:color="auto" w:fill="F5F5F5"/>
        </w:rPr>
        <w:t xml:space="preserve">, </w:t>
      </w:r>
      <w:proofErr w:type="spellStart"/>
      <w:r w:rsidRPr="00FA28E1">
        <w:rPr>
          <w:sz w:val="20"/>
          <w:szCs w:val="20"/>
          <w:shd w:val="clear" w:color="auto" w:fill="F5F5F5"/>
        </w:rPr>
        <w:t>consistency</w:t>
      </w:r>
      <w:proofErr w:type="spellEnd"/>
      <w:r w:rsidRPr="00FA28E1">
        <w:rPr>
          <w:sz w:val="20"/>
          <w:szCs w:val="20"/>
          <w:shd w:val="clear" w:color="auto" w:fill="F5F5F5"/>
        </w:rPr>
        <w:t xml:space="preserve">, </w:t>
      </w:r>
      <w:proofErr w:type="spellStart"/>
      <w:r w:rsidRPr="00FA28E1">
        <w:rPr>
          <w:sz w:val="20"/>
          <w:szCs w:val="20"/>
          <w:shd w:val="clear" w:color="auto" w:fill="F5F5F5"/>
        </w:rPr>
        <w:t>isolation</w:t>
      </w:r>
      <w:proofErr w:type="spellEnd"/>
      <w:r w:rsidRPr="00FA28E1">
        <w:rPr>
          <w:sz w:val="20"/>
          <w:szCs w:val="20"/>
          <w:shd w:val="clear" w:color="auto" w:fill="F5F5F5"/>
        </w:rPr>
        <w:t xml:space="preserve">, </w:t>
      </w:r>
      <w:proofErr w:type="spellStart"/>
      <w:r w:rsidRPr="00FA28E1">
        <w:rPr>
          <w:sz w:val="20"/>
          <w:szCs w:val="20"/>
          <w:shd w:val="clear" w:color="auto" w:fill="F5F5F5"/>
        </w:rPr>
        <w:t>durability</w:t>
      </w:r>
      <w:proofErr w:type="spellEnd"/>
      <w:r w:rsidRPr="00FA28E1">
        <w:rPr>
          <w:sz w:val="20"/>
          <w:szCs w:val="20"/>
          <w:shd w:val="clear" w:color="auto" w:fill="F5F5F5"/>
        </w:rPr>
        <w:t xml:space="preserve">, </w:t>
      </w:r>
      <w:proofErr w:type="spellStart"/>
      <w:r w:rsidRPr="00FA28E1">
        <w:rPr>
          <w:sz w:val="20"/>
          <w:szCs w:val="20"/>
          <w:shd w:val="clear" w:color="auto" w:fill="F5F5F5"/>
        </w:rPr>
        <w:t>атомарность</w:t>
      </w:r>
      <w:proofErr w:type="spellEnd"/>
      <w:r w:rsidRPr="00FA28E1">
        <w:rPr>
          <w:sz w:val="20"/>
          <w:szCs w:val="20"/>
          <w:shd w:val="clear" w:color="auto" w:fill="F5F5F5"/>
        </w:rPr>
        <w:t xml:space="preserve">, узгодженість, ізольованість, довговічність) на користь горизонтальної </w:t>
      </w:r>
      <w:proofErr w:type="spellStart"/>
      <w:r w:rsidRPr="00FA28E1">
        <w:rPr>
          <w:sz w:val="20"/>
          <w:szCs w:val="20"/>
          <w:shd w:val="clear" w:color="auto" w:fill="F5F5F5"/>
        </w:rPr>
        <w:t>масштабованості.Відмова</w:t>
      </w:r>
      <w:proofErr w:type="spellEnd"/>
      <w:r w:rsidRPr="00FA28E1">
        <w:rPr>
          <w:sz w:val="20"/>
          <w:szCs w:val="20"/>
          <w:shd w:val="clear" w:color="auto" w:fill="F5F5F5"/>
        </w:rPr>
        <w:t xml:space="preserve"> від подібних вимог був неможливий і є догмою для традиційних СУБД.</w:t>
      </w:r>
      <w:r w:rsidRPr="00FA28E1">
        <w:rPr>
          <w:rStyle w:val="apple-converted-space"/>
          <w:sz w:val="20"/>
          <w:szCs w:val="20"/>
          <w:shd w:val="clear" w:color="auto" w:fill="F5F5F5"/>
        </w:rPr>
        <w:t> </w:t>
      </w:r>
      <w:r w:rsidRPr="00FA28E1">
        <w:rPr>
          <w:sz w:val="20"/>
          <w:szCs w:val="20"/>
          <w:shd w:val="clear" w:color="auto" w:fill="F5F5F5"/>
        </w:rPr>
        <w:t>Дійсно, не можна бути одночасно надійним, швидким, розподіленим і цілісним, проте в ряді конкретних випадків можливі варіанти.</w:t>
      </w:r>
    </w:p>
    <w:p w:rsidR="00850C29" w:rsidRPr="00FA28E1" w:rsidRDefault="00850C29" w:rsidP="00FA28E1">
      <w:pPr>
        <w:pStyle w:val="a3"/>
        <w:spacing w:after="0" w:line="240" w:lineRule="auto"/>
        <w:ind w:left="0"/>
        <w:contextualSpacing w:val="0"/>
        <w:rPr>
          <w:rFonts w:ascii="Times New Roman" w:hAnsi="Times New Roman" w:cs="Times New Roman"/>
          <w:sz w:val="20"/>
          <w:szCs w:val="20"/>
        </w:rPr>
      </w:pPr>
    </w:p>
    <w:p w:rsidR="00850C29" w:rsidRDefault="00850C29" w:rsidP="00FA28E1">
      <w:pPr>
        <w:spacing w:after="0" w:line="240" w:lineRule="auto"/>
        <w:rPr>
          <w:rFonts w:ascii="Times New Roman" w:hAnsi="Times New Roman" w:cs="Times New Roman"/>
          <w:b/>
          <w:sz w:val="20"/>
          <w:szCs w:val="20"/>
        </w:rPr>
      </w:pPr>
      <w:r w:rsidRPr="00FA28E1">
        <w:rPr>
          <w:rFonts w:ascii="Times New Roman" w:hAnsi="Times New Roman" w:cs="Times New Roman"/>
          <w:b/>
          <w:sz w:val="20"/>
          <w:szCs w:val="20"/>
        </w:rPr>
        <w:t>26.Розподілені бази даних.</w:t>
      </w:r>
    </w:p>
    <w:p w:rsidR="00E56AB9" w:rsidRPr="00E56AB9" w:rsidRDefault="00E56AB9" w:rsidP="00E56AB9">
      <w:pPr>
        <w:spacing w:after="0" w:line="240" w:lineRule="auto"/>
        <w:rPr>
          <w:rFonts w:ascii="Times New Roman" w:eastAsia="Times New Roman" w:hAnsi="Times New Roman" w:cs="Times New Roman"/>
          <w:i/>
          <w:noProof w:val="0"/>
          <w:color w:val="000000"/>
          <w:sz w:val="20"/>
          <w:szCs w:val="20"/>
          <w:lang w:eastAsia="uk-UA"/>
        </w:rPr>
      </w:pPr>
      <w:r w:rsidRPr="00E56AB9">
        <w:rPr>
          <w:rFonts w:ascii="Times New Roman" w:eastAsia="Times New Roman" w:hAnsi="Times New Roman" w:cs="Times New Roman"/>
          <w:i/>
          <w:noProof w:val="0"/>
          <w:color w:val="000000"/>
          <w:sz w:val="20"/>
          <w:szCs w:val="20"/>
          <w:lang w:eastAsia="uk-UA"/>
        </w:rPr>
        <w:t>Фундаментальний принцип побудови. Наслідки. Типи архітектури.</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color w:val="333333"/>
          <w:sz w:val="20"/>
          <w:szCs w:val="20"/>
          <w:shd w:val="clear" w:color="auto" w:fill="FFFFFF"/>
        </w:rPr>
        <w:t>Різновидом баз даних з погляду їх формування, зберігання й використання є розподілені бази даних. Ці бази даних широко використовуються в організації комплексів взаємопов’язаних АРМ менеджерів, де встановлено ПЕОМ, а також у системі об’єктивного інформаційного забезпечення менеджменту.</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Розподілена база даних — це сукупність логічно пов’язаних баз даних або частин однієї бази, які розпаралелені між кількома територіально розподіленими ПЕОМ і забезпечені відповідними можливостями для управління цими базами чи їхніми частинами. Тож розподілена база даних реалізується на різних просторово розосереджених обчислювальних засобах разом з організаційними, технічними і програмними засобами її створення та ведення.</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До основних переваг розподіленої бази даних можна віднести:</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підвищення продуктивності системи за рахунок розпаралелення процесів збирання та обробки даних;підвищення ефективності управління базами даних і поліпшення експлуатаційних характеристик системи управління даними;досягнення збалансованості навантаження й синхронізації процесів збирання й обробки даних; підвищення надійності й живучості системи; вдосконалення гнучкості, нарощуваності та модифікованості бази даних;скорочення вартості організації і затрат на експлуатацію бази даних;збільшення обсягу збережених і доступних для обробки даних;</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зменшення обсягів даних, що пересилаються.</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Розподілені бази даних можна ефективно використовувати в предметних областях, які характеризуються: надто великими обсягами даних, що збираються, зберігаються й обробляються;</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фізичною розосередженістю місць збирання, зберігання й використання даних; наявністю розвинених засобів обчислювальної техніки та мереж передачі даних; можливістю збирання й обробки більшої частини інформації в місцях, де вона виникає чи зберігається; необхідністю одночасного масового збирання й обробки інформації тощо.</w:t>
      </w:r>
      <w:r w:rsidRPr="00FA28E1">
        <w:rPr>
          <w:rStyle w:val="apple-converted-space"/>
          <w:rFonts w:ascii="Times New Roman" w:hAnsi="Times New Roman" w:cs="Times New Roman"/>
          <w:color w:val="333333"/>
          <w:sz w:val="20"/>
          <w:szCs w:val="20"/>
          <w:shd w:val="clear" w:color="auto" w:fill="FFFFFF"/>
        </w:rPr>
        <w:t> </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За способом розміщення розподілені бази даних поділяють на зосереджені і розосереджені.</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Зосереджені (або централізовані) розподілені бази даних фізично розміщені в одному місці. Для обміну інформацією між окремими (локальними) підбазами використовуються канали зв’язку прямого доступу. Термін «канал зв’язку» (channel) щодо обміну інформацією означає засіб передавання інформації (письмової, усної, формальної, неформальної тощо), придатної для електронних засобів зв’язку..</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Розосереджені (або децентралізовані) розподілені бази даних фізично розміщені в різних місцях — вузлах обчислювальної мережі. Обмін інформацією між підбазами здійснюється з використанням каналів зв’язку. Як підбази розподіленої бази даних можуть використовуватися зосереджені (централізовані) бази даних і окремі (локальні) підбази. Обмін між взаємозв’язаними підбазами здійснюється здебільшого результатною (обробленою, узагальненою) інформацією. При виконанні запиту в таких системах використовується декомпозиція запиту на підзапит до локальних підбаз і паралельне виконання виділених підзапитів у різних вузлах обчислювальної мережі.</w:t>
      </w:r>
      <w:r w:rsidRPr="00FA28E1">
        <w:rPr>
          <w:rStyle w:val="apple-converted-space"/>
          <w:rFonts w:ascii="Times New Roman" w:hAnsi="Times New Roman" w:cs="Times New Roman"/>
          <w:color w:val="333333"/>
          <w:sz w:val="20"/>
          <w:szCs w:val="20"/>
          <w:shd w:val="clear" w:color="auto" w:fill="FFFFFF"/>
        </w:rPr>
        <w:t> </w:t>
      </w:r>
      <w:r w:rsidRPr="00FA28E1">
        <w:rPr>
          <w:rFonts w:ascii="Times New Roman" w:hAnsi="Times New Roman" w:cs="Times New Roman"/>
          <w:color w:val="333333"/>
          <w:sz w:val="20"/>
          <w:szCs w:val="20"/>
        </w:rPr>
        <w:br/>
      </w:r>
      <w:r w:rsidRPr="00FA28E1">
        <w:rPr>
          <w:rFonts w:ascii="Times New Roman" w:hAnsi="Times New Roman" w:cs="Times New Roman"/>
          <w:color w:val="333333"/>
          <w:sz w:val="20"/>
          <w:szCs w:val="20"/>
          <w:shd w:val="clear" w:color="auto" w:fill="FFFFFF"/>
        </w:rPr>
        <w:t>Розглянута концепція розподілених баз даних набула значного поширення при функціонуванні розподіленої обробки інформації. При цьому організація такої обробки інформації відбувається, як правило, в рамках системи автоматизованого збирання й обробки інформації як в окремих структурних ланках, так і по об’єкту управління в цілому.</w:t>
      </w:r>
      <w:r w:rsidRPr="00FA28E1">
        <w:rPr>
          <w:rStyle w:val="apple-converted-space"/>
          <w:rFonts w:ascii="Times New Roman" w:hAnsi="Times New Roman" w:cs="Times New Roman"/>
          <w:color w:val="333333"/>
          <w:sz w:val="20"/>
          <w:szCs w:val="20"/>
          <w:shd w:val="clear" w:color="auto" w:fill="FFFFFF"/>
        </w:rPr>
        <w:t> </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 </w:t>
      </w:r>
    </w:p>
    <w:p w:rsidR="00850C29" w:rsidRDefault="00850C29" w:rsidP="00FA28E1">
      <w:pPr>
        <w:spacing w:after="0" w:line="240" w:lineRule="auto"/>
        <w:rPr>
          <w:rFonts w:ascii="Times New Roman" w:hAnsi="Times New Roman" w:cs="Times New Roman"/>
          <w:b/>
          <w:sz w:val="20"/>
          <w:szCs w:val="20"/>
        </w:rPr>
      </w:pPr>
      <w:r w:rsidRPr="00FA28E1">
        <w:rPr>
          <w:rFonts w:ascii="Times New Roman" w:hAnsi="Times New Roman" w:cs="Times New Roman"/>
          <w:b/>
          <w:sz w:val="20"/>
          <w:szCs w:val="20"/>
        </w:rPr>
        <w:t>27. Розподілені транзакції.</w:t>
      </w:r>
    </w:p>
    <w:p w:rsidR="00E56AB9" w:rsidRPr="00E56AB9" w:rsidRDefault="00E56AB9" w:rsidP="00E56AB9">
      <w:pPr>
        <w:spacing w:after="0" w:line="240" w:lineRule="auto"/>
        <w:rPr>
          <w:rFonts w:ascii="Times New Roman" w:eastAsia="Times New Roman" w:hAnsi="Times New Roman" w:cs="Times New Roman"/>
          <w:i/>
          <w:noProof w:val="0"/>
          <w:color w:val="000000"/>
          <w:sz w:val="20"/>
          <w:szCs w:val="20"/>
          <w:lang w:eastAsia="uk-UA"/>
        </w:rPr>
      </w:pPr>
      <w:r w:rsidRPr="00E56AB9">
        <w:rPr>
          <w:rFonts w:ascii="Times New Roman" w:eastAsia="Times New Roman" w:hAnsi="Times New Roman" w:cs="Times New Roman"/>
          <w:i/>
          <w:noProof w:val="0"/>
          <w:color w:val="000000"/>
          <w:sz w:val="20"/>
          <w:szCs w:val="20"/>
          <w:lang w:eastAsia="uk-UA"/>
        </w:rPr>
        <w:t>Протокол двофазової фіксації.</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Одним з дійсно чудових властивостей СУБД Oracle є її здатність прозоро обробляти розподілені транзакції. Я можу оновити дані в безлічі різних баз даних за одну транзакцію. Коли я виконую її фіксацію, то або фіксуються всі оновлення в усіх примірниках, або не фіксується ні одне з них (всі вони відкочуються). Мені не потрібен для цього ніякої додатковий код; я просто пишу commit;.</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Ключем до розподілених транзакцій в Oracle є зв'язок баз даних (database link). Цей зв'язок є об'єкт бази даних, що описує спосіб реєстрації в іншому екземплярі бази з вашого екземпляра. Проте мета цього розділу не в тому, щоб розкрити синтаксис команд зв'язку баз даних (він повністю документований), а швидше просто в </w:t>
      </w:r>
      <w:r w:rsidRPr="00FA28E1">
        <w:rPr>
          <w:rFonts w:ascii="Times New Roman" w:hAnsi="Times New Roman" w:cs="Times New Roman"/>
          <w:sz w:val="20"/>
          <w:szCs w:val="20"/>
        </w:rPr>
        <w:lastRenderedPageBreak/>
        <w:t>тому, щоб повідомити вас про його існування. Як тільки ви налаштуєте зв'язок баз даних, доступ до віддалених об'єктів стає дуже простим:</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select * from T @ another_database;</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Це дозволить вибрати дані з таблиці T в екземплярі бази даних, визначеному зв'язком ANOTHER_DATABASE. Зазвичай ви повинні "приховувати" той факт, що T-дистанційна таблиця, створюючи її подання або синонім. Наприклад, можна виконати наступну команду і потім звертатися до T, як якщо б це була локальна таблиця:</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create synonym T for T @ another_database;</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Тепер, маючи налаштовану зв'язок з віддаленою базою і отримавши можливість читати деякі таблиці, я також можу модифікувати їх (звичайно, за умови володіння відповідними привілеями). Виконання розподіленої транзакції тепер нічим не відрізняється від транзакції локальної. Ось все, що для цього потрібно:</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update local_table set x = 5;</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update remote_table @ another_database set y = 10;</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commit;</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От і все. СУБД Oracle виконає фіксацію або в обох базах даних, або ні в одній з них. Вона використовує протокол 2PC (двофазної фіксації). Цей протокол дозволяє виконувати модифікації, що зачіпають безліч різних баз даних, фіксуючи їх автоматично. Він, наскільки можливо, намагається перекрити всі шляхи для розподілених збоїв перед тим, як виконати фіксацію. В 2PC між багатьма базами даних одна з баз - зазвичай та, до якої клієнт підключився спочатку - служить координатором розподіленої транзакції. Цей сайт запросить у яких сайтів готовності до фіксації. Тобто цей сайт звернеться до інших сайтів і попросить їх підготуватися до фіксації. Кожен з цих сайтів рапортує про своє "стані готовності", як "ТАК" або "НІ". Якщо будь-який з сайтів каже "НІ", виконується відкат всій транзакції. Якщо ж всі сайти рапортують "ТАК", сайт-координатор розсилає повідомлення з командою на виконання фіксації на всіх сайтах.</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Це обмежує можливості для серйозних помилок. Перш ніж виконається "опитування" по 2PC, будь-яка розподілена помилка призведе до виконання відкоту на всіх сайтах. Не буде ніяких сумнівів щодо результату розподіленої транзакції. Після команди на фіксацію або відкат знову-таки немає ніяких сумнівів щодо результату розподіленої транзакції. Лише протягом дуже короткого періоду ("вікна") часу, коли координатор збирає відповіді, результат може бути неоднозначним після збою.</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Припустимо, наприклад, що у нас є три сайти, що беруть участь в транзакції. Сайт 1 виступає в ролі координатора. Сайт 1 просить сайт 2 підготуватися до фіксації, і сайт 2 виконує це. Потім сайт 1 просити сайт 3 підготуватися до фіксації, і він також робить це. В цей момент часу сайт 1 - єдиний, хто знає про результат транзакції, і тепер він відповідає за сповіщення про це інших сайтів. Якщо помилка станеться прямо зараз - відбудеться збій мережі, сайт 1 залишиться без живлення або ще щось - сайти 2 і 3 залишаться в "підвішеному" стані. Вони отримають те, що називається сумнівної розподіленої транзакцією. Протокол 2PC намагається закрити "вікно" помилок, наскільки це можливо, але не може виключити таку вірогідність повністю. Сайти 2 і 3 повинні утримувати транзакцію відкритою, очікуючи нотифікації від сайту 1 команди на фіксацію або відкат. Якщо ви пам'ятаєте дискусію про архітектуру з глави 5, там було сказано,</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що для вирішення цієї проблеми існує процес RECO. Це також той випадок, коли на сцену виходять COMMIT і ROLLBACK з опцією FORCE. Якщо причиною проблеми був збій мережі між сайтами 1, 2 і 3, то адміністратори сайтів 2 і 3 повинні звернутися до адміністратора сайту 1, запросити його про результат транзакції і виконати, відповідно, фіксацію або відкат вручну. Існує кілька (небагато) обмежень щодо того, що ви можете робити в розподіленої транзакції, і всі вони виправдані (на мій погляд, вони виглядають виправданими в будь-якому випадку). Нижче перераховані найбільш суттєві з них.</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Ви не можете видати COMMIT по зв'язку баз даних. Тобто, не можна дати команду COMMIT @ удаленний_сайт. Ви можете зафіксувати транзакцію тільки на сайті, який її ініціював.</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Ви не можете виконувати DDL у віддаленій базі по зв'язку баз даних. Це - прямий наслідок попереднього обмеження. DDL виконує фіксацію. Не можна виконати фіксацію ні з одного сайту, крім ініціювання, а тому не можна виконувати DDL по зв'язку баз даних.</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Не можна видати SAVEPOINT по зв'язку баз даних. Коротше кажучи, ви не можете видати жодного оператора управління транзакціями по зв'язку баз даних. Все управління транзакціями успадковується від сеансу, який спочатку відкриває зв'язку баз даних. Ви не можете здійснювати іншого управління транзакціями на розподілених примірниках в транзакції.</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Недолік управління транзакціями по зв'язку баз даних також виправданий, оскільки ініціює сайт - єдиний, що має список усіх, хто залучений в транзакцію. Якщо в нашій конфігурації з трьох сайтів сайт 2 спробує зафіксувати транзакцію, у нього не буде жодних відомостей про те, що в ній бере участь сайт 3. Тому в Oracle тільки сайт 1 може видати команду на фіксацію. У цій точці для сайту 1 допустимо делегувати відповідальність за управління розподіленої транзакцією іншому сайту.</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Ми можемо вказати, який сайт буде дійсним фіксуючим сайтом, встановлюючи параметр COMMIT_POINT_STRENGTH ("сила точки фіксації") сайту. Сила точки фіксації асоціює відносний рівень важливості з сервером в розподіленої транзакції. Чим важливіший сервер (більше доступних даних має бути на ньому), тим більш імовірно, що саме він буде координувати розподілену транзакцію. Вам може знадобитися це у випадку, коли необхідно виконати розподілену транзакцію між вашим робочим сервером і тестовим сервером. Оскільки координатор транзакції ніколи не сумнівається в результаті транзакції, буде краще, якщо робочий сервер стане координувати розподілену транзакцію. Вам не потрібно особливо турбуватися про ваш тестовому сервері - що на ньому раптом виявляться відкриті транзакції або блоковані ресурси. Вам безперечно варто турбуватися, якщо подібне трапиться на робочому сервері.</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lastRenderedPageBreak/>
        <w:t>У неможливості виконання DDL по зв'язку баз даних взагалі немає нічого поганого. По-перше, DDL трапляється рідко. Ви виконуєте оператори DDL при інсталяції або оновлення. Робочі системи не виконують DDL (по крайней мере, не повинні). По-друге, все-таки існує спосіб запустити DDL через зв'язок баз даних - скористатися засобом планування завдань DBMS_JOB або, в</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Oracle 10g - пакетом планувальника DBMS_SCHEDULER. Замість того щоб намагатися виконати DDL по зв'язку, ви використовуєте зв'язок для планування віддаленого завдання, щоб воно виповнилося, як тільки ви здійсните фіксацію. Таким чином, завдання запуститься на віддаленій машині, воно не буде частиною розподіленої транзакції і тому зможе виконати оператори DDL. Фактично це метод, за допомогою якого сервер реплікації Oracle (Oracle Replication Server) виконує розподілені команди DDL, щоб здійснити реплікацію схеми</w:t>
      </w:r>
    </w:p>
    <w:p w:rsidR="00850C29" w:rsidRPr="00FA28E1" w:rsidRDefault="00850C29" w:rsidP="00FA28E1">
      <w:pPr>
        <w:spacing w:after="0" w:line="240" w:lineRule="auto"/>
        <w:rPr>
          <w:rFonts w:ascii="Times New Roman" w:hAnsi="Times New Roman" w:cs="Times New Roman"/>
          <w:sz w:val="20"/>
          <w:szCs w:val="20"/>
        </w:rPr>
      </w:pPr>
    </w:p>
    <w:p w:rsidR="00850C29" w:rsidRDefault="00850C29" w:rsidP="00FA28E1">
      <w:pPr>
        <w:spacing w:after="0" w:line="240" w:lineRule="auto"/>
        <w:rPr>
          <w:rFonts w:ascii="Times New Roman" w:hAnsi="Times New Roman" w:cs="Times New Roman"/>
          <w:b/>
          <w:sz w:val="20"/>
          <w:szCs w:val="20"/>
        </w:rPr>
      </w:pPr>
      <w:r w:rsidRPr="00FA28E1">
        <w:rPr>
          <w:rFonts w:ascii="Times New Roman" w:hAnsi="Times New Roman" w:cs="Times New Roman"/>
          <w:b/>
          <w:sz w:val="20"/>
          <w:szCs w:val="20"/>
        </w:rPr>
        <w:t>28. Інтеграція даних.</w:t>
      </w:r>
    </w:p>
    <w:p w:rsidR="00E56AB9" w:rsidRPr="00E56AB9" w:rsidRDefault="00E56AB9" w:rsidP="00E56AB9">
      <w:pPr>
        <w:spacing w:after="0" w:line="240" w:lineRule="auto"/>
        <w:rPr>
          <w:rFonts w:ascii="Times New Roman" w:eastAsia="Times New Roman" w:hAnsi="Times New Roman" w:cs="Times New Roman"/>
          <w:i/>
          <w:noProof w:val="0"/>
          <w:color w:val="000000"/>
          <w:sz w:val="20"/>
          <w:szCs w:val="20"/>
          <w:lang w:eastAsia="uk-UA"/>
        </w:rPr>
      </w:pPr>
      <w:r w:rsidRPr="00E56AB9">
        <w:rPr>
          <w:rFonts w:ascii="Times New Roman" w:eastAsia="Times New Roman" w:hAnsi="Times New Roman" w:cs="Times New Roman"/>
          <w:i/>
          <w:noProof w:val="0"/>
          <w:color w:val="000000"/>
          <w:sz w:val="20"/>
          <w:szCs w:val="20"/>
          <w:lang w:eastAsia="uk-UA"/>
        </w:rPr>
        <w:t>Способи інтеграції даних (</w:t>
      </w:r>
      <w:proofErr w:type="spellStart"/>
      <w:r w:rsidRPr="00E56AB9">
        <w:rPr>
          <w:rFonts w:ascii="Times New Roman" w:eastAsia="Times New Roman" w:hAnsi="Times New Roman" w:cs="Times New Roman"/>
          <w:i/>
          <w:noProof w:val="0"/>
          <w:color w:val="000000"/>
          <w:sz w:val="20"/>
          <w:szCs w:val="20"/>
          <w:lang w:eastAsia="uk-UA"/>
        </w:rPr>
        <w:t>Обєднані</w:t>
      </w:r>
      <w:proofErr w:type="spellEnd"/>
      <w:r w:rsidRPr="00E56AB9">
        <w:rPr>
          <w:rFonts w:ascii="Times New Roman" w:eastAsia="Times New Roman" w:hAnsi="Times New Roman" w:cs="Times New Roman"/>
          <w:i/>
          <w:noProof w:val="0"/>
          <w:color w:val="000000"/>
          <w:sz w:val="20"/>
          <w:szCs w:val="20"/>
          <w:lang w:eastAsia="uk-UA"/>
        </w:rPr>
        <w:t xml:space="preserve"> бази даних, сховища даних</w:t>
      </w:r>
      <w:r w:rsidRPr="00E56AB9">
        <w:rPr>
          <w:rFonts w:ascii="Times New Roman" w:eastAsia="Times New Roman" w:hAnsi="Times New Roman" w:cs="Times New Roman"/>
          <w:i/>
          <w:noProof w:val="0"/>
          <w:color w:val="000000"/>
          <w:sz w:val="20"/>
          <w:szCs w:val="20"/>
          <w:lang w:val="ru-RU" w:eastAsia="uk-UA"/>
        </w:rPr>
        <w:t xml:space="preserve"> 889</w:t>
      </w:r>
      <w:r w:rsidRPr="00E56AB9">
        <w:rPr>
          <w:rFonts w:ascii="Times New Roman" w:eastAsia="Times New Roman" w:hAnsi="Times New Roman" w:cs="Times New Roman"/>
          <w:i/>
          <w:noProof w:val="0"/>
          <w:color w:val="000000"/>
          <w:sz w:val="20"/>
          <w:szCs w:val="20"/>
          <w:lang w:eastAsia="uk-UA"/>
        </w:rPr>
        <w:t>,</w:t>
      </w:r>
      <w:r w:rsidRPr="00E56AB9">
        <w:rPr>
          <w:rFonts w:ascii="Times New Roman" w:eastAsia="Times New Roman" w:hAnsi="Times New Roman" w:cs="Times New Roman"/>
          <w:i/>
          <w:noProof w:val="0"/>
          <w:color w:val="000000"/>
          <w:sz w:val="20"/>
          <w:szCs w:val="20"/>
          <w:lang w:val="ru-RU" w:eastAsia="uk-UA"/>
        </w:rPr>
        <w:t xml:space="preserve"> </w:t>
      </w:r>
      <w:r w:rsidRPr="00E56AB9">
        <w:rPr>
          <w:rFonts w:ascii="Times New Roman" w:eastAsia="Times New Roman" w:hAnsi="Times New Roman" w:cs="Times New Roman"/>
          <w:i/>
          <w:noProof w:val="0"/>
          <w:color w:val="000000"/>
          <w:sz w:val="20"/>
          <w:szCs w:val="20"/>
          <w:lang w:eastAsia="uk-UA"/>
        </w:rPr>
        <w:t>посередники). OLAP. Вирішення проблем OLAP.</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Необхідність інтеграції даних виникає через неоднорідність програмного середовища, розподілений характер організації, підвищені вимоги до безпеки даних, необхідність наявності багаторівневих довідників метаданих, потребу в ефективному зберіганні й опрацюванні дуже великих обсягів інформації.Інтеґрація даних – це об'єднання даних, які спочатку вводяться в різні системи. Самі ці системи можуть розташовуватися в одній локальній мережі, але мати різні платформи і внутрішню архітектуру. Метою інтеґрації даних є отримання єдиної і цілісної картини корпоративних даних предметної області. Інтеґрація даних може бути описана за допомогою моделі, яка включає застосування, продукти, технології та методи.Існує три основні методи інтеґрації даних: консолідація, федералізація і розповсюдження.Консолідація даних – це збирання даних з територіально віддалених або різноплатформенних джерел даних в єдине сховище даних з метою їх подальшого опрацювання та аналізу.У середовищі сховищ даних однією з найпоширеніших технологій підтримки консолідації є технологія ETL (витягання, перетворення і завантаження – extract, transform, and load). Ще одна поширена технологія консолідації даних ECM - керування змістом корпорації (enterprise content management). Більшість рішень ECM напрямлені на консолідацію і керування неструктурованими даними, такими як документи, звіти і web-сторінки.Федералізація даних забезпечує єдину віртуальну картину одного або декількох первинних файлів даних. Процес федералізації даних завжди полягає у витяганні даних з первинних систем на підставі зовнішніх вимог. Всі необхідні перетворення даних здійснюються при їх витяганні з первинних файлів. Прикладом федералізації є інтеґрація корпоративної інформації (EII).Застосування розповсюдження даних здійснюють копіювання даних з одного місця в інше. Ці застосування зазвичай працюють в оперативному режимі і здійснюють переміщення даних до місць призначення, тобто залежать від певних подій. Оновлення в первинній системі можуть передаватися в кінцеву систему синхронно або асихронно. Прикладами технологій, що підтримують розповсюдження даних, є інтеґрація корпоративних застосувань (Enterprise application integration, EAI) і тиражування корпоративних даних (Еnterprise data replication, EDR). Методи, що використовуються застосуваннями інтеґрації даних, залежать як від потреб бізнесу, так і від технологічних вимог. Достатньо часто застосування інтеґрації даних використовує так званий гібридний підхід, який включає декілька методів інтеґрації. Приклад такого підходу – інтеґрація даних про клієнтів (customer data integration, CDI), метою якої є забезпечення узгодженої картини інформації про клієнтів.</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OLAP (англ. online analytical processing, аналітична обробка в реальному часі) — це технологія обробки інформації, що дозволяє швидко отримувати відповіді на багатовимірні аналітичні запити. OLAP є частиною такого ширшого поняття, як бізнес-аналітика, що також включає такі дисципліни як реляційна звітність та добування данних (спосіб аналізу інформації в базі даних з метою відшукання аномалій та трендів без з'ясування смислового значення записів). Служить для підготовки бізнес-звітів з продажів, маркетингу, в цілях управління, для прогнозування, фінансової звітності та в схожих областях. Бази даних, сконфігуровані для OLAP, використовують багатовимірні моделі даних, що дозволяє виконувати складні аналітичні та спеціалізовані запити за коротокий проміжок часу. Вони запозичують окремі аспекти навігаційних та ієрархічних баз даних, які є швидшими за реляційні БД. Зазвичай результати OLAP-запитів представляють у формі матриць, де виміри складають рядки та колонки, а значеннями матриці є розміри. Головна причина використання OLAP для обробки запитів — це швидкість. Реляційні БД зберігають сутності в окремих таблицях, які зазвичай добре нормалізовані. Ця структура зручна для операційних БД (системи OLTP), але складні багатотабличні запити в ній виконуються відносно повільно. Зручнішою моделлю для виконання запитів (але не для внесення змін) є просторова БД. OLAP робить миттєвий знімок реляційної БД і структурує її в просторову модель для запитів. Заявлений час обробки запитів в OLAP складає близько 0,1% від аналогічних запитів до реляційної БД.</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Типи Традиційно OLAP-системи поділяють на такі види: OLAP з багатьма вимірюваннями (Multidimensional OLAP), MOLAP; реляційна OLAP (Relational OLAP), ROLAP; гібридна OLAP (Hybrid OLAP), HOLAP.</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MOLAP це класична форма OLAP, так що її часто називають просто OLAP. Вона використовує підсумовуючу БД, спеціальний варіант процесора просторових БД і створює необхідну просторову схему даних зі збереженням як базових даних, так і агрегатів. ROLAP працює безпосередньо з реляційним сховищем, факти і таблиці з вимірюваннями зберігаються в реляційних таблицях, і для зберігання агрегатів створюються додаткові реляційні таблиці. HOLAP використовує реляційні таблиці для зберігання базових даних і багатовимірні таблиці для агрегатів. Особливим випадком ROLAP є ROLAP реального часу (Real-time ROLAP, або R-ROLAP). На відміну від ROLAP, в R-ROLAP для зберігання агрегатів не створюються додаткові </w:t>
      </w:r>
      <w:r w:rsidRPr="00FA28E1">
        <w:rPr>
          <w:rFonts w:ascii="Times New Roman" w:hAnsi="Times New Roman" w:cs="Times New Roman"/>
          <w:sz w:val="20"/>
          <w:szCs w:val="20"/>
        </w:rPr>
        <w:lastRenderedPageBreak/>
        <w:t>реляційні таблиці, а агрегати розраховуються у момент запиту. При цьому багатовимірний запит до OLAP-системи автоматично перетвориться в SQL-запит до реляційних даних.</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Кожен тип зберігання має певні переваги, хоча є розбіжності в їх оцінці у різних виробників. MOLAP краще всього підходить для невеликих наборів даних, він швидко розраховує агрегати і дає відповіді, але при цьому генеруються величезні обсяги даних. ROLAP оцінюється як більш масштабоване рішення, яке до того ж використовує найменший можливий простір. При цьому швидкість обробки значно знижується. HOLAP знаходиться між цими двома підходами, він досить добре масштабується і швидко обробляється. Архітектура R-ROLAP дозволяє проводити багатовимірний аналіз OLTP-даних в режимі реального часу.</w:t>
      </w:r>
    </w:p>
    <w:p w:rsidR="00850C29"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Складність в застосуванні OLAP полягає в створенні запитів, виборі базових даних і розробці схеми, внаслідок чого більшість сучасних продуктів OLAP поставляються разом з величезною кількістю заздалегідь сконфігурованих запитів. Інша проблема полягає в базових даних. Вони повинні бути повними і несуперечливими.</w:t>
      </w:r>
    </w:p>
    <w:p w:rsidR="00E56AB9" w:rsidRPr="00FA28E1" w:rsidRDefault="00E56AB9" w:rsidP="00FA28E1">
      <w:pPr>
        <w:spacing w:after="0" w:line="240" w:lineRule="auto"/>
        <w:rPr>
          <w:rFonts w:ascii="Times New Roman" w:hAnsi="Times New Roman" w:cs="Times New Roman"/>
          <w:sz w:val="20"/>
          <w:szCs w:val="20"/>
        </w:rPr>
      </w:pPr>
    </w:p>
    <w:p w:rsidR="00850C29" w:rsidRDefault="00850C29" w:rsidP="00FA28E1">
      <w:pPr>
        <w:spacing w:after="0" w:line="240" w:lineRule="auto"/>
        <w:rPr>
          <w:rFonts w:ascii="Times New Roman" w:hAnsi="Times New Roman" w:cs="Times New Roman"/>
          <w:b/>
          <w:sz w:val="20"/>
          <w:szCs w:val="20"/>
        </w:rPr>
      </w:pPr>
      <w:r w:rsidRPr="00FA28E1">
        <w:rPr>
          <w:rFonts w:ascii="Times New Roman" w:hAnsi="Times New Roman" w:cs="Times New Roman"/>
          <w:b/>
          <w:sz w:val="20"/>
          <w:szCs w:val="20"/>
        </w:rPr>
        <w:t>29. Інформаційні системи.</w:t>
      </w:r>
    </w:p>
    <w:p w:rsidR="00E56AB9" w:rsidRPr="00E56AB9" w:rsidRDefault="00E56AB9" w:rsidP="00E56AB9">
      <w:pPr>
        <w:spacing w:after="0" w:line="240" w:lineRule="auto"/>
        <w:rPr>
          <w:rFonts w:ascii="Times New Roman" w:eastAsia="Times New Roman" w:hAnsi="Times New Roman" w:cs="Times New Roman"/>
          <w:i/>
          <w:noProof w:val="0"/>
          <w:color w:val="000000"/>
          <w:sz w:val="20"/>
          <w:szCs w:val="20"/>
          <w:lang w:eastAsia="uk-UA"/>
        </w:rPr>
      </w:pPr>
      <w:r>
        <w:rPr>
          <w:rFonts w:ascii="Times New Roman" w:eastAsia="Times New Roman" w:hAnsi="Times New Roman" w:cs="Times New Roman"/>
          <w:i/>
          <w:noProof w:val="0"/>
          <w:color w:val="000000"/>
          <w:sz w:val="20"/>
          <w:szCs w:val="20"/>
          <w:lang w:eastAsia="uk-UA"/>
        </w:rPr>
        <w:t>Класифікація. Компоненти. Бізнес-</w:t>
      </w:r>
      <w:r w:rsidRPr="00E56AB9">
        <w:rPr>
          <w:rFonts w:ascii="Times New Roman" w:eastAsia="Times New Roman" w:hAnsi="Times New Roman" w:cs="Times New Roman"/>
          <w:i/>
          <w:noProof w:val="0"/>
          <w:color w:val="000000"/>
          <w:sz w:val="20"/>
          <w:szCs w:val="20"/>
          <w:lang w:eastAsia="uk-UA"/>
        </w:rPr>
        <w:t>процеси.</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Інформацíйна систéма (англ. Information system) — сукупність організаційних і технічних засобів для збереження та обробки інформації з метою забезпечення інформаційних потреб користувачів. Класифікація:</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За ступенем автоматизації. В залежності від ступеня (рівня) автоматизації виділяють ручні, автоматизовані й автоматичні інформаційні системи. Ручні ІС характеризуються тим, що всі операції з переробки інформації виконуються людиною. Автоматизовані ІС частина функції (підсистем) керування або опрацювання даних здійснюється автоматично, а частина — людиною. Автоматичні ІС усі функції керування й опрацювання даних здійснюються технічними засобами без участі людини (наприклад, автоматичне керування технологічними процесами). </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За сферою призначення Оскільки ІС утворюються для задоволення інформаційних потреб в межах конкретної предметної галузі, то кожна предметна галузь (в сфері призначення) відповідає свій тип ІС. Перераховувати всі ці типи немає змісту, оскільки кількість предметних галузей велика, але можна вказати наприклад такі типи ІС: Економічна ІС — інформаційна система призначена для виконання функцій управління на підприємстві; Медична ІС — інформаційна система призначена для використання в лікувальному або лікувально-профілактичному закладі; Географічна ІС — інформаційна система, забезпечуюча збір, збереження, обробку, доступ, відображення і розповсюдження даних; Адміністративні; Виробничі; Навчальні; Екологічні; Криміналістичні; Військові та інші.</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За місцем діяльності ІС Класифікація інформаційних систем за місцем діяльності: наукові ІС — призначені для автоматизації діяльності науковців, аналізу статистичної інформації, керування експериментом. ІС автоматизованого керування — призначені для автоматизації праці інженерів-проектувальників і розроблювачів нової техніки (технології). Такі ІС допомагають здійснювати:  розробку нових виробів і технологій їхнього виробництва; різноманітні інженерні розрахунки (визначення технічних параметрів виробів, видаткових норм — трудових, матеріальних і т. д.); створення графічної документації (креслень, схем, планувань); моделювання проектованих об'єктів; створення керуючих програм для верстатів із числовим програмним керуванням. ІС організаційного керування — призначені для автоматизації функції адміністративного (управлінського) персоналу. До цього класу відносяться ІС керування як промисловими (підприємства), так і непромисловими об'єктами (банки, біржа, страхові компанії, готелі і т. д.) і окремими офісами (офісні системи). ІС керування технологічними процесами — призначені для автоматизації різноманітних технологічних процесів (гнучкі виробничі процеси, металургія, енергетика тощо). </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Інформаційна система, як система управління, тісно пов’язується, як з системами збереження та видачі інформації, так і з іншої — з системами, що забезпечують обмін інформацією в процесі управління. Вона охоплює сукупність засобів та методів, що дозволяють користувачу збирати, зберігати, передавати і обробляти відібрану інформацію. За функціональним призначенням В залежності від функціонального призначення можна виділити такі системи: Керувальні (АСКТП, АСКВ); Проектувальні (САП); Наукового пошуку (АСНД, експертні системи); Діагностичні, моделювальні; [[Систем підготовки прийняття рішення]] (СППР). </w:t>
      </w:r>
    </w:p>
    <w:p w:rsidR="00850C29"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Практично всі розглянуті різновиди інформаційних систем незалежно від сфери їхнього застосування включають один і тойже набір компонентів: функціональні компоненти: функціональні підсистеми (модулі, бізнеси-додатки), функціональні задачі, моделі й алгоритми; компоненти системи опрацювання даних: інформаційне забезпечення, програмное забезпечення, технічне забезпечення, правове забезпечення, лінгвістичне забезпечення; організаційні компоненти (персонал): нова організаційна структура фірми, персонал (штати, посадові інструкції).</w:t>
      </w:r>
    </w:p>
    <w:p w:rsidR="00E56AB9" w:rsidRPr="00FA28E1" w:rsidRDefault="00E56AB9" w:rsidP="00FA28E1">
      <w:pPr>
        <w:spacing w:after="0" w:line="240" w:lineRule="auto"/>
        <w:rPr>
          <w:rFonts w:ascii="Times New Roman" w:hAnsi="Times New Roman" w:cs="Times New Roman"/>
          <w:sz w:val="20"/>
          <w:szCs w:val="20"/>
        </w:rPr>
      </w:pPr>
    </w:p>
    <w:p w:rsidR="00850C29" w:rsidRDefault="00850C29" w:rsidP="00FA28E1">
      <w:pPr>
        <w:spacing w:after="0" w:line="240" w:lineRule="auto"/>
        <w:rPr>
          <w:rFonts w:ascii="Times New Roman" w:hAnsi="Times New Roman" w:cs="Times New Roman"/>
          <w:b/>
          <w:sz w:val="20"/>
          <w:szCs w:val="20"/>
        </w:rPr>
      </w:pPr>
      <w:r w:rsidRPr="00FA28E1">
        <w:rPr>
          <w:rFonts w:ascii="Times New Roman" w:hAnsi="Times New Roman" w:cs="Times New Roman"/>
          <w:b/>
          <w:sz w:val="20"/>
          <w:szCs w:val="20"/>
          <w:lang w:val="ru-RU"/>
        </w:rPr>
        <w:t xml:space="preserve">30. </w:t>
      </w:r>
      <w:r w:rsidRPr="00FA28E1">
        <w:rPr>
          <w:rFonts w:ascii="Times New Roman" w:hAnsi="Times New Roman" w:cs="Times New Roman"/>
          <w:b/>
          <w:sz w:val="20"/>
          <w:szCs w:val="20"/>
        </w:rPr>
        <w:t>Проектування інформаційних систем.</w:t>
      </w:r>
    </w:p>
    <w:p w:rsidR="00E56AB9" w:rsidRPr="00E56AB9" w:rsidRDefault="00E56AB9" w:rsidP="00E56AB9">
      <w:pPr>
        <w:spacing w:after="0" w:line="240" w:lineRule="auto"/>
        <w:rPr>
          <w:rFonts w:ascii="Times New Roman" w:eastAsia="Times New Roman" w:hAnsi="Times New Roman" w:cs="Times New Roman"/>
          <w:i/>
          <w:noProof w:val="0"/>
          <w:color w:val="000000"/>
          <w:sz w:val="20"/>
          <w:szCs w:val="20"/>
          <w:lang w:eastAsia="uk-UA"/>
        </w:rPr>
      </w:pPr>
      <w:r w:rsidRPr="00E56AB9">
        <w:rPr>
          <w:rFonts w:ascii="Times New Roman" w:eastAsia="Times New Roman" w:hAnsi="Times New Roman" w:cs="Times New Roman"/>
          <w:i/>
          <w:noProof w:val="0"/>
          <w:color w:val="000000"/>
          <w:sz w:val="20"/>
          <w:szCs w:val="20"/>
          <w:lang w:eastAsia="uk-UA"/>
        </w:rPr>
        <w:t>Концептуальна, логічна, фізична моделі. Методології розробки інформаційних систем.</w:t>
      </w:r>
    </w:p>
    <w:p w:rsidR="00850C29" w:rsidRPr="00FA28E1" w:rsidRDefault="00850C29" w:rsidP="00FA28E1">
      <w:pPr>
        <w:spacing w:after="0" w:line="240" w:lineRule="auto"/>
        <w:rPr>
          <w:rFonts w:ascii="Times New Roman" w:hAnsi="Times New Roman" w:cs="Times New Roman"/>
          <w:sz w:val="20"/>
          <w:szCs w:val="20"/>
        </w:rPr>
      </w:pPr>
      <w:r w:rsidRPr="00FA28E1">
        <w:rPr>
          <w:rFonts w:ascii="Times New Roman" w:hAnsi="Times New Roman" w:cs="Times New Roman"/>
          <w:sz w:val="20"/>
          <w:szCs w:val="20"/>
        </w:rPr>
        <w:t xml:space="preserve">Проектування інформаційних систем, що включають бази даних, здійснюється на фізичному і логічному рівнях. На логічному рівні проектується концептуальна модель даних. Концептуальна (інфологічна) модель представляє об’єкти та взаємозв’язки між ними без визначення способів їхнього фізичного збереження.Поєднуючи уявлення про вміст бази даних, одержані в результаті опитування майбутніх користувачів, і свої власні уявлення  про дані, що можуть знадобитися в майбутніх додатках, спочатку створюють інфологічну модель даних. Інфологічна модель даних - це опис предметної області, виконаний природною мовою, за допомогою математичних формул, графіків, таблиць тощо </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 xml:space="preserve">Концептуальна модель </w:t>
      </w:r>
      <w:r w:rsidRPr="00FA28E1">
        <w:rPr>
          <w:rFonts w:ascii="Times New Roman" w:hAnsi="Times New Roman" w:cs="Times New Roman"/>
          <w:sz w:val="20"/>
          <w:szCs w:val="20"/>
        </w:rPr>
        <w:lastRenderedPageBreak/>
        <w:t>транслюється потім в модель даних, сумісну з обраною системою управління базами даних, іншими словами створюється датологічна модель.</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 xml:space="preserve">Датологічна модель даних - це опис предметної області, виконаний мовою обраної системи управління базами даних </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Версія концептуальної моделі, що може бути забезпеченою певною системою управління базами даних, називається логічною моделлю.</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Логічна модель відображає логічні зв’язки між елементами даних, незалежно від їхнього змісту та середовища збереження.</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Фізична модель визначає розміщення даних, методи доступу та техніку індексування. Рішення проблем проектування на фізичному рівні багато в чому залежить від системи управління базами даних, що використовується. Воно автоматизоване і сховане від користувача. Збережені в базі дані мають визначену логічну структуру, тобто представлені деякою моделлю, що підтримує система управління базами даних. До числа найважливіших відносяться такі моделі даних:</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ієрархічна;</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мережна;</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реляційна;</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об’єктно - орієнтована.</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В ієрархічній моделі дані представляються у вигляді деревоподібної (ієрархічної) структури. Вона зручна для роботи з ієрархічно упорядкованою інформацією і громіздка для інформації зі складними логічними зв'язками. Недоліком мережної моделі даних є висока складність і жорсткість схеми бази даних, побудованої на її основі.</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Реляційна модель даних (РМД) назву одержала від англійського терміна relation - відношення. Її запропонував у 70-х роках співробітник фірми IBM Эдгар Кодд. При дотриманні визначених умов відношення представляється у вигляді двохвимірної таблиці, звичної для людини. Більшість сучасних баз даних для персональних електронно-обчислювальних машин є реляційними.</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Об’єктно – орієнтовані бази даних поєднують у собі дві моделі даних, реляційну і мережну, що використовуються для створення баз даних зі складними структурами даних.</w:t>
      </w:r>
      <w:r w:rsidRPr="00FA28E1">
        <w:rPr>
          <w:rFonts w:ascii="Times New Roman" w:hAnsi="Times New Roman" w:cs="Times New Roman"/>
          <w:sz w:val="20"/>
          <w:szCs w:val="20"/>
          <w:lang w:val="ru-RU"/>
        </w:rPr>
        <w:t xml:space="preserve"> </w:t>
      </w:r>
      <w:r w:rsidRPr="00FA28E1">
        <w:rPr>
          <w:rFonts w:ascii="Times New Roman" w:hAnsi="Times New Roman" w:cs="Times New Roman"/>
          <w:sz w:val="20"/>
          <w:szCs w:val="20"/>
        </w:rPr>
        <w:t>Модель даних у загальному випадку описує набір базових ознак, які повинні мати всі конкретні системи управління базами даних і керовані ними бази даних, засновані на цій моделі.</w:t>
      </w:r>
    </w:p>
    <w:p w:rsidR="00850C29" w:rsidRPr="00FA28E1" w:rsidRDefault="00850C29" w:rsidP="00FA28E1">
      <w:pPr>
        <w:spacing w:after="0" w:line="240" w:lineRule="auto"/>
        <w:rPr>
          <w:rFonts w:ascii="Times New Roman" w:hAnsi="Times New Roman" w:cs="Times New Roman"/>
          <w:sz w:val="20"/>
          <w:szCs w:val="20"/>
        </w:rPr>
      </w:pPr>
    </w:p>
    <w:sectPr w:rsidR="00850C29" w:rsidRPr="00FA28E1" w:rsidSect="000F22B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NewRoman,BoldItalic">
    <w:altName w:val="Arial Unicode MS"/>
    <w:panose1 w:val="00000000000000000000"/>
    <w:charset w:val="80"/>
    <w:family w:val="auto"/>
    <w:notTrueType/>
    <w:pitch w:val="default"/>
    <w:sig w:usb0="00000001" w:usb1="08070000" w:usb2="00000010" w:usb3="00000000" w:csb0="00020000"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TimesNewRomanPS-BoldMT">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MT">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609A"/>
    <w:multiLevelType w:val="multilevel"/>
    <w:tmpl w:val="8DE04D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A15D8"/>
    <w:multiLevelType w:val="multilevel"/>
    <w:tmpl w:val="63E485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7141D"/>
    <w:multiLevelType w:val="multilevel"/>
    <w:tmpl w:val="7B46AA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92476"/>
    <w:multiLevelType w:val="multilevel"/>
    <w:tmpl w:val="FCA00E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51924"/>
    <w:multiLevelType w:val="hybridMultilevel"/>
    <w:tmpl w:val="7D1AE4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3005280"/>
    <w:multiLevelType w:val="multilevel"/>
    <w:tmpl w:val="92E611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0681D"/>
    <w:multiLevelType w:val="multilevel"/>
    <w:tmpl w:val="C8E819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D96153"/>
    <w:multiLevelType w:val="multilevel"/>
    <w:tmpl w:val="D0247E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291601"/>
    <w:multiLevelType w:val="multilevel"/>
    <w:tmpl w:val="BCE63438"/>
    <w:lvl w:ilvl="0">
      <w:start w:val="22"/>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9">
    <w:nsid w:val="4574263F"/>
    <w:multiLevelType w:val="hybridMultilevel"/>
    <w:tmpl w:val="8BC2F7B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81F7EDE"/>
    <w:multiLevelType w:val="multilevel"/>
    <w:tmpl w:val="C8865E44"/>
    <w:lvl w:ilvl="0">
      <w:start w:val="13"/>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nsid w:val="48EA0124"/>
    <w:multiLevelType w:val="hybridMultilevel"/>
    <w:tmpl w:val="671E847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49C7294D"/>
    <w:multiLevelType w:val="hybridMultilevel"/>
    <w:tmpl w:val="59AC6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A3069C"/>
    <w:multiLevelType w:val="multilevel"/>
    <w:tmpl w:val="96A6FE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08288B"/>
    <w:multiLevelType w:val="hybridMultilevel"/>
    <w:tmpl w:val="56BA7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1E30F04"/>
    <w:multiLevelType w:val="hybridMultilevel"/>
    <w:tmpl w:val="14647D7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44D204E"/>
    <w:multiLevelType w:val="multilevel"/>
    <w:tmpl w:val="0CA8E8B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0B7624"/>
    <w:multiLevelType w:val="hybridMultilevel"/>
    <w:tmpl w:val="1F4E74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749833B8"/>
    <w:multiLevelType w:val="hybridMultilevel"/>
    <w:tmpl w:val="98FA558E"/>
    <w:lvl w:ilvl="0" w:tplc="0419000F">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6B3087D"/>
    <w:multiLevelType w:val="hybridMultilevel"/>
    <w:tmpl w:val="61E884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9"/>
  </w:num>
  <w:num w:numId="2">
    <w:abstractNumId w:val="6"/>
  </w:num>
  <w:num w:numId="3">
    <w:abstractNumId w:val="7"/>
  </w:num>
  <w:num w:numId="4">
    <w:abstractNumId w:val="11"/>
  </w:num>
  <w:num w:numId="5">
    <w:abstractNumId w:val="9"/>
  </w:num>
  <w:num w:numId="6">
    <w:abstractNumId w:val="10"/>
  </w:num>
  <w:num w:numId="7">
    <w:abstractNumId w:val="15"/>
  </w:num>
  <w:num w:numId="8">
    <w:abstractNumId w:val="16"/>
  </w:num>
  <w:num w:numId="9">
    <w:abstractNumId w:val="12"/>
  </w:num>
  <w:num w:numId="10">
    <w:abstractNumId w:val="4"/>
  </w:num>
  <w:num w:numId="11">
    <w:abstractNumId w:val="17"/>
  </w:num>
  <w:num w:numId="12">
    <w:abstractNumId w:val="1"/>
  </w:num>
  <w:num w:numId="13">
    <w:abstractNumId w:val="14"/>
  </w:num>
  <w:num w:numId="14">
    <w:abstractNumId w:val="3"/>
  </w:num>
  <w:num w:numId="15">
    <w:abstractNumId w:val="5"/>
  </w:num>
  <w:num w:numId="16">
    <w:abstractNumId w:val="2"/>
  </w:num>
  <w:num w:numId="17">
    <w:abstractNumId w:val="13"/>
  </w:num>
  <w:num w:numId="18">
    <w:abstractNumId w:val="0"/>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1053E"/>
    <w:rsid w:val="000E4BDB"/>
    <w:rsid w:val="00191B7C"/>
    <w:rsid w:val="00357319"/>
    <w:rsid w:val="0051053E"/>
    <w:rsid w:val="00850C29"/>
    <w:rsid w:val="0085480E"/>
    <w:rsid w:val="008744C9"/>
    <w:rsid w:val="00CD2EE3"/>
    <w:rsid w:val="00E424F1"/>
    <w:rsid w:val="00E56AB9"/>
    <w:rsid w:val="00FA28E1"/>
    <w:rsid w:val="00FD6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53E"/>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053E"/>
    <w:pPr>
      <w:ind w:left="720"/>
      <w:contextualSpacing/>
    </w:pPr>
  </w:style>
  <w:style w:type="character" w:customStyle="1" w:styleId="apple-converted-space">
    <w:name w:val="apple-converted-space"/>
    <w:basedOn w:val="a0"/>
    <w:rsid w:val="0051053E"/>
  </w:style>
  <w:style w:type="character" w:styleId="a4">
    <w:name w:val="Hyperlink"/>
    <w:basedOn w:val="a0"/>
    <w:uiPriority w:val="99"/>
    <w:semiHidden/>
    <w:unhideWhenUsed/>
    <w:rsid w:val="0051053E"/>
    <w:rPr>
      <w:color w:val="0000FF"/>
      <w:u w:val="single"/>
    </w:rPr>
  </w:style>
  <w:style w:type="paragraph" w:customStyle="1" w:styleId="Default">
    <w:name w:val="Default"/>
    <w:rsid w:val="0051053E"/>
    <w:pPr>
      <w:autoSpaceDE w:val="0"/>
      <w:autoSpaceDN w:val="0"/>
      <w:adjustRightInd w:val="0"/>
      <w:spacing w:after="0" w:line="240" w:lineRule="auto"/>
    </w:pPr>
    <w:rPr>
      <w:rFonts w:ascii="Times New Roman" w:hAnsi="Times New Roman" w:cs="Times New Roman"/>
      <w:color w:val="000000"/>
      <w:sz w:val="24"/>
      <w:szCs w:val="24"/>
      <w:lang w:val="uk-UA"/>
    </w:rPr>
  </w:style>
  <w:style w:type="character" w:customStyle="1" w:styleId="hps">
    <w:name w:val="hps"/>
    <w:basedOn w:val="a0"/>
    <w:rsid w:val="0051053E"/>
  </w:style>
  <w:style w:type="character" w:customStyle="1" w:styleId="atn">
    <w:name w:val="atn"/>
    <w:basedOn w:val="a0"/>
    <w:rsid w:val="0051053E"/>
  </w:style>
  <w:style w:type="character" w:customStyle="1" w:styleId="apple-style-span">
    <w:name w:val="apple-style-span"/>
    <w:basedOn w:val="a0"/>
    <w:rsid w:val="00850C29"/>
  </w:style>
  <w:style w:type="paragraph" w:styleId="a5">
    <w:name w:val="Normal (Web)"/>
    <w:basedOn w:val="a"/>
    <w:uiPriority w:val="99"/>
    <w:unhideWhenUsed/>
    <w:rsid w:val="00850C29"/>
    <w:pPr>
      <w:spacing w:before="100" w:beforeAutospacing="1" w:after="100" w:afterAutospacing="1" w:line="240" w:lineRule="auto"/>
    </w:pPr>
    <w:rPr>
      <w:rFonts w:ascii="Times New Roman" w:eastAsia="Times New Roman" w:hAnsi="Times New Roman" w:cs="Times New Roman"/>
      <w:noProof w:val="0"/>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A1%D0%B8%D1%81%D1%82%D0%B5%D0%BC%D0%B0" TargetMode="External"/><Relationship Id="rId13" Type="http://schemas.openxmlformats.org/officeDocument/2006/relationships/hyperlink" Target="http://uk.wikipedia.org/wiki/%D0%9F%D1%80%D0%BE%D1%86%D0%B5%D1%81" TargetMode="External"/><Relationship Id="rId18" Type="http://schemas.openxmlformats.org/officeDocument/2006/relationships/hyperlink" Target="http://uk.wikipedia.org/wiki/%D0%90%D0%BD%D0%B3%D0%BB%D1%96%D0%B9%D1%81%D1%8C%D0%BA%D0%B0_%D0%BC%D0%BE%D0%B2%D0%B0" TargetMode="External"/><Relationship Id="rId3" Type="http://schemas.microsoft.com/office/2007/relationships/stylesWithEffects" Target="stylesWithEffects.xml"/><Relationship Id="rId7" Type="http://schemas.openxmlformats.org/officeDocument/2006/relationships/hyperlink" Target="http://uk.wikipedia.org/wiki/%D0%90%D0%B1%D1%81%D1%82%D1%80%D0%B0%D0%BA%D1%82%D0%BD%D0%B0_%D0%BC%D0%BE%D0%B4%D0%B5%D0%BB%D1%8C" TargetMode="External"/><Relationship Id="rId12" Type="http://schemas.openxmlformats.org/officeDocument/2006/relationships/hyperlink" Target="http://uk.wikipedia.org/wiki/%D0%86%D0%BD%D1%84%D0%BE%D1%80%D0%BC%D0%B0%D1%86%D1%96%D0%B9%D0%BD%D1%96_%D1%82%D0%B5%D1%85%D0%BD%D0%BE%D0%BB%D0%BE%D0%B3%D1%96%D1%97" TargetMode="External"/><Relationship Id="rId17" Type="http://schemas.openxmlformats.org/officeDocument/2006/relationships/hyperlink" Target="http://uk.wikipedia.org/wiki/%D0%9E%D0%B1%27%D1%94%D0%BA%D1%82%D0%BD%D0%BE-%D0%BE%D1%80%D1%96%D1%94%D0%BD%D1%82%D0%BE%D0%B2%D0%B0%D0%BD%D0%B0_%D0%BC%D0%BE%D0%B2%D0%B0" TargetMode="External"/><Relationship Id="rId2" Type="http://schemas.openxmlformats.org/officeDocument/2006/relationships/styles" Target="styles.xml"/><Relationship Id="rId16" Type="http://schemas.openxmlformats.org/officeDocument/2006/relationships/hyperlink" Target="http://uk.wikipedia.org/wiki/%D0%91%D0%B0%D0%B7%D0%B0_%D0%B4%D0%B0%D0%BD%D0%B8%D1%8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k.wikipedia.org/wiki/%D0%92%D1%96%D0%B4%D0%BA%D1%80%D0%B8%D1%82%D0%B8%D0%B9_%D1%81%D1%82%D0%B0%D0%BD%D0%B4%D0%B0%D1%80%D1%82" TargetMode="External"/><Relationship Id="rId11" Type="http://schemas.openxmlformats.org/officeDocument/2006/relationships/hyperlink" Target="http://uk.wikipedia.org/wiki/%D0%90%D0%BD%D0%B3%D0%BB%D1%96%D0%B9%D1%81%D1%8C%D0%BA%D0%B0_%D0%BC%D0%BE%D0%B2%D0%B0" TargetMode="External"/><Relationship Id="rId5" Type="http://schemas.openxmlformats.org/officeDocument/2006/relationships/webSettings" Target="webSettings.xml"/><Relationship Id="rId15" Type="http://schemas.openxmlformats.org/officeDocument/2006/relationships/hyperlink" Target="http://uk.wikipedia.org/wiki/%D0%9F%D1%80%D0%BE%D0%B3%D1%80%D0%B0%D0%BC%D1%83%D0%B2%D0%B0%D0%BD%D0%BD%D1%8F" TargetMode="External"/><Relationship Id="rId10" Type="http://schemas.openxmlformats.org/officeDocument/2006/relationships/hyperlink" Target="http://uk.wikipedia.org/wiki/%D0%9A%D0%BB%D1%96%D0%BD%D1%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k.wikipedia.org/wiki/%D0%9F%D1%80%D0%BE%D1%86%D0%B5%D1%81_(%D0%BF%D1%80%D0%BE%D0%B3%D1%80%D0%B0%D0%BC%D1%83%D0%B2%D0%B0%D0%BD%D0%BD%D1%8F)" TargetMode="External"/><Relationship Id="rId14" Type="http://schemas.openxmlformats.org/officeDocument/2006/relationships/hyperlink" Target="http://uk.wikipedia.org/wiki/%D0%90%D0%BD%D0%B3%D0%BB%D1%96%D0%B9%D1%81%D1%8C%D0%BA%D0%B0_%D0%BC%D0%BE%D0%B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50408</Words>
  <Characters>28734</Characters>
  <Application>Microsoft Office Word</Application>
  <DocSecurity>0</DocSecurity>
  <Lines>239</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Maria</cp:lastModifiedBy>
  <cp:revision>4</cp:revision>
  <dcterms:created xsi:type="dcterms:W3CDTF">2012-05-22T16:52:00Z</dcterms:created>
  <dcterms:modified xsi:type="dcterms:W3CDTF">2014-06-03T17:21:00Z</dcterms:modified>
</cp:coreProperties>
</file>