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EFA91" w14:textId="2EA6E051" w:rsidR="00FB261C" w:rsidRPr="00FB261C" w:rsidRDefault="00FB261C" w:rsidP="00D96A51">
      <w:pPr>
        <w:spacing w:before="100" w:beforeAutospacing="1" w:after="0" w:line="360" w:lineRule="auto"/>
        <w:jc w:val="center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FB261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Inglés Técnico II – </w:t>
      </w:r>
      <w:proofErr w:type="spellStart"/>
      <w:r w:rsidRPr="00FB261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FCEQyN</w:t>
      </w:r>
      <w:proofErr w:type="spellEnd"/>
      <w:r w:rsidRPr="00FB261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– </w:t>
      </w:r>
      <w:proofErr w:type="spellStart"/>
      <w:r w:rsidRPr="00FB261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UNaM</w:t>
      </w:r>
      <w:proofErr w:type="spellEnd"/>
    </w:p>
    <w:p w14:paraId="45AF6697" w14:textId="6165933B" w:rsidR="00FB261C" w:rsidRPr="00FB261C" w:rsidRDefault="00FB261C" w:rsidP="00FD1BCE">
      <w:pPr>
        <w:spacing w:before="100" w:beforeAutospacing="1" w:after="0" w:line="36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FB261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Tarea 1: </w:t>
      </w:r>
      <w:r w:rsidRPr="00FB261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s-AR"/>
        </w:rPr>
        <w:t xml:space="preserve">Traducción de </w:t>
      </w:r>
      <w:r w:rsidRPr="00FB261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s-AR"/>
        </w:rPr>
        <w:t>t</w:t>
      </w:r>
      <w:r w:rsidRPr="00FB261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s-AR"/>
        </w:rPr>
        <w:t xml:space="preserve">erminología </w:t>
      </w:r>
      <w:r w:rsidRPr="00FB261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s-AR"/>
        </w:rPr>
        <w:t>t</w:t>
      </w:r>
      <w:r w:rsidRPr="00FB261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s-AR"/>
        </w:rPr>
        <w:t>écnica</w:t>
      </w:r>
    </w:p>
    <w:p w14:paraId="74FF877E" w14:textId="2A8FD5D4" w:rsidR="00FB261C" w:rsidRPr="00FB261C" w:rsidRDefault="00FB261C" w:rsidP="00FD1BCE">
      <w:pPr>
        <w:spacing w:before="100" w:beforeAutospacing="1" w:after="0" w:line="36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FB261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Nombre del </w:t>
      </w:r>
      <w:r w:rsidRPr="00FB261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</w:t>
      </w:r>
      <w:r w:rsidRPr="00FB261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studiante:</w:t>
      </w:r>
      <w:r w:rsidRPr="00FB261C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</w:t>
      </w:r>
      <w:r w:rsidRPr="00FB261C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Thoux Iván Ezequiel</w:t>
      </w:r>
    </w:p>
    <w:p w14:paraId="09FDE869" w14:textId="77777777" w:rsidR="00FB261C" w:rsidRPr="00FB261C" w:rsidRDefault="00FB261C" w:rsidP="00FD1BCE">
      <w:pPr>
        <w:spacing w:before="100" w:beforeAutospacing="1"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AR"/>
        </w:rPr>
      </w:pPr>
      <w:r w:rsidRPr="00FB261C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AR"/>
        </w:rPr>
        <w:t>Descripción del trabajo</w:t>
      </w:r>
    </w:p>
    <w:p w14:paraId="6CC9AC87" w14:textId="58FE587B" w:rsidR="00FB261C" w:rsidRPr="00FB261C" w:rsidRDefault="00FB261C" w:rsidP="00FD1BCE">
      <w:pPr>
        <w:spacing w:before="100" w:beforeAutospacing="1" w:after="150" w:line="36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FB261C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Realicen la traducción de las siguientes palabras y suban el archivo de acuerdo con el formato solicitado.</w:t>
      </w:r>
    </w:p>
    <w:p w14:paraId="0FECB394" w14:textId="77777777" w:rsidR="00FB261C" w:rsidRPr="00FB261C" w:rsidRDefault="00FB261C" w:rsidP="00FD1BCE">
      <w:pPr>
        <w:spacing w:before="100" w:beforeAutospacing="1"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AR"/>
        </w:rPr>
      </w:pPr>
      <w:r w:rsidRPr="00FB261C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AR"/>
        </w:rPr>
        <w:t>Traducciones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8"/>
        <w:gridCol w:w="4170"/>
      </w:tblGrid>
      <w:tr w:rsidR="00FB261C" w:rsidRPr="00FB261C" w14:paraId="4CD481AD" w14:textId="77777777" w:rsidTr="00FB26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1E40D" w14:textId="1F488EC5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Término en </w:t>
            </w:r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inglés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866B6F" w14:textId="61EC66ED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Traducción al </w:t>
            </w:r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español</w:t>
            </w:r>
          </w:p>
        </w:tc>
      </w:tr>
      <w:tr w:rsidR="00FB261C" w:rsidRPr="00FB261C" w14:paraId="66A94588" w14:textId="77777777" w:rsidTr="00FB26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7FA989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sign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979E86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cerrar sesión</w:t>
            </w:r>
          </w:p>
        </w:tc>
      </w:tr>
      <w:tr w:rsidR="00FB261C" w:rsidRPr="00FB261C" w14:paraId="738421A4" w14:textId="77777777" w:rsidTr="00FB26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D5DDB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download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66602A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descargar</w:t>
            </w:r>
          </w:p>
        </w:tc>
      </w:tr>
      <w:tr w:rsidR="00FB261C" w:rsidRPr="00FB261C" w14:paraId="03EE1A38" w14:textId="77777777" w:rsidTr="00FB26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0B907B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database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B29AEB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sistema de base de datos</w:t>
            </w:r>
          </w:p>
        </w:tc>
      </w:tr>
      <w:tr w:rsidR="00FB261C" w:rsidRPr="00FB261C" w14:paraId="7E5BA9E7" w14:textId="77777777" w:rsidTr="00FB26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07896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release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CEECB4" w14:textId="7404D86D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versión / lanzamiento</w:t>
            </w:r>
          </w:p>
        </w:tc>
      </w:tr>
      <w:tr w:rsidR="00FB261C" w:rsidRPr="00FB261C" w14:paraId="3DA367AE" w14:textId="77777777" w:rsidTr="00FB26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91EE11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features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66D26E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características / funcionalidades</w:t>
            </w:r>
          </w:p>
        </w:tc>
      </w:tr>
      <w:tr w:rsidR="00FB261C" w:rsidRPr="00FB261C" w14:paraId="0E5A5308" w14:textId="77777777" w:rsidTr="00FB26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D4E03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actually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36A4BB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en realidad / de hecho</w:t>
            </w:r>
          </w:p>
        </w:tc>
      </w:tr>
      <w:tr w:rsidR="00FB261C" w:rsidRPr="00FB261C" w14:paraId="5B5145DB" w14:textId="77777777" w:rsidTr="00FB26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01D1E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 composite-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type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D9DF1D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una variable de tipo compuesto</w:t>
            </w:r>
          </w:p>
        </w:tc>
      </w:tr>
      <w:tr w:rsidR="00FB261C" w:rsidRPr="00FB261C" w14:paraId="642B3315" w14:textId="77777777" w:rsidTr="00FB26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F1D918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binary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input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225531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función de entrada binaria</w:t>
            </w:r>
          </w:p>
        </w:tc>
      </w:tr>
      <w:tr w:rsidR="00FB261C" w:rsidRPr="00FB261C" w14:paraId="12D4609B" w14:textId="77777777" w:rsidTr="00FB26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39740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this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mistake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has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gone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unnoticed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DE5E4B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este error ha pasado desapercibido</w:t>
            </w:r>
          </w:p>
        </w:tc>
      </w:tr>
      <w:tr w:rsidR="00FB261C" w:rsidRPr="00FB261C" w14:paraId="007A1D38" w14:textId="77777777" w:rsidTr="00FB26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AC95C" w14:textId="77777777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lastRenderedPageBreak/>
              <w:t>The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crash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could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be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provoked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by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malicious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or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corrupted</w:t>
            </w:r>
            <w:proofErr w:type="spellEnd"/>
            <w:r w:rsidRPr="00FB261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5BD151" w14:textId="78EFCAE0" w:rsidR="00FB261C" w:rsidRPr="00FB261C" w:rsidRDefault="00FB261C" w:rsidP="00D35DF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FB261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El fallo podría ser provocado por datos maliciosos o corruptos</w:t>
            </w:r>
          </w:p>
        </w:tc>
      </w:tr>
    </w:tbl>
    <w:p w14:paraId="600B937A" w14:textId="370355C3" w:rsidR="00FD1BCE" w:rsidRPr="00D96A51" w:rsidRDefault="00FD1BCE" w:rsidP="00D96A51">
      <w:pPr>
        <w:jc w:val="both"/>
        <w:rPr>
          <w:rFonts w:ascii="Arial" w:hAnsi="Arial" w:cs="Arial"/>
          <w:sz w:val="24"/>
          <w:szCs w:val="24"/>
          <w:lang w:eastAsia="es-AR"/>
        </w:rPr>
      </w:pPr>
      <w:r w:rsidRPr="00D96A51">
        <w:rPr>
          <w:rFonts w:ascii="Arial" w:hAnsi="Arial" w:cs="Arial"/>
          <w:sz w:val="24"/>
          <w:szCs w:val="24"/>
          <w:lang w:eastAsia="es-AR"/>
        </w:rPr>
        <w:t xml:space="preserve">Las traducciones fueron seleccionadas teniendo en cuenta el contexto de la </w:t>
      </w:r>
      <w:r w:rsidR="00D96A51" w:rsidRPr="00D96A51">
        <w:rPr>
          <w:rFonts w:ascii="Arial" w:hAnsi="Arial" w:cs="Arial"/>
          <w:sz w:val="24"/>
          <w:szCs w:val="24"/>
          <w:lang w:eastAsia="es-AR"/>
        </w:rPr>
        <w:t xml:space="preserve">informática </w:t>
      </w:r>
      <w:r w:rsidRPr="00D96A51">
        <w:rPr>
          <w:rFonts w:ascii="Arial" w:hAnsi="Arial" w:cs="Arial"/>
          <w:sz w:val="24"/>
          <w:szCs w:val="24"/>
          <w:lang w:eastAsia="es-AR"/>
        </w:rPr>
        <w:t>y el uso de diccionarios bilingües especializados.</w:t>
      </w:r>
    </w:p>
    <w:p w14:paraId="657C33DF" w14:textId="77777777" w:rsidR="003527EC" w:rsidRPr="00FB261C" w:rsidRDefault="003527EC" w:rsidP="00FD1BCE">
      <w:pPr>
        <w:spacing w:line="360" w:lineRule="auto"/>
        <w:jc w:val="both"/>
        <w:rPr>
          <w:sz w:val="24"/>
          <w:szCs w:val="24"/>
        </w:rPr>
      </w:pPr>
    </w:p>
    <w:sectPr w:rsidR="003527EC" w:rsidRPr="00FB26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6680D"/>
    <w:multiLevelType w:val="multilevel"/>
    <w:tmpl w:val="12F2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E1"/>
    <w:rsid w:val="003527EC"/>
    <w:rsid w:val="00D35DFE"/>
    <w:rsid w:val="00D96A51"/>
    <w:rsid w:val="00DE4BE1"/>
    <w:rsid w:val="00FB261C"/>
    <w:rsid w:val="00FD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9DC6"/>
  <w15:chartTrackingRefBased/>
  <w15:docId w15:val="{C180F304-DF27-4D13-9583-ED3B55654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B26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B26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B261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B261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B2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B261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B261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D1B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D1BCE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85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Ivancito Thoux</dc:creator>
  <cp:keywords/>
  <dc:description/>
  <cp:lastModifiedBy>Ivancito Thoux</cp:lastModifiedBy>
  <cp:revision>4</cp:revision>
  <dcterms:created xsi:type="dcterms:W3CDTF">2026-04-27T23:06:00Z</dcterms:created>
  <dcterms:modified xsi:type="dcterms:W3CDTF">2026-04-27T23:17:00Z</dcterms:modified>
</cp:coreProperties>
</file>