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254" w:rsidRDefault="00F64254" w:rsidP="00F64254">
      <w:pPr>
        <w:ind w:firstLine="0"/>
        <w:jc w:val="center"/>
        <w:rPr>
          <w:b/>
          <w:szCs w:val="28"/>
        </w:rPr>
      </w:pPr>
      <w:bookmarkStart w:id="0" w:name="_Toc104959485"/>
      <w:r>
        <w:rPr>
          <w:b/>
          <w:szCs w:val="28"/>
        </w:rPr>
        <w:t>Міністерство освіти і науки України</w:t>
      </w:r>
    </w:p>
    <w:p w:rsidR="00F64254" w:rsidRDefault="00F64254" w:rsidP="00F64254">
      <w:pPr>
        <w:ind w:firstLine="0"/>
        <w:jc w:val="center"/>
        <w:rPr>
          <w:b/>
          <w:szCs w:val="28"/>
        </w:rPr>
      </w:pPr>
      <w:r>
        <w:rPr>
          <w:b/>
          <w:szCs w:val="28"/>
        </w:rPr>
        <w:t>Національний технічний університет України «Київський політехнічний інститут імені Ігоря Сікорського"</w:t>
      </w:r>
    </w:p>
    <w:p w:rsidR="00F64254" w:rsidRDefault="00F64254" w:rsidP="00F64254">
      <w:pPr>
        <w:ind w:firstLine="0"/>
        <w:jc w:val="center"/>
        <w:rPr>
          <w:b/>
          <w:szCs w:val="28"/>
        </w:rPr>
      </w:pPr>
      <w:r>
        <w:rPr>
          <w:b/>
          <w:szCs w:val="28"/>
        </w:rPr>
        <w:t>Факультет інформатики та обчислювальної техніки</w:t>
      </w:r>
    </w:p>
    <w:p w:rsidR="00F64254" w:rsidRDefault="00F64254" w:rsidP="00F64254">
      <w:pPr>
        <w:ind w:firstLine="0"/>
        <w:jc w:val="center"/>
        <w:rPr>
          <w:b/>
          <w:szCs w:val="28"/>
        </w:rPr>
      </w:pPr>
    </w:p>
    <w:p w:rsidR="00F64254" w:rsidRDefault="00F64254" w:rsidP="00F64254">
      <w:pPr>
        <w:ind w:firstLine="0"/>
        <w:jc w:val="center"/>
        <w:rPr>
          <w:b/>
          <w:szCs w:val="28"/>
        </w:rPr>
      </w:pPr>
      <w:r>
        <w:rPr>
          <w:b/>
          <w:szCs w:val="28"/>
        </w:rPr>
        <w:t>Кафедра ІПІ</w:t>
      </w:r>
    </w:p>
    <w:p w:rsidR="00F64254" w:rsidRDefault="00F64254" w:rsidP="00F64254">
      <w:pPr>
        <w:ind w:firstLine="0"/>
        <w:jc w:val="center"/>
      </w:pPr>
    </w:p>
    <w:p w:rsidR="00F64254" w:rsidRDefault="00F64254" w:rsidP="00F64254">
      <w:pPr>
        <w:ind w:firstLine="0"/>
        <w:jc w:val="center"/>
      </w:pPr>
    </w:p>
    <w:p w:rsidR="00F64254" w:rsidRDefault="00F64254" w:rsidP="00F64254">
      <w:pPr>
        <w:ind w:firstLine="0"/>
        <w:jc w:val="center"/>
      </w:pPr>
    </w:p>
    <w:p w:rsidR="00F64254" w:rsidRDefault="00F64254" w:rsidP="00F64254">
      <w:pPr>
        <w:pStyle w:val="ImageCaption"/>
        <w:keepLines w:val="0"/>
        <w:ind w:firstLine="0"/>
      </w:pPr>
    </w:p>
    <w:p w:rsidR="00F64254" w:rsidRDefault="00F64254" w:rsidP="00F64254">
      <w:pPr>
        <w:ind w:firstLine="0"/>
        <w:jc w:val="center"/>
        <w:rPr>
          <w:b/>
          <w:bCs/>
          <w:sz w:val="32"/>
          <w:szCs w:val="32"/>
        </w:rPr>
      </w:pPr>
      <w:r>
        <w:rPr>
          <w:b/>
          <w:bCs/>
          <w:sz w:val="32"/>
        </w:rPr>
        <w:t>Звіт</w:t>
      </w:r>
    </w:p>
    <w:p w:rsidR="00F64254" w:rsidRDefault="00F64254" w:rsidP="00F64254">
      <w:pPr>
        <w:ind w:firstLine="0"/>
        <w:jc w:val="center"/>
      </w:pPr>
    </w:p>
    <w:p w:rsidR="00F64254" w:rsidRDefault="00F64254" w:rsidP="00F64254">
      <w:pPr>
        <w:ind w:firstLine="0"/>
        <w:jc w:val="center"/>
      </w:pPr>
      <w:r>
        <w:t xml:space="preserve">з лабораторної роботи  № </w:t>
      </w:r>
      <w:r w:rsidRPr="00F64254">
        <w:rPr>
          <w:lang w:val="ru-RU"/>
        </w:rPr>
        <w:t>1</w:t>
      </w:r>
      <w:r>
        <w:t xml:space="preserve"> з дисципліни </w:t>
      </w:r>
    </w:p>
    <w:p w:rsidR="00F64254" w:rsidRDefault="00F64254" w:rsidP="00F64254">
      <w:pPr>
        <w:ind w:firstLine="0"/>
        <w:jc w:val="center"/>
      </w:pPr>
      <w:r>
        <w:t>«Алгоритми та структури даних 2. Структури даних»</w:t>
      </w:r>
    </w:p>
    <w:p w:rsidR="00F64254" w:rsidRDefault="00F64254" w:rsidP="00F64254">
      <w:pPr>
        <w:ind w:firstLine="0"/>
        <w:jc w:val="center"/>
      </w:pPr>
    </w:p>
    <w:p w:rsidR="00F64254" w:rsidRDefault="00F64254" w:rsidP="00F64254">
      <w:pPr>
        <w:ind w:firstLine="0"/>
        <w:jc w:val="center"/>
        <w:rPr>
          <w:szCs w:val="28"/>
        </w:rPr>
      </w:pPr>
      <w:r>
        <w:rPr>
          <w:szCs w:val="28"/>
        </w:rPr>
        <w:t xml:space="preserve">„ </w:t>
      </w:r>
      <w:r>
        <w:rPr>
          <w:b/>
          <w:bCs/>
          <w:szCs w:val="28"/>
        </w:rPr>
        <w:t>Проектування і аналіз алгоритмів внутрішнього сортування</w:t>
      </w:r>
      <w:r>
        <w:rPr>
          <w:szCs w:val="28"/>
        </w:rPr>
        <w:t>”</w:t>
      </w:r>
    </w:p>
    <w:p w:rsidR="00F64254" w:rsidRDefault="00F64254" w:rsidP="00F64254"/>
    <w:p w:rsidR="00F64254" w:rsidRDefault="00F64254" w:rsidP="00F64254">
      <w:pPr>
        <w:jc w:val="right"/>
        <w:rPr>
          <w:u w:val="single"/>
        </w:rPr>
      </w:pPr>
    </w:p>
    <w:p w:rsidR="00F64254" w:rsidRDefault="00F64254" w:rsidP="00F64254">
      <w:pPr>
        <w:jc w:val="right"/>
        <w:rPr>
          <w:u w:val="single"/>
        </w:rPr>
      </w:pPr>
    </w:p>
    <w:p w:rsidR="00F64254" w:rsidRDefault="00F64254" w:rsidP="00F64254">
      <w:pPr>
        <w:jc w:val="right"/>
        <w:rPr>
          <w:u w:val="single"/>
        </w:rPr>
      </w:pPr>
      <w:r>
        <w:rPr>
          <w:noProof/>
          <w:lang w:val="en-US" w:eastAsia="en-US"/>
        </w:rPr>
        <mc:AlternateContent>
          <mc:Choice Requires="wpg">
            <w:drawing>
              <wp:anchor distT="0" distB="0" distL="114300" distR="114300" simplePos="0" relativeHeight="251657216" behindDoc="0" locked="0" layoutInCell="1" allowOverlap="1" wp14:anchorId="71EB0638" wp14:editId="605A8834">
                <wp:simplePos x="0" y="0"/>
                <wp:positionH relativeFrom="column">
                  <wp:posOffset>231830</wp:posOffset>
                </wp:positionH>
                <wp:positionV relativeFrom="paragraph">
                  <wp:posOffset>59359</wp:posOffset>
                </wp:positionV>
                <wp:extent cx="5486400" cy="446405"/>
                <wp:effectExtent l="0" t="0" r="38100" b="0"/>
                <wp:wrapNone/>
                <wp:docPr id="8" name="Группа 8"/>
                <wp:cNvGraphicFramePr/>
                <a:graphic xmlns:a="http://schemas.openxmlformats.org/drawingml/2006/main">
                  <a:graphicData uri="http://schemas.microsoft.com/office/word/2010/wordprocessingGroup">
                    <wpg:wgp>
                      <wpg:cNvGrpSpPr/>
                      <wpg:grpSpPr bwMode="auto">
                        <a:xfrm>
                          <a:off x="0" y="0"/>
                          <a:ext cx="5486400" cy="446405"/>
                          <a:chOff x="0" y="-73"/>
                          <a:chExt cx="8640" cy="703"/>
                        </a:xfrm>
                      </wpg:grpSpPr>
                      <wps:wsp>
                        <wps:cNvPr id="2" name="Text Box 52"/>
                        <wps:cNvSpPr txBox="1">
                          <a:spLocks noChangeArrowheads="1"/>
                        </wps:cNvSpPr>
                        <wps:spPr bwMode="auto">
                          <a:xfrm>
                            <a:off x="0" y="-73"/>
                            <a:ext cx="2880" cy="540"/>
                          </a:xfrm>
                          <a:prstGeom prst="rect">
                            <a:avLst/>
                          </a:prstGeom>
                          <a:solidFill>
                            <a:srgbClr val="FFFFFF"/>
                          </a:solidFill>
                          <a:ln>
                            <a:noFill/>
                          </a:ln>
                          <a:extLst>
                            <a:ext uri="{91240B29-F687-4f45-9708-019B960494DF}">
                              <a14:hiddenLine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EA6DBD" w:rsidRDefault="00EA6DBD" w:rsidP="00F64254">
                              <w:pPr>
                                <w:ind w:firstLine="0"/>
                                <w:rPr>
                                  <w:b/>
                                  <w:bCs/>
                                </w:rPr>
                              </w:pPr>
                              <w:r>
                                <w:rPr>
                                  <w:rFonts w:ascii="Times New Roman CYR" w:hAnsi="Times New Roman CYR"/>
                                  <w:b/>
                                  <w:bCs/>
                                </w:rPr>
                                <w:t>Виконав</w:t>
                              </w:r>
                              <w:r>
                                <w:rPr>
                                  <w:rFonts w:ascii="Times New Roman CYR" w:hAnsi="Times New Roman CYR"/>
                                  <w:b/>
                                  <w:bCs/>
                                  <w:lang w:val="ru-RU"/>
                                </w:rPr>
                                <w:t>(ла)</w:t>
                              </w:r>
                            </w:p>
                          </w:txbxContent>
                        </wps:txbx>
                        <wps:bodyPr rot="0" vert="horz" wrap="square" lIns="0" tIns="0" rIns="0" bIns="0" anchor="t" anchorCtr="0" upright="1">
                          <a:noAutofit/>
                        </wps:bodyPr>
                      </wps:wsp>
                      <wpg:grpSp>
                        <wpg:cNvPr id="3" name="Group 53"/>
                        <wpg:cNvGrpSpPr>
                          <a:grpSpLocks/>
                        </wpg:cNvGrpSpPr>
                        <wpg:grpSpPr bwMode="auto">
                          <a:xfrm>
                            <a:off x="3058" y="0"/>
                            <a:ext cx="4465" cy="630"/>
                            <a:chOff x="3058" y="0"/>
                            <a:chExt cx="4465" cy="630"/>
                          </a:xfrm>
                        </wpg:grpSpPr>
                        <wps:wsp>
                          <wps:cNvPr id="6" name="Text Box 54"/>
                          <wps:cNvSpPr txBox="1">
                            <a:spLocks noChangeArrowheads="1"/>
                          </wps:cNvSpPr>
                          <wps:spPr bwMode="auto">
                            <a:xfrm>
                              <a:off x="3240" y="312"/>
                              <a:ext cx="3619" cy="318"/>
                            </a:xfrm>
                            <a:prstGeom prst="rect">
                              <a:avLst/>
                            </a:prstGeom>
                            <a:solidFill>
                              <a:srgbClr val="FFFFFF"/>
                            </a:solidFill>
                            <a:ln>
                              <a:noFill/>
                            </a:ln>
                            <a:extLst>
                              <a:ext uri="{91240B29-F687-4f45-9708-019B960494DF}">
                                <a14:hiddenLine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EA6DBD" w:rsidRDefault="00EA6DBD" w:rsidP="00F64254">
                                <w:pPr>
                                  <w:ind w:firstLine="0"/>
                                  <w:jc w:val="center"/>
                                  <w:rPr>
                                    <w:sz w:val="20"/>
                                  </w:rPr>
                                </w:pPr>
                                <w:r>
                                  <w:rPr>
                                    <w:rFonts w:ascii="Times New Roman CYR" w:hAnsi="Times New Roman CYR"/>
                                    <w:sz w:val="20"/>
                                  </w:rPr>
                                  <w:t>(шифр</w:t>
                                </w:r>
                                <w:r>
                                  <w:rPr>
                                    <w:sz w:val="20"/>
                                    <w:lang w:val="ru-RU"/>
                                  </w:rPr>
                                  <w:t xml:space="preserve">, </w:t>
                                </w:r>
                                <w:r>
                                  <w:rPr>
                                    <w:rFonts w:ascii="Times New Roman CYR" w:hAnsi="Times New Roman CYR"/>
                                    <w:sz w:val="20"/>
                                  </w:rPr>
                                  <w:t>прізвище</w:t>
                                </w:r>
                                <w:r>
                                  <w:rPr>
                                    <w:rFonts w:ascii="Times New Roman CYR" w:hAnsi="Times New Roman CYR"/>
                                    <w:sz w:val="20"/>
                                    <w:lang w:val="ru-RU"/>
                                  </w:rPr>
                                  <w:t xml:space="preserve">, </w:t>
                                </w:r>
                                <w:r>
                                  <w:rPr>
                                    <w:rFonts w:ascii="Times New Roman CYR" w:hAnsi="Times New Roman CYR"/>
                                    <w:sz w:val="20"/>
                                  </w:rPr>
                                  <w:t>ім'я</w:t>
                                </w:r>
                                <w:r>
                                  <w:rPr>
                                    <w:rFonts w:ascii="Times New Roman CYR" w:hAnsi="Times New Roman CYR"/>
                                    <w:sz w:val="20"/>
                                    <w:lang w:val="ru-RU"/>
                                  </w:rPr>
                                  <w:t xml:space="preserve">, по </w:t>
                                </w:r>
                                <w:r>
                                  <w:rPr>
                                    <w:rFonts w:ascii="Times New Roman CYR" w:hAnsi="Times New Roman CYR"/>
                                    <w:sz w:val="20"/>
                                  </w:rPr>
                                  <w:t>батькові</w:t>
                                </w:r>
                                <w:r>
                                  <w:rPr>
                                    <w:sz w:val="20"/>
                                  </w:rPr>
                                  <w:t>)</w:t>
                                </w:r>
                              </w:p>
                            </w:txbxContent>
                          </wps:txbx>
                          <wps:bodyPr rot="0" vert="horz" wrap="square" lIns="0" tIns="0" rIns="0" bIns="0" anchor="t" anchorCtr="0" upright="1">
                            <a:noAutofit/>
                          </wps:bodyPr>
                        </wps:wsp>
                        <wps:wsp>
                          <wps:cNvPr id="7" name="Text Box 55"/>
                          <wps:cNvSpPr txBox="1">
                            <a:spLocks noChangeArrowheads="1"/>
                          </wps:cNvSpPr>
                          <wps:spPr bwMode="auto">
                            <a:xfrm>
                              <a:off x="3058" y="0"/>
                              <a:ext cx="4465" cy="312"/>
                            </a:xfrm>
                            <a:prstGeom prst="rect">
                              <a:avLst/>
                            </a:prstGeom>
                            <a:solidFill>
                              <a:srgbClr val="FFFFFF"/>
                            </a:solidFill>
                            <a:ln>
                              <a:noFill/>
                            </a:ln>
                            <a:extLst>
                              <a:ext uri="{91240B29-F687-4f45-9708-019B960494DF}">
                                <a14:hiddenLine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EA6DBD" w:rsidRPr="00F64254" w:rsidRDefault="00EA6DBD" w:rsidP="00F64254">
                                <w:pPr>
                                  <w:tabs>
                                    <w:tab w:val="left" w:pos="462"/>
                                  </w:tabs>
                                  <w:ind w:firstLine="0"/>
                                  <w:jc w:val="center"/>
                                  <w:rPr>
                                    <w:i/>
                                  </w:rPr>
                                </w:pPr>
                                <w:r w:rsidRPr="00F64254">
                                  <w:rPr>
                                    <w:i/>
                                    <w:lang w:val="ru-RU"/>
                                  </w:rPr>
                                  <w:t>ІП-</w:t>
                                </w:r>
                                <w:r>
                                  <w:rPr>
                                    <w:i/>
                                    <w:lang w:val="en-US"/>
                                  </w:rPr>
                                  <w:t>11</w:t>
                                </w:r>
                                <w:r>
                                  <w:rPr>
                                    <w:i/>
                                  </w:rPr>
                                  <w:t xml:space="preserve"> Трикош Іван Володимирович</w:t>
                                </w:r>
                              </w:p>
                            </w:txbxContent>
                          </wps:txbx>
                          <wps:bodyPr rot="0" vert="horz" wrap="square" lIns="0" tIns="0" rIns="0" bIns="0" anchor="t" anchorCtr="0" upright="1">
                            <a:noAutofit/>
                          </wps:bodyPr>
                        </wps:wsp>
                      </wpg:grpSp>
                      <wps:wsp>
                        <wps:cNvPr id="4" name="Line 56"/>
                        <wps:cNvCnPr/>
                        <wps:spPr bwMode="auto">
                          <a:xfrm>
                            <a:off x="3060" y="295"/>
                            <a:ext cx="4238" cy="0"/>
                          </a:xfrm>
                          <a:prstGeom prst="line">
                            <a:avLst/>
                          </a:prstGeom>
                          <a:noFill/>
                          <a:ln w="9525">
                            <a:solidFill>
                              <a:srgbClr val="000000"/>
                            </a:solidFill>
                            <a:round/>
                            <a:headEnd/>
                            <a:tailEnd/>
                          </a:ln>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 name="Line 57"/>
                        <wps:cNvCnPr/>
                        <wps:spPr bwMode="auto">
                          <a:xfrm>
                            <a:off x="7433" y="289"/>
                            <a:ext cx="1207" cy="0"/>
                          </a:xfrm>
                          <a:prstGeom prst="line">
                            <a:avLst/>
                          </a:prstGeom>
                          <a:noFill/>
                          <a:ln w="9525">
                            <a:solidFill>
                              <a:srgbClr val="000000"/>
                            </a:solidFill>
                            <a:round/>
                            <a:headEnd/>
                            <a:tailEnd/>
                          </a:ln>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1EB0638" id="Группа 8" o:spid="_x0000_s1026" style="position:absolute;left:0;text-align:left;margin-left:18.25pt;margin-top:4.65pt;width:6in;height:35.15pt;z-index:251657216" coordorigin=",-73" coordsize="8640,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">
                <v:shapetype id="_x0000_t202" coordsize="21600,21600" o:spt="202" path="m,l,21600r21600,l21600,xe">
                  <v:stroke joinstyle="miter"/>
                  <v:path gradientshapeok="t" o:connecttype="rect"/>
                </v:shapetype>
                <v:shape id="Text Box 52" o:spid="_x0000_s1027" type="#_x0000_t202" style="position:absolute;top:-73;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rsidR="00EA6DBD" w:rsidRDefault="00EA6DBD" w:rsidP="00F64254">
                        <w:pPr>
                          <w:ind w:firstLine="0"/>
                          <w:rPr>
                            <w:b/>
                            <w:bCs/>
                          </w:rPr>
                        </w:pPr>
                        <w:r>
                          <w:rPr>
                            <w:rFonts w:ascii="Times New Roman CYR" w:hAnsi="Times New Roman CYR"/>
                            <w:b/>
                            <w:bCs/>
                          </w:rPr>
                          <w:t>Виконав</w:t>
                        </w:r>
                        <w:r>
                          <w:rPr>
                            <w:rFonts w:ascii="Times New Roman CYR" w:hAnsi="Times New Roman CYR"/>
                            <w:b/>
                            <w:bCs/>
                            <w:lang w:val="ru-RU"/>
                          </w:rPr>
                          <w:t>(ла)</w:t>
                        </w:r>
                      </w:p>
                    </w:txbxContent>
                  </v:textbox>
                </v:shape>
                <v:group id="Group 53" o:spid="_x0000_s1028" style="position:absolute;left:3058;width:4465;height:630" coordorigin="3058" coordsize="446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Text Box 54" o:spid="_x0000_s1029" type="#_x0000_t202" style="position:absolute;left:3240;top:312;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rsidR="00EA6DBD" w:rsidRDefault="00EA6DBD" w:rsidP="00F64254">
                          <w:pPr>
                            <w:ind w:firstLine="0"/>
                            <w:jc w:val="center"/>
                            <w:rPr>
                              <w:sz w:val="20"/>
                            </w:rPr>
                          </w:pPr>
                          <w:r>
                            <w:rPr>
                              <w:rFonts w:ascii="Times New Roman CYR" w:hAnsi="Times New Roman CYR"/>
                              <w:sz w:val="20"/>
                            </w:rPr>
                            <w:t>(шифр</w:t>
                          </w:r>
                          <w:r>
                            <w:rPr>
                              <w:sz w:val="20"/>
                              <w:lang w:val="ru-RU"/>
                            </w:rPr>
                            <w:t xml:space="preserve">, </w:t>
                          </w:r>
                          <w:r>
                            <w:rPr>
                              <w:rFonts w:ascii="Times New Roman CYR" w:hAnsi="Times New Roman CYR"/>
                              <w:sz w:val="20"/>
                            </w:rPr>
                            <w:t>прізвище</w:t>
                          </w:r>
                          <w:r>
                            <w:rPr>
                              <w:rFonts w:ascii="Times New Roman CYR" w:hAnsi="Times New Roman CYR"/>
                              <w:sz w:val="20"/>
                              <w:lang w:val="ru-RU"/>
                            </w:rPr>
                            <w:t xml:space="preserve">, </w:t>
                          </w:r>
                          <w:r>
                            <w:rPr>
                              <w:rFonts w:ascii="Times New Roman CYR" w:hAnsi="Times New Roman CYR"/>
                              <w:sz w:val="20"/>
                            </w:rPr>
                            <w:t>ім'я</w:t>
                          </w:r>
                          <w:r>
                            <w:rPr>
                              <w:rFonts w:ascii="Times New Roman CYR" w:hAnsi="Times New Roman CYR"/>
                              <w:sz w:val="20"/>
                              <w:lang w:val="ru-RU"/>
                            </w:rPr>
                            <w:t xml:space="preserve">, по </w:t>
                          </w:r>
                          <w:r>
                            <w:rPr>
                              <w:rFonts w:ascii="Times New Roman CYR" w:hAnsi="Times New Roman CYR"/>
                              <w:sz w:val="20"/>
                            </w:rPr>
                            <w:t>батькові</w:t>
                          </w:r>
                          <w:r>
                            <w:rPr>
                              <w:sz w:val="20"/>
                            </w:rPr>
                            <w:t>)</w:t>
                          </w:r>
                        </w:p>
                      </w:txbxContent>
                    </v:textbox>
                  </v:shape>
                  <v:shape id="Text Box 55" o:spid="_x0000_s1030" type="#_x0000_t202" style="position:absolute;left:3058;width:446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rsidR="00EA6DBD" w:rsidRPr="00F64254" w:rsidRDefault="00EA6DBD" w:rsidP="00F64254">
                          <w:pPr>
                            <w:tabs>
                              <w:tab w:val="left" w:pos="462"/>
                            </w:tabs>
                            <w:ind w:firstLine="0"/>
                            <w:jc w:val="center"/>
                            <w:rPr>
                              <w:i/>
                            </w:rPr>
                          </w:pPr>
                          <w:r w:rsidRPr="00F64254">
                            <w:rPr>
                              <w:i/>
                              <w:lang w:val="ru-RU"/>
                            </w:rPr>
                            <w:t>ІП-</w:t>
                          </w:r>
                          <w:r>
                            <w:rPr>
                              <w:i/>
                              <w:lang w:val="en-US"/>
                            </w:rPr>
                            <w:t>11</w:t>
                          </w:r>
                          <w:r>
                            <w:rPr>
                              <w:i/>
                            </w:rPr>
                            <w:t xml:space="preserve"> Трикош Іван Володимирович</w:t>
                          </w:r>
                        </w:p>
                      </w:txbxContent>
                    </v:textbox>
                  </v:shape>
                </v:group>
                <v:line id="Line 56" o:spid="_x0000_s1031" style="position:absolute;visibility:visible;mso-wrap-style:square" from="3060,295" to="7298,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line id="Line 57" o:spid="_x0000_s1032" style="position:absolute;visibility:visible;mso-wrap-style:square" from="7433,289" to="8640,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v:group>
            </w:pict>
          </mc:Fallback>
        </mc:AlternateContent>
      </w:r>
      <w:r>
        <w:rPr>
          <w:noProof/>
          <w:lang w:val="en-US" w:eastAsia="en-US"/>
        </w:rPr>
        <mc:AlternateContent>
          <mc:Choice Requires="wpg">
            <w:drawing>
              <wp:anchor distT="0" distB="0" distL="114300" distR="114300" simplePos="0" relativeHeight="251658240" behindDoc="0" locked="0" layoutInCell="1" allowOverlap="1" wp14:anchorId="013EFFCD" wp14:editId="68E80CB3">
                <wp:simplePos x="0" y="0"/>
                <wp:positionH relativeFrom="column">
                  <wp:posOffset>228600</wp:posOffset>
                </wp:positionH>
                <wp:positionV relativeFrom="paragraph">
                  <wp:posOffset>1172210</wp:posOffset>
                </wp:positionV>
                <wp:extent cx="5486400" cy="400050"/>
                <wp:effectExtent l="0" t="0" r="38100" b="0"/>
                <wp:wrapNone/>
                <wp:docPr id="1" name="Группа 1"/>
                <wp:cNvGraphicFramePr/>
                <a:graphic xmlns:a="http://schemas.openxmlformats.org/drawingml/2006/main">
                  <a:graphicData uri="http://schemas.microsoft.com/office/word/2010/wordprocessingGroup">
                    <wpg:wgp>
                      <wpg:cNvGrpSpPr/>
                      <wpg:grpSpPr bwMode="auto">
                        <a:xfrm>
                          <a:off x="0" y="0"/>
                          <a:ext cx="5486400" cy="400050"/>
                          <a:chOff x="0" y="0"/>
                          <a:chExt cx="8640" cy="630"/>
                        </a:xfrm>
                      </wpg:grpSpPr>
                      <wps:wsp>
                        <wps:cNvPr id="9" name="Text Box 30"/>
                        <wps:cNvSpPr txBox="1">
                          <a:spLocks noChangeArrowheads="1"/>
                        </wps:cNvSpPr>
                        <wps:spPr bwMode="auto">
                          <a:xfrm>
                            <a:off x="0" y="0"/>
                            <a:ext cx="2880" cy="540"/>
                          </a:xfrm>
                          <a:prstGeom prst="rect">
                            <a:avLst/>
                          </a:prstGeom>
                          <a:solidFill>
                            <a:srgbClr val="FFFFFF"/>
                          </a:solidFill>
                          <a:ln>
                            <a:noFill/>
                          </a:ln>
                          <a:extLst>
                            <a:ext uri="{91240B29-F687-4f45-9708-019B960494DF}">
                              <a14:hiddenLine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EA6DBD" w:rsidRDefault="00EA6DBD" w:rsidP="00F64254">
                              <w:pPr>
                                <w:ind w:firstLine="0"/>
                                <w:rPr>
                                  <w:b/>
                                  <w:bCs/>
                                </w:rPr>
                              </w:pPr>
                              <w:r>
                                <w:rPr>
                                  <w:rFonts w:ascii="Times New Roman CYR" w:hAnsi="Times New Roman CYR"/>
                                  <w:b/>
                                  <w:bCs/>
                                </w:rPr>
                                <w:t>Перевірив(ла)</w:t>
                              </w:r>
                            </w:p>
                            <w:p w:rsidR="00EA6DBD" w:rsidRDefault="00EA6DBD" w:rsidP="00F64254"/>
                          </w:txbxContent>
                        </wps:txbx>
                        <wps:bodyPr rot="0" vert="horz" wrap="square" lIns="0" tIns="0" rIns="0" bIns="0" anchor="t" anchorCtr="0" upright="1">
                          <a:noAutofit/>
                        </wps:bodyPr>
                      </wps:wsp>
                      <wpg:grpSp>
                        <wpg:cNvPr id="10" name="Group 36"/>
                        <wpg:cNvGrpSpPr>
                          <a:grpSpLocks/>
                        </wpg:cNvGrpSpPr>
                        <wpg:grpSpPr bwMode="auto">
                          <a:xfrm>
                            <a:off x="3101" y="0"/>
                            <a:ext cx="4191" cy="630"/>
                            <a:chOff x="3101" y="0"/>
                            <a:chExt cx="4191" cy="630"/>
                          </a:xfrm>
                        </wpg:grpSpPr>
                        <wps:wsp>
                          <wps:cNvPr id="13" name="Text Box 32"/>
                          <wps:cNvSpPr txBox="1">
                            <a:spLocks noChangeArrowheads="1"/>
                          </wps:cNvSpPr>
                          <wps:spPr bwMode="auto">
                            <a:xfrm>
                              <a:off x="3240" y="312"/>
                              <a:ext cx="3619" cy="318"/>
                            </a:xfrm>
                            <a:prstGeom prst="rect">
                              <a:avLst/>
                            </a:prstGeom>
                            <a:solidFill>
                              <a:srgbClr val="FFFFFF"/>
                            </a:solidFill>
                            <a:ln>
                              <a:noFill/>
                            </a:ln>
                            <a:extLst>
                              <a:ext uri="{91240B29-F687-4f45-9708-019B960494DF}">
                                <a14:hiddenLine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EA6DBD" w:rsidRDefault="00EA6DBD" w:rsidP="00F64254">
                                <w:pPr>
                                  <w:ind w:firstLine="0"/>
                                  <w:jc w:val="center"/>
                                  <w:rPr>
                                    <w:sz w:val="20"/>
                                  </w:rPr>
                                </w:pPr>
                                <w:r>
                                  <w:rPr>
                                    <w:rFonts w:ascii="Times New Roman CYR" w:hAnsi="Times New Roman CYR"/>
                                    <w:sz w:val="20"/>
                                  </w:rPr>
                                  <w:t>(прізвище, ім'я, по батькові</w:t>
                                </w:r>
                                <w:r>
                                  <w:rPr>
                                    <w:sz w:val="20"/>
                                  </w:rPr>
                                  <w:t>)</w:t>
                                </w:r>
                              </w:p>
                            </w:txbxContent>
                          </wps:txbx>
                          <wps:bodyPr rot="0" vert="horz" wrap="square" lIns="0" tIns="0" rIns="0" bIns="0" anchor="t" anchorCtr="0" upright="1">
                            <a:noAutofit/>
                          </wps:bodyPr>
                        </wps:wsp>
                        <wps:wsp>
                          <wps:cNvPr id="14" name="Text Box 33"/>
                          <wps:cNvSpPr txBox="1">
                            <a:spLocks noChangeArrowheads="1"/>
                          </wps:cNvSpPr>
                          <wps:spPr bwMode="auto">
                            <a:xfrm>
                              <a:off x="3101" y="0"/>
                              <a:ext cx="4191" cy="348"/>
                            </a:xfrm>
                            <a:prstGeom prst="rect">
                              <a:avLst/>
                            </a:prstGeom>
                            <a:solidFill>
                              <a:srgbClr val="FFFFFF"/>
                            </a:solidFill>
                            <a:ln>
                              <a:noFill/>
                            </a:ln>
                            <a:extLst>
                              <a:ext uri="{91240B29-F687-4f45-9708-019B960494DF}">
                                <a14:hiddenLine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EA6DBD" w:rsidRDefault="00EA6DBD" w:rsidP="00F64254">
                                <w:pPr>
                                  <w:tabs>
                                    <w:tab w:val="left" w:pos="0"/>
                                  </w:tabs>
                                  <w:ind w:firstLine="0"/>
                                  <w:jc w:val="center"/>
                                  <w:rPr>
                                    <w:i/>
                                    <w:lang w:val="ru-RU"/>
                                  </w:rPr>
                                </w:pPr>
                                <w:r>
                                  <w:rPr>
                                    <w:i/>
                                    <w:lang w:val="ru-RU"/>
                                  </w:rPr>
                                  <w:t>Халус  Олена  Андріївна</w:t>
                                </w:r>
                              </w:p>
                            </w:txbxContent>
                          </wps:txbx>
                          <wps:bodyPr rot="0" vert="horz" wrap="square" lIns="0" tIns="0" rIns="0" bIns="0" anchor="t" anchorCtr="0" upright="1">
                            <a:noAutofit/>
                          </wps:bodyPr>
                        </wps:wsp>
                      </wpg:grpSp>
                      <wps:wsp>
                        <wps:cNvPr id="11" name="Line 34"/>
                        <wps:cNvCnPr/>
                        <wps:spPr bwMode="auto">
                          <a:xfrm>
                            <a:off x="3060" y="295"/>
                            <a:ext cx="4238" cy="0"/>
                          </a:xfrm>
                          <a:prstGeom prst="line">
                            <a:avLst/>
                          </a:prstGeom>
                          <a:noFill/>
                          <a:ln w="9525">
                            <a:solidFill>
                              <a:srgbClr val="000000"/>
                            </a:solidFill>
                            <a:round/>
                            <a:headEnd/>
                            <a:tailEnd/>
                          </a:ln>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2" name="Line 35"/>
                        <wps:cNvCnPr/>
                        <wps:spPr bwMode="auto">
                          <a:xfrm>
                            <a:off x="7433" y="289"/>
                            <a:ext cx="1207" cy="0"/>
                          </a:xfrm>
                          <a:prstGeom prst="line">
                            <a:avLst/>
                          </a:prstGeom>
                          <a:noFill/>
                          <a:ln w="9525">
                            <a:solidFill>
                              <a:srgbClr val="000000"/>
                            </a:solidFill>
                            <a:round/>
                            <a:headEnd/>
                            <a:tailEnd/>
                          </a:ln>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13EFFCD" id="Группа 1" o:spid="_x0000_s1033" style="position:absolute;left:0;text-align:left;margin-left:18pt;margin-top:92.3pt;width:6in;height:31.5pt;z-index:251658240"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">
                <v:shape id="Text Box 30" o:spid="_x0000_s1034" type="#_x0000_t202" style="position:absolute;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rsidR="00EA6DBD" w:rsidRDefault="00EA6DBD" w:rsidP="00F64254">
                        <w:pPr>
                          <w:ind w:firstLine="0"/>
                          <w:rPr>
                            <w:b/>
                            <w:bCs/>
                          </w:rPr>
                        </w:pPr>
                        <w:r>
                          <w:rPr>
                            <w:rFonts w:ascii="Times New Roman CYR" w:hAnsi="Times New Roman CYR"/>
                            <w:b/>
                            <w:bCs/>
                          </w:rPr>
                          <w:t>Перевірив(ла)</w:t>
                        </w:r>
                      </w:p>
                      <w:p w:rsidR="00EA6DBD" w:rsidRDefault="00EA6DBD" w:rsidP="00F64254"/>
                    </w:txbxContent>
                  </v:textbox>
                </v:shape>
                <v:group id="Group 36" o:spid="_x0000_s1035" style="position:absolute;left:3101;width:4191;height:630" coordorigin="3101"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32" o:spid="_x0000_s1036" type="#_x0000_t202" style="position:absolute;left:3240;top:312;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EopwgAAANsAAAAPAAAAZHJzL2Rvd25yZXYueG1sRE9La8JA&#10;EL4L/Q/LFHqRumkK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Bp8EopwgAAANsAAAAPAAAA&#10;AAAAAAAAAAAAAAcCAABkcnMvZG93bnJldi54bWxQSwUGAAAAAAMAAwC3AAAA9gIAAAAA&#10;" stroked="f">
                    <v:textbox inset="0,0,0,0">
                      <w:txbxContent>
                        <w:p w:rsidR="00EA6DBD" w:rsidRDefault="00EA6DBD" w:rsidP="00F64254">
                          <w:pPr>
                            <w:ind w:firstLine="0"/>
                            <w:jc w:val="center"/>
                            <w:rPr>
                              <w:sz w:val="20"/>
                            </w:rPr>
                          </w:pPr>
                          <w:r>
                            <w:rPr>
                              <w:rFonts w:ascii="Times New Roman CYR" w:hAnsi="Times New Roman CYR"/>
                              <w:sz w:val="20"/>
                            </w:rPr>
                            <w:t>(прізвище, ім'я, по батькові</w:t>
                          </w:r>
                          <w:r>
                            <w:rPr>
                              <w:sz w:val="20"/>
                            </w:rPr>
                            <w:t>)</w:t>
                          </w:r>
                        </w:p>
                      </w:txbxContent>
                    </v:textbox>
                  </v:shape>
                  <v:shape id="Text Box 33" o:spid="_x0000_s1037" type="#_x0000_t202" style="position:absolute;left:3101;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dJdwgAAANsAAAAPAAAAZHJzL2Rvd25yZXYueG1sRE9La8JA&#10;EL4L/Q/LFHqRumko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DmGdJdwgAAANsAAAAPAAAA&#10;AAAAAAAAAAAAAAcCAABkcnMvZG93bnJldi54bWxQSwUGAAAAAAMAAwC3AAAA9gIAAAAA&#10;" stroked="f">
                    <v:textbox inset="0,0,0,0">
                      <w:txbxContent>
                        <w:p w:rsidR="00EA6DBD" w:rsidRDefault="00EA6DBD" w:rsidP="00F64254">
                          <w:pPr>
                            <w:tabs>
                              <w:tab w:val="left" w:pos="0"/>
                            </w:tabs>
                            <w:ind w:firstLine="0"/>
                            <w:jc w:val="center"/>
                            <w:rPr>
                              <w:i/>
                              <w:lang w:val="ru-RU"/>
                            </w:rPr>
                          </w:pPr>
                          <w:r>
                            <w:rPr>
                              <w:i/>
                              <w:lang w:val="ru-RU"/>
                            </w:rPr>
                            <w:t>Халус  Олена  Андріївна</w:t>
                          </w:r>
                        </w:p>
                      </w:txbxContent>
                    </v:textbox>
                  </v:shape>
                </v:group>
                <v:line id="Line 34" o:spid="_x0000_s1038" style="position:absolute;visibility:visible;mso-wrap-style:square" from="3060,295" to="7298,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35" o:spid="_x0000_s1039" style="position:absolute;visibility:visible;mso-wrap-style:square" from="7433,289" to="8640,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group>
            </w:pict>
          </mc:Fallback>
        </mc:AlternateContent>
      </w:r>
    </w:p>
    <w:p w:rsidR="00F64254" w:rsidRDefault="00F64254" w:rsidP="00F64254">
      <w:pPr>
        <w:jc w:val="right"/>
        <w:rPr>
          <w:u w:val="single"/>
        </w:rPr>
      </w:pPr>
    </w:p>
    <w:p w:rsidR="00F64254" w:rsidRDefault="00F64254" w:rsidP="00F64254">
      <w:pPr>
        <w:jc w:val="right"/>
        <w:rPr>
          <w:u w:val="single"/>
        </w:rPr>
      </w:pPr>
    </w:p>
    <w:p w:rsidR="00F64254" w:rsidRDefault="00F64254" w:rsidP="00F64254">
      <w:pPr>
        <w:jc w:val="right"/>
        <w:rPr>
          <w:u w:val="single"/>
        </w:rPr>
      </w:pPr>
    </w:p>
    <w:p w:rsidR="00F64254" w:rsidRDefault="00F64254" w:rsidP="00F64254">
      <w:pPr>
        <w:jc w:val="right"/>
        <w:rPr>
          <w:u w:val="single"/>
        </w:rPr>
      </w:pPr>
    </w:p>
    <w:p w:rsidR="00F64254" w:rsidRDefault="00F64254" w:rsidP="00F64254">
      <w:pPr>
        <w:jc w:val="center"/>
        <w:rPr>
          <w:u w:val="single"/>
        </w:rPr>
      </w:pPr>
    </w:p>
    <w:p w:rsidR="00F64254" w:rsidRDefault="00F64254" w:rsidP="00F64254">
      <w:pPr>
        <w:ind w:firstLine="0"/>
        <w:jc w:val="center"/>
      </w:pPr>
    </w:p>
    <w:p w:rsidR="00F64254" w:rsidRDefault="00F64254" w:rsidP="00F64254">
      <w:pPr>
        <w:ind w:firstLine="0"/>
        <w:jc w:val="center"/>
      </w:pPr>
    </w:p>
    <w:p w:rsidR="00F64254" w:rsidRDefault="00F64254" w:rsidP="00F64254">
      <w:pPr>
        <w:jc w:val="center"/>
      </w:pPr>
    </w:p>
    <w:p w:rsidR="00F64254" w:rsidRPr="00F10C5D" w:rsidRDefault="00F64254" w:rsidP="00F64254">
      <w:pPr>
        <w:ind w:firstLine="0"/>
        <w:jc w:val="center"/>
        <w:rPr>
          <w:szCs w:val="28"/>
        </w:rPr>
      </w:pPr>
      <w:r>
        <w:rPr>
          <w:szCs w:val="28"/>
        </w:rPr>
        <w:t>Київ 202</w:t>
      </w:r>
      <w:r w:rsidRPr="00F10C5D">
        <w:rPr>
          <w:szCs w:val="28"/>
        </w:rPr>
        <w:t>2</w:t>
      </w:r>
    </w:p>
    <w:p w:rsidR="00F64254" w:rsidRDefault="00F64254" w:rsidP="00F64254"/>
    <w:p w:rsidR="00F64254" w:rsidRDefault="00F64254" w:rsidP="007F6E7A">
      <w:pPr>
        <w:pStyle w:val="1"/>
        <w:numPr>
          <w:ilvl w:val="0"/>
          <w:numId w:val="0"/>
        </w:numPr>
      </w:pPr>
      <w:bookmarkStart w:id="1" w:name="_Toc509035898"/>
      <w:bookmarkStart w:id="2" w:name="_Toc509035762"/>
      <w:bookmarkStart w:id="3" w:name="_Toc459302947"/>
      <w:bookmarkStart w:id="4" w:name="_Toc459302747"/>
      <w:bookmarkStart w:id="5" w:name="_Toc457846370"/>
      <w:bookmarkStart w:id="6" w:name="_Toc367052495"/>
      <w:bookmarkStart w:id="7" w:name="_Toc69772242"/>
      <w:bookmarkEnd w:id="0"/>
      <w:r>
        <w:lastRenderedPageBreak/>
        <w:t>Мета лаборатор</w:t>
      </w:r>
      <w:bookmarkEnd w:id="1"/>
      <w:bookmarkEnd w:id="2"/>
      <w:bookmarkEnd w:id="3"/>
      <w:bookmarkEnd w:id="4"/>
      <w:bookmarkEnd w:id="5"/>
      <w:bookmarkEnd w:id="6"/>
      <w:r>
        <w:t>ної роботи</w:t>
      </w:r>
      <w:bookmarkEnd w:id="7"/>
    </w:p>
    <w:p w:rsidR="00F64254" w:rsidRDefault="00F64254" w:rsidP="00F64254">
      <w:r>
        <w:t>Мета роботи – вивчити основні методи аналізу обчислювальної складності алгоритмів внутрішнього сортування і оцінити поріг їх ефективності.</w:t>
      </w:r>
    </w:p>
    <w:p w:rsidR="00F64254" w:rsidRDefault="00F64254" w:rsidP="00F64254">
      <w:pPr>
        <w:pStyle w:val="1"/>
      </w:pPr>
      <w:bookmarkStart w:id="8" w:name="_Toc509035899"/>
      <w:bookmarkStart w:id="9" w:name="_Toc509035763"/>
      <w:bookmarkStart w:id="10" w:name="_Toc69772243"/>
      <w:r>
        <w:lastRenderedPageBreak/>
        <w:t>За</w:t>
      </w:r>
      <w:bookmarkEnd w:id="8"/>
      <w:bookmarkEnd w:id="9"/>
      <w:r>
        <w:t>Вдання</w:t>
      </w:r>
      <w:bookmarkEnd w:id="10"/>
    </w:p>
    <w:p w:rsidR="00F64254" w:rsidRDefault="00F64254" w:rsidP="00F64254">
      <w:r>
        <w:t>Виконати аналіз алгоритму внутрішнього сортування на відповідність наступним властивостям (таблиця 2.1):</w:t>
      </w:r>
    </w:p>
    <w:p w:rsidR="00F64254" w:rsidRDefault="00F64254" w:rsidP="00F64254">
      <w:pPr>
        <w:numPr>
          <w:ilvl w:val="0"/>
          <w:numId w:val="2"/>
        </w:numPr>
        <w:ind w:left="709" w:firstLine="0"/>
      </w:pPr>
      <w:r>
        <w:t>стійкість;</w:t>
      </w:r>
    </w:p>
    <w:p w:rsidR="00F64254" w:rsidRDefault="00F64254" w:rsidP="00F64254">
      <w:pPr>
        <w:numPr>
          <w:ilvl w:val="0"/>
          <w:numId w:val="2"/>
        </w:numPr>
      </w:pPr>
      <w:r>
        <w:t>«природність» поведінки (Adaptability);</w:t>
      </w:r>
    </w:p>
    <w:p w:rsidR="00F64254" w:rsidRDefault="00F64254" w:rsidP="00F64254">
      <w:pPr>
        <w:numPr>
          <w:ilvl w:val="0"/>
          <w:numId w:val="2"/>
        </w:numPr>
        <w:ind w:left="709" w:firstLine="0"/>
      </w:pPr>
      <w:r>
        <w:t>базуються на порівняннях;</w:t>
      </w:r>
    </w:p>
    <w:p w:rsidR="00F64254" w:rsidRDefault="00F64254" w:rsidP="00F64254">
      <w:pPr>
        <w:numPr>
          <w:ilvl w:val="0"/>
          <w:numId w:val="2"/>
        </w:numPr>
        <w:ind w:left="709" w:firstLine="0"/>
      </w:pPr>
      <w:r>
        <w:t>необхідність додаткової пам'яті (об'єму);</w:t>
      </w:r>
    </w:p>
    <w:p w:rsidR="00F64254" w:rsidRDefault="00F64254" w:rsidP="00F64254">
      <w:pPr>
        <w:numPr>
          <w:ilvl w:val="0"/>
          <w:numId w:val="2"/>
        </w:numPr>
        <w:ind w:left="709" w:firstLine="0"/>
      </w:pPr>
      <w:r>
        <w:t xml:space="preserve"> необхідність в знаннях про структуру даних.</w:t>
      </w:r>
    </w:p>
    <w:p w:rsidR="00F64254" w:rsidRDefault="00F64254" w:rsidP="00F64254">
      <w:r>
        <w:t>Записати алгоритм внутрішнього сортування за допомогою псевдокоду (чи іншого способу по вибору).</w:t>
      </w:r>
    </w:p>
    <w:p w:rsidR="00F64254" w:rsidRDefault="00F64254" w:rsidP="00F64254">
      <w:r>
        <w:t>Провести аналіз часової складності в гіршому, кращому і середньому випадках та записати часову складність в асимптотичних оцінках.</w:t>
      </w:r>
    </w:p>
    <w:p w:rsidR="00F64254" w:rsidRDefault="00F64254" w:rsidP="00F64254">
      <w:r>
        <w:t>Виконати програмну реалізацію алгоритму на будь-якій мові програмування з фіксацією часових характеристик оцінювання (кількість порівнянь, кількість перестановок, глибина рекурсивного поглиблення та інше в залежності від алгоритму).</w:t>
      </w:r>
    </w:p>
    <w:p w:rsidR="00F64254" w:rsidRDefault="00F64254" w:rsidP="00F64254">
      <w:r>
        <w:t>Провести ряд випробувань алгоритму на масивах різної розмірності (10, 100, 1000, 5000, 10000, 20000, 50000 елементів) і різних наборів вхідних даних (впорядкований масив, зворотно упорядкований масив, масив випадкових чисел) і побудувати графіки залежності часових характеристик оцінювання від розмірності масиву, нанести на графік асимптотичну оцінку гіршого і кращого випадків для порівняння.</w:t>
      </w:r>
    </w:p>
    <w:p w:rsidR="00F64254" w:rsidRDefault="00F64254" w:rsidP="00F64254">
      <w:r>
        <w:t>Зробити порівняльний аналіз двох алгоритмів.</w:t>
      </w:r>
    </w:p>
    <w:p w:rsidR="00F64254" w:rsidRDefault="00F64254" w:rsidP="00F64254">
      <w:r>
        <w:t>Зробити узагальнений висновок з лабораторної роботи.</w:t>
      </w:r>
    </w:p>
    <w:p w:rsidR="00F64254" w:rsidRDefault="00F64254" w:rsidP="00F64254">
      <w:r>
        <w:t>Таблиця 2.1 – Варіанти алгоритмів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
        <w:gridCol w:w="8417"/>
      </w:tblGrid>
      <w:tr w:rsidR="00F64254" w:rsidTr="00F64254">
        <w:tc>
          <w:tcPr>
            <w:tcW w:w="959" w:type="dxa"/>
            <w:tcBorders>
              <w:top w:val="single" w:sz="4" w:space="0" w:color="auto"/>
              <w:left w:val="single" w:sz="4" w:space="0" w:color="auto"/>
              <w:bottom w:val="single" w:sz="4" w:space="0" w:color="auto"/>
              <w:right w:val="single" w:sz="4" w:space="0" w:color="auto"/>
            </w:tcBorders>
            <w:hideMark/>
          </w:tcPr>
          <w:p w:rsidR="00F64254" w:rsidRDefault="00F64254">
            <w:pPr>
              <w:pStyle w:val="a5"/>
              <w:rPr>
                <w:b/>
              </w:rPr>
            </w:pPr>
            <w:r>
              <w:rPr>
                <w:b/>
              </w:rPr>
              <w:t>№</w:t>
            </w:r>
          </w:p>
        </w:tc>
        <w:tc>
          <w:tcPr>
            <w:tcW w:w="8894" w:type="dxa"/>
            <w:tcBorders>
              <w:top w:val="single" w:sz="4" w:space="0" w:color="auto"/>
              <w:left w:val="single" w:sz="4" w:space="0" w:color="auto"/>
              <w:bottom w:val="single" w:sz="4" w:space="0" w:color="auto"/>
              <w:right w:val="single" w:sz="4" w:space="0" w:color="auto"/>
            </w:tcBorders>
            <w:hideMark/>
          </w:tcPr>
          <w:p w:rsidR="00F64254" w:rsidRDefault="00F64254">
            <w:pPr>
              <w:pStyle w:val="a5"/>
              <w:rPr>
                <w:b/>
              </w:rPr>
            </w:pPr>
            <w:r>
              <w:rPr>
                <w:b/>
              </w:rPr>
              <w:t>Алгоритм сортування</w:t>
            </w:r>
          </w:p>
        </w:tc>
      </w:tr>
      <w:tr w:rsidR="00F64254" w:rsidTr="00F64254">
        <w:tc>
          <w:tcPr>
            <w:tcW w:w="959" w:type="dxa"/>
            <w:tcBorders>
              <w:top w:val="single" w:sz="4" w:space="0" w:color="auto"/>
              <w:left w:val="single" w:sz="4" w:space="0" w:color="auto"/>
              <w:bottom w:val="single" w:sz="4" w:space="0" w:color="auto"/>
              <w:right w:val="single" w:sz="4" w:space="0" w:color="auto"/>
            </w:tcBorders>
            <w:hideMark/>
          </w:tcPr>
          <w:p w:rsidR="00F64254" w:rsidRDefault="00F64254">
            <w:pPr>
              <w:pStyle w:val="a5"/>
            </w:pPr>
            <w:r>
              <w:t>1</w:t>
            </w:r>
          </w:p>
        </w:tc>
        <w:tc>
          <w:tcPr>
            <w:tcW w:w="8894" w:type="dxa"/>
            <w:tcBorders>
              <w:top w:val="single" w:sz="4" w:space="0" w:color="auto"/>
              <w:left w:val="single" w:sz="4" w:space="0" w:color="auto"/>
              <w:bottom w:val="single" w:sz="4" w:space="0" w:color="auto"/>
              <w:right w:val="single" w:sz="4" w:space="0" w:color="auto"/>
            </w:tcBorders>
            <w:hideMark/>
          </w:tcPr>
          <w:p w:rsidR="00F64254" w:rsidRDefault="00F64254">
            <w:pPr>
              <w:pStyle w:val="a5"/>
            </w:pPr>
            <w:r>
              <w:rPr>
                <w:bCs/>
              </w:rPr>
              <w:t>Сортування бульбашкою</w:t>
            </w:r>
          </w:p>
        </w:tc>
      </w:tr>
      <w:tr w:rsidR="00F64254" w:rsidTr="00F64254">
        <w:tc>
          <w:tcPr>
            <w:tcW w:w="959" w:type="dxa"/>
            <w:tcBorders>
              <w:top w:val="single" w:sz="4" w:space="0" w:color="auto"/>
              <w:left w:val="single" w:sz="4" w:space="0" w:color="auto"/>
              <w:bottom w:val="single" w:sz="4" w:space="0" w:color="auto"/>
              <w:right w:val="single" w:sz="4" w:space="0" w:color="auto"/>
            </w:tcBorders>
            <w:hideMark/>
          </w:tcPr>
          <w:p w:rsidR="00F64254" w:rsidRDefault="00F64254">
            <w:pPr>
              <w:pStyle w:val="a5"/>
            </w:pPr>
            <w:r>
              <w:t>2</w:t>
            </w:r>
          </w:p>
        </w:tc>
        <w:tc>
          <w:tcPr>
            <w:tcW w:w="8894" w:type="dxa"/>
            <w:tcBorders>
              <w:top w:val="single" w:sz="4" w:space="0" w:color="auto"/>
              <w:left w:val="single" w:sz="4" w:space="0" w:color="auto"/>
              <w:bottom w:val="single" w:sz="4" w:space="0" w:color="auto"/>
              <w:right w:val="single" w:sz="4" w:space="0" w:color="auto"/>
            </w:tcBorders>
            <w:hideMark/>
          </w:tcPr>
          <w:p w:rsidR="00F64254" w:rsidRDefault="00F64254">
            <w:pPr>
              <w:pStyle w:val="a5"/>
            </w:pPr>
            <w:r>
              <w:rPr>
                <w:bCs/>
              </w:rPr>
              <w:t>Сортування гребінцем («розчіскою»)</w:t>
            </w:r>
          </w:p>
        </w:tc>
      </w:tr>
    </w:tbl>
    <w:p w:rsidR="00F64254" w:rsidRDefault="00F64254" w:rsidP="00F64254">
      <w:pPr>
        <w:pStyle w:val="1"/>
      </w:pPr>
      <w:bookmarkStart w:id="11" w:name="_Toc509035900"/>
      <w:bookmarkStart w:id="12" w:name="_Toc509035764"/>
      <w:bookmarkStart w:id="13" w:name="_Toc69772244"/>
      <w:r>
        <w:lastRenderedPageBreak/>
        <w:t>В</w:t>
      </w:r>
      <w:bookmarkEnd w:id="11"/>
      <w:bookmarkEnd w:id="12"/>
      <w:r>
        <w:t>иконання</w:t>
      </w:r>
      <w:bookmarkEnd w:id="13"/>
    </w:p>
    <w:p w:rsidR="000456C8" w:rsidRPr="000456C8" w:rsidRDefault="000456C8" w:rsidP="000456C8">
      <w:pPr>
        <w:jc w:val="center"/>
        <w:rPr>
          <w:i/>
        </w:rPr>
      </w:pPr>
      <w:r w:rsidRPr="000456C8">
        <w:rPr>
          <w:i/>
        </w:rPr>
        <w:t>СОРТУВАННЯ БУЛЬБАШКОЮ</w:t>
      </w:r>
    </w:p>
    <w:p w:rsidR="00F64254" w:rsidRDefault="00F64254" w:rsidP="00574FF4">
      <w:pPr>
        <w:pStyle w:val="2"/>
      </w:pPr>
      <w:bookmarkStart w:id="14" w:name="_Toc509035901"/>
      <w:bookmarkStart w:id="15" w:name="_Toc509035765"/>
      <w:bookmarkStart w:id="16" w:name="_Toc69772245"/>
      <w:r>
        <w:t xml:space="preserve">Аналіз алгоритму на відповідність </w:t>
      </w:r>
      <w:bookmarkEnd w:id="14"/>
      <w:bookmarkEnd w:id="15"/>
      <w:r>
        <w:t>властивостям</w:t>
      </w:r>
      <w:bookmarkEnd w:id="16"/>
    </w:p>
    <w:p w:rsidR="00F64254" w:rsidRPr="00D20FA8" w:rsidRDefault="00F64254" w:rsidP="00F64254">
      <w:r w:rsidRPr="00D20FA8">
        <w:t>Аналіз алгоритму сортування бульбашкою на відповідність властивостям наведено в таблиці 3.1.</w:t>
      </w:r>
    </w:p>
    <w:p w:rsidR="00F64254" w:rsidRPr="00D20FA8" w:rsidRDefault="00F64254" w:rsidP="00F64254">
      <w:r w:rsidRPr="00D20FA8">
        <w:t>Таблиця 3.1 – Аналіз алгоритму на відповідність властивостям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0"/>
        <w:gridCol w:w="4665"/>
      </w:tblGrid>
      <w:tr w:rsidR="00F64254" w:rsidRPr="00D20FA8" w:rsidTr="00F64254">
        <w:tc>
          <w:tcPr>
            <w:tcW w:w="4926" w:type="dxa"/>
            <w:tcBorders>
              <w:top w:val="single" w:sz="4" w:space="0" w:color="auto"/>
              <w:left w:val="single" w:sz="4" w:space="0" w:color="auto"/>
              <w:bottom w:val="single" w:sz="4" w:space="0" w:color="auto"/>
              <w:right w:val="single" w:sz="4" w:space="0" w:color="auto"/>
            </w:tcBorders>
            <w:hideMark/>
          </w:tcPr>
          <w:p w:rsidR="00F64254" w:rsidRPr="00D20FA8" w:rsidRDefault="00F64254">
            <w:pPr>
              <w:pStyle w:val="a5"/>
              <w:rPr>
                <w:b/>
              </w:rPr>
            </w:pPr>
            <w:r w:rsidRPr="00D20FA8">
              <w:rPr>
                <w:b/>
              </w:rPr>
              <w:t>Властивість</w:t>
            </w:r>
          </w:p>
        </w:tc>
        <w:tc>
          <w:tcPr>
            <w:tcW w:w="4927" w:type="dxa"/>
            <w:tcBorders>
              <w:top w:val="single" w:sz="4" w:space="0" w:color="auto"/>
              <w:left w:val="single" w:sz="4" w:space="0" w:color="auto"/>
              <w:bottom w:val="single" w:sz="4" w:space="0" w:color="auto"/>
              <w:right w:val="single" w:sz="4" w:space="0" w:color="auto"/>
            </w:tcBorders>
            <w:hideMark/>
          </w:tcPr>
          <w:p w:rsidR="00F64254" w:rsidRPr="00D20FA8" w:rsidRDefault="00F64254">
            <w:pPr>
              <w:pStyle w:val="a5"/>
            </w:pPr>
            <w:r w:rsidRPr="00D20FA8">
              <w:rPr>
                <w:b/>
                <w:bCs/>
              </w:rPr>
              <w:t>Сортування бульбашкою</w:t>
            </w:r>
          </w:p>
        </w:tc>
      </w:tr>
      <w:tr w:rsidR="00F64254" w:rsidRPr="00D20FA8" w:rsidTr="00F64254">
        <w:tc>
          <w:tcPr>
            <w:tcW w:w="4926" w:type="dxa"/>
            <w:tcBorders>
              <w:top w:val="single" w:sz="4" w:space="0" w:color="auto"/>
              <w:left w:val="single" w:sz="4" w:space="0" w:color="auto"/>
              <w:bottom w:val="single" w:sz="4" w:space="0" w:color="auto"/>
              <w:right w:val="single" w:sz="4" w:space="0" w:color="auto"/>
            </w:tcBorders>
            <w:hideMark/>
          </w:tcPr>
          <w:p w:rsidR="00F64254" w:rsidRPr="00D20FA8" w:rsidRDefault="00F64254">
            <w:pPr>
              <w:pStyle w:val="a5"/>
            </w:pPr>
            <w:r w:rsidRPr="00D20FA8">
              <w:t>Стійкість</w:t>
            </w:r>
          </w:p>
        </w:tc>
        <w:tc>
          <w:tcPr>
            <w:tcW w:w="4927" w:type="dxa"/>
            <w:tcBorders>
              <w:top w:val="single" w:sz="4" w:space="0" w:color="auto"/>
              <w:left w:val="single" w:sz="4" w:space="0" w:color="auto"/>
              <w:bottom w:val="single" w:sz="4" w:space="0" w:color="auto"/>
              <w:right w:val="single" w:sz="4" w:space="0" w:color="auto"/>
            </w:tcBorders>
          </w:tcPr>
          <w:p w:rsidR="00F64254" w:rsidRPr="00D20FA8" w:rsidRDefault="00510625">
            <w:pPr>
              <w:ind w:firstLine="0"/>
            </w:pPr>
            <w:r>
              <w:t>С</w:t>
            </w:r>
            <w:r w:rsidR="000456C8" w:rsidRPr="00D20FA8">
              <w:t>тійкий</w:t>
            </w:r>
          </w:p>
        </w:tc>
      </w:tr>
      <w:tr w:rsidR="00F64254" w:rsidRPr="00D20FA8" w:rsidTr="00F64254">
        <w:tc>
          <w:tcPr>
            <w:tcW w:w="4926" w:type="dxa"/>
            <w:tcBorders>
              <w:top w:val="single" w:sz="4" w:space="0" w:color="auto"/>
              <w:left w:val="single" w:sz="4" w:space="0" w:color="auto"/>
              <w:bottom w:val="single" w:sz="4" w:space="0" w:color="auto"/>
              <w:right w:val="single" w:sz="4" w:space="0" w:color="auto"/>
            </w:tcBorders>
            <w:hideMark/>
          </w:tcPr>
          <w:p w:rsidR="00F64254" w:rsidRPr="00D20FA8" w:rsidRDefault="00F64254">
            <w:pPr>
              <w:pStyle w:val="a5"/>
            </w:pPr>
            <w:r w:rsidRPr="00D20FA8">
              <w:t>«Природність» поведінки (Adaptability)</w:t>
            </w:r>
          </w:p>
        </w:tc>
        <w:tc>
          <w:tcPr>
            <w:tcW w:w="4927" w:type="dxa"/>
            <w:tcBorders>
              <w:top w:val="single" w:sz="4" w:space="0" w:color="auto"/>
              <w:left w:val="single" w:sz="4" w:space="0" w:color="auto"/>
              <w:bottom w:val="single" w:sz="4" w:space="0" w:color="auto"/>
              <w:right w:val="single" w:sz="4" w:space="0" w:color="auto"/>
            </w:tcBorders>
          </w:tcPr>
          <w:p w:rsidR="00F64254" w:rsidRPr="00D20FA8" w:rsidRDefault="007F6E7A">
            <w:pPr>
              <w:ind w:firstLine="0"/>
            </w:pPr>
            <w:r w:rsidRPr="00D20FA8">
              <w:t>Не має природної поведінки</w:t>
            </w:r>
          </w:p>
        </w:tc>
      </w:tr>
      <w:tr w:rsidR="00F64254" w:rsidRPr="00D20FA8" w:rsidTr="00F64254">
        <w:tc>
          <w:tcPr>
            <w:tcW w:w="4926" w:type="dxa"/>
            <w:tcBorders>
              <w:top w:val="single" w:sz="4" w:space="0" w:color="auto"/>
              <w:left w:val="single" w:sz="4" w:space="0" w:color="auto"/>
              <w:bottom w:val="single" w:sz="4" w:space="0" w:color="auto"/>
              <w:right w:val="single" w:sz="4" w:space="0" w:color="auto"/>
            </w:tcBorders>
            <w:hideMark/>
          </w:tcPr>
          <w:p w:rsidR="00F64254" w:rsidRPr="00D20FA8" w:rsidRDefault="00F64254">
            <w:pPr>
              <w:pStyle w:val="a5"/>
            </w:pPr>
            <w:r w:rsidRPr="00D20FA8">
              <w:t>Базуються на порівняннях</w:t>
            </w:r>
          </w:p>
        </w:tc>
        <w:tc>
          <w:tcPr>
            <w:tcW w:w="4927" w:type="dxa"/>
            <w:tcBorders>
              <w:top w:val="single" w:sz="4" w:space="0" w:color="auto"/>
              <w:left w:val="single" w:sz="4" w:space="0" w:color="auto"/>
              <w:bottom w:val="single" w:sz="4" w:space="0" w:color="auto"/>
              <w:right w:val="single" w:sz="4" w:space="0" w:color="auto"/>
            </w:tcBorders>
          </w:tcPr>
          <w:p w:rsidR="00F64254" w:rsidRPr="00D20FA8" w:rsidRDefault="003B3338">
            <w:pPr>
              <w:ind w:firstLine="0"/>
            </w:pPr>
            <w:r w:rsidRPr="00D20FA8">
              <w:t>Так</w:t>
            </w:r>
          </w:p>
        </w:tc>
      </w:tr>
      <w:tr w:rsidR="00F64254" w:rsidRPr="00D20FA8" w:rsidTr="00F64254">
        <w:tc>
          <w:tcPr>
            <w:tcW w:w="4926" w:type="dxa"/>
            <w:tcBorders>
              <w:top w:val="single" w:sz="4" w:space="0" w:color="auto"/>
              <w:left w:val="single" w:sz="4" w:space="0" w:color="auto"/>
              <w:bottom w:val="single" w:sz="4" w:space="0" w:color="auto"/>
              <w:right w:val="single" w:sz="4" w:space="0" w:color="auto"/>
            </w:tcBorders>
            <w:hideMark/>
          </w:tcPr>
          <w:p w:rsidR="00F64254" w:rsidRPr="00D20FA8" w:rsidRDefault="00F64254">
            <w:pPr>
              <w:pStyle w:val="a5"/>
            </w:pPr>
            <w:r w:rsidRPr="00D20FA8">
              <w:t>Необхідність в додатковій пам'яті (об'єм)</w:t>
            </w:r>
          </w:p>
        </w:tc>
        <w:tc>
          <w:tcPr>
            <w:tcW w:w="4927" w:type="dxa"/>
            <w:tcBorders>
              <w:top w:val="single" w:sz="4" w:space="0" w:color="auto"/>
              <w:left w:val="single" w:sz="4" w:space="0" w:color="auto"/>
              <w:bottom w:val="single" w:sz="4" w:space="0" w:color="auto"/>
              <w:right w:val="single" w:sz="4" w:space="0" w:color="auto"/>
            </w:tcBorders>
          </w:tcPr>
          <w:p w:rsidR="00F64254" w:rsidRPr="00D20FA8" w:rsidRDefault="00B611BB">
            <w:pPr>
              <w:ind w:firstLine="0"/>
            </w:pPr>
            <w:r>
              <w:t>O(1)</w:t>
            </w:r>
          </w:p>
        </w:tc>
      </w:tr>
      <w:tr w:rsidR="00F64254" w:rsidRPr="00F64254" w:rsidTr="00F64254">
        <w:tc>
          <w:tcPr>
            <w:tcW w:w="4926" w:type="dxa"/>
            <w:tcBorders>
              <w:top w:val="single" w:sz="4" w:space="0" w:color="auto"/>
              <w:left w:val="single" w:sz="4" w:space="0" w:color="auto"/>
              <w:bottom w:val="single" w:sz="4" w:space="0" w:color="auto"/>
              <w:right w:val="single" w:sz="4" w:space="0" w:color="auto"/>
            </w:tcBorders>
            <w:hideMark/>
          </w:tcPr>
          <w:p w:rsidR="00F64254" w:rsidRPr="00D20FA8" w:rsidRDefault="00F64254">
            <w:pPr>
              <w:ind w:firstLine="0"/>
            </w:pPr>
            <w:r w:rsidRPr="00D20FA8">
              <w:t>Необхідність в знаннях про структури даних</w:t>
            </w:r>
          </w:p>
        </w:tc>
        <w:tc>
          <w:tcPr>
            <w:tcW w:w="4927" w:type="dxa"/>
            <w:tcBorders>
              <w:top w:val="single" w:sz="4" w:space="0" w:color="auto"/>
              <w:left w:val="single" w:sz="4" w:space="0" w:color="auto"/>
              <w:bottom w:val="single" w:sz="4" w:space="0" w:color="auto"/>
              <w:right w:val="single" w:sz="4" w:space="0" w:color="auto"/>
            </w:tcBorders>
          </w:tcPr>
          <w:p w:rsidR="00F64254" w:rsidRPr="00D20FA8" w:rsidRDefault="007F6E7A">
            <w:pPr>
              <w:ind w:firstLine="0"/>
            </w:pPr>
            <w:r w:rsidRPr="00D20FA8">
              <w:t>Потрібні елементарні знання</w:t>
            </w:r>
          </w:p>
        </w:tc>
      </w:tr>
    </w:tbl>
    <w:p w:rsidR="00F64254" w:rsidRDefault="00F64254" w:rsidP="00574FF4">
      <w:pPr>
        <w:pStyle w:val="2"/>
      </w:pPr>
      <w:bookmarkStart w:id="17" w:name="_Toc509035902"/>
      <w:bookmarkStart w:id="18" w:name="_Toc509035766"/>
      <w:bookmarkStart w:id="19" w:name="_Toc69772246"/>
      <w:r>
        <w:t>Псевдокод алгоритм</w:t>
      </w:r>
      <w:bookmarkEnd w:id="17"/>
      <w:bookmarkEnd w:id="18"/>
      <w:r>
        <w:t>у</w:t>
      </w:r>
      <w:bookmarkEnd w:id="19"/>
    </w:p>
    <w:p w:rsidR="003B3338" w:rsidRPr="003B3338" w:rsidRDefault="003B3338" w:rsidP="003B3338">
      <w:r>
        <w:t>і = 1</w:t>
      </w:r>
    </w:p>
    <w:p w:rsidR="00F64254" w:rsidRDefault="003B3338" w:rsidP="00F64254">
      <w:pPr>
        <w:rPr>
          <w:b/>
        </w:rPr>
      </w:pPr>
      <w:r w:rsidRPr="003B3338">
        <w:rPr>
          <w:b/>
        </w:rPr>
        <w:t>повторити</w:t>
      </w:r>
      <w:r>
        <w:rPr>
          <w:b/>
        </w:rPr>
        <w:t xml:space="preserve"> </w:t>
      </w:r>
      <w:r>
        <w:rPr>
          <w:lang w:val="en-US"/>
        </w:rPr>
        <w:t>n</w:t>
      </w:r>
      <w:r w:rsidRPr="00F10C5D">
        <w:rPr>
          <w:lang w:val="ru-RU"/>
        </w:rPr>
        <w:t xml:space="preserve"> </w:t>
      </w:r>
      <w:r w:rsidRPr="003B3338">
        <w:rPr>
          <w:b/>
        </w:rPr>
        <w:t>разів</w:t>
      </w:r>
    </w:p>
    <w:p w:rsidR="003B3338" w:rsidRPr="00F10C5D" w:rsidRDefault="003B3338" w:rsidP="00F64254">
      <w:pPr>
        <w:rPr>
          <w:lang w:val="en-US"/>
        </w:rPr>
      </w:pPr>
      <w:r>
        <w:rPr>
          <w:b/>
        </w:rPr>
        <w:tab/>
      </w:r>
      <w:r>
        <w:rPr>
          <w:b/>
        </w:rPr>
        <w:tab/>
      </w:r>
      <w:r w:rsidR="00F10C5D">
        <w:rPr>
          <w:lang w:val="en-US"/>
        </w:rPr>
        <w:t>j</w:t>
      </w:r>
      <w:r w:rsidR="00F10C5D" w:rsidRPr="00F10C5D">
        <w:t xml:space="preserve"> = </w:t>
      </w:r>
      <w:r w:rsidR="00F10C5D">
        <w:rPr>
          <w:lang w:val="en-US"/>
        </w:rPr>
        <w:t>0</w:t>
      </w:r>
    </w:p>
    <w:p w:rsidR="003B3338" w:rsidRPr="003B3338" w:rsidRDefault="003B3338" w:rsidP="003B3338">
      <w:pPr>
        <w:rPr>
          <w:b/>
        </w:rPr>
      </w:pPr>
      <w:r w:rsidRPr="00F10C5D">
        <w:tab/>
      </w:r>
      <w:r w:rsidRPr="00F10C5D">
        <w:tab/>
      </w:r>
      <w:r w:rsidRPr="003B3338">
        <w:rPr>
          <w:b/>
        </w:rPr>
        <w:t>повторити</w:t>
      </w:r>
      <w:r>
        <w:rPr>
          <w:b/>
        </w:rPr>
        <w:t xml:space="preserve"> </w:t>
      </w:r>
      <w:r>
        <w:rPr>
          <w:lang w:val="en-US"/>
        </w:rPr>
        <w:t>n</w:t>
      </w:r>
      <w:r w:rsidR="007F6E7A" w:rsidRPr="00F10C5D">
        <w:t xml:space="preserve"> - 1</w:t>
      </w:r>
      <w:r w:rsidRPr="00F10C5D">
        <w:t xml:space="preserve"> </w:t>
      </w:r>
      <w:r w:rsidRPr="003B3338">
        <w:rPr>
          <w:b/>
        </w:rPr>
        <w:t>разів</w:t>
      </w:r>
    </w:p>
    <w:p w:rsidR="003B3338" w:rsidRDefault="003B3338" w:rsidP="00F64254">
      <w:pPr>
        <w:rPr>
          <w:b/>
        </w:rPr>
      </w:pPr>
      <w:r w:rsidRPr="00F10C5D">
        <w:tab/>
      </w:r>
      <w:r w:rsidRPr="00F10C5D">
        <w:tab/>
      </w:r>
      <w:r w:rsidRPr="00F10C5D">
        <w:tab/>
      </w:r>
      <w:r w:rsidR="007F6E7A">
        <w:rPr>
          <w:b/>
        </w:rPr>
        <w:t xml:space="preserve">якщо </w:t>
      </w:r>
      <w:r w:rsidR="007F6E7A">
        <w:rPr>
          <w:lang w:val="en-US"/>
        </w:rPr>
        <w:t>array</w:t>
      </w:r>
      <w:r w:rsidR="007F6E7A" w:rsidRPr="00F10C5D">
        <w:t>[</w:t>
      </w:r>
      <w:r w:rsidR="007F6E7A">
        <w:rPr>
          <w:lang w:val="en-US"/>
        </w:rPr>
        <w:t>j</w:t>
      </w:r>
      <w:r w:rsidR="007F6E7A" w:rsidRPr="00F10C5D">
        <w:t xml:space="preserve">] &gt; </w:t>
      </w:r>
      <w:r w:rsidR="007F6E7A">
        <w:rPr>
          <w:lang w:val="en-US"/>
        </w:rPr>
        <w:t>array</w:t>
      </w:r>
      <w:r w:rsidR="007F6E7A" w:rsidRPr="00F10C5D">
        <w:t>[</w:t>
      </w:r>
      <w:r w:rsidR="007F6E7A">
        <w:rPr>
          <w:lang w:val="en-US"/>
        </w:rPr>
        <w:t>j</w:t>
      </w:r>
      <w:r w:rsidR="00F10C5D">
        <w:rPr>
          <w:lang w:val="en-US"/>
        </w:rPr>
        <w:t>+1</w:t>
      </w:r>
      <w:r w:rsidR="007F6E7A" w:rsidRPr="00F10C5D">
        <w:t>]</w:t>
      </w:r>
      <w:r w:rsidR="007F6E7A">
        <w:t xml:space="preserve"> </w:t>
      </w:r>
      <w:r w:rsidR="007F6E7A">
        <w:rPr>
          <w:b/>
        </w:rPr>
        <w:t>то</w:t>
      </w:r>
    </w:p>
    <w:p w:rsidR="007F6E7A" w:rsidRDefault="007F6E7A" w:rsidP="007F6E7A">
      <w:pPr>
        <w:rPr>
          <w:lang w:val="en-US"/>
        </w:rPr>
      </w:pPr>
      <w:r>
        <w:rPr>
          <w:b/>
        </w:rPr>
        <w:tab/>
      </w:r>
      <w:r>
        <w:rPr>
          <w:b/>
        </w:rPr>
        <w:tab/>
      </w:r>
      <w:r>
        <w:rPr>
          <w:b/>
        </w:rPr>
        <w:tab/>
      </w:r>
      <w:r>
        <w:rPr>
          <w:b/>
        </w:rPr>
        <w:tab/>
      </w:r>
      <w:r w:rsidR="00F10C5D">
        <w:rPr>
          <w:lang w:val="en-US"/>
        </w:rPr>
        <w:t>buffer = array[j+</w:t>
      </w:r>
      <w:r w:rsidRPr="007F6E7A">
        <w:rPr>
          <w:lang w:val="en-US"/>
        </w:rPr>
        <w:t>1]</w:t>
      </w:r>
    </w:p>
    <w:p w:rsidR="007F6E7A" w:rsidRDefault="00F10C5D" w:rsidP="007F6E7A">
      <w:pPr>
        <w:rPr>
          <w:lang w:val="en-US"/>
        </w:rPr>
      </w:pPr>
      <w:r>
        <w:rPr>
          <w:lang w:val="en-US"/>
        </w:rPr>
        <w:tab/>
      </w:r>
      <w:r>
        <w:rPr>
          <w:lang w:val="en-US"/>
        </w:rPr>
        <w:tab/>
      </w:r>
      <w:r>
        <w:rPr>
          <w:lang w:val="en-US"/>
        </w:rPr>
        <w:tab/>
      </w:r>
      <w:r>
        <w:rPr>
          <w:lang w:val="en-US"/>
        </w:rPr>
        <w:tab/>
        <w:t>array[j+</w:t>
      </w:r>
      <w:r w:rsidR="007F6E7A">
        <w:rPr>
          <w:lang w:val="en-US"/>
        </w:rPr>
        <w:t>1]</w:t>
      </w:r>
      <w:r w:rsidR="007F6E7A">
        <w:t xml:space="preserve"> =</w:t>
      </w:r>
      <w:r w:rsidR="007F6E7A">
        <w:rPr>
          <w:lang w:val="en-US"/>
        </w:rPr>
        <w:t xml:space="preserve"> array[j]</w:t>
      </w:r>
    </w:p>
    <w:p w:rsidR="007F6E7A" w:rsidRDefault="007F6E7A" w:rsidP="007F6E7A">
      <w:pPr>
        <w:rPr>
          <w:lang w:val="en-US"/>
        </w:rPr>
      </w:pPr>
      <w:r>
        <w:rPr>
          <w:lang w:val="en-US"/>
        </w:rPr>
        <w:tab/>
      </w:r>
      <w:r>
        <w:rPr>
          <w:lang w:val="en-US"/>
        </w:rPr>
        <w:tab/>
      </w:r>
      <w:r>
        <w:rPr>
          <w:lang w:val="en-US"/>
        </w:rPr>
        <w:tab/>
      </w:r>
      <w:r>
        <w:rPr>
          <w:lang w:val="en-US"/>
        </w:rPr>
        <w:tab/>
        <w:t>array[j] = buffer</w:t>
      </w:r>
    </w:p>
    <w:p w:rsidR="007F6E7A" w:rsidRDefault="007F6E7A" w:rsidP="007F6E7A">
      <w:pPr>
        <w:rPr>
          <w:b/>
        </w:rPr>
      </w:pPr>
      <w:r>
        <w:rPr>
          <w:lang w:val="en-US"/>
        </w:rPr>
        <w:tab/>
      </w:r>
      <w:r>
        <w:rPr>
          <w:lang w:val="en-US"/>
        </w:rPr>
        <w:tab/>
      </w:r>
      <w:r>
        <w:rPr>
          <w:lang w:val="en-US"/>
        </w:rPr>
        <w:tab/>
      </w:r>
      <w:r w:rsidRPr="007F6E7A">
        <w:rPr>
          <w:b/>
        </w:rPr>
        <w:t>все якщо</w:t>
      </w:r>
    </w:p>
    <w:p w:rsidR="007F6E7A" w:rsidRDefault="007F6E7A" w:rsidP="007F6E7A">
      <w:pPr>
        <w:rPr>
          <w:lang w:val="en-US"/>
        </w:rPr>
      </w:pPr>
      <w:r>
        <w:rPr>
          <w:b/>
        </w:rPr>
        <w:tab/>
      </w:r>
      <w:r>
        <w:rPr>
          <w:b/>
        </w:rPr>
        <w:tab/>
      </w:r>
      <w:r>
        <w:rPr>
          <w:b/>
        </w:rPr>
        <w:tab/>
      </w:r>
      <w:r>
        <w:rPr>
          <w:lang w:val="en-US"/>
        </w:rPr>
        <w:t>j = j + 1</w:t>
      </w:r>
    </w:p>
    <w:p w:rsidR="007F6E7A" w:rsidRDefault="007F6E7A" w:rsidP="007F6E7A">
      <w:pPr>
        <w:rPr>
          <w:b/>
        </w:rPr>
      </w:pPr>
      <w:r>
        <w:rPr>
          <w:lang w:val="en-US"/>
        </w:rPr>
        <w:tab/>
      </w:r>
      <w:r>
        <w:rPr>
          <w:lang w:val="en-US"/>
        </w:rPr>
        <w:tab/>
      </w:r>
      <w:r w:rsidRPr="007F6E7A">
        <w:rPr>
          <w:b/>
        </w:rPr>
        <w:t>все повторити</w:t>
      </w:r>
    </w:p>
    <w:p w:rsidR="007F6E7A" w:rsidRPr="00F10C5D" w:rsidRDefault="007F6E7A" w:rsidP="007F6E7A">
      <w:pPr>
        <w:rPr>
          <w:lang w:val="ru-RU"/>
        </w:rPr>
      </w:pPr>
      <w:r>
        <w:rPr>
          <w:b/>
        </w:rPr>
        <w:tab/>
      </w:r>
      <w:r>
        <w:rPr>
          <w:b/>
        </w:rPr>
        <w:tab/>
      </w:r>
      <w:r>
        <w:rPr>
          <w:lang w:val="en-US"/>
        </w:rPr>
        <w:t>i</w:t>
      </w:r>
      <w:r w:rsidRPr="00F10C5D">
        <w:rPr>
          <w:lang w:val="ru-RU"/>
        </w:rPr>
        <w:t xml:space="preserve"> = </w:t>
      </w:r>
      <w:r>
        <w:rPr>
          <w:lang w:val="en-US"/>
        </w:rPr>
        <w:t>i</w:t>
      </w:r>
      <w:r w:rsidRPr="00F10C5D">
        <w:rPr>
          <w:lang w:val="ru-RU"/>
        </w:rPr>
        <w:t xml:space="preserve"> + 1</w:t>
      </w:r>
    </w:p>
    <w:p w:rsidR="007F6E7A" w:rsidRPr="00F10C5D" w:rsidRDefault="007F6E7A" w:rsidP="007F6E7A">
      <w:pPr>
        <w:rPr>
          <w:lang w:val="ru-RU"/>
        </w:rPr>
      </w:pPr>
      <w:r w:rsidRPr="007F6E7A">
        <w:rPr>
          <w:b/>
        </w:rPr>
        <w:t>все повторити</w:t>
      </w:r>
    </w:p>
    <w:p w:rsidR="00F64254" w:rsidRDefault="00F64254" w:rsidP="00574FF4">
      <w:pPr>
        <w:pStyle w:val="2"/>
      </w:pPr>
      <w:bookmarkStart w:id="20" w:name="_Toc509035903"/>
      <w:bookmarkStart w:id="21" w:name="_Toc509035767"/>
      <w:bookmarkStart w:id="22" w:name="_Toc69772247"/>
      <w:r>
        <w:lastRenderedPageBreak/>
        <w:t>Аналіз часової с</w:t>
      </w:r>
      <w:bookmarkEnd w:id="20"/>
      <w:bookmarkEnd w:id="21"/>
      <w:r>
        <w:t>кладності</w:t>
      </w:r>
      <w:bookmarkEnd w:id="22"/>
    </w:p>
    <w:p w:rsidR="00510625" w:rsidRDefault="0094252E" w:rsidP="00574FF4">
      <w:pPr>
        <w:pStyle w:val="2"/>
      </w:pPr>
      <w:bookmarkStart w:id="23" w:name="_Toc509035904"/>
      <w:bookmarkStart w:id="24" w:name="_Toc509035768"/>
      <w:bookmarkStart w:id="25" w:name="_Toc69772248"/>
      <w:r>
        <w:t>Графік залежності кількісті порівнянь від розміру масиву:</w:t>
      </w:r>
    </w:p>
    <w:p w:rsidR="0094252E" w:rsidRDefault="0094252E" w:rsidP="0094252E">
      <w:r w:rsidRPr="0094252E">
        <w:rPr>
          <w:noProof/>
          <w:lang w:val="en-US" w:eastAsia="en-US"/>
        </w:rPr>
        <w:drawing>
          <wp:inline distT="0" distB="0" distL="0" distR="0" wp14:anchorId="0E600D59" wp14:editId="35F4BCA4">
            <wp:extent cx="4287078" cy="4204740"/>
            <wp:effectExtent l="0" t="0" r="0" b="571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95037" cy="4212546"/>
                    </a:xfrm>
                    <a:prstGeom prst="rect">
                      <a:avLst/>
                    </a:prstGeom>
                  </pic:spPr>
                </pic:pic>
              </a:graphicData>
            </a:graphic>
          </wp:inline>
        </w:drawing>
      </w:r>
    </w:p>
    <w:p w:rsidR="0094252E" w:rsidRDefault="0094252E" w:rsidP="0094252E">
      <w:r>
        <w:t>Графік залежності кількості перестановок від розміру масиву:</w:t>
      </w:r>
    </w:p>
    <w:p w:rsidR="0057343B" w:rsidRDefault="0094252E" w:rsidP="0057343B">
      <w:r w:rsidRPr="0094252E">
        <w:rPr>
          <w:noProof/>
          <w:lang w:val="en-US" w:eastAsia="en-US"/>
        </w:rPr>
        <w:drawing>
          <wp:inline distT="0" distB="0" distL="0" distR="0" wp14:anchorId="4B2F48EB" wp14:editId="7C67A45A">
            <wp:extent cx="3793285" cy="3783496"/>
            <wp:effectExtent l="0" t="0" r="0" b="762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99123" cy="3789319"/>
                    </a:xfrm>
                    <a:prstGeom prst="rect">
                      <a:avLst/>
                    </a:prstGeom>
                  </pic:spPr>
                </pic:pic>
              </a:graphicData>
            </a:graphic>
          </wp:inline>
        </w:drawing>
      </w:r>
    </w:p>
    <w:p w:rsidR="0094252E" w:rsidRPr="00B20781" w:rsidRDefault="0094252E" w:rsidP="0057343B">
      <w:r>
        <w:lastRenderedPageBreak/>
        <w:t xml:space="preserve">Бачимо, що загальна кількість операцій, якщо знехтувати константами, дорівнює </w:t>
      </w:r>
      <w:r>
        <w:rPr>
          <w:lang w:val="en-US"/>
        </w:rPr>
        <w:t>n</w:t>
      </w:r>
      <w:r w:rsidRPr="0094252E">
        <w:rPr>
          <w:vertAlign w:val="superscript"/>
          <w:lang w:val="ru-RU"/>
        </w:rPr>
        <w:t>2</w:t>
      </w:r>
      <w:r w:rsidRPr="0094252E">
        <w:rPr>
          <w:lang w:val="ru-RU"/>
        </w:rPr>
        <w:t>.</w:t>
      </w:r>
    </w:p>
    <w:p w:rsidR="00F64254" w:rsidRDefault="00F64254" w:rsidP="00574FF4">
      <w:pPr>
        <w:pStyle w:val="2"/>
      </w:pPr>
      <w:r>
        <w:t>Програ</w:t>
      </w:r>
      <w:bookmarkEnd w:id="23"/>
      <w:bookmarkEnd w:id="24"/>
      <w:r>
        <w:t>мна реалізація алгоритму</w:t>
      </w:r>
      <w:bookmarkEnd w:id="25"/>
    </w:p>
    <w:p w:rsidR="00F64254" w:rsidRDefault="00F64254" w:rsidP="00F64254">
      <w:pPr>
        <w:pStyle w:val="3"/>
      </w:pPr>
      <w:bookmarkStart w:id="26" w:name="_Toc69772249"/>
      <w:bookmarkStart w:id="27" w:name="_Toc509035905"/>
      <w:bookmarkStart w:id="28" w:name="_Toc509035769"/>
      <w:r>
        <w:t>Вихідний код</w:t>
      </w:r>
      <w:bookmarkEnd w:id="26"/>
      <w:bookmarkEnd w:id="27"/>
      <w:bookmarkEnd w:id="28"/>
    </w:p>
    <w:p w:rsidR="004A725F" w:rsidRDefault="004A725F" w:rsidP="004A725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def</w:t>
      </w:r>
      <w:r>
        <w:rPr>
          <w:rFonts w:ascii="Consolas" w:eastAsiaTheme="minorHAnsi" w:hAnsi="Consolas" w:cs="Consolas"/>
          <w:color w:val="000000"/>
          <w:sz w:val="19"/>
          <w:szCs w:val="19"/>
          <w:lang w:val="en-US" w:eastAsia="en-US"/>
        </w:rPr>
        <w:t xml:space="preserve"> buble_sort(</w:t>
      </w:r>
      <w:r>
        <w:rPr>
          <w:rFonts w:ascii="Consolas" w:eastAsiaTheme="minorHAnsi" w:hAnsi="Consolas" w:cs="Consolas"/>
          <w:color w:val="808080"/>
          <w:sz w:val="19"/>
          <w:szCs w:val="19"/>
          <w:lang w:val="en-US" w:eastAsia="en-US"/>
        </w:rPr>
        <w:t>array</w:t>
      </w:r>
      <w:r>
        <w:rPr>
          <w:rFonts w:ascii="Consolas" w:eastAsiaTheme="minorHAnsi" w:hAnsi="Consolas" w:cs="Consolas"/>
          <w:color w:val="000000"/>
          <w:sz w:val="19"/>
          <w:szCs w:val="19"/>
          <w:lang w:val="en-US" w:eastAsia="en-US"/>
        </w:rPr>
        <w:t>):</w:t>
      </w:r>
    </w:p>
    <w:p w:rsidR="004A725F" w:rsidRDefault="004A725F" w:rsidP="004A725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size = len(</w:t>
      </w:r>
      <w:r>
        <w:rPr>
          <w:rFonts w:ascii="Consolas" w:eastAsiaTheme="minorHAnsi" w:hAnsi="Consolas" w:cs="Consolas"/>
          <w:color w:val="808080"/>
          <w:sz w:val="19"/>
          <w:szCs w:val="19"/>
          <w:lang w:val="en-US" w:eastAsia="en-US"/>
        </w:rPr>
        <w:t>array</w:t>
      </w:r>
      <w:r>
        <w:rPr>
          <w:rFonts w:ascii="Consolas" w:eastAsiaTheme="minorHAnsi" w:hAnsi="Consolas" w:cs="Consolas"/>
          <w:color w:val="000000"/>
          <w:sz w:val="19"/>
          <w:szCs w:val="19"/>
          <w:lang w:val="en-US" w:eastAsia="en-US"/>
        </w:rPr>
        <w:t>)</w:t>
      </w:r>
    </w:p>
    <w:p w:rsidR="004A725F" w:rsidRPr="004A725F" w:rsidRDefault="004A725F" w:rsidP="004A725F">
      <w:pPr>
        <w:autoSpaceDE w:val="0"/>
        <w:autoSpaceDN w:val="0"/>
        <w:adjustRightInd w:val="0"/>
        <w:spacing w:line="240" w:lineRule="auto"/>
        <w:ind w:firstLine="0"/>
        <w:jc w:val="left"/>
        <w:rPr>
          <w:rFonts w:ascii="Consolas" w:eastAsiaTheme="minorHAnsi" w:hAnsi="Consolas" w:cs="Consolas"/>
          <w:color w:val="000000"/>
          <w:sz w:val="19"/>
          <w:szCs w:val="19"/>
          <w:lang w:val="ru-RU" w:eastAsia="en-US"/>
        </w:rPr>
      </w:pPr>
      <w:r>
        <w:rPr>
          <w:rFonts w:ascii="Consolas" w:eastAsiaTheme="minorHAnsi" w:hAnsi="Consolas" w:cs="Consolas"/>
          <w:color w:val="000000"/>
          <w:sz w:val="19"/>
          <w:szCs w:val="19"/>
          <w:lang w:val="en-US" w:eastAsia="en-US"/>
        </w:rPr>
        <w:t xml:space="preserve">    counter</w:t>
      </w:r>
      <w:r w:rsidRPr="004A725F">
        <w:rPr>
          <w:rFonts w:ascii="Consolas" w:eastAsiaTheme="minorHAnsi" w:hAnsi="Consolas" w:cs="Consolas"/>
          <w:color w:val="000000"/>
          <w:sz w:val="19"/>
          <w:szCs w:val="19"/>
          <w:lang w:val="ru-RU" w:eastAsia="en-US"/>
        </w:rPr>
        <w:t xml:space="preserve">1 = 0 </w:t>
      </w:r>
      <w:r w:rsidRPr="004A725F">
        <w:rPr>
          <w:rFonts w:ascii="Consolas" w:eastAsiaTheme="minorHAnsi" w:hAnsi="Consolas" w:cs="Consolas"/>
          <w:color w:val="008000"/>
          <w:sz w:val="19"/>
          <w:szCs w:val="19"/>
          <w:lang w:val="ru-RU" w:eastAsia="en-US"/>
        </w:rPr>
        <w:t>#Для порівнянь</w:t>
      </w:r>
    </w:p>
    <w:p w:rsidR="004A725F" w:rsidRPr="004A725F" w:rsidRDefault="004A725F" w:rsidP="004A725F">
      <w:pPr>
        <w:autoSpaceDE w:val="0"/>
        <w:autoSpaceDN w:val="0"/>
        <w:adjustRightInd w:val="0"/>
        <w:spacing w:line="240" w:lineRule="auto"/>
        <w:ind w:firstLine="0"/>
        <w:jc w:val="left"/>
        <w:rPr>
          <w:rFonts w:ascii="Consolas" w:eastAsiaTheme="minorHAnsi" w:hAnsi="Consolas" w:cs="Consolas"/>
          <w:color w:val="000000"/>
          <w:sz w:val="19"/>
          <w:szCs w:val="19"/>
          <w:lang w:val="ru-RU" w:eastAsia="en-US"/>
        </w:rPr>
      </w:pPr>
      <w:r w:rsidRPr="004A725F">
        <w:rPr>
          <w:rFonts w:ascii="Consolas" w:eastAsiaTheme="minorHAnsi" w:hAnsi="Consolas" w:cs="Consolas"/>
          <w:color w:val="000000"/>
          <w:sz w:val="19"/>
          <w:szCs w:val="19"/>
          <w:lang w:val="ru-RU" w:eastAsia="en-US"/>
        </w:rPr>
        <w:t xml:space="preserve">    </w:t>
      </w:r>
      <w:r>
        <w:rPr>
          <w:rFonts w:ascii="Consolas" w:eastAsiaTheme="minorHAnsi" w:hAnsi="Consolas" w:cs="Consolas"/>
          <w:color w:val="000000"/>
          <w:sz w:val="19"/>
          <w:szCs w:val="19"/>
          <w:lang w:val="en-US" w:eastAsia="en-US"/>
        </w:rPr>
        <w:t>counter</w:t>
      </w:r>
      <w:r w:rsidRPr="004A725F">
        <w:rPr>
          <w:rFonts w:ascii="Consolas" w:eastAsiaTheme="minorHAnsi" w:hAnsi="Consolas" w:cs="Consolas"/>
          <w:color w:val="000000"/>
          <w:sz w:val="19"/>
          <w:szCs w:val="19"/>
          <w:lang w:val="ru-RU" w:eastAsia="en-US"/>
        </w:rPr>
        <w:t xml:space="preserve">2 = 0 </w:t>
      </w:r>
      <w:r w:rsidRPr="004A725F">
        <w:rPr>
          <w:rFonts w:ascii="Consolas" w:eastAsiaTheme="minorHAnsi" w:hAnsi="Consolas" w:cs="Consolas"/>
          <w:color w:val="008000"/>
          <w:sz w:val="19"/>
          <w:szCs w:val="19"/>
          <w:lang w:val="ru-RU" w:eastAsia="en-US"/>
        </w:rPr>
        <w:t>#Для перестановок</w:t>
      </w:r>
    </w:p>
    <w:p w:rsidR="004A725F" w:rsidRPr="004A725F" w:rsidRDefault="004A725F" w:rsidP="004A725F">
      <w:pPr>
        <w:autoSpaceDE w:val="0"/>
        <w:autoSpaceDN w:val="0"/>
        <w:adjustRightInd w:val="0"/>
        <w:spacing w:line="240" w:lineRule="auto"/>
        <w:ind w:firstLine="0"/>
        <w:jc w:val="left"/>
        <w:rPr>
          <w:rFonts w:ascii="Consolas" w:eastAsiaTheme="minorHAnsi" w:hAnsi="Consolas" w:cs="Consolas"/>
          <w:color w:val="000000"/>
          <w:sz w:val="19"/>
          <w:szCs w:val="19"/>
          <w:lang w:val="ru-RU" w:eastAsia="en-US"/>
        </w:rPr>
      </w:pPr>
    </w:p>
    <w:p w:rsidR="004A725F" w:rsidRDefault="004A725F" w:rsidP="004A725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510625">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for</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range</w:t>
      </w:r>
      <w:r>
        <w:rPr>
          <w:rFonts w:ascii="Consolas" w:eastAsiaTheme="minorHAnsi" w:hAnsi="Consolas" w:cs="Consolas"/>
          <w:color w:val="000000"/>
          <w:sz w:val="19"/>
          <w:szCs w:val="19"/>
          <w:lang w:val="en-US" w:eastAsia="en-US"/>
        </w:rPr>
        <w:t>(size):</w:t>
      </w:r>
    </w:p>
    <w:p w:rsidR="004A725F" w:rsidRDefault="004A725F" w:rsidP="004A725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for</w:t>
      </w:r>
      <w:r>
        <w:rPr>
          <w:rFonts w:ascii="Consolas" w:eastAsiaTheme="minorHAnsi" w:hAnsi="Consolas" w:cs="Consolas"/>
          <w:color w:val="000000"/>
          <w:sz w:val="19"/>
          <w:szCs w:val="19"/>
          <w:lang w:val="en-US" w:eastAsia="en-US"/>
        </w:rPr>
        <w:t xml:space="preserve"> j </w:t>
      </w:r>
      <w:r>
        <w:rPr>
          <w:rFonts w:ascii="Consolas" w:eastAsiaTheme="minorHAnsi" w:hAnsi="Consolas" w:cs="Consolas"/>
          <w:color w:val="0000FF"/>
          <w:sz w:val="19"/>
          <w:szCs w:val="19"/>
          <w:lang w:val="en-US" w:eastAsia="en-US"/>
        </w:rPr>
        <w:t>in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range</w:t>
      </w:r>
      <w:r>
        <w:rPr>
          <w:rFonts w:ascii="Consolas" w:eastAsiaTheme="minorHAnsi" w:hAnsi="Consolas" w:cs="Consolas"/>
          <w:color w:val="000000"/>
          <w:sz w:val="19"/>
          <w:szCs w:val="19"/>
          <w:lang w:val="en-US" w:eastAsia="en-US"/>
        </w:rPr>
        <w:t>(0, size - 1):</w:t>
      </w:r>
    </w:p>
    <w:p w:rsidR="004A725F" w:rsidRDefault="004A725F" w:rsidP="004A725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counter1 += 1</w:t>
      </w:r>
    </w:p>
    <w:p w:rsidR="004A725F" w:rsidRDefault="004A725F" w:rsidP="004A725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array</w:t>
      </w:r>
      <w:r>
        <w:rPr>
          <w:rFonts w:ascii="Consolas" w:eastAsiaTheme="minorHAnsi" w:hAnsi="Consolas" w:cs="Consolas"/>
          <w:color w:val="000000"/>
          <w:sz w:val="19"/>
          <w:szCs w:val="19"/>
          <w:lang w:val="en-US" w:eastAsia="en-US"/>
        </w:rPr>
        <w:t xml:space="preserve">[j] &gt; </w:t>
      </w:r>
      <w:r>
        <w:rPr>
          <w:rFonts w:ascii="Consolas" w:eastAsiaTheme="minorHAnsi" w:hAnsi="Consolas" w:cs="Consolas"/>
          <w:color w:val="808080"/>
          <w:sz w:val="19"/>
          <w:szCs w:val="19"/>
          <w:lang w:val="en-US" w:eastAsia="en-US"/>
        </w:rPr>
        <w:t>array</w:t>
      </w:r>
      <w:r>
        <w:rPr>
          <w:rFonts w:ascii="Consolas" w:eastAsiaTheme="minorHAnsi" w:hAnsi="Consolas" w:cs="Consolas"/>
          <w:color w:val="000000"/>
          <w:sz w:val="19"/>
          <w:szCs w:val="19"/>
          <w:lang w:val="en-US" w:eastAsia="en-US"/>
        </w:rPr>
        <w:t>[j+1]:</w:t>
      </w:r>
    </w:p>
    <w:p w:rsidR="004A725F" w:rsidRPr="004A725F" w:rsidRDefault="004A725F" w:rsidP="004A725F">
      <w:pPr>
        <w:autoSpaceDE w:val="0"/>
        <w:autoSpaceDN w:val="0"/>
        <w:adjustRightInd w:val="0"/>
        <w:spacing w:line="240" w:lineRule="auto"/>
        <w:ind w:firstLine="0"/>
        <w:jc w:val="left"/>
        <w:rPr>
          <w:rFonts w:ascii="Consolas" w:eastAsiaTheme="minorHAnsi" w:hAnsi="Consolas" w:cs="Consolas"/>
          <w:color w:val="000000"/>
          <w:sz w:val="19"/>
          <w:szCs w:val="19"/>
          <w:lang w:val="ru-RU" w:eastAsia="en-US"/>
        </w:rPr>
      </w:pPr>
      <w:r>
        <w:rPr>
          <w:rFonts w:ascii="Consolas" w:eastAsiaTheme="minorHAnsi" w:hAnsi="Consolas" w:cs="Consolas"/>
          <w:color w:val="000000"/>
          <w:sz w:val="19"/>
          <w:szCs w:val="19"/>
          <w:lang w:val="en-US" w:eastAsia="en-US"/>
        </w:rPr>
        <w:t xml:space="preserve">                </w:t>
      </w:r>
      <w:r w:rsidRPr="004A725F">
        <w:rPr>
          <w:rFonts w:ascii="Consolas" w:eastAsiaTheme="minorHAnsi" w:hAnsi="Consolas" w:cs="Consolas"/>
          <w:color w:val="008000"/>
          <w:sz w:val="19"/>
          <w:szCs w:val="19"/>
          <w:lang w:val="ru-RU" w:eastAsia="en-US"/>
        </w:rPr>
        <w:t>#Міняємо елементи місцями, якщо попередній елемент більший за поточний</w:t>
      </w:r>
    </w:p>
    <w:p w:rsidR="004A725F" w:rsidRDefault="004A725F" w:rsidP="004A725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4A725F">
        <w:rPr>
          <w:rFonts w:ascii="Consolas" w:eastAsiaTheme="minorHAnsi" w:hAnsi="Consolas" w:cs="Consolas"/>
          <w:color w:val="000000"/>
          <w:sz w:val="19"/>
          <w:szCs w:val="19"/>
          <w:lang w:val="ru-RU" w:eastAsia="en-US"/>
        </w:rPr>
        <w:t xml:space="preserve">                </w:t>
      </w:r>
      <w:r>
        <w:rPr>
          <w:rFonts w:ascii="Consolas" w:eastAsiaTheme="minorHAnsi" w:hAnsi="Consolas" w:cs="Consolas"/>
          <w:color w:val="000000"/>
          <w:sz w:val="19"/>
          <w:szCs w:val="19"/>
          <w:lang w:val="en-US" w:eastAsia="en-US"/>
        </w:rPr>
        <w:t>counter2 += 1</w:t>
      </w:r>
    </w:p>
    <w:p w:rsidR="004A725F" w:rsidRDefault="004A725F" w:rsidP="004A725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array</w:t>
      </w:r>
      <w:r>
        <w:rPr>
          <w:rFonts w:ascii="Consolas" w:eastAsiaTheme="minorHAnsi" w:hAnsi="Consolas" w:cs="Consolas"/>
          <w:color w:val="000000"/>
          <w:sz w:val="19"/>
          <w:szCs w:val="19"/>
          <w:lang w:val="en-US" w:eastAsia="en-US"/>
        </w:rPr>
        <w:t xml:space="preserve">[j], </w:t>
      </w:r>
      <w:r>
        <w:rPr>
          <w:rFonts w:ascii="Consolas" w:eastAsiaTheme="minorHAnsi" w:hAnsi="Consolas" w:cs="Consolas"/>
          <w:color w:val="808080"/>
          <w:sz w:val="19"/>
          <w:szCs w:val="19"/>
          <w:lang w:val="en-US" w:eastAsia="en-US"/>
        </w:rPr>
        <w:t>array</w:t>
      </w:r>
      <w:r>
        <w:rPr>
          <w:rFonts w:ascii="Consolas" w:eastAsiaTheme="minorHAnsi" w:hAnsi="Consolas" w:cs="Consolas"/>
          <w:color w:val="000000"/>
          <w:sz w:val="19"/>
          <w:szCs w:val="19"/>
          <w:lang w:val="en-US" w:eastAsia="en-US"/>
        </w:rPr>
        <w:t xml:space="preserve">[j+1] = </w:t>
      </w:r>
      <w:r>
        <w:rPr>
          <w:rFonts w:ascii="Consolas" w:eastAsiaTheme="minorHAnsi" w:hAnsi="Consolas" w:cs="Consolas"/>
          <w:color w:val="808080"/>
          <w:sz w:val="19"/>
          <w:szCs w:val="19"/>
          <w:lang w:val="en-US" w:eastAsia="en-US"/>
        </w:rPr>
        <w:t>array</w:t>
      </w:r>
      <w:r>
        <w:rPr>
          <w:rFonts w:ascii="Consolas" w:eastAsiaTheme="minorHAnsi" w:hAnsi="Consolas" w:cs="Consolas"/>
          <w:color w:val="000000"/>
          <w:sz w:val="19"/>
          <w:szCs w:val="19"/>
          <w:lang w:val="en-US" w:eastAsia="en-US"/>
        </w:rPr>
        <w:t xml:space="preserve">[j+1] , </w:t>
      </w:r>
      <w:r>
        <w:rPr>
          <w:rFonts w:ascii="Consolas" w:eastAsiaTheme="minorHAnsi" w:hAnsi="Consolas" w:cs="Consolas"/>
          <w:color w:val="808080"/>
          <w:sz w:val="19"/>
          <w:szCs w:val="19"/>
          <w:lang w:val="en-US" w:eastAsia="en-US"/>
        </w:rPr>
        <w:t>array</w:t>
      </w:r>
      <w:r>
        <w:rPr>
          <w:rFonts w:ascii="Consolas" w:eastAsiaTheme="minorHAnsi" w:hAnsi="Consolas" w:cs="Consolas"/>
          <w:color w:val="000000"/>
          <w:sz w:val="19"/>
          <w:szCs w:val="19"/>
          <w:lang w:val="en-US" w:eastAsia="en-US"/>
        </w:rPr>
        <w:t>[j]</w:t>
      </w:r>
    </w:p>
    <w:p w:rsidR="004A725F" w:rsidRDefault="004A725F" w:rsidP="004A725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F10C5D" w:rsidRPr="00F10C5D" w:rsidRDefault="004A725F" w:rsidP="004A725F">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array</w:t>
      </w:r>
      <w:r>
        <w:rPr>
          <w:rFonts w:ascii="Consolas" w:eastAsiaTheme="minorHAnsi" w:hAnsi="Consolas" w:cs="Consolas"/>
          <w:color w:val="000000"/>
          <w:sz w:val="19"/>
          <w:szCs w:val="19"/>
          <w:lang w:val="en-US" w:eastAsia="en-US"/>
        </w:rPr>
        <w:t>, counter1, counter2</w:t>
      </w:r>
    </w:p>
    <w:p w:rsidR="00F64254" w:rsidRDefault="00F64254" w:rsidP="00F64254">
      <w:pPr>
        <w:pStyle w:val="3"/>
      </w:pPr>
      <w:bookmarkStart w:id="29" w:name="_Toc509035906"/>
      <w:bookmarkStart w:id="30" w:name="_Toc509035770"/>
      <w:bookmarkStart w:id="31" w:name="_Toc69772250"/>
      <w:r>
        <w:t>При</w:t>
      </w:r>
      <w:bookmarkEnd w:id="29"/>
      <w:bookmarkEnd w:id="30"/>
      <w:r>
        <w:t>клад роботи</w:t>
      </w:r>
      <w:bookmarkEnd w:id="31"/>
    </w:p>
    <w:p w:rsidR="00574FF4" w:rsidRDefault="00F64254" w:rsidP="00574FF4">
      <w:r>
        <w:t>На рисунках 3.1 і 3.2 показані приклади роботи програми сортування масивів на 100 і 1000 елементів відповідно.</w:t>
      </w:r>
    </w:p>
    <w:p w:rsidR="00F64254" w:rsidRDefault="00F64254" w:rsidP="00F64254">
      <w:pPr>
        <w:pStyle w:val="a6"/>
      </w:pPr>
      <w:r>
        <w:t>Рисунок 3.1 – Сортування масиву на 100 елементів</w:t>
      </w:r>
    </w:p>
    <w:p w:rsidR="00F64254" w:rsidRPr="00574FF4" w:rsidRDefault="004A725F" w:rsidP="00574FF4">
      <w:pPr>
        <w:ind w:firstLine="142"/>
        <w:jc w:val="center"/>
        <w:rPr>
          <w:lang w:val="ru-RU"/>
        </w:rPr>
      </w:pPr>
      <w:r w:rsidRPr="004A725F">
        <w:rPr>
          <w:noProof/>
          <w:lang w:val="en-US" w:eastAsia="en-US"/>
        </w:rPr>
        <w:drawing>
          <wp:inline distT="0" distB="0" distL="0" distR="0" wp14:anchorId="1C8F9540" wp14:editId="1AAE8237">
            <wp:extent cx="3664226" cy="2402771"/>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0216" cy="2406699"/>
                    </a:xfrm>
                    <a:prstGeom prst="rect">
                      <a:avLst/>
                    </a:prstGeom>
                  </pic:spPr>
                </pic:pic>
              </a:graphicData>
            </a:graphic>
          </wp:inline>
        </w:drawing>
      </w:r>
    </w:p>
    <w:p w:rsidR="004A725F" w:rsidRDefault="004A725F" w:rsidP="00F64254">
      <w:pPr>
        <w:pStyle w:val="a6"/>
      </w:pPr>
    </w:p>
    <w:p w:rsidR="00F64254" w:rsidRDefault="00F64254" w:rsidP="00F64254">
      <w:pPr>
        <w:pStyle w:val="a6"/>
      </w:pPr>
      <w:r>
        <w:t>Рисунок 3.2 – Сортування масиву на 1000 елементів</w:t>
      </w:r>
    </w:p>
    <w:p w:rsidR="004A725F" w:rsidRPr="004A725F" w:rsidRDefault="004A725F" w:rsidP="004A725F">
      <w:pPr>
        <w:jc w:val="center"/>
      </w:pPr>
      <w:r w:rsidRPr="004A725F">
        <w:rPr>
          <w:noProof/>
          <w:lang w:val="en-US" w:eastAsia="en-US"/>
        </w:rPr>
        <w:drawing>
          <wp:inline distT="0" distB="0" distL="0" distR="0" wp14:anchorId="02536D7F" wp14:editId="6B74E50A">
            <wp:extent cx="3168813" cy="2063856"/>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8813" cy="2063856"/>
                    </a:xfrm>
                    <a:prstGeom prst="rect">
                      <a:avLst/>
                    </a:prstGeom>
                  </pic:spPr>
                </pic:pic>
              </a:graphicData>
            </a:graphic>
          </wp:inline>
        </w:drawing>
      </w:r>
    </w:p>
    <w:p w:rsidR="00574FF4" w:rsidRDefault="00574FF4" w:rsidP="00574FF4">
      <w:pPr>
        <w:ind w:firstLine="142"/>
      </w:pPr>
    </w:p>
    <w:p w:rsidR="00574FF4" w:rsidRPr="004A725F" w:rsidRDefault="00574FF4" w:rsidP="00574FF4">
      <w:pPr>
        <w:ind w:firstLine="142"/>
        <w:rPr>
          <w:lang w:val="ru-RU"/>
        </w:rPr>
      </w:pPr>
    </w:p>
    <w:p w:rsidR="00F64254" w:rsidRDefault="00F64254" w:rsidP="00574FF4">
      <w:pPr>
        <w:pStyle w:val="2"/>
      </w:pPr>
      <w:r>
        <w:br w:type="page"/>
      </w:r>
      <w:bookmarkStart w:id="32" w:name="_Toc509035907"/>
      <w:bookmarkStart w:id="33" w:name="_Toc509035771"/>
      <w:bookmarkStart w:id="34" w:name="_Toc69772251"/>
      <w:r>
        <w:lastRenderedPageBreak/>
        <w:t>Тестування алгоритм</w:t>
      </w:r>
      <w:bookmarkEnd w:id="32"/>
      <w:bookmarkEnd w:id="33"/>
      <w:r>
        <w:t>у</w:t>
      </w:r>
      <w:bookmarkEnd w:id="34"/>
    </w:p>
    <w:p w:rsidR="00F64254" w:rsidRDefault="00F64254" w:rsidP="00F64254">
      <w:pPr>
        <w:pStyle w:val="3"/>
      </w:pPr>
      <w:bookmarkStart w:id="35" w:name="_Toc509035908"/>
      <w:bookmarkStart w:id="36" w:name="_Toc509035772"/>
      <w:bookmarkStart w:id="37" w:name="_Toc69772252"/>
      <w:r>
        <w:t>Часові характеристики</w:t>
      </w:r>
      <w:bookmarkEnd w:id="35"/>
      <w:bookmarkEnd w:id="36"/>
      <w:r>
        <w:t xml:space="preserve"> оцінювання</w:t>
      </w:r>
      <w:bookmarkEnd w:id="37"/>
    </w:p>
    <w:p w:rsidR="00F64254" w:rsidRPr="00D20FA8" w:rsidRDefault="00F64254" w:rsidP="00F64254">
      <w:r>
        <w:t xml:space="preserve">В таблиці 3.2 наведені </w:t>
      </w:r>
      <w:r w:rsidRPr="00D20FA8">
        <w:t>характеристики оцінювання числа порівнянь і числа перестановок алгоритму сортування бульбашки для масивів різної розмірності, коли масив містить упорядковану послідовність елементів.</w:t>
      </w:r>
    </w:p>
    <w:p w:rsidR="00F64254" w:rsidRDefault="00F64254" w:rsidP="00F64254">
      <w:r w:rsidRPr="00D20FA8">
        <w:t xml:space="preserve">Таблиця 3.2 – Характеристики оцінювання алгоритму сортування </w:t>
      </w:r>
      <w:r>
        <w:t>бульбашки для упорядкованої послідовності елементів у масиві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8"/>
        <w:gridCol w:w="3107"/>
        <w:gridCol w:w="3130"/>
      </w:tblGrid>
      <w:tr w:rsidR="00F64254" w:rsidTr="00F64254">
        <w:tc>
          <w:tcPr>
            <w:tcW w:w="3284" w:type="dxa"/>
            <w:tcBorders>
              <w:top w:val="single" w:sz="4" w:space="0" w:color="auto"/>
              <w:left w:val="single" w:sz="4" w:space="0" w:color="auto"/>
              <w:bottom w:val="single" w:sz="4" w:space="0" w:color="auto"/>
              <w:right w:val="single" w:sz="4" w:space="0" w:color="auto"/>
            </w:tcBorders>
            <w:hideMark/>
          </w:tcPr>
          <w:p w:rsidR="00F64254" w:rsidRDefault="00F64254">
            <w:pPr>
              <w:ind w:firstLine="0"/>
            </w:pPr>
            <w:r>
              <w:t>Розмірність масиву</w:t>
            </w:r>
          </w:p>
        </w:tc>
        <w:tc>
          <w:tcPr>
            <w:tcW w:w="3284" w:type="dxa"/>
            <w:tcBorders>
              <w:top w:val="single" w:sz="4" w:space="0" w:color="auto"/>
              <w:left w:val="single" w:sz="4" w:space="0" w:color="auto"/>
              <w:bottom w:val="single" w:sz="4" w:space="0" w:color="auto"/>
              <w:right w:val="single" w:sz="4" w:space="0" w:color="auto"/>
            </w:tcBorders>
            <w:hideMark/>
          </w:tcPr>
          <w:p w:rsidR="00F64254" w:rsidRDefault="00F64254">
            <w:pPr>
              <w:ind w:firstLine="0"/>
            </w:pPr>
            <w:r>
              <w:t>Число порівнянь</w:t>
            </w:r>
          </w:p>
        </w:tc>
        <w:tc>
          <w:tcPr>
            <w:tcW w:w="3285" w:type="dxa"/>
            <w:tcBorders>
              <w:top w:val="single" w:sz="4" w:space="0" w:color="auto"/>
              <w:left w:val="single" w:sz="4" w:space="0" w:color="auto"/>
              <w:bottom w:val="single" w:sz="4" w:space="0" w:color="auto"/>
              <w:right w:val="single" w:sz="4" w:space="0" w:color="auto"/>
            </w:tcBorders>
            <w:hideMark/>
          </w:tcPr>
          <w:p w:rsidR="00F64254" w:rsidRDefault="00F64254">
            <w:pPr>
              <w:ind w:firstLine="0"/>
            </w:pPr>
            <w:r>
              <w:t>Число перестановок</w:t>
            </w:r>
          </w:p>
        </w:tc>
      </w:tr>
      <w:tr w:rsidR="00F64254" w:rsidTr="00F64254">
        <w:tc>
          <w:tcPr>
            <w:tcW w:w="3284" w:type="dxa"/>
            <w:tcBorders>
              <w:top w:val="single" w:sz="4" w:space="0" w:color="auto"/>
              <w:left w:val="single" w:sz="4" w:space="0" w:color="auto"/>
              <w:bottom w:val="single" w:sz="4" w:space="0" w:color="auto"/>
              <w:right w:val="single" w:sz="4" w:space="0" w:color="auto"/>
            </w:tcBorders>
            <w:hideMark/>
          </w:tcPr>
          <w:p w:rsidR="00F64254" w:rsidRDefault="00F64254">
            <w:pPr>
              <w:ind w:firstLine="0"/>
            </w:pPr>
            <w:r>
              <w:t>10</w:t>
            </w:r>
          </w:p>
        </w:tc>
        <w:tc>
          <w:tcPr>
            <w:tcW w:w="3284" w:type="dxa"/>
            <w:tcBorders>
              <w:top w:val="single" w:sz="4" w:space="0" w:color="auto"/>
              <w:left w:val="single" w:sz="4" w:space="0" w:color="auto"/>
              <w:bottom w:val="single" w:sz="4" w:space="0" w:color="auto"/>
              <w:right w:val="single" w:sz="4" w:space="0" w:color="auto"/>
            </w:tcBorders>
          </w:tcPr>
          <w:p w:rsidR="00F64254" w:rsidRPr="002331EE" w:rsidRDefault="002331EE">
            <w:pPr>
              <w:ind w:firstLine="0"/>
              <w:rPr>
                <w:lang w:val="en-US"/>
              </w:rPr>
            </w:pPr>
            <w:r>
              <w:rPr>
                <w:lang w:val="en-US"/>
              </w:rPr>
              <w:t>90</w:t>
            </w:r>
          </w:p>
        </w:tc>
        <w:tc>
          <w:tcPr>
            <w:tcW w:w="3285" w:type="dxa"/>
            <w:tcBorders>
              <w:top w:val="single" w:sz="4" w:space="0" w:color="auto"/>
              <w:left w:val="single" w:sz="4" w:space="0" w:color="auto"/>
              <w:bottom w:val="single" w:sz="4" w:space="0" w:color="auto"/>
              <w:right w:val="single" w:sz="4" w:space="0" w:color="auto"/>
            </w:tcBorders>
          </w:tcPr>
          <w:p w:rsidR="00F64254" w:rsidRPr="002331EE" w:rsidRDefault="002331EE">
            <w:pPr>
              <w:ind w:firstLine="0"/>
              <w:rPr>
                <w:lang w:val="en-US"/>
              </w:rPr>
            </w:pPr>
            <w:r>
              <w:rPr>
                <w:lang w:val="en-US"/>
              </w:rPr>
              <w:t>0</w:t>
            </w:r>
          </w:p>
        </w:tc>
      </w:tr>
      <w:tr w:rsidR="00F64254" w:rsidTr="00F64254">
        <w:tc>
          <w:tcPr>
            <w:tcW w:w="3284" w:type="dxa"/>
            <w:tcBorders>
              <w:top w:val="single" w:sz="4" w:space="0" w:color="auto"/>
              <w:left w:val="single" w:sz="4" w:space="0" w:color="auto"/>
              <w:bottom w:val="single" w:sz="4" w:space="0" w:color="auto"/>
              <w:right w:val="single" w:sz="4" w:space="0" w:color="auto"/>
            </w:tcBorders>
            <w:hideMark/>
          </w:tcPr>
          <w:p w:rsidR="00F64254" w:rsidRDefault="00F64254">
            <w:pPr>
              <w:ind w:firstLine="0"/>
            </w:pPr>
            <w:r>
              <w:t>100</w:t>
            </w:r>
          </w:p>
        </w:tc>
        <w:tc>
          <w:tcPr>
            <w:tcW w:w="3284" w:type="dxa"/>
            <w:tcBorders>
              <w:top w:val="single" w:sz="4" w:space="0" w:color="auto"/>
              <w:left w:val="single" w:sz="4" w:space="0" w:color="auto"/>
              <w:bottom w:val="single" w:sz="4" w:space="0" w:color="auto"/>
              <w:right w:val="single" w:sz="4" w:space="0" w:color="auto"/>
            </w:tcBorders>
          </w:tcPr>
          <w:p w:rsidR="00F64254" w:rsidRPr="002331EE" w:rsidRDefault="002331EE">
            <w:pPr>
              <w:ind w:firstLine="0"/>
              <w:rPr>
                <w:lang w:val="en-US"/>
              </w:rPr>
            </w:pPr>
            <w:r>
              <w:rPr>
                <w:lang w:val="en-US"/>
              </w:rPr>
              <w:t>9900</w:t>
            </w:r>
          </w:p>
        </w:tc>
        <w:tc>
          <w:tcPr>
            <w:tcW w:w="3285" w:type="dxa"/>
            <w:tcBorders>
              <w:top w:val="single" w:sz="4" w:space="0" w:color="auto"/>
              <w:left w:val="single" w:sz="4" w:space="0" w:color="auto"/>
              <w:bottom w:val="single" w:sz="4" w:space="0" w:color="auto"/>
              <w:right w:val="single" w:sz="4" w:space="0" w:color="auto"/>
            </w:tcBorders>
          </w:tcPr>
          <w:p w:rsidR="00F64254" w:rsidRPr="002331EE" w:rsidRDefault="002331EE">
            <w:pPr>
              <w:ind w:firstLine="0"/>
              <w:rPr>
                <w:lang w:val="en-US"/>
              </w:rPr>
            </w:pPr>
            <w:r>
              <w:rPr>
                <w:lang w:val="en-US"/>
              </w:rPr>
              <w:t>0</w:t>
            </w:r>
          </w:p>
        </w:tc>
      </w:tr>
      <w:tr w:rsidR="00F64254" w:rsidTr="00F64254">
        <w:tc>
          <w:tcPr>
            <w:tcW w:w="3284" w:type="dxa"/>
            <w:tcBorders>
              <w:top w:val="single" w:sz="4" w:space="0" w:color="auto"/>
              <w:left w:val="single" w:sz="4" w:space="0" w:color="auto"/>
              <w:bottom w:val="single" w:sz="4" w:space="0" w:color="auto"/>
              <w:right w:val="single" w:sz="4" w:space="0" w:color="auto"/>
            </w:tcBorders>
            <w:hideMark/>
          </w:tcPr>
          <w:p w:rsidR="00F64254" w:rsidRDefault="00F64254">
            <w:pPr>
              <w:ind w:firstLine="0"/>
            </w:pPr>
            <w:r>
              <w:t>1000</w:t>
            </w:r>
          </w:p>
        </w:tc>
        <w:tc>
          <w:tcPr>
            <w:tcW w:w="3284" w:type="dxa"/>
            <w:tcBorders>
              <w:top w:val="single" w:sz="4" w:space="0" w:color="auto"/>
              <w:left w:val="single" w:sz="4" w:space="0" w:color="auto"/>
              <w:bottom w:val="single" w:sz="4" w:space="0" w:color="auto"/>
              <w:right w:val="single" w:sz="4" w:space="0" w:color="auto"/>
            </w:tcBorders>
          </w:tcPr>
          <w:p w:rsidR="00F64254" w:rsidRPr="002331EE" w:rsidRDefault="002331EE">
            <w:pPr>
              <w:ind w:firstLine="0"/>
              <w:rPr>
                <w:lang w:val="en-US"/>
              </w:rPr>
            </w:pPr>
            <w:r>
              <w:rPr>
                <w:lang w:val="en-US"/>
              </w:rPr>
              <w:t>999000</w:t>
            </w:r>
          </w:p>
        </w:tc>
        <w:tc>
          <w:tcPr>
            <w:tcW w:w="3285" w:type="dxa"/>
            <w:tcBorders>
              <w:top w:val="single" w:sz="4" w:space="0" w:color="auto"/>
              <w:left w:val="single" w:sz="4" w:space="0" w:color="auto"/>
              <w:bottom w:val="single" w:sz="4" w:space="0" w:color="auto"/>
              <w:right w:val="single" w:sz="4" w:space="0" w:color="auto"/>
            </w:tcBorders>
          </w:tcPr>
          <w:p w:rsidR="00F64254" w:rsidRPr="002331EE" w:rsidRDefault="002331EE">
            <w:pPr>
              <w:ind w:firstLine="0"/>
              <w:rPr>
                <w:lang w:val="en-US"/>
              </w:rPr>
            </w:pPr>
            <w:r>
              <w:rPr>
                <w:lang w:val="en-US"/>
              </w:rPr>
              <w:t>0</w:t>
            </w:r>
          </w:p>
        </w:tc>
      </w:tr>
      <w:tr w:rsidR="00F64254" w:rsidTr="00F64254">
        <w:tc>
          <w:tcPr>
            <w:tcW w:w="3284" w:type="dxa"/>
            <w:tcBorders>
              <w:top w:val="single" w:sz="4" w:space="0" w:color="auto"/>
              <w:left w:val="single" w:sz="4" w:space="0" w:color="auto"/>
              <w:bottom w:val="single" w:sz="4" w:space="0" w:color="auto"/>
              <w:right w:val="single" w:sz="4" w:space="0" w:color="auto"/>
            </w:tcBorders>
            <w:hideMark/>
          </w:tcPr>
          <w:p w:rsidR="00F64254" w:rsidRDefault="00F64254">
            <w:pPr>
              <w:ind w:firstLine="0"/>
            </w:pPr>
            <w:r>
              <w:t>5000</w:t>
            </w:r>
          </w:p>
        </w:tc>
        <w:tc>
          <w:tcPr>
            <w:tcW w:w="3284" w:type="dxa"/>
            <w:tcBorders>
              <w:top w:val="single" w:sz="4" w:space="0" w:color="auto"/>
              <w:left w:val="single" w:sz="4" w:space="0" w:color="auto"/>
              <w:bottom w:val="single" w:sz="4" w:space="0" w:color="auto"/>
              <w:right w:val="single" w:sz="4" w:space="0" w:color="auto"/>
            </w:tcBorders>
          </w:tcPr>
          <w:p w:rsidR="00F64254" w:rsidRPr="00086D06" w:rsidRDefault="00086D06">
            <w:pPr>
              <w:ind w:firstLine="0"/>
              <w:rPr>
                <w:lang w:val="en-US"/>
              </w:rPr>
            </w:pPr>
            <w:r>
              <w:rPr>
                <w:lang w:val="en-US"/>
              </w:rPr>
              <w:t>24995000</w:t>
            </w:r>
          </w:p>
        </w:tc>
        <w:tc>
          <w:tcPr>
            <w:tcW w:w="3285" w:type="dxa"/>
            <w:tcBorders>
              <w:top w:val="single" w:sz="4" w:space="0" w:color="auto"/>
              <w:left w:val="single" w:sz="4" w:space="0" w:color="auto"/>
              <w:bottom w:val="single" w:sz="4" w:space="0" w:color="auto"/>
              <w:right w:val="single" w:sz="4" w:space="0" w:color="auto"/>
            </w:tcBorders>
          </w:tcPr>
          <w:p w:rsidR="00F64254" w:rsidRPr="002331EE" w:rsidRDefault="002331EE">
            <w:pPr>
              <w:ind w:firstLine="0"/>
              <w:rPr>
                <w:lang w:val="en-US"/>
              </w:rPr>
            </w:pPr>
            <w:r>
              <w:rPr>
                <w:lang w:val="en-US"/>
              </w:rPr>
              <w:t>0</w:t>
            </w:r>
          </w:p>
        </w:tc>
      </w:tr>
      <w:tr w:rsidR="00F64254" w:rsidTr="00F64254">
        <w:tc>
          <w:tcPr>
            <w:tcW w:w="3284" w:type="dxa"/>
            <w:tcBorders>
              <w:top w:val="single" w:sz="4" w:space="0" w:color="auto"/>
              <w:left w:val="single" w:sz="4" w:space="0" w:color="auto"/>
              <w:bottom w:val="single" w:sz="4" w:space="0" w:color="auto"/>
              <w:right w:val="single" w:sz="4" w:space="0" w:color="auto"/>
            </w:tcBorders>
            <w:hideMark/>
          </w:tcPr>
          <w:p w:rsidR="00F64254" w:rsidRDefault="00F64254">
            <w:pPr>
              <w:ind w:firstLine="0"/>
            </w:pPr>
            <w:r>
              <w:t>10000</w:t>
            </w:r>
          </w:p>
        </w:tc>
        <w:tc>
          <w:tcPr>
            <w:tcW w:w="3284" w:type="dxa"/>
            <w:tcBorders>
              <w:top w:val="single" w:sz="4" w:space="0" w:color="auto"/>
              <w:left w:val="single" w:sz="4" w:space="0" w:color="auto"/>
              <w:bottom w:val="single" w:sz="4" w:space="0" w:color="auto"/>
              <w:right w:val="single" w:sz="4" w:space="0" w:color="auto"/>
            </w:tcBorders>
          </w:tcPr>
          <w:p w:rsidR="00F64254" w:rsidRPr="00086D06" w:rsidRDefault="00086D06">
            <w:pPr>
              <w:ind w:firstLine="0"/>
              <w:rPr>
                <w:lang w:val="en-US"/>
              </w:rPr>
            </w:pPr>
            <w:r>
              <w:rPr>
                <w:lang w:val="en-US"/>
              </w:rPr>
              <w:t>99990000</w:t>
            </w:r>
          </w:p>
        </w:tc>
        <w:tc>
          <w:tcPr>
            <w:tcW w:w="3285" w:type="dxa"/>
            <w:tcBorders>
              <w:top w:val="single" w:sz="4" w:space="0" w:color="auto"/>
              <w:left w:val="single" w:sz="4" w:space="0" w:color="auto"/>
              <w:bottom w:val="single" w:sz="4" w:space="0" w:color="auto"/>
              <w:right w:val="single" w:sz="4" w:space="0" w:color="auto"/>
            </w:tcBorders>
          </w:tcPr>
          <w:p w:rsidR="00F64254" w:rsidRPr="002331EE" w:rsidRDefault="002331EE">
            <w:pPr>
              <w:ind w:firstLine="0"/>
              <w:rPr>
                <w:lang w:val="en-US"/>
              </w:rPr>
            </w:pPr>
            <w:r>
              <w:rPr>
                <w:lang w:val="en-US"/>
              </w:rPr>
              <w:t>0</w:t>
            </w:r>
          </w:p>
        </w:tc>
      </w:tr>
      <w:tr w:rsidR="00F64254" w:rsidTr="00F64254">
        <w:tc>
          <w:tcPr>
            <w:tcW w:w="3284" w:type="dxa"/>
            <w:tcBorders>
              <w:top w:val="single" w:sz="4" w:space="0" w:color="auto"/>
              <w:left w:val="single" w:sz="4" w:space="0" w:color="auto"/>
              <w:bottom w:val="single" w:sz="4" w:space="0" w:color="auto"/>
              <w:right w:val="single" w:sz="4" w:space="0" w:color="auto"/>
            </w:tcBorders>
            <w:hideMark/>
          </w:tcPr>
          <w:p w:rsidR="00F64254" w:rsidRDefault="00F64254">
            <w:pPr>
              <w:ind w:firstLine="0"/>
            </w:pPr>
            <w:r>
              <w:t>20000</w:t>
            </w:r>
          </w:p>
        </w:tc>
        <w:tc>
          <w:tcPr>
            <w:tcW w:w="3284" w:type="dxa"/>
            <w:tcBorders>
              <w:top w:val="single" w:sz="4" w:space="0" w:color="auto"/>
              <w:left w:val="single" w:sz="4" w:space="0" w:color="auto"/>
              <w:bottom w:val="single" w:sz="4" w:space="0" w:color="auto"/>
              <w:right w:val="single" w:sz="4" w:space="0" w:color="auto"/>
            </w:tcBorders>
          </w:tcPr>
          <w:p w:rsidR="00F64254" w:rsidRPr="00086D06" w:rsidRDefault="00086D06">
            <w:pPr>
              <w:ind w:firstLine="0"/>
              <w:rPr>
                <w:lang w:val="en-US"/>
              </w:rPr>
            </w:pPr>
            <w:r>
              <w:rPr>
                <w:lang w:val="en-US"/>
              </w:rPr>
              <w:t>399980000</w:t>
            </w:r>
          </w:p>
        </w:tc>
        <w:tc>
          <w:tcPr>
            <w:tcW w:w="3285" w:type="dxa"/>
            <w:tcBorders>
              <w:top w:val="single" w:sz="4" w:space="0" w:color="auto"/>
              <w:left w:val="single" w:sz="4" w:space="0" w:color="auto"/>
              <w:bottom w:val="single" w:sz="4" w:space="0" w:color="auto"/>
              <w:right w:val="single" w:sz="4" w:space="0" w:color="auto"/>
            </w:tcBorders>
          </w:tcPr>
          <w:p w:rsidR="00F64254" w:rsidRPr="002331EE" w:rsidRDefault="002331EE">
            <w:pPr>
              <w:ind w:firstLine="0"/>
              <w:rPr>
                <w:lang w:val="en-US"/>
              </w:rPr>
            </w:pPr>
            <w:r>
              <w:rPr>
                <w:lang w:val="en-US"/>
              </w:rPr>
              <w:t>0</w:t>
            </w:r>
          </w:p>
        </w:tc>
      </w:tr>
      <w:tr w:rsidR="00F64254" w:rsidTr="00F64254">
        <w:tc>
          <w:tcPr>
            <w:tcW w:w="3284" w:type="dxa"/>
            <w:tcBorders>
              <w:top w:val="single" w:sz="4" w:space="0" w:color="auto"/>
              <w:left w:val="single" w:sz="4" w:space="0" w:color="auto"/>
              <w:bottom w:val="single" w:sz="4" w:space="0" w:color="auto"/>
              <w:right w:val="single" w:sz="4" w:space="0" w:color="auto"/>
            </w:tcBorders>
            <w:hideMark/>
          </w:tcPr>
          <w:p w:rsidR="00F64254" w:rsidRDefault="00F64254">
            <w:pPr>
              <w:ind w:firstLine="0"/>
            </w:pPr>
            <w:r>
              <w:t>50000</w:t>
            </w:r>
          </w:p>
        </w:tc>
        <w:tc>
          <w:tcPr>
            <w:tcW w:w="3284" w:type="dxa"/>
            <w:tcBorders>
              <w:top w:val="single" w:sz="4" w:space="0" w:color="auto"/>
              <w:left w:val="single" w:sz="4" w:space="0" w:color="auto"/>
              <w:bottom w:val="single" w:sz="4" w:space="0" w:color="auto"/>
              <w:right w:val="single" w:sz="4" w:space="0" w:color="auto"/>
            </w:tcBorders>
          </w:tcPr>
          <w:p w:rsidR="00F64254" w:rsidRPr="00F21817" w:rsidRDefault="00CC4E0D">
            <w:pPr>
              <w:ind w:firstLine="0"/>
              <w:rPr>
                <w:lang w:val="en-US"/>
              </w:rPr>
            </w:pPr>
            <w:r w:rsidRPr="00CC4E0D">
              <w:rPr>
                <w:lang w:val="en-US"/>
              </w:rPr>
              <w:t>2499950000</w:t>
            </w:r>
          </w:p>
        </w:tc>
        <w:tc>
          <w:tcPr>
            <w:tcW w:w="3285" w:type="dxa"/>
            <w:tcBorders>
              <w:top w:val="single" w:sz="4" w:space="0" w:color="auto"/>
              <w:left w:val="single" w:sz="4" w:space="0" w:color="auto"/>
              <w:bottom w:val="single" w:sz="4" w:space="0" w:color="auto"/>
              <w:right w:val="single" w:sz="4" w:space="0" w:color="auto"/>
            </w:tcBorders>
          </w:tcPr>
          <w:p w:rsidR="00F64254" w:rsidRPr="002331EE" w:rsidRDefault="002331EE">
            <w:pPr>
              <w:ind w:firstLine="0"/>
              <w:rPr>
                <w:lang w:val="en-US"/>
              </w:rPr>
            </w:pPr>
            <w:r>
              <w:rPr>
                <w:lang w:val="en-US"/>
              </w:rPr>
              <w:t>0</w:t>
            </w:r>
          </w:p>
        </w:tc>
      </w:tr>
    </w:tbl>
    <w:p w:rsidR="00F64254" w:rsidRPr="00D20FA8" w:rsidRDefault="00F64254" w:rsidP="00F64254">
      <w:r>
        <w:t xml:space="preserve">В таблиці 3.3 наведені </w:t>
      </w:r>
      <w:r w:rsidRPr="00D20FA8">
        <w:t>характеристики оцінювання числа порівнянь і числа перестановок алгоритму сортування бульбашки для масивів різної розмірності, коли масиви містять зворотно упорядковану послідовність елементів.</w:t>
      </w:r>
    </w:p>
    <w:p w:rsidR="00F64254" w:rsidRDefault="00F64254" w:rsidP="00F64254">
      <w:r w:rsidRPr="00D20FA8">
        <w:t xml:space="preserve">Таблиця 3.3 – Характеристики оцінювання алгоритму сортування </w:t>
      </w:r>
      <w:r>
        <w:t>бульбашки для зворотно упорядкованої послідовності елементів у масиві.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8"/>
        <w:gridCol w:w="3107"/>
        <w:gridCol w:w="3130"/>
      </w:tblGrid>
      <w:tr w:rsidR="00F64254" w:rsidTr="00F64254">
        <w:tc>
          <w:tcPr>
            <w:tcW w:w="3284" w:type="dxa"/>
            <w:tcBorders>
              <w:top w:val="single" w:sz="4" w:space="0" w:color="auto"/>
              <w:left w:val="single" w:sz="4" w:space="0" w:color="auto"/>
              <w:bottom w:val="single" w:sz="4" w:space="0" w:color="auto"/>
              <w:right w:val="single" w:sz="4" w:space="0" w:color="auto"/>
            </w:tcBorders>
            <w:hideMark/>
          </w:tcPr>
          <w:p w:rsidR="00F64254" w:rsidRDefault="00F64254">
            <w:pPr>
              <w:ind w:firstLine="0"/>
            </w:pPr>
            <w:r>
              <w:t>Розмірність масиву</w:t>
            </w:r>
          </w:p>
        </w:tc>
        <w:tc>
          <w:tcPr>
            <w:tcW w:w="3284" w:type="dxa"/>
            <w:tcBorders>
              <w:top w:val="single" w:sz="4" w:space="0" w:color="auto"/>
              <w:left w:val="single" w:sz="4" w:space="0" w:color="auto"/>
              <w:bottom w:val="single" w:sz="4" w:space="0" w:color="auto"/>
              <w:right w:val="single" w:sz="4" w:space="0" w:color="auto"/>
            </w:tcBorders>
            <w:hideMark/>
          </w:tcPr>
          <w:p w:rsidR="00F64254" w:rsidRDefault="00F64254">
            <w:pPr>
              <w:ind w:firstLine="0"/>
            </w:pPr>
            <w:r>
              <w:t>Число порівнянь</w:t>
            </w:r>
          </w:p>
        </w:tc>
        <w:tc>
          <w:tcPr>
            <w:tcW w:w="3285" w:type="dxa"/>
            <w:tcBorders>
              <w:top w:val="single" w:sz="4" w:space="0" w:color="auto"/>
              <w:left w:val="single" w:sz="4" w:space="0" w:color="auto"/>
              <w:bottom w:val="single" w:sz="4" w:space="0" w:color="auto"/>
              <w:right w:val="single" w:sz="4" w:space="0" w:color="auto"/>
            </w:tcBorders>
            <w:hideMark/>
          </w:tcPr>
          <w:p w:rsidR="00F64254" w:rsidRDefault="00F64254">
            <w:pPr>
              <w:ind w:firstLine="0"/>
            </w:pPr>
            <w:r>
              <w:t>Число перестановок</w:t>
            </w:r>
          </w:p>
        </w:tc>
      </w:tr>
      <w:tr w:rsidR="00F64254" w:rsidTr="00F64254">
        <w:tc>
          <w:tcPr>
            <w:tcW w:w="3284" w:type="dxa"/>
            <w:tcBorders>
              <w:top w:val="single" w:sz="4" w:space="0" w:color="auto"/>
              <w:left w:val="single" w:sz="4" w:space="0" w:color="auto"/>
              <w:bottom w:val="single" w:sz="4" w:space="0" w:color="auto"/>
              <w:right w:val="single" w:sz="4" w:space="0" w:color="auto"/>
            </w:tcBorders>
            <w:hideMark/>
          </w:tcPr>
          <w:p w:rsidR="00F64254" w:rsidRDefault="00F64254">
            <w:pPr>
              <w:ind w:firstLine="0"/>
            </w:pPr>
            <w:r>
              <w:t>10</w:t>
            </w:r>
          </w:p>
        </w:tc>
        <w:tc>
          <w:tcPr>
            <w:tcW w:w="3284" w:type="dxa"/>
            <w:tcBorders>
              <w:top w:val="single" w:sz="4" w:space="0" w:color="auto"/>
              <w:left w:val="single" w:sz="4" w:space="0" w:color="auto"/>
              <w:bottom w:val="single" w:sz="4" w:space="0" w:color="auto"/>
              <w:right w:val="single" w:sz="4" w:space="0" w:color="auto"/>
            </w:tcBorders>
          </w:tcPr>
          <w:p w:rsidR="00F64254" w:rsidRDefault="00420E62">
            <w:pPr>
              <w:ind w:firstLine="0"/>
            </w:pPr>
            <w:r w:rsidRPr="00420E62">
              <w:t>90</w:t>
            </w:r>
          </w:p>
        </w:tc>
        <w:tc>
          <w:tcPr>
            <w:tcW w:w="3285" w:type="dxa"/>
            <w:tcBorders>
              <w:top w:val="single" w:sz="4" w:space="0" w:color="auto"/>
              <w:left w:val="single" w:sz="4" w:space="0" w:color="auto"/>
              <w:bottom w:val="single" w:sz="4" w:space="0" w:color="auto"/>
              <w:right w:val="single" w:sz="4" w:space="0" w:color="auto"/>
            </w:tcBorders>
          </w:tcPr>
          <w:p w:rsidR="00F64254" w:rsidRDefault="00420E62">
            <w:pPr>
              <w:ind w:firstLine="0"/>
            </w:pPr>
            <w:r w:rsidRPr="00420E62">
              <w:t>45</w:t>
            </w:r>
          </w:p>
        </w:tc>
      </w:tr>
      <w:tr w:rsidR="00F64254" w:rsidTr="00F64254">
        <w:tc>
          <w:tcPr>
            <w:tcW w:w="3284" w:type="dxa"/>
            <w:tcBorders>
              <w:top w:val="single" w:sz="4" w:space="0" w:color="auto"/>
              <w:left w:val="single" w:sz="4" w:space="0" w:color="auto"/>
              <w:bottom w:val="single" w:sz="4" w:space="0" w:color="auto"/>
              <w:right w:val="single" w:sz="4" w:space="0" w:color="auto"/>
            </w:tcBorders>
            <w:hideMark/>
          </w:tcPr>
          <w:p w:rsidR="00F64254" w:rsidRDefault="00F64254">
            <w:pPr>
              <w:ind w:firstLine="0"/>
            </w:pPr>
            <w:r>
              <w:t>100</w:t>
            </w:r>
          </w:p>
        </w:tc>
        <w:tc>
          <w:tcPr>
            <w:tcW w:w="3284" w:type="dxa"/>
            <w:tcBorders>
              <w:top w:val="single" w:sz="4" w:space="0" w:color="auto"/>
              <w:left w:val="single" w:sz="4" w:space="0" w:color="auto"/>
              <w:bottom w:val="single" w:sz="4" w:space="0" w:color="auto"/>
              <w:right w:val="single" w:sz="4" w:space="0" w:color="auto"/>
            </w:tcBorders>
          </w:tcPr>
          <w:p w:rsidR="00F64254" w:rsidRDefault="00420E62">
            <w:pPr>
              <w:ind w:firstLine="0"/>
            </w:pPr>
            <w:r w:rsidRPr="00420E62">
              <w:t>9900</w:t>
            </w:r>
          </w:p>
        </w:tc>
        <w:tc>
          <w:tcPr>
            <w:tcW w:w="3285" w:type="dxa"/>
            <w:tcBorders>
              <w:top w:val="single" w:sz="4" w:space="0" w:color="auto"/>
              <w:left w:val="single" w:sz="4" w:space="0" w:color="auto"/>
              <w:bottom w:val="single" w:sz="4" w:space="0" w:color="auto"/>
              <w:right w:val="single" w:sz="4" w:space="0" w:color="auto"/>
            </w:tcBorders>
          </w:tcPr>
          <w:p w:rsidR="00F64254" w:rsidRDefault="00420E62">
            <w:pPr>
              <w:ind w:firstLine="0"/>
            </w:pPr>
            <w:r w:rsidRPr="00420E62">
              <w:t>4950</w:t>
            </w:r>
          </w:p>
        </w:tc>
      </w:tr>
      <w:tr w:rsidR="00F64254" w:rsidTr="00F64254">
        <w:tc>
          <w:tcPr>
            <w:tcW w:w="3284" w:type="dxa"/>
            <w:tcBorders>
              <w:top w:val="single" w:sz="4" w:space="0" w:color="auto"/>
              <w:left w:val="single" w:sz="4" w:space="0" w:color="auto"/>
              <w:bottom w:val="single" w:sz="4" w:space="0" w:color="auto"/>
              <w:right w:val="single" w:sz="4" w:space="0" w:color="auto"/>
            </w:tcBorders>
            <w:hideMark/>
          </w:tcPr>
          <w:p w:rsidR="00F64254" w:rsidRDefault="00F64254">
            <w:pPr>
              <w:ind w:firstLine="0"/>
            </w:pPr>
            <w:r>
              <w:t>1000</w:t>
            </w:r>
          </w:p>
        </w:tc>
        <w:tc>
          <w:tcPr>
            <w:tcW w:w="3284" w:type="dxa"/>
            <w:tcBorders>
              <w:top w:val="single" w:sz="4" w:space="0" w:color="auto"/>
              <w:left w:val="single" w:sz="4" w:space="0" w:color="auto"/>
              <w:bottom w:val="single" w:sz="4" w:space="0" w:color="auto"/>
              <w:right w:val="single" w:sz="4" w:space="0" w:color="auto"/>
            </w:tcBorders>
          </w:tcPr>
          <w:p w:rsidR="00F64254" w:rsidRDefault="00420E62">
            <w:pPr>
              <w:ind w:firstLine="0"/>
            </w:pPr>
            <w:r w:rsidRPr="00420E62">
              <w:t>999000</w:t>
            </w:r>
          </w:p>
        </w:tc>
        <w:tc>
          <w:tcPr>
            <w:tcW w:w="3285" w:type="dxa"/>
            <w:tcBorders>
              <w:top w:val="single" w:sz="4" w:space="0" w:color="auto"/>
              <w:left w:val="single" w:sz="4" w:space="0" w:color="auto"/>
              <w:bottom w:val="single" w:sz="4" w:space="0" w:color="auto"/>
              <w:right w:val="single" w:sz="4" w:space="0" w:color="auto"/>
            </w:tcBorders>
          </w:tcPr>
          <w:p w:rsidR="00F64254" w:rsidRDefault="00420E62">
            <w:pPr>
              <w:ind w:firstLine="0"/>
            </w:pPr>
            <w:r w:rsidRPr="00420E62">
              <w:t>499500</w:t>
            </w:r>
          </w:p>
        </w:tc>
      </w:tr>
      <w:tr w:rsidR="00F64254" w:rsidTr="00F64254">
        <w:tc>
          <w:tcPr>
            <w:tcW w:w="3284" w:type="dxa"/>
            <w:tcBorders>
              <w:top w:val="single" w:sz="4" w:space="0" w:color="auto"/>
              <w:left w:val="single" w:sz="4" w:space="0" w:color="auto"/>
              <w:bottom w:val="single" w:sz="4" w:space="0" w:color="auto"/>
              <w:right w:val="single" w:sz="4" w:space="0" w:color="auto"/>
            </w:tcBorders>
            <w:hideMark/>
          </w:tcPr>
          <w:p w:rsidR="00F64254" w:rsidRDefault="00F64254">
            <w:pPr>
              <w:ind w:firstLine="0"/>
            </w:pPr>
            <w:r>
              <w:t>5000</w:t>
            </w:r>
          </w:p>
        </w:tc>
        <w:tc>
          <w:tcPr>
            <w:tcW w:w="3284" w:type="dxa"/>
            <w:tcBorders>
              <w:top w:val="single" w:sz="4" w:space="0" w:color="auto"/>
              <w:left w:val="single" w:sz="4" w:space="0" w:color="auto"/>
              <w:bottom w:val="single" w:sz="4" w:space="0" w:color="auto"/>
              <w:right w:val="single" w:sz="4" w:space="0" w:color="auto"/>
            </w:tcBorders>
          </w:tcPr>
          <w:p w:rsidR="00F64254" w:rsidRDefault="00420E62">
            <w:pPr>
              <w:ind w:firstLine="0"/>
            </w:pPr>
            <w:r w:rsidRPr="00420E62">
              <w:t>24995000</w:t>
            </w:r>
          </w:p>
        </w:tc>
        <w:tc>
          <w:tcPr>
            <w:tcW w:w="3285" w:type="dxa"/>
            <w:tcBorders>
              <w:top w:val="single" w:sz="4" w:space="0" w:color="auto"/>
              <w:left w:val="single" w:sz="4" w:space="0" w:color="auto"/>
              <w:bottom w:val="single" w:sz="4" w:space="0" w:color="auto"/>
              <w:right w:val="single" w:sz="4" w:space="0" w:color="auto"/>
            </w:tcBorders>
          </w:tcPr>
          <w:p w:rsidR="00F64254" w:rsidRDefault="00420E62">
            <w:pPr>
              <w:ind w:firstLine="0"/>
            </w:pPr>
            <w:r w:rsidRPr="00420E62">
              <w:t>12497500</w:t>
            </w:r>
          </w:p>
        </w:tc>
      </w:tr>
      <w:tr w:rsidR="00F64254" w:rsidTr="00F64254">
        <w:tc>
          <w:tcPr>
            <w:tcW w:w="3284" w:type="dxa"/>
            <w:tcBorders>
              <w:top w:val="single" w:sz="4" w:space="0" w:color="auto"/>
              <w:left w:val="single" w:sz="4" w:space="0" w:color="auto"/>
              <w:bottom w:val="single" w:sz="4" w:space="0" w:color="auto"/>
              <w:right w:val="single" w:sz="4" w:space="0" w:color="auto"/>
            </w:tcBorders>
            <w:hideMark/>
          </w:tcPr>
          <w:p w:rsidR="00F64254" w:rsidRDefault="00F64254">
            <w:pPr>
              <w:ind w:firstLine="0"/>
            </w:pPr>
            <w:r>
              <w:t>10000</w:t>
            </w:r>
          </w:p>
        </w:tc>
        <w:tc>
          <w:tcPr>
            <w:tcW w:w="3284" w:type="dxa"/>
            <w:tcBorders>
              <w:top w:val="single" w:sz="4" w:space="0" w:color="auto"/>
              <w:left w:val="single" w:sz="4" w:space="0" w:color="auto"/>
              <w:bottom w:val="single" w:sz="4" w:space="0" w:color="auto"/>
              <w:right w:val="single" w:sz="4" w:space="0" w:color="auto"/>
            </w:tcBorders>
          </w:tcPr>
          <w:p w:rsidR="00F64254" w:rsidRDefault="00420E62">
            <w:pPr>
              <w:ind w:firstLine="0"/>
            </w:pPr>
            <w:r w:rsidRPr="00420E62">
              <w:t>99990000</w:t>
            </w:r>
          </w:p>
        </w:tc>
        <w:tc>
          <w:tcPr>
            <w:tcW w:w="3285" w:type="dxa"/>
            <w:tcBorders>
              <w:top w:val="single" w:sz="4" w:space="0" w:color="auto"/>
              <w:left w:val="single" w:sz="4" w:space="0" w:color="auto"/>
              <w:bottom w:val="single" w:sz="4" w:space="0" w:color="auto"/>
              <w:right w:val="single" w:sz="4" w:space="0" w:color="auto"/>
            </w:tcBorders>
          </w:tcPr>
          <w:p w:rsidR="00F64254" w:rsidRDefault="00420E62">
            <w:pPr>
              <w:ind w:firstLine="0"/>
            </w:pPr>
            <w:r w:rsidRPr="00420E62">
              <w:t>49995000</w:t>
            </w:r>
          </w:p>
        </w:tc>
      </w:tr>
      <w:tr w:rsidR="00F64254" w:rsidTr="00F64254">
        <w:tc>
          <w:tcPr>
            <w:tcW w:w="3284" w:type="dxa"/>
            <w:tcBorders>
              <w:top w:val="single" w:sz="4" w:space="0" w:color="auto"/>
              <w:left w:val="single" w:sz="4" w:space="0" w:color="auto"/>
              <w:bottom w:val="single" w:sz="4" w:space="0" w:color="auto"/>
              <w:right w:val="single" w:sz="4" w:space="0" w:color="auto"/>
            </w:tcBorders>
            <w:hideMark/>
          </w:tcPr>
          <w:p w:rsidR="00F64254" w:rsidRDefault="00F64254">
            <w:pPr>
              <w:ind w:firstLine="0"/>
            </w:pPr>
            <w:r>
              <w:t>20000</w:t>
            </w:r>
          </w:p>
        </w:tc>
        <w:tc>
          <w:tcPr>
            <w:tcW w:w="3284" w:type="dxa"/>
            <w:tcBorders>
              <w:top w:val="single" w:sz="4" w:space="0" w:color="auto"/>
              <w:left w:val="single" w:sz="4" w:space="0" w:color="auto"/>
              <w:bottom w:val="single" w:sz="4" w:space="0" w:color="auto"/>
              <w:right w:val="single" w:sz="4" w:space="0" w:color="auto"/>
            </w:tcBorders>
          </w:tcPr>
          <w:p w:rsidR="00F64254" w:rsidRDefault="00420E62">
            <w:pPr>
              <w:ind w:firstLine="0"/>
            </w:pPr>
            <w:r w:rsidRPr="00420E62">
              <w:t>399980000</w:t>
            </w:r>
          </w:p>
        </w:tc>
        <w:tc>
          <w:tcPr>
            <w:tcW w:w="3285" w:type="dxa"/>
            <w:tcBorders>
              <w:top w:val="single" w:sz="4" w:space="0" w:color="auto"/>
              <w:left w:val="single" w:sz="4" w:space="0" w:color="auto"/>
              <w:bottom w:val="single" w:sz="4" w:space="0" w:color="auto"/>
              <w:right w:val="single" w:sz="4" w:space="0" w:color="auto"/>
            </w:tcBorders>
          </w:tcPr>
          <w:p w:rsidR="00F64254" w:rsidRDefault="00420E62">
            <w:pPr>
              <w:ind w:firstLine="0"/>
            </w:pPr>
            <w:r w:rsidRPr="00420E62">
              <w:t>199990000</w:t>
            </w:r>
          </w:p>
        </w:tc>
      </w:tr>
      <w:tr w:rsidR="00F64254" w:rsidTr="00F64254">
        <w:tc>
          <w:tcPr>
            <w:tcW w:w="3284" w:type="dxa"/>
            <w:tcBorders>
              <w:top w:val="single" w:sz="4" w:space="0" w:color="auto"/>
              <w:left w:val="single" w:sz="4" w:space="0" w:color="auto"/>
              <w:bottom w:val="single" w:sz="4" w:space="0" w:color="auto"/>
              <w:right w:val="single" w:sz="4" w:space="0" w:color="auto"/>
            </w:tcBorders>
            <w:hideMark/>
          </w:tcPr>
          <w:p w:rsidR="00F64254" w:rsidRDefault="00F64254">
            <w:pPr>
              <w:ind w:firstLine="0"/>
            </w:pPr>
            <w:r>
              <w:t>50000</w:t>
            </w:r>
          </w:p>
        </w:tc>
        <w:tc>
          <w:tcPr>
            <w:tcW w:w="3284" w:type="dxa"/>
            <w:tcBorders>
              <w:top w:val="single" w:sz="4" w:space="0" w:color="auto"/>
              <w:left w:val="single" w:sz="4" w:space="0" w:color="auto"/>
              <w:bottom w:val="single" w:sz="4" w:space="0" w:color="auto"/>
              <w:right w:val="single" w:sz="4" w:space="0" w:color="auto"/>
            </w:tcBorders>
          </w:tcPr>
          <w:p w:rsidR="00F64254" w:rsidRPr="00CC4E0D" w:rsidRDefault="00CC4E0D">
            <w:pPr>
              <w:ind w:firstLine="0"/>
              <w:rPr>
                <w:lang w:val="en-US"/>
              </w:rPr>
            </w:pPr>
            <w:r w:rsidRPr="00CC4E0D">
              <w:rPr>
                <w:lang w:val="en-US"/>
              </w:rPr>
              <w:t>2499950000</w:t>
            </w:r>
          </w:p>
        </w:tc>
        <w:tc>
          <w:tcPr>
            <w:tcW w:w="3285" w:type="dxa"/>
            <w:tcBorders>
              <w:top w:val="single" w:sz="4" w:space="0" w:color="auto"/>
              <w:left w:val="single" w:sz="4" w:space="0" w:color="auto"/>
              <w:bottom w:val="single" w:sz="4" w:space="0" w:color="auto"/>
              <w:right w:val="single" w:sz="4" w:space="0" w:color="auto"/>
            </w:tcBorders>
          </w:tcPr>
          <w:p w:rsidR="00F64254" w:rsidRDefault="00CC4E0D">
            <w:pPr>
              <w:ind w:firstLine="0"/>
            </w:pPr>
            <w:r w:rsidRPr="00CC4E0D">
              <w:t>1249975000</w:t>
            </w:r>
          </w:p>
        </w:tc>
      </w:tr>
    </w:tbl>
    <w:p w:rsidR="00F64254" w:rsidRDefault="00F64254" w:rsidP="00F64254"/>
    <w:p w:rsidR="00F64254" w:rsidRPr="00D20FA8" w:rsidRDefault="00F64254" w:rsidP="00F64254">
      <w:r>
        <w:t xml:space="preserve">У таблиці 3.4 </w:t>
      </w:r>
      <w:r w:rsidRPr="00D20FA8">
        <w:t>наведені характеристики оцінювання числа порівнянь і  числа перестановок алгоритму сортування бульбашки для масивів різної розмірності, масиви містять випадкову послідовність елементів.</w:t>
      </w:r>
    </w:p>
    <w:p w:rsidR="00F64254" w:rsidRDefault="00F64254" w:rsidP="00F64254">
      <w:r w:rsidRPr="00D20FA8">
        <w:t>Таблиця 3.4 – Характеристика оцінювання алгоритму сортування бульбашки для випадкової послідовності елементів у масиві.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5"/>
        <w:gridCol w:w="3094"/>
        <w:gridCol w:w="3136"/>
      </w:tblGrid>
      <w:tr w:rsidR="00F64254" w:rsidTr="00420E62">
        <w:tc>
          <w:tcPr>
            <w:tcW w:w="3115" w:type="dxa"/>
            <w:tcBorders>
              <w:top w:val="single" w:sz="4" w:space="0" w:color="auto"/>
              <w:left w:val="single" w:sz="4" w:space="0" w:color="auto"/>
              <w:bottom w:val="single" w:sz="4" w:space="0" w:color="auto"/>
              <w:right w:val="single" w:sz="4" w:space="0" w:color="auto"/>
            </w:tcBorders>
            <w:hideMark/>
          </w:tcPr>
          <w:p w:rsidR="00F64254" w:rsidRDefault="00F64254">
            <w:pPr>
              <w:ind w:firstLine="0"/>
            </w:pPr>
            <w:r>
              <w:t>Розмірність масиву</w:t>
            </w:r>
          </w:p>
        </w:tc>
        <w:tc>
          <w:tcPr>
            <w:tcW w:w="3094" w:type="dxa"/>
            <w:tcBorders>
              <w:top w:val="single" w:sz="4" w:space="0" w:color="auto"/>
              <w:left w:val="single" w:sz="4" w:space="0" w:color="auto"/>
              <w:bottom w:val="single" w:sz="4" w:space="0" w:color="auto"/>
              <w:right w:val="single" w:sz="4" w:space="0" w:color="auto"/>
            </w:tcBorders>
            <w:hideMark/>
          </w:tcPr>
          <w:p w:rsidR="00F64254" w:rsidRDefault="00F64254">
            <w:pPr>
              <w:ind w:firstLine="0"/>
            </w:pPr>
            <w:r>
              <w:t>Число порівнянь</w:t>
            </w:r>
          </w:p>
        </w:tc>
        <w:tc>
          <w:tcPr>
            <w:tcW w:w="3136" w:type="dxa"/>
            <w:tcBorders>
              <w:top w:val="single" w:sz="4" w:space="0" w:color="auto"/>
              <w:left w:val="single" w:sz="4" w:space="0" w:color="auto"/>
              <w:bottom w:val="single" w:sz="4" w:space="0" w:color="auto"/>
              <w:right w:val="single" w:sz="4" w:space="0" w:color="auto"/>
            </w:tcBorders>
            <w:hideMark/>
          </w:tcPr>
          <w:p w:rsidR="00F64254" w:rsidRDefault="00F64254">
            <w:pPr>
              <w:ind w:firstLine="0"/>
            </w:pPr>
            <w:r>
              <w:t>Число перестановок</w:t>
            </w:r>
          </w:p>
        </w:tc>
      </w:tr>
      <w:tr w:rsidR="00420E62" w:rsidTr="00420E62">
        <w:tc>
          <w:tcPr>
            <w:tcW w:w="3115" w:type="dxa"/>
            <w:tcBorders>
              <w:top w:val="single" w:sz="4" w:space="0" w:color="auto"/>
              <w:left w:val="single" w:sz="4" w:space="0" w:color="auto"/>
              <w:bottom w:val="single" w:sz="4" w:space="0" w:color="auto"/>
              <w:right w:val="single" w:sz="4" w:space="0" w:color="auto"/>
            </w:tcBorders>
            <w:hideMark/>
          </w:tcPr>
          <w:p w:rsidR="00420E62" w:rsidRDefault="00420E62" w:rsidP="00420E62">
            <w:pPr>
              <w:ind w:firstLine="0"/>
            </w:pPr>
            <w:r>
              <w:t>10</w:t>
            </w:r>
          </w:p>
        </w:tc>
        <w:tc>
          <w:tcPr>
            <w:tcW w:w="3094" w:type="dxa"/>
            <w:tcBorders>
              <w:top w:val="single" w:sz="4" w:space="0" w:color="auto"/>
              <w:left w:val="single" w:sz="4" w:space="0" w:color="auto"/>
              <w:bottom w:val="single" w:sz="4" w:space="0" w:color="auto"/>
              <w:right w:val="single" w:sz="4" w:space="0" w:color="auto"/>
            </w:tcBorders>
          </w:tcPr>
          <w:p w:rsidR="00420E62" w:rsidRDefault="00420E62" w:rsidP="00420E62">
            <w:pPr>
              <w:ind w:firstLine="0"/>
            </w:pPr>
            <w:r w:rsidRPr="00420E62">
              <w:t>90</w:t>
            </w:r>
          </w:p>
        </w:tc>
        <w:tc>
          <w:tcPr>
            <w:tcW w:w="3136" w:type="dxa"/>
            <w:tcBorders>
              <w:top w:val="single" w:sz="4" w:space="0" w:color="auto"/>
              <w:left w:val="single" w:sz="4" w:space="0" w:color="auto"/>
              <w:bottom w:val="single" w:sz="4" w:space="0" w:color="auto"/>
              <w:right w:val="single" w:sz="4" w:space="0" w:color="auto"/>
            </w:tcBorders>
          </w:tcPr>
          <w:p w:rsidR="00420E62" w:rsidRPr="00420E62" w:rsidRDefault="00420E62" w:rsidP="00420E62">
            <w:pPr>
              <w:ind w:firstLine="0"/>
              <w:rPr>
                <w:lang w:val="en-US"/>
              </w:rPr>
            </w:pPr>
            <w:r>
              <w:rPr>
                <w:lang w:val="en-US"/>
              </w:rPr>
              <w:t>19</w:t>
            </w:r>
          </w:p>
        </w:tc>
      </w:tr>
      <w:tr w:rsidR="00420E62" w:rsidTr="00420E62">
        <w:tc>
          <w:tcPr>
            <w:tcW w:w="3115" w:type="dxa"/>
            <w:tcBorders>
              <w:top w:val="single" w:sz="4" w:space="0" w:color="auto"/>
              <w:left w:val="single" w:sz="4" w:space="0" w:color="auto"/>
              <w:bottom w:val="single" w:sz="4" w:space="0" w:color="auto"/>
              <w:right w:val="single" w:sz="4" w:space="0" w:color="auto"/>
            </w:tcBorders>
            <w:hideMark/>
          </w:tcPr>
          <w:p w:rsidR="00420E62" w:rsidRDefault="00420E62" w:rsidP="00420E62">
            <w:pPr>
              <w:ind w:firstLine="0"/>
            </w:pPr>
            <w:r>
              <w:t>100</w:t>
            </w:r>
          </w:p>
        </w:tc>
        <w:tc>
          <w:tcPr>
            <w:tcW w:w="3094" w:type="dxa"/>
            <w:tcBorders>
              <w:top w:val="single" w:sz="4" w:space="0" w:color="auto"/>
              <w:left w:val="single" w:sz="4" w:space="0" w:color="auto"/>
              <w:bottom w:val="single" w:sz="4" w:space="0" w:color="auto"/>
              <w:right w:val="single" w:sz="4" w:space="0" w:color="auto"/>
            </w:tcBorders>
          </w:tcPr>
          <w:p w:rsidR="00420E62" w:rsidRDefault="00420E62" w:rsidP="00420E62">
            <w:pPr>
              <w:ind w:firstLine="0"/>
            </w:pPr>
            <w:r w:rsidRPr="00420E62">
              <w:t>9900</w:t>
            </w:r>
          </w:p>
        </w:tc>
        <w:tc>
          <w:tcPr>
            <w:tcW w:w="3136" w:type="dxa"/>
            <w:tcBorders>
              <w:top w:val="single" w:sz="4" w:space="0" w:color="auto"/>
              <w:left w:val="single" w:sz="4" w:space="0" w:color="auto"/>
              <w:bottom w:val="single" w:sz="4" w:space="0" w:color="auto"/>
              <w:right w:val="single" w:sz="4" w:space="0" w:color="auto"/>
            </w:tcBorders>
          </w:tcPr>
          <w:p w:rsidR="00420E62" w:rsidRPr="00420E62" w:rsidRDefault="00420E62" w:rsidP="00420E62">
            <w:pPr>
              <w:ind w:firstLine="0"/>
              <w:rPr>
                <w:lang w:val="en-US"/>
              </w:rPr>
            </w:pPr>
            <w:r>
              <w:rPr>
                <w:lang w:val="en-US"/>
              </w:rPr>
              <w:t>2311</w:t>
            </w:r>
          </w:p>
        </w:tc>
      </w:tr>
      <w:tr w:rsidR="00420E62" w:rsidTr="00420E62">
        <w:tc>
          <w:tcPr>
            <w:tcW w:w="3115" w:type="dxa"/>
            <w:tcBorders>
              <w:top w:val="single" w:sz="4" w:space="0" w:color="auto"/>
              <w:left w:val="single" w:sz="4" w:space="0" w:color="auto"/>
              <w:bottom w:val="single" w:sz="4" w:space="0" w:color="auto"/>
              <w:right w:val="single" w:sz="4" w:space="0" w:color="auto"/>
            </w:tcBorders>
            <w:hideMark/>
          </w:tcPr>
          <w:p w:rsidR="00420E62" w:rsidRDefault="00420E62" w:rsidP="00420E62">
            <w:pPr>
              <w:ind w:firstLine="0"/>
            </w:pPr>
            <w:r>
              <w:t>1000</w:t>
            </w:r>
          </w:p>
        </w:tc>
        <w:tc>
          <w:tcPr>
            <w:tcW w:w="3094" w:type="dxa"/>
            <w:tcBorders>
              <w:top w:val="single" w:sz="4" w:space="0" w:color="auto"/>
              <w:left w:val="single" w:sz="4" w:space="0" w:color="auto"/>
              <w:bottom w:val="single" w:sz="4" w:space="0" w:color="auto"/>
              <w:right w:val="single" w:sz="4" w:space="0" w:color="auto"/>
            </w:tcBorders>
          </w:tcPr>
          <w:p w:rsidR="00420E62" w:rsidRDefault="00420E62" w:rsidP="00420E62">
            <w:pPr>
              <w:ind w:firstLine="0"/>
            </w:pPr>
            <w:r w:rsidRPr="00420E62">
              <w:t>999000</w:t>
            </w:r>
          </w:p>
        </w:tc>
        <w:tc>
          <w:tcPr>
            <w:tcW w:w="3136" w:type="dxa"/>
            <w:tcBorders>
              <w:top w:val="single" w:sz="4" w:space="0" w:color="auto"/>
              <w:left w:val="single" w:sz="4" w:space="0" w:color="auto"/>
              <w:bottom w:val="single" w:sz="4" w:space="0" w:color="auto"/>
              <w:right w:val="single" w:sz="4" w:space="0" w:color="auto"/>
            </w:tcBorders>
          </w:tcPr>
          <w:p w:rsidR="00420E62" w:rsidRDefault="00420E62" w:rsidP="00420E62">
            <w:pPr>
              <w:ind w:firstLine="0"/>
            </w:pPr>
            <w:r w:rsidRPr="00420E62">
              <w:t>256714</w:t>
            </w:r>
          </w:p>
        </w:tc>
      </w:tr>
      <w:tr w:rsidR="00420E62" w:rsidTr="00420E62">
        <w:tc>
          <w:tcPr>
            <w:tcW w:w="3115" w:type="dxa"/>
            <w:tcBorders>
              <w:top w:val="single" w:sz="4" w:space="0" w:color="auto"/>
              <w:left w:val="single" w:sz="4" w:space="0" w:color="auto"/>
              <w:bottom w:val="single" w:sz="4" w:space="0" w:color="auto"/>
              <w:right w:val="single" w:sz="4" w:space="0" w:color="auto"/>
            </w:tcBorders>
            <w:hideMark/>
          </w:tcPr>
          <w:p w:rsidR="00420E62" w:rsidRDefault="00420E62" w:rsidP="00420E62">
            <w:pPr>
              <w:ind w:firstLine="0"/>
            </w:pPr>
            <w:r>
              <w:t>5000</w:t>
            </w:r>
          </w:p>
        </w:tc>
        <w:tc>
          <w:tcPr>
            <w:tcW w:w="3094" w:type="dxa"/>
            <w:tcBorders>
              <w:top w:val="single" w:sz="4" w:space="0" w:color="auto"/>
              <w:left w:val="single" w:sz="4" w:space="0" w:color="auto"/>
              <w:bottom w:val="single" w:sz="4" w:space="0" w:color="auto"/>
              <w:right w:val="single" w:sz="4" w:space="0" w:color="auto"/>
            </w:tcBorders>
          </w:tcPr>
          <w:p w:rsidR="00420E62" w:rsidRDefault="00420E62" w:rsidP="00420E62">
            <w:pPr>
              <w:ind w:firstLine="0"/>
            </w:pPr>
            <w:r w:rsidRPr="00420E62">
              <w:t>24995000</w:t>
            </w:r>
          </w:p>
        </w:tc>
        <w:tc>
          <w:tcPr>
            <w:tcW w:w="3136" w:type="dxa"/>
            <w:tcBorders>
              <w:top w:val="single" w:sz="4" w:space="0" w:color="auto"/>
              <w:left w:val="single" w:sz="4" w:space="0" w:color="auto"/>
              <w:bottom w:val="single" w:sz="4" w:space="0" w:color="auto"/>
              <w:right w:val="single" w:sz="4" w:space="0" w:color="auto"/>
            </w:tcBorders>
          </w:tcPr>
          <w:p w:rsidR="00420E62" w:rsidRDefault="00420E62" w:rsidP="00420E62">
            <w:pPr>
              <w:ind w:firstLine="0"/>
            </w:pPr>
            <w:r w:rsidRPr="00420E62">
              <w:t>6204176</w:t>
            </w:r>
          </w:p>
        </w:tc>
      </w:tr>
      <w:tr w:rsidR="00420E62" w:rsidTr="00420E62">
        <w:tc>
          <w:tcPr>
            <w:tcW w:w="3115" w:type="dxa"/>
            <w:tcBorders>
              <w:top w:val="single" w:sz="4" w:space="0" w:color="auto"/>
              <w:left w:val="single" w:sz="4" w:space="0" w:color="auto"/>
              <w:bottom w:val="single" w:sz="4" w:space="0" w:color="auto"/>
              <w:right w:val="single" w:sz="4" w:space="0" w:color="auto"/>
            </w:tcBorders>
            <w:hideMark/>
          </w:tcPr>
          <w:p w:rsidR="00420E62" w:rsidRDefault="00420E62" w:rsidP="00420E62">
            <w:pPr>
              <w:ind w:firstLine="0"/>
            </w:pPr>
            <w:r>
              <w:t>10000</w:t>
            </w:r>
          </w:p>
        </w:tc>
        <w:tc>
          <w:tcPr>
            <w:tcW w:w="3094" w:type="dxa"/>
            <w:tcBorders>
              <w:top w:val="single" w:sz="4" w:space="0" w:color="auto"/>
              <w:left w:val="single" w:sz="4" w:space="0" w:color="auto"/>
              <w:bottom w:val="single" w:sz="4" w:space="0" w:color="auto"/>
              <w:right w:val="single" w:sz="4" w:space="0" w:color="auto"/>
            </w:tcBorders>
          </w:tcPr>
          <w:p w:rsidR="00420E62" w:rsidRDefault="00420E62" w:rsidP="00420E62">
            <w:pPr>
              <w:ind w:firstLine="0"/>
            </w:pPr>
            <w:r w:rsidRPr="00420E62">
              <w:t>99990000</w:t>
            </w:r>
          </w:p>
        </w:tc>
        <w:tc>
          <w:tcPr>
            <w:tcW w:w="3136" w:type="dxa"/>
            <w:tcBorders>
              <w:top w:val="single" w:sz="4" w:space="0" w:color="auto"/>
              <w:left w:val="single" w:sz="4" w:space="0" w:color="auto"/>
              <w:bottom w:val="single" w:sz="4" w:space="0" w:color="auto"/>
              <w:right w:val="single" w:sz="4" w:space="0" w:color="auto"/>
            </w:tcBorders>
          </w:tcPr>
          <w:p w:rsidR="00420E62" w:rsidRDefault="00420E62" w:rsidP="00420E62">
            <w:pPr>
              <w:ind w:firstLine="0"/>
            </w:pPr>
            <w:r w:rsidRPr="00420E62">
              <w:t>24674089</w:t>
            </w:r>
          </w:p>
        </w:tc>
      </w:tr>
      <w:tr w:rsidR="00420E62" w:rsidTr="00420E62">
        <w:tc>
          <w:tcPr>
            <w:tcW w:w="3115" w:type="dxa"/>
            <w:tcBorders>
              <w:top w:val="single" w:sz="4" w:space="0" w:color="auto"/>
              <w:left w:val="single" w:sz="4" w:space="0" w:color="auto"/>
              <w:bottom w:val="single" w:sz="4" w:space="0" w:color="auto"/>
              <w:right w:val="single" w:sz="4" w:space="0" w:color="auto"/>
            </w:tcBorders>
            <w:hideMark/>
          </w:tcPr>
          <w:p w:rsidR="00420E62" w:rsidRDefault="00420E62" w:rsidP="00420E62">
            <w:pPr>
              <w:ind w:firstLine="0"/>
            </w:pPr>
            <w:r>
              <w:t>20000</w:t>
            </w:r>
          </w:p>
        </w:tc>
        <w:tc>
          <w:tcPr>
            <w:tcW w:w="3094" w:type="dxa"/>
            <w:tcBorders>
              <w:top w:val="single" w:sz="4" w:space="0" w:color="auto"/>
              <w:left w:val="single" w:sz="4" w:space="0" w:color="auto"/>
              <w:bottom w:val="single" w:sz="4" w:space="0" w:color="auto"/>
              <w:right w:val="single" w:sz="4" w:space="0" w:color="auto"/>
            </w:tcBorders>
          </w:tcPr>
          <w:p w:rsidR="00420E62" w:rsidRDefault="00420E62" w:rsidP="00420E62">
            <w:pPr>
              <w:ind w:firstLine="0"/>
            </w:pPr>
            <w:r w:rsidRPr="00420E62">
              <w:t>399980000</w:t>
            </w:r>
          </w:p>
        </w:tc>
        <w:tc>
          <w:tcPr>
            <w:tcW w:w="3136" w:type="dxa"/>
            <w:tcBorders>
              <w:top w:val="single" w:sz="4" w:space="0" w:color="auto"/>
              <w:left w:val="single" w:sz="4" w:space="0" w:color="auto"/>
              <w:bottom w:val="single" w:sz="4" w:space="0" w:color="auto"/>
              <w:right w:val="single" w:sz="4" w:space="0" w:color="auto"/>
            </w:tcBorders>
          </w:tcPr>
          <w:p w:rsidR="00420E62" w:rsidRDefault="00420E62" w:rsidP="00420E62">
            <w:pPr>
              <w:ind w:firstLine="0"/>
            </w:pPr>
            <w:r w:rsidRPr="00420E62">
              <w:t>100415512</w:t>
            </w:r>
          </w:p>
        </w:tc>
      </w:tr>
      <w:tr w:rsidR="00420E62" w:rsidTr="00420E62">
        <w:tc>
          <w:tcPr>
            <w:tcW w:w="3115" w:type="dxa"/>
            <w:tcBorders>
              <w:top w:val="single" w:sz="4" w:space="0" w:color="auto"/>
              <w:left w:val="single" w:sz="4" w:space="0" w:color="auto"/>
              <w:bottom w:val="single" w:sz="4" w:space="0" w:color="auto"/>
              <w:right w:val="single" w:sz="4" w:space="0" w:color="auto"/>
            </w:tcBorders>
            <w:hideMark/>
          </w:tcPr>
          <w:p w:rsidR="00420E62" w:rsidRDefault="00420E62" w:rsidP="00420E62">
            <w:pPr>
              <w:ind w:firstLine="0"/>
            </w:pPr>
            <w:r>
              <w:t>50000</w:t>
            </w:r>
          </w:p>
        </w:tc>
        <w:tc>
          <w:tcPr>
            <w:tcW w:w="3094" w:type="dxa"/>
            <w:tcBorders>
              <w:top w:val="single" w:sz="4" w:space="0" w:color="auto"/>
              <w:left w:val="single" w:sz="4" w:space="0" w:color="auto"/>
              <w:bottom w:val="single" w:sz="4" w:space="0" w:color="auto"/>
              <w:right w:val="single" w:sz="4" w:space="0" w:color="auto"/>
            </w:tcBorders>
          </w:tcPr>
          <w:p w:rsidR="00420E62" w:rsidRPr="00CC4E0D" w:rsidRDefault="00420E62" w:rsidP="00420E62">
            <w:pPr>
              <w:ind w:firstLine="0"/>
              <w:rPr>
                <w:lang w:val="en-US"/>
              </w:rPr>
            </w:pPr>
            <w:r w:rsidRPr="00CC4E0D">
              <w:rPr>
                <w:lang w:val="en-US"/>
              </w:rPr>
              <w:t>2499950000</w:t>
            </w:r>
          </w:p>
        </w:tc>
        <w:tc>
          <w:tcPr>
            <w:tcW w:w="3136" w:type="dxa"/>
            <w:tcBorders>
              <w:top w:val="single" w:sz="4" w:space="0" w:color="auto"/>
              <w:left w:val="single" w:sz="4" w:space="0" w:color="auto"/>
              <w:bottom w:val="single" w:sz="4" w:space="0" w:color="auto"/>
              <w:right w:val="single" w:sz="4" w:space="0" w:color="auto"/>
            </w:tcBorders>
          </w:tcPr>
          <w:p w:rsidR="00420E62" w:rsidRDefault="00420E62" w:rsidP="00420E62">
            <w:pPr>
              <w:ind w:firstLine="0"/>
            </w:pPr>
            <w:r w:rsidRPr="00420E62">
              <w:t>628060921</w:t>
            </w:r>
          </w:p>
        </w:tc>
      </w:tr>
    </w:tbl>
    <w:p w:rsidR="00F64254" w:rsidRDefault="00F64254" w:rsidP="00F64254"/>
    <w:p w:rsidR="00F64254" w:rsidRDefault="00F64254" w:rsidP="00F64254"/>
    <w:p w:rsidR="00F64254" w:rsidRDefault="00F64254" w:rsidP="00F64254"/>
    <w:p w:rsidR="00F64254" w:rsidRDefault="00F64254" w:rsidP="00F64254"/>
    <w:p w:rsidR="00F64254" w:rsidRDefault="00F64254" w:rsidP="00F64254">
      <w:pPr>
        <w:pStyle w:val="3"/>
      </w:pPr>
      <w:bookmarkStart w:id="38" w:name="_Toc509035909"/>
      <w:bookmarkStart w:id="39" w:name="_Toc509035773"/>
      <w:bookmarkStart w:id="40" w:name="_Toc69772253"/>
      <w:r>
        <w:t>Графіки залежності часових характеристик оцінювання від розмірності масив</w:t>
      </w:r>
      <w:bookmarkEnd w:id="38"/>
      <w:bookmarkEnd w:id="39"/>
      <w:r>
        <w:t>у</w:t>
      </w:r>
      <w:bookmarkEnd w:id="40"/>
    </w:p>
    <w:p w:rsidR="00F64254" w:rsidRDefault="00F64254" w:rsidP="00F64254">
      <w:r>
        <w:t>На рисунку 3.3 показані графіки залежності часових характеристик оцінювання від розмірності масиву для випадків, коли масиви містять упорядковану послідовність елементів (зелений графік), коли масиви містять зворотно упорядковану послідовність елементів (червоний графік), коли масиви містять випадкову послідовність елементів (синій графік), також показані асимптотичні оцінки гіршого (фіолетовий графік) і кращого (жовтий графік) випадків для порівняння.</w:t>
      </w:r>
    </w:p>
    <w:p w:rsidR="00F64254" w:rsidRDefault="00F64254" w:rsidP="00F64254"/>
    <w:p w:rsidR="00821CBC" w:rsidRPr="00B20781" w:rsidRDefault="00F64254" w:rsidP="00B20781">
      <w:pPr>
        <w:pStyle w:val="a6"/>
      </w:pPr>
      <w:r>
        <w:lastRenderedPageBreak/>
        <w:t>Рисунок 3.3 – Графіки залежності часових характеристик оцінювання</w:t>
      </w:r>
      <w:bookmarkStart w:id="41" w:name="_Toc509035910"/>
      <w:bookmarkStart w:id="42" w:name="_Toc69772254"/>
    </w:p>
    <w:p w:rsidR="00821CBC" w:rsidRDefault="00B20781" w:rsidP="00821CBC">
      <w:pPr>
        <w:jc w:val="center"/>
      </w:pPr>
      <w:r>
        <w:rPr>
          <w:noProof/>
          <w:lang w:val="en-US" w:eastAsia="en-US"/>
        </w:rPr>
        <w:drawing>
          <wp:inline distT="0" distB="0" distL="0" distR="0" wp14:anchorId="6C4D9344" wp14:editId="771788C5">
            <wp:extent cx="4737652" cy="3028122"/>
            <wp:effectExtent l="0" t="0" r="6350" b="1270"/>
            <wp:docPr id="23" name="Диаграмма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21CBC" w:rsidRDefault="006C6B57" w:rsidP="00821CBC">
      <w:pPr>
        <w:jc w:val="center"/>
        <w:rPr>
          <w:i/>
        </w:rPr>
      </w:pPr>
      <w:r>
        <w:rPr>
          <w:noProof/>
          <w:lang w:val="en-US" w:eastAsia="en-US"/>
        </w:rPr>
        <w:drawing>
          <wp:inline distT="0" distB="0" distL="0" distR="0" wp14:anchorId="0D30520E" wp14:editId="3A692B3F">
            <wp:extent cx="4750904" cy="2537792"/>
            <wp:effectExtent l="0" t="0" r="12065" b="15240"/>
            <wp:docPr id="24" name="Диаграмма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027C7" w:rsidRPr="00CD135F" w:rsidRDefault="00CD135F" w:rsidP="00821CBC">
      <w:pPr>
        <w:jc w:val="center"/>
        <w:rPr>
          <w:lang w:val="ru-RU"/>
        </w:rPr>
      </w:pPr>
      <w:r>
        <w:rPr>
          <w:noProof/>
          <w:lang w:val="en-US" w:eastAsia="en-US"/>
        </w:rPr>
        <w:drawing>
          <wp:inline distT="0" distB="0" distL="0" distR="0" wp14:anchorId="00069B96" wp14:editId="3AD8A12C">
            <wp:extent cx="4572000" cy="2743200"/>
            <wp:effectExtent l="0" t="0" r="0" b="0"/>
            <wp:docPr id="29" name="Диаграмма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D135F" w:rsidRDefault="00CD135F" w:rsidP="00821CBC">
      <w:pPr>
        <w:jc w:val="center"/>
        <w:rPr>
          <w:i/>
        </w:rPr>
      </w:pPr>
    </w:p>
    <w:p w:rsidR="00821CBC" w:rsidRPr="000456C8" w:rsidRDefault="00821CBC" w:rsidP="00821CBC">
      <w:pPr>
        <w:jc w:val="center"/>
        <w:rPr>
          <w:i/>
        </w:rPr>
      </w:pPr>
      <w:r w:rsidRPr="000456C8">
        <w:rPr>
          <w:i/>
        </w:rPr>
        <w:lastRenderedPageBreak/>
        <w:t xml:space="preserve">СОРТУВАННЯ </w:t>
      </w:r>
      <w:r>
        <w:rPr>
          <w:i/>
        </w:rPr>
        <w:t>ГРЕБІНЦЕМ</w:t>
      </w:r>
    </w:p>
    <w:p w:rsidR="00821CBC" w:rsidRDefault="00821CBC" w:rsidP="00821CBC">
      <w:pPr>
        <w:pStyle w:val="2"/>
      </w:pPr>
      <w:r>
        <w:t>Аналіз алгоритму на відповідність властивостям</w:t>
      </w:r>
    </w:p>
    <w:p w:rsidR="00821CBC" w:rsidRPr="00D20FA8" w:rsidRDefault="00821CBC" w:rsidP="00821CBC">
      <w:r>
        <w:t xml:space="preserve">Аналіз алгоритму </w:t>
      </w:r>
      <w:r w:rsidRPr="00D20FA8">
        <w:t>сортування гребінцем на відповідність властивостям наведено в таблиці 3.1.</w:t>
      </w:r>
    </w:p>
    <w:p w:rsidR="00821CBC" w:rsidRPr="00D20FA8" w:rsidRDefault="00821CBC" w:rsidP="00821CBC">
      <w:r w:rsidRPr="00D20FA8">
        <w:t>Таблиця 3.1 – Аналіз алгоритму на відповідність властивостям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0"/>
        <w:gridCol w:w="4665"/>
      </w:tblGrid>
      <w:tr w:rsidR="00821CBC" w:rsidRPr="00D20FA8" w:rsidTr="00EA6DBD">
        <w:tc>
          <w:tcPr>
            <w:tcW w:w="4926" w:type="dxa"/>
            <w:tcBorders>
              <w:top w:val="single" w:sz="4" w:space="0" w:color="auto"/>
              <w:left w:val="single" w:sz="4" w:space="0" w:color="auto"/>
              <w:bottom w:val="single" w:sz="4" w:space="0" w:color="auto"/>
              <w:right w:val="single" w:sz="4" w:space="0" w:color="auto"/>
            </w:tcBorders>
            <w:hideMark/>
          </w:tcPr>
          <w:p w:rsidR="00821CBC" w:rsidRPr="00D20FA8" w:rsidRDefault="00821CBC" w:rsidP="00EA6DBD">
            <w:pPr>
              <w:pStyle w:val="a5"/>
              <w:rPr>
                <w:b/>
              </w:rPr>
            </w:pPr>
            <w:r w:rsidRPr="00D20FA8">
              <w:rPr>
                <w:b/>
              </w:rPr>
              <w:t>Властивість</w:t>
            </w:r>
          </w:p>
        </w:tc>
        <w:tc>
          <w:tcPr>
            <w:tcW w:w="4927" w:type="dxa"/>
            <w:tcBorders>
              <w:top w:val="single" w:sz="4" w:space="0" w:color="auto"/>
              <w:left w:val="single" w:sz="4" w:space="0" w:color="auto"/>
              <w:bottom w:val="single" w:sz="4" w:space="0" w:color="auto"/>
              <w:right w:val="single" w:sz="4" w:space="0" w:color="auto"/>
            </w:tcBorders>
            <w:hideMark/>
          </w:tcPr>
          <w:p w:rsidR="00821CBC" w:rsidRPr="00D20FA8" w:rsidRDefault="00821CBC" w:rsidP="00EA6DBD">
            <w:pPr>
              <w:pStyle w:val="a5"/>
            </w:pPr>
            <w:r w:rsidRPr="00D20FA8">
              <w:rPr>
                <w:b/>
                <w:bCs/>
              </w:rPr>
              <w:t>Сортування бульбашкою</w:t>
            </w:r>
          </w:p>
        </w:tc>
      </w:tr>
      <w:tr w:rsidR="00821CBC" w:rsidRPr="00D20FA8" w:rsidTr="00EA6DBD">
        <w:tc>
          <w:tcPr>
            <w:tcW w:w="4926" w:type="dxa"/>
            <w:tcBorders>
              <w:top w:val="single" w:sz="4" w:space="0" w:color="auto"/>
              <w:left w:val="single" w:sz="4" w:space="0" w:color="auto"/>
              <w:bottom w:val="single" w:sz="4" w:space="0" w:color="auto"/>
              <w:right w:val="single" w:sz="4" w:space="0" w:color="auto"/>
            </w:tcBorders>
            <w:hideMark/>
          </w:tcPr>
          <w:p w:rsidR="00821CBC" w:rsidRPr="00D20FA8" w:rsidRDefault="00821CBC" w:rsidP="00EA6DBD">
            <w:pPr>
              <w:pStyle w:val="a5"/>
            </w:pPr>
            <w:r w:rsidRPr="00D20FA8">
              <w:t>Стійкість</w:t>
            </w:r>
          </w:p>
        </w:tc>
        <w:tc>
          <w:tcPr>
            <w:tcW w:w="4927" w:type="dxa"/>
            <w:tcBorders>
              <w:top w:val="single" w:sz="4" w:space="0" w:color="auto"/>
              <w:left w:val="single" w:sz="4" w:space="0" w:color="auto"/>
              <w:bottom w:val="single" w:sz="4" w:space="0" w:color="auto"/>
              <w:right w:val="single" w:sz="4" w:space="0" w:color="auto"/>
            </w:tcBorders>
          </w:tcPr>
          <w:p w:rsidR="00821CBC" w:rsidRPr="00D20FA8" w:rsidRDefault="00510625" w:rsidP="00EA6DBD">
            <w:pPr>
              <w:ind w:firstLine="0"/>
            </w:pPr>
            <w:r>
              <w:t>Нес</w:t>
            </w:r>
            <w:r w:rsidR="00821CBC" w:rsidRPr="00D20FA8">
              <w:t>тійкий</w:t>
            </w:r>
          </w:p>
        </w:tc>
      </w:tr>
      <w:tr w:rsidR="00821CBC" w:rsidRPr="00D20FA8" w:rsidTr="00EA6DBD">
        <w:tc>
          <w:tcPr>
            <w:tcW w:w="4926" w:type="dxa"/>
            <w:tcBorders>
              <w:top w:val="single" w:sz="4" w:space="0" w:color="auto"/>
              <w:left w:val="single" w:sz="4" w:space="0" w:color="auto"/>
              <w:bottom w:val="single" w:sz="4" w:space="0" w:color="auto"/>
              <w:right w:val="single" w:sz="4" w:space="0" w:color="auto"/>
            </w:tcBorders>
            <w:hideMark/>
          </w:tcPr>
          <w:p w:rsidR="00821CBC" w:rsidRPr="00D20FA8" w:rsidRDefault="00821CBC" w:rsidP="00EA6DBD">
            <w:pPr>
              <w:pStyle w:val="a5"/>
            </w:pPr>
            <w:r w:rsidRPr="00D20FA8">
              <w:t>«Природність» поведінки (Adaptability)</w:t>
            </w:r>
          </w:p>
        </w:tc>
        <w:tc>
          <w:tcPr>
            <w:tcW w:w="4927" w:type="dxa"/>
            <w:tcBorders>
              <w:top w:val="single" w:sz="4" w:space="0" w:color="auto"/>
              <w:left w:val="single" w:sz="4" w:space="0" w:color="auto"/>
              <w:bottom w:val="single" w:sz="4" w:space="0" w:color="auto"/>
              <w:right w:val="single" w:sz="4" w:space="0" w:color="auto"/>
            </w:tcBorders>
          </w:tcPr>
          <w:p w:rsidR="00821CBC" w:rsidRPr="00D20FA8" w:rsidRDefault="00510625" w:rsidP="00EA6DBD">
            <w:pPr>
              <w:ind w:firstLine="0"/>
            </w:pPr>
            <w:r>
              <w:t>Не має природної поведінки</w:t>
            </w:r>
          </w:p>
        </w:tc>
      </w:tr>
      <w:tr w:rsidR="00821CBC" w:rsidRPr="00D20FA8" w:rsidTr="00EA6DBD">
        <w:tc>
          <w:tcPr>
            <w:tcW w:w="4926" w:type="dxa"/>
            <w:tcBorders>
              <w:top w:val="single" w:sz="4" w:space="0" w:color="auto"/>
              <w:left w:val="single" w:sz="4" w:space="0" w:color="auto"/>
              <w:bottom w:val="single" w:sz="4" w:space="0" w:color="auto"/>
              <w:right w:val="single" w:sz="4" w:space="0" w:color="auto"/>
            </w:tcBorders>
            <w:hideMark/>
          </w:tcPr>
          <w:p w:rsidR="00821CBC" w:rsidRPr="00D20FA8" w:rsidRDefault="00821CBC" w:rsidP="00EA6DBD">
            <w:pPr>
              <w:pStyle w:val="a5"/>
            </w:pPr>
            <w:r w:rsidRPr="00D20FA8">
              <w:t>Базуються на порівняннях</w:t>
            </w:r>
          </w:p>
        </w:tc>
        <w:tc>
          <w:tcPr>
            <w:tcW w:w="4927" w:type="dxa"/>
            <w:tcBorders>
              <w:top w:val="single" w:sz="4" w:space="0" w:color="auto"/>
              <w:left w:val="single" w:sz="4" w:space="0" w:color="auto"/>
              <w:bottom w:val="single" w:sz="4" w:space="0" w:color="auto"/>
              <w:right w:val="single" w:sz="4" w:space="0" w:color="auto"/>
            </w:tcBorders>
          </w:tcPr>
          <w:p w:rsidR="00821CBC" w:rsidRPr="00D20FA8" w:rsidRDefault="00821CBC" w:rsidP="00EA6DBD">
            <w:pPr>
              <w:ind w:firstLine="0"/>
            </w:pPr>
            <w:r w:rsidRPr="00D20FA8">
              <w:t>Так</w:t>
            </w:r>
          </w:p>
        </w:tc>
      </w:tr>
      <w:tr w:rsidR="00821CBC" w:rsidRPr="00D20FA8" w:rsidTr="00EA6DBD">
        <w:tc>
          <w:tcPr>
            <w:tcW w:w="4926" w:type="dxa"/>
            <w:tcBorders>
              <w:top w:val="single" w:sz="4" w:space="0" w:color="auto"/>
              <w:left w:val="single" w:sz="4" w:space="0" w:color="auto"/>
              <w:bottom w:val="single" w:sz="4" w:space="0" w:color="auto"/>
              <w:right w:val="single" w:sz="4" w:space="0" w:color="auto"/>
            </w:tcBorders>
            <w:hideMark/>
          </w:tcPr>
          <w:p w:rsidR="00821CBC" w:rsidRPr="00D20FA8" w:rsidRDefault="00821CBC" w:rsidP="00EA6DBD">
            <w:pPr>
              <w:pStyle w:val="a5"/>
            </w:pPr>
            <w:r w:rsidRPr="00D20FA8">
              <w:t>Необхідність в додатковій пам'яті (об'єм)</w:t>
            </w:r>
          </w:p>
        </w:tc>
        <w:tc>
          <w:tcPr>
            <w:tcW w:w="4927" w:type="dxa"/>
            <w:tcBorders>
              <w:top w:val="single" w:sz="4" w:space="0" w:color="auto"/>
              <w:left w:val="single" w:sz="4" w:space="0" w:color="auto"/>
              <w:bottom w:val="single" w:sz="4" w:space="0" w:color="auto"/>
              <w:right w:val="single" w:sz="4" w:space="0" w:color="auto"/>
            </w:tcBorders>
          </w:tcPr>
          <w:p w:rsidR="00821CBC" w:rsidRPr="00D20FA8" w:rsidRDefault="00B611BB" w:rsidP="00EA6DBD">
            <w:pPr>
              <w:ind w:firstLine="0"/>
            </w:pPr>
            <w:r>
              <w:t>O(1)</w:t>
            </w:r>
            <w:bookmarkStart w:id="43" w:name="_GoBack"/>
            <w:bookmarkEnd w:id="43"/>
          </w:p>
        </w:tc>
      </w:tr>
      <w:tr w:rsidR="00821CBC" w:rsidRPr="00F64254" w:rsidTr="00EA6DBD">
        <w:tc>
          <w:tcPr>
            <w:tcW w:w="4926" w:type="dxa"/>
            <w:tcBorders>
              <w:top w:val="single" w:sz="4" w:space="0" w:color="auto"/>
              <w:left w:val="single" w:sz="4" w:space="0" w:color="auto"/>
              <w:bottom w:val="single" w:sz="4" w:space="0" w:color="auto"/>
              <w:right w:val="single" w:sz="4" w:space="0" w:color="auto"/>
            </w:tcBorders>
            <w:hideMark/>
          </w:tcPr>
          <w:p w:rsidR="00821CBC" w:rsidRPr="00D20FA8" w:rsidRDefault="00821CBC" w:rsidP="00EA6DBD">
            <w:pPr>
              <w:ind w:firstLine="0"/>
            </w:pPr>
            <w:r w:rsidRPr="00D20FA8">
              <w:t>Необхідність в знаннях про структури даних</w:t>
            </w:r>
          </w:p>
        </w:tc>
        <w:tc>
          <w:tcPr>
            <w:tcW w:w="4927" w:type="dxa"/>
            <w:tcBorders>
              <w:top w:val="single" w:sz="4" w:space="0" w:color="auto"/>
              <w:left w:val="single" w:sz="4" w:space="0" w:color="auto"/>
              <w:bottom w:val="single" w:sz="4" w:space="0" w:color="auto"/>
              <w:right w:val="single" w:sz="4" w:space="0" w:color="auto"/>
            </w:tcBorders>
          </w:tcPr>
          <w:p w:rsidR="00821CBC" w:rsidRPr="00D20FA8" w:rsidRDefault="00821CBC" w:rsidP="00EA6DBD">
            <w:pPr>
              <w:ind w:firstLine="0"/>
            </w:pPr>
            <w:r w:rsidRPr="00D20FA8">
              <w:t>Потрібні елементарні знання</w:t>
            </w:r>
          </w:p>
        </w:tc>
      </w:tr>
    </w:tbl>
    <w:p w:rsidR="00821CBC" w:rsidRDefault="00821CBC" w:rsidP="00821CBC">
      <w:pPr>
        <w:pStyle w:val="2"/>
      </w:pPr>
      <w:r>
        <w:t>Псевдокод алгоритму</w:t>
      </w:r>
    </w:p>
    <w:p w:rsidR="00821CBC" w:rsidRDefault="00821CBC" w:rsidP="00821CBC">
      <w:pPr>
        <w:rPr>
          <w:lang w:val="en-US"/>
        </w:rPr>
      </w:pPr>
      <w:r>
        <w:rPr>
          <w:lang w:val="en-US"/>
        </w:rPr>
        <w:t>step = len(array)</w:t>
      </w:r>
    </w:p>
    <w:p w:rsidR="00821CBC" w:rsidRDefault="00821CBC" w:rsidP="00821CBC">
      <w:pPr>
        <w:rPr>
          <w:b/>
        </w:rPr>
      </w:pPr>
      <w:r>
        <w:rPr>
          <w:b/>
        </w:rPr>
        <w:t xml:space="preserve">поки </w:t>
      </w:r>
      <w:r w:rsidRPr="00821CBC">
        <w:rPr>
          <w:lang w:val="en-US"/>
        </w:rPr>
        <w:t>step &gt; 1</w:t>
      </w:r>
      <w:r>
        <w:rPr>
          <w:b/>
          <w:lang w:val="en-US"/>
        </w:rPr>
        <w:t xml:space="preserve"> </w:t>
      </w:r>
      <w:r>
        <w:rPr>
          <w:b/>
        </w:rPr>
        <w:t>повторити</w:t>
      </w:r>
    </w:p>
    <w:p w:rsidR="00821CBC" w:rsidRDefault="00821CBC" w:rsidP="00821CBC">
      <w:pPr>
        <w:rPr>
          <w:lang w:val="en-US"/>
        </w:rPr>
      </w:pPr>
      <w:r>
        <w:rPr>
          <w:b/>
        </w:rPr>
        <w:tab/>
      </w:r>
      <w:r>
        <w:rPr>
          <w:b/>
        </w:rPr>
        <w:tab/>
      </w:r>
      <w:r>
        <w:rPr>
          <w:lang w:val="en-US"/>
        </w:rPr>
        <w:t>step = int(step / 1,247)</w:t>
      </w:r>
    </w:p>
    <w:p w:rsidR="00821CBC" w:rsidRDefault="00821CBC" w:rsidP="00821CBC">
      <w:pPr>
        <w:rPr>
          <w:b/>
        </w:rPr>
      </w:pPr>
      <w:r>
        <w:rPr>
          <w:lang w:val="en-US"/>
        </w:rPr>
        <w:tab/>
      </w:r>
      <w:r>
        <w:rPr>
          <w:lang w:val="en-US"/>
        </w:rPr>
        <w:tab/>
      </w:r>
      <w:r>
        <w:rPr>
          <w:b/>
        </w:rPr>
        <w:t xml:space="preserve">якщо </w:t>
      </w:r>
      <w:r>
        <w:rPr>
          <w:lang w:val="en-US"/>
        </w:rPr>
        <w:t xml:space="preserve">step &lt; 1 </w:t>
      </w:r>
      <w:r>
        <w:rPr>
          <w:b/>
        </w:rPr>
        <w:t>то</w:t>
      </w:r>
    </w:p>
    <w:p w:rsidR="00821CBC" w:rsidRDefault="00821CBC" w:rsidP="00821CBC">
      <w:r>
        <w:rPr>
          <w:b/>
        </w:rPr>
        <w:tab/>
      </w:r>
      <w:r>
        <w:rPr>
          <w:b/>
        </w:rPr>
        <w:tab/>
      </w:r>
      <w:r>
        <w:rPr>
          <w:b/>
        </w:rPr>
        <w:tab/>
      </w:r>
      <w:r>
        <w:rPr>
          <w:lang w:val="en-US"/>
        </w:rPr>
        <w:t xml:space="preserve">step = </w:t>
      </w:r>
      <w:r>
        <w:t>1</w:t>
      </w:r>
    </w:p>
    <w:p w:rsidR="00821CBC" w:rsidRDefault="00821CBC" w:rsidP="00821CBC">
      <w:pPr>
        <w:rPr>
          <w:b/>
        </w:rPr>
      </w:pPr>
      <w:r>
        <w:tab/>
      </w:r>
      <w:r>
        <w:tab/>
      </w:r>
      <w:r>
        <w:rPr>
          <w:b/>
        </w:rPr>
        <w:t>все якщо</w:t>
      </w:r>
    </w:p>
    <w:p w:rsidR="00821CBC" w:rsidRDefault="00821CBC" w:rsidP="00821CBC">
      <w:pPr>
        <w:rPr>
          <w:lang w:val="en-US"/>
        </w:rPr>
      </w:pPr>
      <w:r>
        <w:rPr>
          <w:b/>
        </w:rPr>
        <w:tab/>
      </w:r>
      <w:r>
        <w:rPr>
          <w:b/>
        </w:rPr>
        <w:tab/>
      </w:r>
      <w:r>
        <w:rPr>
          <w:lang w:val="en-US"/>
        </w:rPr>
        <w:t>i = 0</w:t>
      </w:r>
    </w:p>
    <w:p w:rsidR="00821CBC" w:rsidRDefault="00821CBC" w:rsidP="00821CBC">
      <w:pPr>
        <w:rPr>
          <w:b/>
        </w:rPr>
      </w:pPr>
      <w:r>
        <w:rPr>
          <w:lang w:val="en-US"/>
        </w:rPr>
        <w:tab/>
      </w:r>
      <w:r>
        <w:rPr>
          <w:lang w:val="en-US"/>
        </w:rPr>
        <w:tab/>
      </w:r>
      <w:r>
        <w:rPr>
          <w:b/>
        </w:rPr>
        <w:t xml:space="preserve">повторити </w:t>
      </w:r>
      <w:r>
        <w:rPr>
          <w:lang w:val="en-US"/>
        </w:rPr>
        <w:t>len</w:t>
      </w:r>
      <w:r w:rsidRPr="00821CBC">
        <w:rPr>
          <w:lang w:val="en-US"/>
        </w:rPr>
        <w:t>(</w:t>
      </w:r>
      <w:r>
        <w:rPr>
          <w:lang w:val="en-US"/>
        </w:rPr>
        <w:t>array</w:t>
      </w:r>
      <w:r w:rsidRPr="00821CBC">
        <w:rPr>
          <w:lang w:val="en-US"/>
        </w:rPr>
        <w:t xml:space="preserve">) – </w:t>
      </w:r>
      <w:r>
        <w:rPr>
          <w:lang w:val="en-US"/>
        </w:rPr>
        <w:t xml:space="preserve">step </w:t>
      </w:r>
      <w:r w:rsidRPr="00821CBC">
        <w:rPr>
          <w:b/>
        </w:rPr>
        <w:t>разів</w:t>
      </w:r>
    </w:p>
    <w:p w:rsidR="00821CBC" w:rsidRDefault="00821CBC" w:rsidP="00821CBC">
      <w:pPr>
        <w:rPr>
          <w:b/>
        </w:rPr>
      </w:pPr>
      <w:r>
        <w:rPr>
          <w:b/>
        </w:rPr>
        <w:tab/>
      </w:r>
      <w:r>
        <w:rPr>
          <w:b/>
        </w:rPr>
        <w:tab/>
      </w:r>
      <w:r>
        <w:rPr>
          <w:b/>
        </w:rPr>
        <w:tab/>
        <w:t xml:space="preserve">якщо </w:t>
      </w:r>
      <w:r>
        <w:rPr>
          <w:lang w:val="en-US"/>
        </w:rPr>
        <w:t>array</w:t>
      </w:r>
      <w:r w:rsidRPr="00F10C5D">
        <w:t>[</w:t>
      </w:r>
      <w:r w:rsidR="009027C7">
        <w:rPr>
          <w:lang w:val="en-US"/>
        </w:rPr>
        <w:t>і</w:t>
      </w:r>
      <w:r w:rsidRPr="00F10C5D">
        <w:t xml:space="preserve">] &gt; </w:t>
      </w:r>
      <w:r>
        <w:rPr>
          <w:lang w:val="en-US"/>
        </w:rPr>
        <w:t>array</w:t>
      </w:r>
      <w:r w:rsidRPr="00F10C5D">
        <w:t>[</w:t>
      </w:r>
      <w:r w:rsidR="009027C7">
        <w:rPr>
          <w:lang w:val="en-US"/>
        </w:rPr>
        <w:t>і</w:t>
      </w:r>
      <w:r>
        <w:rPr>
          <w:lang w:val="en-US"/>
        </w:rPr>
        <w:t>+1</w:t>
      </w:r>
      <w:r w:rsidRPr="00F10C5D">
        <w:t>]</w:t>
      </w:r>
      <w:r>
        <w:t xml:space="preserve"> </w:t>
      </w:r>
      <w:r>
        <w:rPr>
          <w:b/>
        </w:rPr>
        <w:t>то</w:t>
      </w:r>
    </w:p>
    <w:p w:rsidR="00821CBC" w:rsidRDefault="00821CBC" w:rsidP="00821CBC">
      <w:pPr>
        <w:rPr>
          <w:lang w:val="en-US"/>
        </w:rPr>
      </w:pPr>
      <w:r>
        <w:rPr>
          <w:b/>
        </w:rPr>
        <w:tab/>
      </w:r>
      <w:r>
        <w:rPr>
          <w:b/>
        </w:rPr>
        <w:tab/>
      </w:r>
      <w:r>
        <w:rPr>
          <w:b/>
        </w:rPr>
        <w:tab/>
      </w:r>
      <w:r>
        <w:rPr>
          <w:b/>
        </w:rPr>
        <w:tab/>
      </w:r>
      <w:r w:rsidR="009027C7">
        <w:rPr>
          <w:lang w:val="en-US"/>
        </w:rPr>
        <w:t>buffer = array[і</w:t>
      </w:r>
      <w:r>
        <w:rPr>
          <w:lang w:val="en-US"/>
        </w:rPr>
        <w:t>+</w:t>
      </w:r>
      <w:r w:rsidRPr="007F6E7A">
        <w:rPr>
          <w:lang w:val="en-US"/>
        </w:rPr>
        <w:t>1]</w:t>
      </w:r>
    </w:p>
    <w:p w:rsidR="00821CBC" w:rsidRDefault="009027C7" w:rsidP="00821CBC">
      <w:pPr>
        <w:rPr>
          <w:lang w:val="en-US"/>
        </w:rPr>
      </w:pPr>
      <w:r>
        <w:rPr>
          <w:lang w:val="en-US"/>
        </w:rPr>
        <w:tab/>
      </w:r>
      <w:r>
        <w:rPr>
          <w:lang w:val="en-US"/>
        </w:rPr>
        <w:tab/>
      </w:r>
      <w:r>
        <w:rPr>
          <w:lang w:val="en-US"/>
        </w:rPr>
        <w:tab/>
      </w:r>
      <w:r>
        <w:rPr>
          <w:lang w:val="en-US"/>
        </w:rPr>
        <w:tab/>
        <w:t>array[і</w:t>
      </w:r>
      <w:r w:rsidR="00821CBC">
        <w:rPr>
          <w:lang w:val="en-US"/>
        </w:rPr>
        <w:t>+1]</w:t>
      </w:r>
      <w:r w:rsidR="00821CBC">
        <w:t xml:space="preserve"> =</w:t>
      </w:r>
      <w:r>
        <w:rPr>
          <w:lang w:val="en-US"/>
        </w:rPr>
        <w:t xml:space="preserve"> array[і</w:t>
      </w:r>
      <w:r w:rsidR="00821CBC">
        <w:rPr>
          <w:lang w:val="en-US"/>
        </w:rPr>
        <w:t>]</w:t>
      </w:r>
    </w:p>
    <w:p w:rsidR="00821CBC" w:rsidRDefault="009027C7" w:rsidP="00821CBC">
      <w:pPr>
        <w:rPr>
          <w:lang w:val="en-US"/>
        </w:rPr>
      </w:pPr>
      <w:r>
        <w:rPr>
          <w:lang w:val="en-US"/>
        </w:rPr>
        <w:tab/>
      </w:r>
      <w:r>
        <w:rPr>
          <w:lang w:val="en-US"/>
        </w:rPr>
        <w:tab/>
      </w:r>
      <w:r>
        <w:rPr>
          <w:lang w:val="en-US"/>
        </w:rPr>
        <w:tab/>
      </w:r>
      <w:r>
        <w:rPr>
          <w:lang w:val="en-US"/>
        </w:rPr>
        <w:tab/>
        <w:t>array[і</w:t>
      </w:r>
      <w:r w:rsidR="00821CBC">
        <w:rPr>
          <w:lang w:val="en-US"/>
        </w:rPr>
        <w:t>] = buffer</w:t>
      </w:r>
    </w:p>
    <w:p w:rsidR="00821CBC" w:rsidRDefault="00821CBC" w:rsidP="00821CBC">
      <w:pPr>
        <w:rPr>
          <w:b/>
        </w:rPr>
      </w:pPr>
      <w:r>
        <w:rPr>
          <w:lang w:val="en-US"/>
        </w:rPr>
        <w:tab/>
      </w:r>
      <w:r>
        <w:rPr>
          <w:lang w:val="en-US"/>
        </w:rPr>
        <w:tab/>
      </w:r>
      <w:r>
        <w:rPr>
          <w:lang w:val="en-US"/>
        </w:rPr>
        <w:tab/>
      </w:r>
      <w:r w:rsidRPr="007F6E7A">
        <w:rPr>
          <w:b/>
        </w:rPr>
        <w:t>все якщо</w:t>
      </w:r>
    </w:p>
    <w:p w:rsidR="00821CBC" w:rsidRDefault="00821CBC" w:rsidP="00821CBC">
      <w:pPr>
        <w:rPr>
          <w:lang w:val="en-US"/>
        </w:rPr>
      </w:pPr>
      <w:r>
        <w:rPr>
          <w:b/>
        </w:rPr>
        <w:tab/>
      </w:r>
      <w:r>
        <w:rPr>
          <w:b/>
        </w:rPr>
        <w:tab/>
      </w:r>
      <w:r>
        <w:rPr>
          <w:b/>
        </w:rPr>
        <w:tab/>
      </w:r>
      <w:r w:rsidRPr="00821CBC">
        <w:rPr>
          <w:lang w:val="en-US"/>
        </w:rPr>
        <w:t>i</w:t>
      </w:r>
      <w:r>
        <w:rPr>
          <w:lang w:val="en-US"/>
        </w:rPr>
        <w:t xml:space="preserve"> += 1</w:t>
      </w:r>
    </w:p>
    <w:p w:rsidR="009027C7" w:rsidRDefault="009027C7" w:rsidP="00821CBC">
      <w:pPr>
        <w:rPr>
          <w:b/>
        </w:rPr>
      </w:pPr>
      <w:r>
        <w:rPr>
          <w:b/>
        </w:rPr>
        <w:lastRenderedPageBreak/>
        <w:tab/>
      </w:r>
      <w:r>
        <w:rPr>
          <w:b/>
        </w:rPr>
        <w:tab/>
        <w:t>все повторити</w:t>
      </w:r>
    </w:p>
    <w:p w:rsidR="009027C7" w:rsidRPr="009027C7" w:rsidRDefault="009027C7" w:rsidP="00821CBC">
      <w:r>
        <w:rPr>
          <w:b/>
        </w:rPr>
        <w:t>все повторити</w:t>
      </w:r>
    </w:p>
    <w:p w:rsidR="00821CBC" w:rsidRDefault="00821CBC" w:rsidP="00821CBC">
      <w:pPr>
        <w:pStyle w:val="2"/>
      </w:pPr>
      <w:r>
        <w:t>Аналіз часової складності</w:t>
      </w:r>
    </w:p>
    <w:p w:rsidR="00F43AEB" w:rsidRDefault="006049C2" w:rsidP="00F43AEB">
      <w:r>
        <w:t>Побудуємо графік залежності кількісті порівнянь від розміру масиву</w:t>
      </w:r>
      <w:r w:rsidR="00C72F21">
        <w:t xml:space="preserve"> у найгіршому випадку</w:t>
      </w:r>
      <w:r>
        <w:t>.</w:t>
      </w:r>
    </w:p>
    <w:p w:rsidR="00C72F21" w:rsidRDefault="00C72F21" w:rsidP="00F43AEB">
      <w:r w:rsidRPr="00C72F21">
        <w:rPr>
          <w:noProof/>
          <w:lang w:val="en-US" w:eastAsia="en-US"/>
        </w:rPr>
        <w:drawing>
          <wp:inline distT="0" distB="0" distL="0" distR="0" wp14:anchorId="5CE6D6B0" wp14:editId="1EC71826">
            <wp:extent cx="5108713" cy="5108713"/>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10401" cy="5110401"/>
                    </a:xfrm>
                    <a:prstGeom prst="rect">
                      <a:avLst/>
                    </a:prstGeom>
                  </pic:spPr>
                </pic:pic>
              </a:graphicData>
            </a:graphic>
          </wp:inline>
        </w:drawing>
      </w:r>
    </w:p>
    <w:p w:rsidR="0057343B" w:rsidRDefault="0057343B" w:rsidP="00F43AEB">
      <w:r>
        <w:t xml:space="preserve">З графіку бачимо, що час виконання порівнянь приблизно дорівнює </w:t>
      </w:r>
      <w:r>
        <w:rPr>
          <w:lang w:val="en-US"/>
        </w:rPr>
        <w:t>c</w:t>
      </w:r>
      <w:r w:rsidRPr="0057343B">
        <w:rPr>
          <w:vertAlign w:val="subscript"/>
        </w:rPr>
        <w:t>1</w:t>
      </w:r>
      <w:r w:rsidRPr="0057343B">
        <w:t>*</w:t>
      </w:r>
      <w:r>
        <w:rPr>
          <w:lang w:val="en-US"/>
        </w:rPr>
        <w:t>n</w:t>
      </w:r>
      <w:r w:rsidRPr="0057343B">
        <w:t>*</w:t>
      </w:r>
      <w:r>
        <w:rPr>
          <w:lang w:val="en-US"/>
        </w:rPr>
        <w:t>log</w:t>
      </w:r>
      <w:r w:rsidRPr="0057343B">
        <w:t>(</w:t>
      </w:r>
      <w:r>
        <w:rPr>
          <w:lang w:val="en-US"/>
        </w:rPr>
        <w:t>n</w:t>
      </w:r>
      <w:r w:rsidRPr="0057343B">
        <w:t xml:space="preserve">), </w:t>
      </w:r>
      <w:r>
        <w:t xml:space="preserve">де </w:t>
      </w:r>
      <w:r>
        <w:rPr>
          <w:lang w:val="en-US"/>
        </w:rPr>
        <w:t>c</w:t>
      </w:r>
      <w:r w:rsidRPr="0057343B">
        <w:rPr>
          <w:vertAlign w:val="subscript"/>
        </w:rPr>
        <w:t>1</w:t>
      </w:r>
      <w:r>
        <w:rPr>
          <w:vertAlign w:val="subscript"/>
        </w:rPr>
        <w:t xml:space="preserve"> </w:t>
      </w:r>
      <w:r>
        <w:t xml:space="preserve">– час виконання одного порівняння. </w:t>
      </w:r>
    </w:p>
    <w:p w:rsidR="00C72F21" w:rsidRDefault="00C72F21" w:rsidP="00F43AEB">
      <w:r>
        <w:t>Побудуємо графік залежності кількісті перестановок від розміру масиву у найгіршому випадку.</w:t>
      </w:r>
    </w:p>
    <w:p w:rsidR="00C72F21" w:rsidRDefault="00C72F21" w:rsidP="00F43AEB">
      <w:r w:rsidRPr="00C72F21">
        <w:rPr>
          <w:noProof/>
          <w:lang w:val="en-US" w:eastAsia="en-US"/>
        </w:rPr>
        <w:lastRenderedPageBreak/>
        <w:drawing>
          <wp:inline distT="0" distB="0" distL="0" distR="0" wp14:anchorId="56F62718" wp14:editId="3C46B3E3">
            <wp:extent cx="4877051" cy="48580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7051" cy="4858000"/>
                    </a:xfrm>
                    <a:prstGeom prst="rect">
                      <a:avLst/>
                    </a:prstGeom>
                  </pic:spPr>
                </pic:pic>
              </a:graphicData>
            </a:graphic>
          </wp:inline>
        </w:drawing>
      </w:r>
    </w:p>
    <w:p w:rsidR="0057343B" w:rsidRPr="0057343B" w:rsidRDefault="0057343B" w:rsidP="0057343B">
      <w:pPr>
        <w:rPr>
          <w:lang w:val="ru-RU"/>
        </w:rPr>
      </w:pPr>
      <w:r>
        <w:t xml:space="preserve">З графіку бачимо, що час виконання перестановок приблизно дорівнює </w:t>
      </w:r>
      <w:r>
        <w:rPr>
          <w:lang w:val="en-US"/>
        </w:rPr>
        <w:t>c</w:t>
      </w:r>
      <w:r>
        <w:rPr>
          <w:vertAlign w:val="subscript"/>
        </w:rPr>
        <w:t>2</w:t>
      </w:r>
      <w:r w:rsidRPr="0057343B">
        <w:t>*</w:t>
      </w:r>
      <w:r>
        <w:rPr>
          <w:lang w:val="en-US"/>
        </w:rPr>
        <w:t>n</w:t>
      </w:r>
      <w:r w:rsidRPr="0057343B">
        <w:t>*</w:t>
      </w:r>
      <w:r>
        <w:rPr>
          <w:lang w:val="en-US"/>
        </w:rPr>
        <w:t>log</w:t>
      </w:r>
      <w:r w:rsidRPr="0057343B">
        <w:t>(</w:t>
      </w:r>
      <w:r>
        <w:rPr>
          <w:lang w:val="en-US"/>
        </w:rPr>
        <w:t>n</w:t>
      </w:r>
      <w:r w:rsidRPr="0057343B">
        <w:t xml:space="preserve">), </w:t>
      </w:r>
      <w:r>
        <w:t xml:space="preserve">де </w:t>
      </w:r>
      <w:r>
        <w:rPr>
          <w:lang w:val="en-US"/>
        </w:rPr>
        <w:t>c</w:t>
      </w:r>
      <w:r>
        <w:rPr>
          <w:vertAlign w:val="subscript"/>
        </w:rPr>
        <w:t xml:space="preserve">2 </w:t>
      </w:r>
      <w:r>
        <w:t xml:space="preserve">– час виконання однієї перестановки. Іншими операціями циклу, як і константами, можна знехтувати. Отже, часова складність алгоритму дорівнює </w:t>
      </w:r>
      <w:r>
        <w:rPr>
          <w:lang w:val="en-US"/>
        </w:rPr>
        <w:t>n</w:t>
      </w:r>
      <w:r w:rsidRPr="0057343B">
        <w:t>*</w:t>
      </w:r>
      <w:r>
        <w:rPr>
          <w:lang w:val="en-US"/>
        </w:rPr>
        <w:t>log</w:t>
      </w:r>
      <w:r w:rsidRPr="0057343B">
        <w:t>(</w:t>
      </w:r>
      <w:r>
        <w:rPr>
          <w:lang w:val="en-US"/>
        </w:rPr>
        <w:t>n</w:t>
      </w:r>
      <w:r w:rsidRPr="0057343B">
        <w:t>)</w:t>
      </w:r>
      <w:r>
        <w:rPr>
          <w:lang w:val="ru-RU"/>
        </w:rPr>
        <w:t>.</w:t>
      </w:r>
    </w:p>
    <w:p w:rsidR="00C72F21" w:rsidRPr="006049C2" w:rsidRDefault="00C72F21" w:rsidP="00F43AEB"/>
    <w:p w:rsidR="00821CBC" w:rsidRDefault="00821CBC" w:rsidP="00821CBC">
      <w:pPr>
        <w:pStyle w:val="2"/>
      </w:pPr>
      <w:r>
        <w:t>Програмна реалізація алгоритму</w:t>
      </w:r>
    </w:p>
    <w:p w:rsidR="00821CBC" w:rsidRDefault="00821CBC" w:rsidP="00821CBC">
      <w:pPr>
        <w:pStyle w:val="3"/>
      </w:pPr>
      <w:r>
        <w:t>Вихідний код</w:t>
      </w:r>
    </w:p>
    <w:p w:rsidR="009027C7" w:rsidRDefault="009027C7" w:rsidP="009027C7">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def</w:t>
      </w:r>
      <w:r>
        <w:rPr>
          <w:rFonts w:ascii="Consolas" w:eastAsiaTheme="minorHAnsi" w:hAnsi="Consolas" w:cs="Consolas"/>
          <w:color w:val="000000"/>
          <w:sz w:val="19"/>
          <w:szCs w:val="19"/>
          <w:lang w:val="en-US" w:eastAsia="en-US"/>
        </w:rPr>
        <w:t xml:space="preserve"> comb_sort(</w:t>
      </w:r>
      <w:r>
        <w:rPr>
          <w:rFonts w:ascii="Consolas" w:eastAsiaTheme="minorHAnsi" w:hAnsi="Consolas" w:cs="Consolas"/>
          <w:color w:val="808080"/>
          <w:sz w:val="19"/>
          <w:szCs w:val="19"/>
          <w:lang w:val="en-US" w:eastAsia="en-US"/>
        </w:rPr>
        <w:t>array</w:t>
      </w:r>
      <w:r>
        <w:rPr>
          <w:rFonts w:ascii="Consolas" w:eastAsiaTheme="minorHAnsi" w:hAnsi="Consolas" w:cs="Consolas"/>
          <w:color w:val="000000"/>
          <w:sz w:val="19"/>
          <w:szCs w:val="19"/>
          <w:lang w:val="en-US" w:eastAsia="en-US"/>
        </w:rPr>
        <w:t>):</w:t>
      </w:r>
    </w:p>
    <w:p w:rsidR="009027C7" w:rsidRDefault="009027C7" w:rsidP="009027C7">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size = len(</w:t>
      </w:r>
      <w:r>
        <w:rPr>
          <w:rFonts w:ascii="Consolas" w:eastAsiaTheme="minorHAnsi" w:hAnsi="Consolas" w:cs="Consolas"/>
          <w:color w:val="808080"/>
          <w:sz w:val="19"/>
          <w:szCs w:val="19"/>
          <w:lang w:val="en-US" w:eastAsia="en-US"/>
        </w:rPr>
        <w:t>array</w:t>
      </w:r>
      <w:r>
        <w:rPr>
          <w:rFonts w:ascii="Consolas" w:eastAsiaTheme="minorHAnsi" w:hAnsi="Consolas" w:cs="Consolas"/>
          <w:color w:val="000000"/>
          <w:sz w:val="19"/>
          <w:szCs w:val="19"/>
          <w:lang w:val="en-US" w:eastAsia="en-US"/>
        </w:rPr>
        <w:t>)</w:t>
      </w:r>
    </w:p>
    <w:p w:rsidR="009027C7" w:rsidRDefault="009027C7" w:rsidP="009027C7">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step = len(</w:t>
      </w:r>
      <w:r>
        <w:rPr>
          <w:rFonts w:ascii="Consolas" w:eastAsiaTheme="minorHAnsi" w:hAnsi="Consolas" w:cs="Consolas"/>
          <w:color w:val="808080"/>
          <w:sz w:val="19"/>
          <w:szCs w:val="19"/>
          <w:lang w:val="en-US" w:eastAsia="en-US"/>
        </w:rPr>
        <w:t>array</w:t>
      </w:r>
      <w:r>
        <w:rPr>
          <w:rFonts w:ascii="Consolas" w:eastAsiaTheme="minorHAnsi" w:hAnsi="Consolas" w:cs="Consolas"/>
          <w:color w:val="000000"/>
          <w:sz w:val="19"/>
          <w:szCs w:val="19"/>
          <w:lang w:val="en-US" w:eastAsia="en-US"/>
        </w:rPr>
        <w:t>)</w:t>
      </w:r>
    </w:p>
    <w:p w:rsidR="009027C7" w:rsidRDefault="009027C7" w:rsidP="009027C7">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counter1 = 0 </w:t>
      </w:r>
      <w:r>
        <w:rPr>
          <w:rFonts w:ascii="Consolas" w:eastAsiaTheme="minorHAnsi" w:hAnsi="Consolas" w:cs="Consolas"/>
          <w:color w:val="008000"/>
          <w:sz w:val="19"/>
          <w:szCs w:val="19"/>
          <w:lang w:val="en-US" w:eastAsia="en-US"/>
        </w:rPr>
        <w:t>#Для порівнянь</w:t>
      </w:r>
    </w:p>
    <w:p w:rsidR="009027C7" w:rsidRDefault="009027C7" w:rsidP="009027C7">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counter2 = 0 </w:t>
      </w:r>
      <w:r>
        <w:rPr>
          <w:rFonts w:ascii="Consolas" w:eastAsiaTheme="minorHAnsi" w:hAnsi="Consolas" w:cs="Consolas"/>
          <w:color w:val="008000"/>
          <w:sz w:val="19"/>
          <w:szCs w:val="19"/>
          <w:lang w:val="en-US" w:eastAsia="en-US"/>
        </w:rPr>
        <w:t>#Для перестановок</w:t>
      </w:r>
    </w:p>
    <w:p w:rsidR="009027C7" w:rsidRDefault="009027C7" w:rsidP="009027C7">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while</w:t>
      </w:r>
      <w:r>
        <w:rPr>
          <w:rFonts w:ascii="Consolas" w:eastAsiaTheme="minorHAnsi" w:hAnsi="Consolas" w:cs="Consolas"/>
          <w:color w:val="000000"/>
          <w:sz w:val="19"/>
          <w:szCs w:val="19"/>
          <w:lang w:val="en-US" w:eastAsia="en-US"/>
        </w:rPr>
        <w:t xml:space="preserve">  step &gt; 1:</w:t>
      </w:r>
    </w:p>
    <w:p w:rsidR="009027C7" w:rsidRDefault="009027C7" w:rsidP="009027C7">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step = </w:t>
      </w:r>
      <w:r>
        <w:rPr>
          <w:rFonts w:ascii="Consolas" w:eastAsiaTheme="minorHAnsi" w:hAnsi="Consolas" w:cs="Consolas"/>
          <w:color w:val="2B91AF"/>
          <w:sz w:val="19"/>
          <w:szCs w:val="19"/>
          <w:lang w:val="en-US" w:eastAsia="en-US"/>
        </w:rPr>
        <w:t>int</w:t>
      </w:r>
      <w:r>
        <w:rPr>
          <w:rFonts w:ascii="Consolas" w:eastAsiaTheme="minorHAnsi" w:hAnsi="Consolas" w:cs="Consolas"/>
          <w:color w:val="000000"/>
          <w:sz w:val="19"/>
          <w:szCs w:val="19"/>
          <w:lang w:val="en-US" w:eastAsia="en-US"/>
        </w:rPr>
        <w:t>(step / 1.247)</w:t>
      </w:r>
    </w:p>
    <w:p w:rsidR="009027C7" w:rsidRDefault="009027C7" w:rsidP="009027C7">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step &lt; 1:</w:t>
      </w:r>
    </w:p>
    <w:p w:rsidR="009027C7" w:rsidRDefault="009027C7" w:rsidP="009027C7">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step = 1</w:t>
      </w:r>
    </w:p>
    <w:p w:rsidR="009027C7" w:rsidRDefault="009027C7" w:rsidP="009027C7">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for</w:t>
      </w:r>
      <w:r>
        <w:rPr>
          <w:rFonts w:ascii="Consolas" w:eastAsiaTheme="minorHAnsi" w:hAnsi="Consolas" w:cs="Consolas"/>
          <w:color w:val="000000"/>
          <w:sz w:val="19"/>
          <w:szCs w:val="19"/>
          <w:lang w:val="en-US" w:eastAsia="en-US"/>
        </w:rPr>
        <w:t xml:space="preserve"> j </w:t>
      </w:r>
      <w:r>
        <w:rPr>
          <w:rFonts w:ascii="Consolas" w:eastAsiaTheme="minorHAnsi" w:hAnsi="Consolas" w:cs="Consolas"/>
          <w:color w:val="0000FF"/>
          <w:sz w:val="19"/>
          <w:szCs w:val="19"/>
          <w:lang w:val="en-US" w:eastAsia="en-US"/>
        </w:rPr>
        <w:t>in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range</w:t>
      </w:r>
      <w:r>
        <w:rPr>
          <w:rFonts w:ascii="Consolas" w:eastAsiaTheme="minorHAnsi" w:hAnsi="Consolas" w:cs="Consolas"/>
          <w:color w:val="000000"/>
          <w:sz w:val="19"/>
          <w:szCs w:val="19"/>
          <w:lang w:val="en-US" w:eastAsia="en-US"/>
        </w:rPr>
        <w:t>(0, size - step):</w:t>
      </w:r>
    </w:p>
    <w:p w:rsidR="009027C7" w:rsidRDefault="009027C7" w:rsidP="009027C7">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counter1 += 1</w:t>
      </w:r>
    </w:p>
    <w:p w:rsidR="009027C7" w:rsidRDefault="009027C7" w:rsidP="009027C7">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array</w:t>
      </w:r>
      <w:r>
        <w:rPr>
          <w:rFonts w:ascii="Consolas" w:eastAsiaTheme="minorHAnsi" w:hAnsi="Consolas" w:cs="Consolas"/>
          <w:color w:val="000000"/>
          <w:sz w:val="19"/>
          <w:szCs w:val="19"/>
          <w:lang w:val="en-US" w:eastAsia="en-US"/>
        </w:rPr>
        <w:t xml:space="preserve">[j] &gt; </w:t>
      </w:r>
      <w:r>
        <w:rPr>
          <w:rFonts w:ascii="Consolas" w:eastAsiaTheme="minorHAnsi" w:hAnsi="Consolas" w:cs="Consolas"/>
          <w:color w:val="808080"/>
          <w:sz w:val="19"/>
          <w:szCs w:val="19"/>
          <w:lang w:val="en-US" w:eastAsia="en-US"/>
        </w:rPr>
        <w:t>array</w:t>
      </w:r>
      <w:r>
        <w:rPr>
          <w:rFonts w:ascii="Consolas" w:eastAsiaTheme="minorHAnsi" w:hAnsi="Consolas" w:cs="Consolas"/>
          <w:color w:val="000000"/>
          <w:sz w:val="19"/>
          <w:szCs w:val="19"/>
          <w:lang w:val="en-US" w:eastAsia="en-US"/>
        </w:rPr>
        <w:t>[j+step]:</w:t>
      </w:r>
    </w:p>
    <w:p w:rsidR="009027C7" w:rsidRPr="009027C7" w:rsidRDefault="009027C7" w:rsidP="009027C7">
      <w:pPr>
        <w:autoSpaceDE w:val="0"/>
        <w:autoSpaceDN w:val="0"/>
        <w:adjustRightInd w:val="0"/>
        <w:spacing w:line="240" w:lineRule="auto"/>
        <w:ind w:firstLine="0"/>
        <w:jc w:val="left"/>
        <w:rPr>
          <w:rFonts w:ascii="Consolas" w:eastAsiaTheme="minorHAnsi" w:hAnsi="Consolas" w:cs="Consolas"/>
          <w:color w:val="000000"/>
          <w:sz w:val="19"/>
          <w:szCs w:val="19"/>
          <w:lang w:val="ru-RU" w:eastAsia="en-US"/>
        </w:rPr>
      </w:pPr>
      <w:r>
        <w:rPr>
          <w:rFonts w:ascii="Consolas" w:eastAsiaTheme="minorHAnsi" w:hAnsi="Consolas" w:cs="Consolas"/>
          <w:color w:val="000000"/>
          <w:sz w:val="19"/>
          <w:szCs w:val="19"/>
          <w:lang w:val="en-US" w:eastAsia="en-US"/>
        </w:rPr>
        <w:t xml:space="preserve">                </w:t>
      </w:r>
      <w:r w:rsidRPr="009027C7">
        <w:rPr>
          <w:rFonts w:ascii="Consolas" w:eastAsiaTheme="minorHAnsi" w:hAnsi="Consolas" w:cs="Consolas"/>
          <w:color w:val="008000"/>
          <w:sz w:val="19"/>
          <w:szCs w:val="19"/>
          <w:lang w:val="ru-RU" w:eastAsia="en-US"/>
        </w:rPr>
        <w:t>#Міняємо елементи місцями, якщо попередній елемент більший за поточний</w:t>
      </w:r>
    </w:p>
    <w:p w:rsidR="009027C7" w:rsidRDefault="009027C7" w:rsidP="009027C7">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027C7">
        <w:rPr>
          <w:rFonts w:ascii="Consolas" w:eastAsiaTheme="minorHAnsi" w:hAnsi="Consolas" w:cs="Consolas"/>
          <w:color w:val="000000"/>
          <w:sz w:val="19"/>
          <w:szCs w:val="19"/>
          <w:lang w:val="ru-RU" w:eastAsia="en-US"/>
        </w:rPr>
        <w:lastRenderedPageBreak/>
        <w:t xml:space="preserve">                </w:t>
      </w:r>
      <w:r>
        <w:rPr>
          <w:rFonts w:ascii="Consolas" w:eastAsiaTheme="minorHAnsi" w:hAnsi="Consolas" w:cs="Consolas"/>
          <w:color w:val="000000"/>
          <w:sz w:val="19"/>
          <w:szCs w:val="19"/>
          <w:lang w:val="en-US" w:eastAsia="en-US"/>
        </w:rPr>
        <w:t>counter2 += 1</w:t>
      </w:r>
    </w:p>
    <w:p w:rsidR="009027C7" w:rsidRDefault="009027C7" w:rsidP="009027C7">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array</w:t>
      </w:r>
      <w:r>
        <w:rPr>
          <w:rFonts w:ascii="Consolas" w:eastAsiaTheme="minorHAnsi" w:hAnsi="Consolas" w:cs="Consolas"/>
          <w:color w:val="000000"/>
          <w:sz w:val="19"/>
          <w:szCs w:val="19"/>
          <w:lang w:val="en-US" w:eastAsia="en-US"/>
        </w:rPr>
        <w:t xml:space="preserve">[j], </w:t>
      </w:r>
      <w:r>
        <w:rPr>
          <w:rFonts w:ascii="Consolas" w:eastAsiaTheme="minorHAnsi" w:hAnsi="Consolas" w:cs="Consolas"/>
          <w:color w:val="808080"/>
          <w:sz w:val="19"/>
          <w:szCs w:val="19"/>
          <w:lang w:val="en-US" w:eastAsia="en-US"/>
        </w:rPr>
        <w:t>array</w:t>
      </w:r>
      <w:r>
        <w:rPr>
          <w:rFonts w:ascii="Consolas" w:eastAsiaTheme="minorHAnsi" w:hAnsi="Consolas" w:cs="Consolas"/>
          <w:color w:val="000000"/>
          <w:sz w:val="19"/>
          <w:szCs w:val="19"/>
          <w:lang w:val="en-US" w:eastAsia="en-US"/>
        </w:rPr>
        <w:t xml:space="preserve">[j+step] = </w:t>
      </w:r>
      <w:r>
        <w:rPr>
          <w:rFonts w:ascii="Consolas" w:eastAsiaTheme="minorHAnsi" w:hAnsi="Consolas" w:cs="Consolas"/>
          <w:color w:val="808080"/>
          <w:sz w:val="19"/>
          <w:szCs w:val="19"/>
          <w:lang w:val="en-US" w:eastAsia="en-US"/>
        </w:rPr>
        <w:t>array</w:t>
      </w:r>
      <w:r>
        <w:rPr>
          <w:rFonts w:ascii="Consolas" w:eastAsiaTheme="minorHAnsi" w:hAnsi="Consolas" w:cs="Consolas"/>
          <w:color w:val="000000"/>
          <w:sz w:val="19"/>
          <w:szCs w:val="19"/>
          <w:lang w:val="en-US" w:eastAsia="en-US"/>
        </w:rPr>
        <w:t xml:space="preserve">[j+step] , </w:t>
      </w:r>
      <w:r>
        <w:rPr>
          <w:rFonts w:ascii="Consolas" w:eastAsiaTheme="minorHAnsi" w:hAnsi="Consolas" w:cs="Consolas"/>
          <w:color w:val="808080"/>
          <w:sz w:val="19"/>
          <w:szCs w:val="19"/>
          <w:lang w:val="en-US" w:eastAsia="en-US"/>
        </w:rPr>
        <w:t>array</w:t>
      </w:r>
      <w:r>
        <w:rPr>
          <w:rFonts w:ascii="Consolas" w:eastAsiaTheme="minorHAnsi" w:hAnsi="Consolas" w:cs="Consolas"/>
          <w:color w:val="000000"/>
          <w:sz w:val="19"/>
          <w:szCs w:val="19"/>
          <w:lang w:val="en-US" w:eastAsia="en-US"/>
        </w:rPr>
        <w:t>[j]</w:t>
      </w:r>
    </w:p>
    <w:p w:rsidR="009027C7" w:rsidRDefault="009027C7" w:rsidP="009027C7">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9027C7" w:rsidRPr="009027C7" w:rsidRDefault="009027C7" w:rsidP="00821CBC">
      <w:pPr>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array</w:t>
      </w:r>
      <w:r>
        <w:rPr>
          <w:rFonts w:ascii="Consolas" w:eastAsiaTheme="minorHAnsi" w:hAnsi="Consolas" w:cs="Consolas"/>
          <w:color w:val="000000"/>
          <w:sz w:val="19"/>
          <w:szCs w:val="19"/>
          <w:lang w:val="en-US" w:eastAsia="en-US"/>
        </w:rPr>
        <w:t>, counter1, counter2</w:t>
      </w:r>
    </w:p>
    <w:p w:rsidR="00821CBC" w:rsidRDefault="00821CBC" w:rsidP="00821CBC">
      <w:pPr>
        <w:pStyle w:val="3"/>
      </w:pPr>
      <w:r>
        <w:t>Приклад роботи</w:t>
      </w:r>
    </w:p>
    <w:p w:rsidR="00821CBC" w:rsidRDefault="00821CBC" w:rsidP="00821CBC">
      <w:r>
        <w:t>На рисунках 3.1 і 3.2 показані приклади роботи програми сортування масивів на 100 і 1000 елементів відповідно.</w:t>
      </w:r>
    </w:p>
    <w:p w:rsidR="00821CBC" w:rsidRDefault="00821CBC" w:rsidP="00821CBC">
      <w:pPr>
        <w:pStyle w:val="a6"/>
      </w:pPr>
      <w:r>
        <w:t>Рисунок 3.1 – Сортування масиву на 100 елементів</w:t>
      </w:r>
    </w:p>
    <w:p w:rsidR="00821CBC" w:rsidRPr="009027C7" w:rsidRDefault="009027C7" w:rsidP="009027C7">
      <w:pPr>
        <w:ind w:firstLine="142"/>
        <w:jc w:val="center"/>
        <w:rPr>
          <w:lang w:val="ru-RU"/>
        </w:rPr>
      </w:pPr>
      <w:r w:rsidRPr="009027C7">
        <w:rPr>
          <w:noProof/>
          <w:lang w:val="en-US" w:eastAsia="en-US"/>
        </w:rPr>
        <w:drawing>
          <wp:inline distT="0" distB="0" distL="0" distR="0" wp14:anchorId="7F6FE214" wp14:editId="02411893">
            <wp:extent cx="3432313" cy="2276316"/>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44158" cy="2284172"/>
                    </a:xfrm>
                    <a:prstGeom prst="rect">
                      <a:avLst/>
                    </a:prstGeom>
                  </pic:spPr>
                </pic:pic>
              </a:graphicData>
            </a:graphic>
          </wp:inline>
        </w:drawing>
      </w:r>
    </w:p>
    <w:p w:rsidR="00821CBC" w:rsidRDefault="00821CBC" w:rsidP="00821CBC">
      <w:pPr>
        <w:pStyle w:val="a6"/>
      </w:pPr>
      <w:r>
        <w:t>Рисунок 3.2 – Сортування масиву на 1000 елементів</w:t>
      </w:r>
    </w:p>
    <w:p w:rsidR="00821CBC" w:rsidRPr="004A725F" w:rsidRDefault="009027C7" w:rsidP="00821CBC">
      <w:pPr>
        <w:jc w:val="center"/>
      </w:pPr>
      <w:r w:rsidRPr="009027C7">
        <w:rPr>
          <w:noProof/>
          <w:lang w:val="en-US" w:eastAsia="en-US"/>
        </w:rPr>
        <w:drawing>
          <wp:inline distT="0" distB="0" distL="0" distR="0" wp14:anchorId="165863E5" wp14:editId="57FD0D47">
            <wp:extent cx="3730487" cy="2309004"/>
            <wp:effectExtent l="0" t="0" r="381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39298" cy="2314458"/>
                    </a:xfrm>
                    <a:prstGeom prst="rect">
                      <a:avLst/>
                    </a:prstGeom>
                  </pic:spPr>
                </pic:pic>
              </a:graphicData>
            </a:graphic>
          </wp:inline>
        </w:drawing>
      </w:r>
    </w:p>
    <w:p w:rsidR="00821CBC" w:rsidRDefault="00821CBC" w:rsidP="00821CBC">
      <w:pPr>
        <w:ind w:firstLine="142"/>
      </w:pPr>
    </w:p>
    <w:p w:rsidR="00821CBC" w:rsidRPr="004A725F" w:rsidRDefault="00821CBC" w:rsidP="00821CBC">
      <w:pPr>
        <w:ind w:firstLine="142"/>
        <w:rPr>
          <w:lang w:val="ru-RU"/>
        </w:rPr>
      </w:pPr>
    </w:p>
    <w:p w:rsidR="00821CBC" w:rsidRDefault="00821CBC" w:rsidP="00821CBC">
      <w:pPr>
        <w:pStyle w:val="2"/>
      </w:pPr>
      <w:r>
        <w:br w:type="page"/>
      </w:r>
      <w:r>
        <w:lastRenderedPageBreak/>
        <w:t>Тестування алгоритму</w:t>
      </w:r>
    </w:p>
    <w:p w:rsidR="00821CBC" w:rsidRPr="00D20FA8" w:rsidRDefault="00821CBC" w:rsidP="00821CBC">
      <w:pPr>
        <w:pStyle w:val="3"/>
      </w:pPr>
      <w:r>
        <w:t xml:space="preserve">Часові </w:t>
      </w:r>
      <w:r w:rsidRPr="00D20FA8">
        <w:t>характеристики оцінювання</w:t>
      </w:r>
    </w:p>
    <w:p w:rsidR="00821CBC" w:rsidRPr="00D20FA8" w:rsidRDefault="00821CBC" w:rsidP="00821CBC">
      <w:r w:rsidRPr="00D20FA8">
        <w:t xml:space="preserve">В таблиці 3.2 наведені характеристики оцінювання числа порівнянь і числа перестановок алгоритму сортування </w:t>
      </w:r>
      <w:r w:rsidR="009027C7" w:rsidRPr="00D20FA8">
        <w:t>гребінцем</w:t>
      </w:r>
      <w:r w:rsidRPr="00D20FA8">
        <w:t xml:space="preserve"> для масивів різної розмірності, коли масив містить упорядковану послідовність елементів.</w:t>
      </w:r>
    </w:p>
    <w:p w:rsidR="00821CBC" w:rsidRDefault="00821CBC" w:rsidP="00821CBC">
      <w:r w:rsidRPr="00D20FA8">
        <w:t xml:space="preserve">Таблиця 3.2 – Характеристики оцінювання алгоритму сортування </w:t>
      </w:r>
      <w:r w:rsidR="009027C7" w:rsidRPr="00D20FA8">
        <w:t>гребінцем</w:t>
      </w:r>
      <w:r w:rsidRPr="00D20FA8">
        <w:t xml:space="preserve"> для упорядкованої послідовності елементів у масиві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5"/>
        <w:gridCol w:w="3094"/>
        <w:gridCol w:w="3136"/>
      </w:tblGrid>
      <w:tr w:rsidR="00821CBC" w:rsidTr="00EA6DBD">
        <w:tc>
          <w:tcPr>
            <w:tcW w:w="3284" w:type="dxa"/>
            <w:tcBorders>
              <w:top w:val="single" w:sz="4" w:space="0" w:color="auto"/>
              <w:left w:val="single" w:sz="4" w:space="0" w:color="auto"/>
              <w:bottom w:val="single" w:sz="4" w:space="0" w:color="auto"/>
              <w:right w:val="single" w:sz="4" w:space="0" w:color="auto"/>
            </w:tcBorders>
            <w:hideMark/>
          </w:tcPr>
          <w:p w:rsidR="00821CBC" w:rsidRDefault="00821CBC" w:rsidP="00EA6DBD">
            <w:pPr>
              <w:ind w:firstLine="0"/>
            </w:pPr>
            <w:r>
              <w:t>Розмірність масиву</w:t>
            </w:r>
          </w:p>
        </w:tc>
        <w:tc>
          <w:tcPr>
            <w:tcW w:w="3284" w:type="dxa"/>
            <w:tcBorders>
              <w:top w:val="single" w:sz="4" w:space="0" w:color="auto"/>
              <w:left w:val="single" w:sz="4" w:space="0" w:color="auto"/>
              <w:bottom w:val="single" w:sz="4" w:space="0" w:color="auto"/>
              <w:right w:val="single" w:sz="4" w:space="0" w:color="auto"/>
            </w:tcBorders>
            <w:hideMark/>
          </w:tcPr>
          <w:p w:rsidR="00821CBC" w:rsidRDefault="00821CBC" w:rsidP="00EA6DBD">
            <w:pPr>
              <w:ind w:firstLine="0"/>
            </w:pPr>
            <w:r>
              <w:t>Число порівнянь</w:t>
            </w:r>
          </w:p>
        </w:tc>
        <w:tc>
          <w:tcPr>
            <w:tcW w:w="3285" w:type="dxa"/>
            <w:tcBorders>
              <w:top w:val="single" w:sz="4" w:space="0" w:color="auto"/>
              <w:left w:val="single" w:sz="4" w:space="0" w:color="auto"/>
              <w:bottom w:val="single" w:sz="4" w:space="0" w:color="auto"/>
              <w:right w:val="single" w:sz="4" w:space="0" w:color="auto"/>
            </w:tcBorders>
            <w:hideMark/>
          </w:tcPr>
          <w:p w:rsidR="00821CBC" w:rsidRDefault="00821CBC" w:rsidP="00EA6DBD">
            <w:pPr>
              <w:ind w:firstLine="0"/>
            </w:pPr>
            <w:r>
              <w:t>Число перестановок</w:t>
            </w:r>
          </w:p>
        </w:tc>
      </w:tr>
      <w:tr w:rsidR="00821CBC" w:rsidTr="00EA6DBD">
        <w:tc>
          <w:tcPr>
            <w:tcW w:w="3284" w:type="dxa"/>
            <w:tcBorders>
              <w:top w:val="single" w:sz="4" w:space="0" w:color="auto"/>
              <w:left w:val="single" w:sz="4" w:space="0" w:color="auto"/>
              <w:bottom w:val="single" w:sz="4" w:space="0" w:color="auto"/>
              <w:right w:val="single" w:sz="4" w:space="0" w:color="auto"/>
            </w:tcBorders>
            <w:hideMark/>
          </w:tcPr>
          <w:p w:rsidR="00821CBC" w:rsidRDefault="00821CBC" w:rsidP="00EA6DBD">
            <w:pPr>
              <w:ind w:firstLine="0"/>
            </w:pPr>
            <w:r>
              <w:t>10</w:t>
            </w:r>
          </w:p>
        </w:tc>
        <w:tc>
          <w:tcPr>
            <w:tcW w:w="3284" w:type="dxa"/>
            <w:tcBorders>
              <w:top w:val="single" w:sz="4" w:space="0" w:color="auto"/>
              <w:left w:val="single" w:sz="4" w:space="0" w:color="auto"/>
              <w:bottom w:val="single" w:sz="4" w:space="0" w:color="auto"/>
              <w:right w:val="single" w:sz="4" w:space="0" w:color="auto"/>
            </w:tcBorders>
          </w:tcPr>
          <w:p w:rsidR="00821CBC" w:rsidRPr="002331EE" w:rsidRDefault="009027C7" w:rsidP="00EA6DBD">
            <w:pPr>
              <w:ind w:firstLine="0"/>
              <w:rPr>
                <w:lang w:val="en-US"/>
              </w:rPr>
            </w:pPr>
            <w:r>
              <w:rPr>
                <w:lang w:val="en-US"/>
              </w:rPr>
              <w:t>36</w:t>
            </w:r>
          </w:p>
        </w:tc>
        <w:tc>
          <w:tcPr>
            <w:tcW w:w="3285" w:type="dxa"/>
            <w:tcBorders>
              <w:top w:val="single" w:sz="4" w:space="0" w:color="auto"/>
              <w:left w:val="single" w:sz="4" w:space="0" w:color="auto"/>
              <w:bottom w:val="single" w:sz="4" w:space="0" w:color="auto"/>
              <w:right w:val="single" w:sz="4" w:space="0" w:color="auto"/>
            </w:tcBorders>
          </w:tcPr>
          <w:p w:rsidR="00821CBC" w:rsidRPr="002331EE" w:rsidRDefault="00821CBC" w:rsidP="00EA6DBD">
            <w:pPr>
              <w:ind w:firstLine="0"/>
              <w:rPr>
                <w:lang w:val="en-US"/>
              </w:rPr>
            </w:pPr>
            <w:r>
              <w:rPr>
                <w:lang w:val="en-US"/>
              </w:rPr>
              <w:t>0</w:t>
            </w:r>
          </w:p>
        </w:tc>
      </w:tr>
      <w:tr w:rsidR="00821CBC" w:rsidTr="00EA6DBD">
        <w:tc>
          <w:tcPr>
            <w:tcW w:w="3284" w:type="dxa"/>
            <w:tcBorders>
              <w:top w:val="single" w:sz="4" w:space="0" w:color="auto"/>
              <w:left w:val="single" w:sz="4" w:space="0" w:color="auto"/>
              <w:bottom w:val="single" w:sz="4" w:space="0" w:color="auto"/>
              <w:right w:val="single" w:sz="4" w:space="0" w:color="auto"/>
            </w:tcBorders>
            <w:hideMark/>
          </w:tcPr>
          <w:p w:rsidR="00821CBC" w:rsidRDefault="00821CBC" w:rsidP="00EA6DBD">
            <w:pPr>
              <w:ind w:firstLine="0"/>
            </w:pPr>
            <w:r>
              <w:t>100</w:t>
            </w:r>
          </w:p>
        </w:tc>
        <w:tc>
          <w:tcPr>
            <w:tcW w:w="3284" w:type="dxa"/>
            <w:tcBorders>
              <w:top w:val="single" w:sz="4" w:space="0" w:color="auto"/>
              <w:left w:val="single" w:sz="4" w:space="0" w:color="auto"/>
              <w:bottom w:val="single" w:sz="4" w:space="0" w:color="auto"/>
              <w:right w:val="single" w:sz="4" w:space="0" w:color="auto"/>
            </w:tcBorders>
          </w:tcPr>
          <w:p w:rsidR="00821CBC" w:rsidRPr="009027C7" w:rsidRDefault="009027C7" w:rsidP="00EA6DBD">
            <w:pPr>
              <w:ind w:firstLine="0"/>
            </w:pPr>
            <w:r>
              <w:t>1229</w:t>
            </w:r>
          </w:p>
        </w:tc>
        <w:tc>
          <w:tcPr>
            <w:tcW w:w="3285" w:type="dxa"/>
            <w:tcBorders>
              <w:top w:val="single" w:sz="4" w:space="0" w:color="auto"/>
              <w:left w:val="single" w:sz="4" w:space="0" w:color="auto"/>
              <w:bottom w:val="single" w:sz="4" w:space="0" w:color="auto"/>
              <w:right w:val="single" w:sz="4" w:space="0" w:color="auto"/>
            </w:tcBorders>
          </w:tcPr>
          <w:p w:rsidR="00821CBC" w:rsidRPr="002331EE" w:rsidRDefault="00821CBC" w:rsidP="00EA6DBD">
            <w:pPr>
              <w:ind w:firstLine="0"/>
              <w:rPr>
                <w:lang w:val="en-US"/>
              </w:rPr>
            </w:pPr>
            <w:r>
              <w:rPr>
                <w:lang w:val="en-US"/>
              </w:rPr>
              <w:t>0</w:t>
            </w:r>
          </w:p>
        </w:tc>
      </w:tr>
      <w:tr w:rsidR="00821CBC" w:rsidTr="00EA6DBD">
        <w:tc>
          <w:tcPr>
            <w:tcW w:w="3284" w:type="dxa"/>
            <w:tcBorders>
              <w:top w:val="single" w:sz="4" w:space="0" w:color="auto"/>
              <w:left w:val="single" w:sz="4" w:space="0" w:color="auto"/>
              <w:bottom w:val="single" w:sz="4" w:space="0" w:color="auto"/>
              <w:right w:val="single" w:sz="4" w:space="0" w:color="auto"/>
            </w:tcBorders>
            <w:hideMark/>
          </w:tcPr>
          <w:p w:rsidR="00821CBC" w:rsidRDefault="00821CBC" w:rsidP="00EA6DBD">
            <w:pPr>
              <w:ind w:firstLine="0"/>
            </w:pPr>
            <w:r>
              <w:t>1000</w:t>
            </w:r>
          </w:p>
        </w:tc>
        <w:tc>
          <w:tcPr>
            <w:tcW w:w="3284" w:type="dxa"/>
            <w:tcBorders>
              <w:top w:val="single" w:sz="4" w:space="0" w:color="auto"/>
              <w:left w:val="single" w:sz="4" w:space="0" w:color="auto"/>
              <w:bottom w:val="single" w:sz="4" w:space="0" w:color="auto"/>
              <w:right w:val="single" w:sz="4" w:space="0" w:color="auto"/>
            </w:tcBorders>
          </w:tcPr>
          <w:p w:rsidR="00821CBC" w:rsidRPr="002331EE" w:rsidRDefault="00D20FA8" w:rsidP="00EA6DBD">
            <w:pPr>
              <w:ind w:firstLine="0"/>
              <w:rPr>
                <w:lang w:val="en-US"/>
              </w:rPr>
            </w:pPr>
            <w:r w:rsidRPr="00D20FA8">
              <w:rPr>
                <w:lang w:val="en-US"/>
              </w:rPr>
              <w:t>22022</w:t>
            </w:r>
          </w:p>
        </w:tc>
        <w:tc>
          <w:tcPr>
            <w:tcW w:w="3285" w:type="dxa"/>
            <w:tcBorders>
              <w:top w:val="single" w:sz="4" w:space="0" w:color="auto"/>
              <w:left w:val="single" w:sz="4" w:space="0" w:color="auto"/>
              <w:bottom w:val="single" w:sz="4" w:space="0" w:color="auto"/>
              <w:right w:val="single" w:sz="4" w:space="0" w:color="auto"/>
            </w:tcBorders>
          </w:tcPr>
          <w:p w:rsidR="00821CBC" w:rsidRPr="002331EE" w:rsidRDefault="00821CBC" w:rsidP="00EA6DBD">
            <w:pPr>
              <w:ind w:firstLine="0"/>
              <w:rPr>
                <w:lang w:val="en-US"/>
              </w:rPr>
            </w:pPr>
            <w:r>
              <w:rPr>
                <w:lang w:val="en-US"/>
              </w:rPr>
              <w:t>0</w:t>
            </w:r>
          </w:p>
        </w:tc>
      </w:tr>
      <w:tr w:rsidR="00821CBC" w:rsidTr="00EA6DBD">
        <w:tc>
          <w:tcPr>
            <w:tcW w:w="3284" w:type="dxa"/>
            <w:tcBorders>
              <w:top w:val="single" w:sz="4" w:space="0" w:color="auto"/>
              <w:left w:val="single" w:sz="4" w:space="0" w:color="auto"/>
              <w:bottom w:val="single" w:sz="4" w:space="0" w:color="auto"/>
              <w:right w:val="single" w:sz="4" w:space="0" w:color="auto"/>
            </w:tcBorders>
            <w:hideMark/>
          </w:tcPr>
          <w:p w:rsidR="00821CBC" w:rsidRDefault="00821CBC" w:rsidP="00EA6DBD">
            <w:pPr>
              <w:ind w:firstLine="0"/>
            </w:pPr>
            <w:r>
              <w:t>5000</w:t>
            </w:r>
          </w:p>
        </w:tc>
        <w:tc>
          <w:tcPr>
            <w:tcW w:w="3284" w:type="dxa"/>
            <w:tcBorders>
              <w:top w:val="single" w:sz="4" w:space="0" w:color="auto"/>
              <w:left w:val="single" w:sz="4" w:space="0" w:color="auto"/>
              <w:bottom w:val="single" w:sz="4" w:space="0" w:color="auto"/>
              <w:right w:val="single" w:sz="4" w:space="0" w:color="auto"/>
            </w:tcBorders>
          </w:tcPr>
          <w:p w:rsidR="00821CBC" w:rsidRPr="00086D06" w:rsidRDefault="00D20FA8" w:rsidP="00D20FA8">
            <w:pPr>
              <w:ind w:firstLine="0"/>
              <w:rPr>
                <w:lang w:val="en-US"/>
              </w:rPr>
            </w:pPr>
            <w:r w:rsidRPr="00D20FA8">
              <w:rPr>
                <w:lang w:val="en-US"/>
              </w:rPr>
              <w:t>144832</w:t>
            </w:r>
          </w:p>
        </w:tc>
        <w:tc>
          <w:tcPr>
            <w:tcW w:w="3285" w:type="dxa"/>
            <w:tcBorders>
              <w:top w:val="single" w:sz="4" w:space="0" w:color="auto"/>
              <w:left w:val="single" w:sz="4" w:space="0" w:color="auto"/>
              <w:bottom w:val="single" w:sz="4" w:space="0" w:color="auto"/>
              <w:right w:val="single" w:sz="4" w:space="0" w:color="auto"/>
            </w:tcBorders>
          </w:tcPr>
          <w:p w:rsidR="00821CBC" w:rsidRPr="002331EE" w:rsidRDefault="00821CBC" w:rsidP="00EA6DBD">
            <w:pPr>
              <w:ind w:firstLine="0"/>
              <w:rPr>
                <w:lang w:val="en-US"/>
              </w:rPr>
            </w:pPr>
            <w:r>
              <w:rPr>
                <w:lang w:val="en-US"/>
              </w:rPr>
              <w:t>0</w:t>
            </w:r>
          </w:p>
        </w:tc>
      </w:tr>
      <w:tr w:rsidR="00821CBC" w:rsidTr="00EA6DBD">
        <w:tc>
          <w:tcPr>
            <w:tcW w:w="3284" w:type="dxa"/>
            <w:tcBorders>
              <w:top w:val="single" w:sz="4" w:space="0" w:color="auto"/>
              <w:left w:val="single" w:sz="4" w:space="0" w:color="auto"/>
              <w:bottom w:val="single" w:sz="4" w:space="0" w:color="auto"/>
              <w:right w:val="single" w:sz="4" w:space="0" w:color="auto"/>
            </w:tcBorders>
            <w:hideMark/>
          </w:tcPr>
          <w:p w:rsidR="00821CBC" w:rsidRDefault="00821CBC" w:rsidP="00EA6DBD">
            <w:pPr>
              <w:ind w:firstLine="0"/>
            </w:pPr>
            <w:r>
              <w:t>10000</w:t>
            </w:r>
          </w:p>
        </w:tc>
        <w:tc>
          <w:tcPr>
            <w:tcW w:w="3284" w:type="dxa"/>
            <w:tcBorders>
              <w:top w:val="single" w:sz="4" w:space="0" w:color="auto"/>
              <w:left w:val="single" w:sz="4" w:space="0" w:color="auto"/>
              <w:bottom w:val="single" w:sz="4" w:space="0" w:color="auto"/>
              <w:right w:val="single" w:sz="4" w:space="0" w:color="auto"/>
            </w:tcBorders>
          </w:tcPr>
          <w:p w:rsidR="00821CBC" w:rsidRPr="00086D06" w:rsidRDefault="00D20FA8" w:rsidP="00EA6DBD">
            <w:pPr>
              <w:ind w:firstLine="0"/>
              <w:rPr>
                <w:lang w:val="en-US"/>
              </w:rPr>
            </w:pPr>
            <w:r w:rsidRPr="00D20FA8">
              <w:rPr>
                <w:lang w:val="en-US"/>
              </w:rPr>
              <w:t>329598</w:t>
            </w:r>
          </w:p>
        </w:tc>
        <w:tc>
          <w:tcPr>
            <w:tcW w:w="3285" w:type="dxa"/>
            <w:tcBorders>
              <w:top w:val="single" w:sz="4" w:space="0" w:color="auto"/>
              <w:left w:val="single" w:sz="4" w:space="0" w:color="auto"/>
              <w:bottom w:val="single" w:sz="4" w:space="0" w:color="auto"/>
              <w:right w:val="single" w:sz="4" w:space="0" w:color="auto"/>
            </w:tcBorders>
          </w:tcPr>
          <w:p w:rsidR="00821CBC" w:rsidRPr="002331EE" w:rsidRDefault="00821CBC" w:rsidP="00EA6DBD">
            <w:pPr>
              <w:ind w:firstLine="0"/>
              <w:rPr>
                <w:lang w:val="en-US"/>
              </w:rPr>
            </w:pPr>
            <w:r>
              <w:rPr>
                <w:lang w:val="en-US"/>
              </w:rPr>
              <w:t>0</w:t>
            </w:r>
          </w:p>
        </w:tc>
      </w:tr>
      <w:tr w:rsidR="00821CBC" w:rsidTr="00EA6DBD">
        <w:tc>
          <w:tcPr>
            <w:tcW w:w="3284" w:type="dxa"/>
            <w:tcBorders>
              <w:top w:val="single" w:sz="4" w:space="0" w:color="auto"/>
              <w:left w:val="single" w:sz="4" w:space="0" w:color="auto"/>
              <w:bottom w:val="single" w:sz="4" w:space="0" w:color="auto"/>
              <w:right w:val="single" w:sz="4" w:space="0" w:color="auto"/>
            </w:tcBorders>
            <w:hideMark/>
          </w:tcPr>
          <w:p w:rsidR="00821CBC" w:rsidRDefault="00821CBC" w:rsidP="00EA6DBD">
            <w:pPr>
              <w:ind w:firstLine="0"/>
            </w:pPr>
            <w:r>
              <w:t>20000</w:t>
            </w:r>
          </w:p>
        </w:tc>
        <w:tc>
          <w:tcPr>
            <w:tcW w:w="3284" w:type="dxa"/>
            <w:tcBorders>
              <w:top w:val="single" w:sz="4" w:space="0" w:color="auto"/>
              <w:left w:val="single" w:sz="4" w:space="0" w:color="auto"/>
              <w:bottom w:val="single" w:sz="4" w:space="0" w:color="auto"/>
              <w:right w:val="single" w:sz="4" w:space="0" w:color="auto"/>
            </w:tcBorders>
          </w:tcPr>
          <w:p w:rsidR="00821CBC" w:rsidRPr="00086D06" w:rsidRDefault="00D20FA8" w:rsidP="00EA6DBD">
            <w:pPr>
              <w:ind w:firstLine="0"/>
              <w:rPr>
                <w:lang w:val="en-US"/>
              </w:rPr>
            </w:pPr>
            <w:r w:rsidRPr="00D20FA8">
              <w:rPr>
                <w:lang w:val="en-US"/>
              </w:rPr>
              <w:t>719136</w:t>
            </w:r>
          </w:p>
        </w:tc>
        <w:tc>
          <w:tcPr>
            <w:tcW w:w="3285" w:type="dxa"/>
            <w:tcBorders>
              <w:top w:val="single" w:sz="4" w:space="0" w:color="auto"/>
              <w:left w:val="single" w:sz="4" w:space="0" w:color="auto"/>
              <w:bottom w:val="single" w:sz="4" w:space="0" w:color="auto"/>
              <w:right w:val="single" w:sz="4" w:space="0" w:color="auto"/>
            </w:tcBorders>
          </w:tcPr>
          <w:p w:rsidR="00821CBC" w:rsidRPr="002331EE" w:rsidRDefault="00821CBC" w:rsidP="00EA6DBD">
            <w:pPr>
              <w:ind w:firstLine="0"/>
              <w:rPr>
                <w:lang w:val="en-US"/>
              </w:rPr>
            </w:pPr>
            <w:r>
              <w:rPr>
                <w:lang w:val="en-US"/>
              </w:rPr>
              <w:t>0</w:t>
            </w:r>
          </w:p>
        </w:tc>
      </w:tr>
      <w:tr w:rsidR="00821CBC" w:rsidTr="00EA6DBD">
        <w:tc>
          <w:tcPr>
            <w:tcW w:w="3284" w:type="dxa"/>
            <w:tcBorders>
              <w:top w:val="single" w:sz="4" w:space="0" w:color="auto"/>
              <w:left w:val="single" w:sz="4" w:space="0" w:color="auto"/>
              <w:bottom w:val="single" w:sz="4" w:space="0" w:color="auto"/>
              <w:right w:val="single" w:sz="4" w:space="0" w:color="auto"/>
            </w:tcBorders>
            <w:hideMark/>
          </w:tcPr>
          <w:p w:rsidR="00821CBC" w:rsidRDefault="00821CBC" w:rsidP="00EA6DBD">
            <w:pPr>
              <w:ind w:firstLine="0"/>
            </w:pPr>
            <w:r>
              <w:t>50000</w:t>
            </w:r>
          </w:p>
        </w:tc>
        <w:tc>
          <w:tcPr>
            <w:tcW w:w="3284" w:type="dxa"/>
            <w:tcBorders>
              <w:top w:val="single" w:sz="4" w:space="0" w:color="auto"/>
              <w:left w:val="single" w:sz="4" w:space="0" w:color="auto"/>
              <w:bottom w:val="single" w:sz="4" w:space="0" w:color="auto"/>
              <w:right w:val="single" w:sz="4" w:space="0" w:color="auto"/>
            </w:tcBorders>
          </w:tcPr>
          <w:p w:rsidR="00821CBC" w:rsidRPr="00F21817" w:rsidRDefault="00D20FA8" w:rsidP="00EA6DBD">
            <w:pPr>
              <w:ind w:firstLine="0"/>
              <w:rPr>
                <w:lang w:val="en-US"/>
              </w:rPr>
            </w:pPr>
            <w:r w:rsidRPr="00D20FA8">
              <w:rPr>
                <w:lang w:val="en-US"/>
              </w:rPr>
              <w:t>1997680</w:t>
            </w:r>
          </w:p>
        </w:tc>
        <w:tc>
          <w:tcPr>
            <w:tcW w:w="3285" w:type="dxa"/>
            <w:tcBorders>
              <w:top w:val="single" w:sz="4" w:space="0" w:color="auto"/>
              <w:left w:val="single" w:sz="4" w:space="0" w:color="auto"/>
              <w:bottom w:val="single" w:sz="4" w:space="0" w:color="auto"/>
              <w:right w:val="single" w:sz="4" w:space="0" w:color="auto"/>
            </w:tcBorders>
          </w:tcPr>
          <w:p w:rsidR="00821CBC" w:rsidRPr="002331EE" w:rsidRDefault="00821CBC" w:rsidP="00EA6DBD">
            <w:pPr>
              <w:ind w:firstLine="0"/>
              <w:rPr>
                <w:lang w:val="en-US"/>
              </w:rPr>
            </w:pPr>
            <w:r>
              <w:rPr>
                <w:lang w:val="en-US"/>
              </w:rPr>
              <w:t>0</w:t>
            </w:r>
          </w:p>
        </w:tc>
      </w:tr>
    </w:tbl>
    <w:p w:rsidR="00821CBC" w:rsidRPr="007C764F" w:rsidRDefault="00821CBC" w:rsidP="00821CBC">
      <w:r>
        <w:t xml:space="preserve">В таблиці 3.3 наведені </w:t>
      </w:r>
      <w:r w:rsidRPr="007C764F">
        <w:t xml:space="preserve">характеристики оцінювання числа порівнянь і числа перестановок алгоритму сортування </w:t>
      </w:r>
      <w:r w:rsidR="009027C7" w:rsidRPr="007C764F">
        <w:t>гребінцем</w:t>
      </w:r>
      <w:r w:rsidRPr="007C764F">
        <w:t xml:space="preserve"> для масивів різної розмірності, коли масиви містять зворотно упорядковану послідовність елементів.</w:t>
      </w:r>
    </w:p>
    <w:p w:rsidR="00821CBC" w:rsidRDefault="00821CBC" w:rsidP="00821CBC">
      <w:r w:rsidRPr="007C764F">
        <w:t xml:space="preserve">Таблиця 3.3 – Характеристики оцінювання алгоритму сортування </w:t>
      </w:r>
      <w:r w:rsidR="009027C7" w:rsidRPr="007C764F">
        <w:t>гребінцем</w:t>
      </w:r>
      <w:r w:rsidRPr="007C764F">
        <w:t xml:space="preserve"> для зворотно упорядкованої послідовності елементів у масиві.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5"/>
        <w:gridCol w:w="3094"/>
        <w:gridCol w:w="3136"/>
      </w:tblGrid>
      <w:tr w:rsidR="00821CBC" w:rsidTr="00EA6DBD">
        <w:tc>
          <w:tcPr>
            <w:tcW w:w="3284" w:type="dxa"/>
            <w:tcBorders>
              <w:top w:val="single" w:sz="4" w:space="0" w:color="auto"/>
              <w:left w:val="single" w:sz="4" w:space="0" w:color="auto"/>
              <w:bottom w:val="single" w:sz="4" w:space="0" w:color="auto"/>
              <w:right w:val="single" w:sz="4" w:space="0" w:color="auto"/>
            </w:tcBorders>
            <w:hideMark/>
          </w:tcPr>
          <w:p w:rsidR="00821CBC" w:rsidRDefault="00821CBC" w:rsidP="00EA6DBD">
            <w:pPr>
              <w:ind w:firstLine="0"/>
            </w:pPr>
            <w:r>
              <w:t>Розмірність масиву</w:t>
            </w:r>
          </w:p>
        </w:tc>
        <w:tc>
          <w:tcPr>
            <w:tcW w:w="3284" w:type="dxa"/>
            <w:tcBorders>
              <w:top w:val="single" w:sz="4" w:space="0" w:color="auto"/>
              <w:left w:val="single" w:sz="4" w:space="0" w:color="auto"/>
              <w:bottom w:val="single" w:sz="4" w:space="0" w:color="auto"/>
              <w:right w:val="single" w:sz="4" w:space="0" w:color="auto"/>
            </w:tcBorders>
            <w:hideMark/>
          </w:tcPr>
          <w:p w:rsidR="00821CBC" w:rsidRDefault="00821CBC" w:rsidP="00EA6DBD">
            <w:pPr>
              <w:ind w:firstLine="0"/>
            </w:pPr>
            <w:r>
              <w:t>Число порівнянь</w:t>
            </w:r>
          </w:p>
        </w:tc>
        <w:tc>
          <w:tcPr>
            <w:tcW w:w="3285" w:type="dxa"/>
            <w:tcBorders>
              <w:top w:val="single" w:sz="4" w:space="0" w:color="auto"/>
              <w:left w:val="single" w:sz="4" w:space="0" w:color="auto"/>
              <w:bottom w:val="single" w:sz="4" w:space="0" w:color="auto"/>
              <w:right w:val="single" w:sz="4" w:space="0" w:color="auto"/>
            </w:tcBorders>
            <w:hideMark/>
          </w:tcPr>
          <w:p w:rsidR="00821CBC" w:rsidRDefault="00821CBC" w:rsidP="00EA6DBD">
            <w:pPr>
              <w:ind w:firstLine="0"/>
            </w:pPr>
            <w:r>
              <w:t>Число перестановок</w:t>
            </w:r>
          </w:p>
        </w:tc>
      </w:tr>
      <w:tr w:rsidR="00821CBC" w:rsidTr="00EA6DBD">
        <w:tc>
          <w:tcPr>
            <w:tcW w:w="3284" w:type="dxa"/>
            <w:tcBorders>
              <w:top w:val="single" w:sz="4" w:space="0" w:color="auto"/>
              <w:left w:val="single" w:sz="4" w:space="0" w:color="auto"/>
              <w:bottom w:val="single" w:sz="4" w:space="0" w:color="auto"/>
              <w:right w:val="single" w:sz="4" w:space="0" w:color="auto"/>
            </w:tcBorders>
            <w:hideMark/>
          </w:tcPr>
          <w:p w:rsidR="00821CBC" w:rsidRDefault="00821CBC" w:rsidP="00EA6DBD">
            <w:pPr>
              <w:ind w:firstLine="0"/>
            </w:pPr>
            <w:r>
              <w:t>10</w:t>
            </w:r>
          </w:p>
        </w:tc>
        <w:tc>
          <w:tcPr>
            <w:tcW w:w="3284" w:type="dxa"/>
            <w:tcBorders>
              <w:top w:val="single" w:sz="4" w:space="0" w:color="auto"/>
              <w:left w:val="single" w:sz="4" w:space="0" w:color="auto"/>
              <w:bottom w:val="single" w:sz="4" w:space="0" w:color="auto"/>
              <w:right w:val="single" w:sz="4" w:space="0" w:color="auto"/>
            </w:tcBorders>
          </w:tcPr>
          <w:p w:rsidR="00821CBC" w:rsidRDefault="009027C7" w:rsidP="00EA6DBD">
            <w:pPr>
              <w:ind w:firstLine="0"/>
            </w:pPr>
            <w:r>
              <w:t>36</w:t>
            </w:r>
          </w:p>
        </w:tc>
        <w:tc>
          <w:tcPr>
            <w:tcW w:w="3285" w:type="dxa"/>
            <w:tcBorders>
              <w:top w:val="single" w:sz="4" w:space="0" w:color="auto"/>
              <w:left w:val="single" w:sz="4" w:space="0" w:color="auto"/>
              <w:bottom w:val="single" w:sz="4" w:space="0" w:color="auto"/>
              <w:right w:val="single" w:sz="4" w:space="0" w:color="auto"/>
            </w:tcBorders>
          </w:tcPr>
          <w:p w:rsidR="00821CBC" w:rsidRDefault="009027C7" w:rsidP="00EA6DBD">
            <w:pPr>
              <w:ind w:firstLine="0"/>
            </w:pPr>
            <w:r>
              <w:t>9</w:t>
            </w:r>
          </w:p>
        </w:tc>
      </w:tr>
      <w:tr w:rsidR="00821CBC" w:rsidTr="00EA6DBD">
        <w:tc>
          <w:tcPr>
            <w:tcW w:w="3284" w:type="dxa"/>
            <w:tcBorders>
              <w:top w:val="single" w:sz="4" w:space="0" w:color="auto"/>
              <w:left w:val="single" w:sz="4" w:space="0" w:color="auto"/>
              <w:bottom w:val="single" w:sz="4" w:space="0" w:color="auto"/>
              <w:right w:val="single" w:sz="4" w:space="0" w:color="auto"/>
            </w:tcBorders>
            <w:hideMark/>
          </w:tcPr>
          <w:p w:rsidR="00821CBC" w:rsidRDefault="00821CBC" w:rsidP="00EA6DBD">
            <w:pPr>
              <w:ind w:firstLine="0"/>
            </w:pPr>
            <w:r>
              <w:t>100</w:t>
            </w:r>
          </w:p>
        </w:tc>
        <w:tc>
          <w:tcPr>
            <w:tcW w:w="3284" w:type="dxa"/>
            <w:tcBorders>
              <w:top w:val="single" w:sz="4" w:space="0" w:color="auto"/>
              <w:left w:val="single" w:sz="4" w:space="0" w:color="auto"/>
              <w:bottom w:val="single" w:sz="4" w:space="0" w:color="auto"/>
              <w:right w:val="single" w:sz="4" w:space="0" w:color="auto"/>
            </w:tcBorders>
          </w:tcPr>
          <w:p w:rsidR="00821CBC" w:rsidRDefault="009027C7" w:rsidP="00EA6DBD">
            <w:pPr>
              <w:ind w:firstLine="0"/>
            </w:pPr>
            <w:r>
              <w:t>1229</w:t>
            </w:r>
          </w:p>
        </w:tc>
        <w:tc>
          <w:tcPr>
            <w:tcW w:w="3285" w:type="dxa"/>
            <w:tcBorders>
              <w:top w:val="single" w:sz="4" w:space="0" w:color="auto"/>
              <w:left w:val="single" w:sz="4" w:space="0" w:color="auto"/>
              <w:bottom w:val="single" w:sz="4" w:space="0" w:color="auto"/>
              <w:right w:val="single" w:sz="4" w:space="0" w:color="auto"/>
            </w:tcBorders>
          </w:tcPr>
          <w:p w:rsidR="00821CBC" w:rsidRPr="009027C7" w:rsidRDefault="009027C7" w:rsidP="00EA6DBD">
            <w:pPr>
              <w:ind w:firstLine="0"/>
              <w:rPr>
                <w:lang w:val="en-US"/>
              </w:rPr>
            </w:pPr>
            <w:r>
              <w:t>110</w:t>
            </w:r>
          </w:p>
        </w:tc>
      </w:tr>
      <w:tr w:rsidR="00821CBC" w:rsidTr="00EA6DBD">
        <w:tc>
          <w:tcPr>
            <w:tcW w:w="3284" w:type="dxa"/>
            <w:tcBorders>
              <w:top w:val="single" w:sz="4" w:space="0" w:color="auto"/>
              <w:left w:val="single" w:sz="4" w:space="0" w:color="auto"/>
              <w:bottom w:val="single" w:sz="4" w:space="0" w:color="auto"/>
              <w:right w:val="single" w:sz="4" w:space="0" w:color="auto"/>
            </w:tcBorders>
            <w:hideMark/>
          </w:tcPr>
          <w:p w:rsidR="00821CBC" w:rsidRDefault="00821CBC" w:rsidP="00EA6DBD">
            <w:pPr>
              <w:ind w:firstLine="0"/>
            </w:pPr>
            <w:r>
              <w:t>1000</w:t>
            </w:r>
          </w:p>
        </w:tc>
        <w:tc>
          <w:tcPr>
            <w:tcW w:w="3284" w:type="dxa"/>
            <w:tcBorders>
              <w:top w:val="single" w:sz="4" w:space="0" w:color="auto"/>
              <w:left w:val="single" w:sz="4" w:space="0" w:color="auto"/>
              <w:bottom w:val="single" w:sz="4" w:space="0" w:color="auto"/>
              <w:right w:val="single" w:sz="4" w:space="0" w:color="auto"/>
            </w:tcBorders>
          </w:tcPr>
          <w:p w:rsidR="00821CBC" w:rsidRDefault="00D20FA8" w:rsidP="00EA6DBD">
            <w:pPr>
              <w:ind w:firstLine="0"/>
            </w:pPr>
            <w:r w:rsidRPr="00D20FA8">
              <w:t>22022</w:t>
            </w:r>
          </w:p>
        </w:tc>
        <w:tc>
          <w:tcPr>
            <w:tcW w:w="3285" w:type="dxa"/>
            <w:tcBorders>
              <w:top w:val="single" w:sz="4" w:space="0" w:color="auto"/>
              <w:left w:val="single" w:sz="4" w:space="0" w:color="auto"/>
              <w:bottom w:val="single" w:sz="4" w:space="0" w:color="auto"/>
              <w:right w:val="single" w:sz="4" w:space="0" w:color="auto"/>
            </w:tcBorders>
          </w:tcPr>
          <w:p w:rsidR="00821CBC" w:rsidRDefault="00D20FA8" w:rsidP="00EA6DBD">
            <w:pPr>
              <w:ind w:firstLine="0"/>
            </w:pPr>
            <w:r w:rsidRPr="00D20FA8">
              <w:t>1512</w:t>
            </w:r>
          </w:p>
        </w:tc>
      </w:tr>
      <w:tr w:rsidR="00821CBC" w:rsidTr="00EA6DBD">
        <w:tc>
          <w:tcPr>
            <w:tcW w:w="3284" w:type="dxa"/>
            <w:tcBorders>
              <w:top w:val="single" w:sz="4" w:space="0" w:color="auto"/>
              <w:left w:val="single" w:sz="4" w:space="0" w:color="auto"/>
              <w:bottom w:val="single" w:sz="4" w:space="0" w:color="auto"/>
              <w:right w:val="single" w:sz="4" w:space="0" w:color="auto"/>
            </w:tcBorders>
            <w:hideMark/>
          </w:tcPr>
          <w:p w:rsidR="00821CBC" w:rsidRDefault="00821CBC" w:rsidP="00EA6DBD">
            <w:pPr>
              <w:ind w:firstLine="0"/>
            </w:pPr>
            <w:r>
              <w:t>5000</w:t>
            </w:r>
          </w:p>
        </w:tc>
        <w:tc>
          <w:tcPr>
            <w:tcW w:w="3284" w:type="dxa"/>
            <w:tcBorders>
              <w:top w:val="single" w:sz="4" w:space="0" w:color="auto"/>
              <w:left w:val="single" w:sz="4" w:space="0" w:color="auto"/>
              <w:bottom w:val="single" w:sz="4" w:space="0" w:color="auto"/>
              <w:right w:val="single" w:sz="4" w:space="0" w:color="auto"/>
            </w:tcBorders>
          </w:tcPr>
          <w:p w:rsidR="00821CBC" w:rsidRDefault="00D20FA8" w:rsidP="00EA6DBD">
            <w:pPr>
              <w:ind w:firstLine="0"/>
            </w:pPr>
            <w:r w:rsidRPr="00D20FA8">
              <w:t>144832</w:t>
            </w:r>
          </w:p>
        </w:tc>
        <w:tc>
          <w:tcPr>
            <w:tcW w:w="3285" w:type="dxa"/>
            <w:tcBorders>
              <w:top w:val="single" w:sz="4" w:space="0" w:color="auto"/>
              <w:left w:val="single" w:sz="4" w:space="0" w:color="auto"/>
              <w:bottom w:val="single" w:sz="4" w:space="0" w:color="auto"/>
              <w:right w:val="single" w:sz="4" w:space="0" w:color="auto"/>
            </w:tcBorders>
          </w:tcPr>
          <w:p w:rsidR="00821CBC" w:rsidRDefault="00D20FA8" w:rsidP="00EA6DBD">
            <w:pPr>
              <w:ind w:firstLine="0"/>
            </w:pPr>
            <w:r w:rsidRPr="00D20FA8">
              <w:t>9154</w:t>
            </w:r>
          </w:p>
        </w:tc>
      </w:tr>
      <w:tr w:rsidR="00821CBC" w:rsidTr="00EA6DBD">
        <w:tc>
          <w:tcPr>
            <w:tcW w:w="3284" w:type="dxa"/>
            <w:tcBorders>
              <w:top w:val="single" w:sz="4" w:space="0" w:color="auto"/>
              <w:left w:val="single" w:sz="4" w:space="0" w:color="auto"/>
              <w:bottom w:val="single" w:sz="4" w:space="0" w:color="auto"/>
              <w:right w:val="single" w:sz="4" w:space="0" w:color="auto"/>
            </w:tcBorders>
            <w:hideMark/>
          </w:tcPr>
          <w:p w:rsidR="00821CBC" w:rsidRDefault="00821CBC" w:rsidP="00EA6DBD">
            <w:pPr>
              <w:ind w:firstLine="0"/>
            </w:pPr>
            <w:r>
              <w:t>10000</w:t>
            </w:r>
          </w:p>
        </w:tc>
        <w:tc>
          <w:tcPr>
            <w:tcW w:w="3284" w:type="dxa"/>
            <w:tcBorders>
              <w:top w:val="single" w:sz="4" w:space="0" w:color="auto"/>
              <w:left w:val="single" w:sz="4" w:space="0" w:color="auto"/>
              <w:bottom w:val="single" w:sz="4" w:space="0" w:color="auto"/>
              <w:right w:val="single" w:sz="4" w:space="0" w:color="auto"/>
            </w:tcBorders>
          </w:tcPr>
          <w:p w:rsidR="00821CBC" w:rsidRDefault="00D20FA8" w:rsidP="00EA6DBD">
            <w:pPr>
              <w:ind w:firstLine="0"/>
            </w:pPr>
            <w:r w:rsidRPr="00D20FA8">
              <w:t>329598</w:t>
            </w:r>
          </w:p>
        </w:tc>
        <w:tc>
          <w:tcPr>
            <w:tcW w:w="3285" w:type="dxa"/>
            <w:tcBorders>
              <w:top w:val="single" w:sz="4" w:space="0" w:color="auto"/>
              <w:left w:val="single" w:sz="4" w:space="0" w:color="auto"/>
              <w:bottom w:val="single" w:sz="4" w:space="0" w:color="auto"/>
              <w:right w:val="single" w:sz="4" w:space="0" w:color="auto"/>
            </w:tcBorders>
          </w:tcPr>
          <w:p w:rsidR="00821CBC" w:rsidRDefault="00D20FA8" w:rsidP="00EA6DBD">
            <w:pPr>
              <w:ind w:firstLine="0"/>
            </w:pPr>
            <w:r w:rsidRPr="00D20FA8">
              <w:t>19018</w:t>
            </w:r>
          </w:p>
        </w:tc>
      </w:tr>
      <w:tr w:rsidR="00821CBC" w:rsidTr="00EA6DBD">
        <w:tc>
          <w:tcPr>
            <w:tcW w:w="3284" w:type="dxa"/>
            <w:tcBorders>
              <w:top w:val="single" w:sz="4" w:space="0" w:color="auto"/>
              <w:left w:val="single" w:sz="4" w:space="0" w:color="auto"/>
              <w:bottom w:val="single" w:sz="4" w:space="0" w:color="auto"/>
              <w:right w:val="single" w:sz="4" w:space="0" w:color="auto"/>
            </w:tcBorders>
            <w:hideMark/>
          </w:tcPr>
          <w:p w:rsidR="00821CBC" w:rsidRDefault="00821CBC" w:rsidP="00EA6DBD">
            <w:pPr>
              <w:ind w:firstLine="0"/>
            </w:pPr>
            <w:r>
              <w:t>20000</w:t>
            </w:r>
          </w:p>
        </w:tc>
        <w:tc>
          <w:tcPr>
            <w:tcW w:w="3284" w:type="dxa"/>
            <w:tcBorders>
              <w:top w:val="single" w:sz="4" w:space="0" w:color="auto"/>
              <w:left w:val="single" w:sz="4" w:space="0" w:color="auto"/>
              <w:bottom w:val="single" w:sz="4" w:space="0" w:color="auto"/>
              <w:right w:val="single" w:sz="4" w:space="0" w:color="auto"/>
            </w:tcBorders>
          </w:tcPr>
          <w:p w:rsidR="00821CBC" w:rsidRDefault="00D20FA8" w:rsidP="00EA6DBD">
            <w:pPr>
              <w:ind w:firstLine="0"/>
            </w:pPr>
            <w:r w:rsidRPr="00D20FA8">
              <w:t>719136</w:t>
            </w:r>
          </w:p>
        </w:tc>
        <w:tc>
          <w:tcPr>
            <w:tcW w:w="3285" w:type="dxa"/>
            <w:tcBorders>
              <w:top w:val="single" w:sz="4" w:space="0" w:color="auto"/>
              <w:left w:val="single" w:sz="4" w:space="0" w:color="auto"/>
              <w:bottom w:val="single" w:sz="4" w:space="0" w:color="auto"/>
              <w:right w:val="single" w:sz="4" w:space="0" w:color="auto"/>
            </w:tcBorders>
          </w:tcPr>
          <w:p w:rsidR="00821CBC" w:rsidRDefault="00D20FA8" w:rsidP="00EA6DBD">
            <w:pPr>
              <w:ind w:firstLine="0"/>
            </w:pPr>
            <w:r w:rsidRPr="00D20FA8">
              <w:t>40730</w:t>
            </w:r>
          </w:p>
        </w:tc>
      </w:tr>
      <w:tr w:rsidR="00821CBC" w:rsidTr="00EA6DBD">
        <w:tc>
          <w:tcPr>
            <w:tcW w:w="3284" w:type="dxa"/>
            <w:tcBorders>
              <w:top w:val="single" w:sz="4" w:space="0" w:color="auto"/>
              <w:left w:val="single" w:sz="4" w:space="0" w:color="auto"/>
              <w:bottom w:val="single" w:sz="4" w:space="0" w:color="auto"/>
              <w:right w:val="single" w:sz="4" w:space="0" w:color="auto"/>
            </w:tcBorders>
            <w:hideMark/>
          </w:tcPr>
          <w:p w:rsidR="00821CBC" w:rsidRDefault="00821CBC" w:rsidP="00EA6DBD">
            <w:pPr>
              <w:ind w:firstLine="0"/>
            </w:pPr>
            <w:r>
              <w:t>50000</w:t>
            </w:r>
          </w:p>
        </w:tc>
        <w:tc>
          <w:tcPr>
            <w:tcW w:w="3284" w:type="dxa"/>
            <w:tcBorders>
              <w:top w:val="single" w:sz="4" w:space="0" w:color="auto"/>
              <w:left w:val="single" w:sz="4" w:space="0" w:color="auto"/>
              <w:bottom w:val="single" w:sz="4" w:space="0" w:color="auto"/>
              <w:right w:val="single" w:sz="4" w:space="0" w:color="auto"/>
            </w:tcBorders>
          </w:tcPr>
          <w:p w:rsidR="00821CBC" w:rsidRPr="00CC4E0D" w:rsidRDefault="00D20FA8" w:rsidP="00EA6DBD">
            <w:pPr>
              <w:ind w:firstLine="0"/>
              <w:rPr>
                <w:lang w:val="en-US"/>
              </w:rPr>
            </w:pPr>
            <w:r w:rsidRPr="00D20FA8">
              <w:rPr>
                <w:lang w:val="en-US"/>
              </w:rPr>
              <w:t>1997680</w:t>
            </w:r>
          </w:p>
        </w:tc>
        <w:tc>
          <w:tcPr>
            <w:tcW w:w="3285" w:type="dxa"/>
            <w:tcBorders>
              <w:top w:val="single" w:sz="4" w:space="0" w:color="auto"/>
              <w:left w:val="single" w:sz="4" w:space="0" w:color="auto"/>
              <w:bottom w:val="single" w:sz="4" w:space="0" w:color="auto"/>
              <w:right w:val="single" w:sz="4" w:space="0" w:color="auto"/>
            </w:tcBorders>
          </w:tcPr>
          <w:p w:rsidR="00821CBC" w:rsidRDefault="00D20FA8" w:rsidP="00EA6DBD">
            <w:pPr>
              <w:ind w:firstLine="0"/>
            </w:pPr>
            <w:r w:rsidRPr="00D20FA8">
              <w:t>110332</w:t>
            </w:r>
          </w:p>
        </w:tc>
      </w:tr>
    </w:tbl>
    <w:p w:rsidR="00821CBC" w:rsidRDefault="00821CBC" w:rsidP="00821CBC"/>
    <w:p w:rsidR="00821CBC" w:rsidRPr="007C764F" w:rsidRDefault="00821CBC" w:rsidP="00821CBC">
      <w:r w:rsidRPr="007C764F">
        <w:t xml:space="preserve">У таблиці 3.4 наведені характеристики оцінювання числа порівнянь і  числа перестановок алгоритму сортування </w:t>
      </w:r>
      <w:r w:rsidR="009027C7" w:rsidRPr="007C764F">
        <w:t>гребінцем</w:t>
      </w:r>
      <w:r w:rsidRPr="007C764F">
        <w:t xml:space="preserve"> для масивів різної розмірності, масиви містять випадкову послідовність елементів.</w:t>
      </w:r>
    </w:p>
    <w:p w:rsidR="00821CBC" w:rsidRPr="007C764F" w:rsidRDefault="00821CBC" w:rsidP="00821CBC">
      <w:r w:rsidRPr="007C764F">
        <w:t xml:space="preserve">Таблиця 3.4 – Характеристика оцінювання алгоритму сортування </w:t>
      </w:r>
      <w:r w:rsidR="009027C7" w:rsidRPr="007C764F">
        <w:t>гребінцем</w:t>
      </w:r>
      <w:r w:rsidRPr="007C764F">
        <w:t xml:space="preserve"> для випадкової послідовності елементів у масиві.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5"/>
        <w:gridCol w:w="3094"/>
        <w:gridCol w:w="3136"/>
      </w:tblGrid>
      <w:tr w:rsidR="00821CBC" w:rsidTr="00EA6DBD">
        <w:tc>
          <w:tcPr>
            <w:tcW w:w="3115" w:type="dxa"/>
            <w:tcBorders>
              <w:top w:val="single" w:sz="4" w:space="0" w:color="auto"/>
              <w:left w:val="single" w:sz="4" w:space="0" w:color="auto"/>
              <w:bottom w:val="single" w:sz="4" w:space="0" w:color="auto"/>
              <w:right w:val="single" w:sz="4" w:space="0" w:color="auto"/>
            </w:tcBorders>
            <w:hideMark/>
          </w:tcPr>
          <w:p w:rsidR="00821CBC" w:rsidRPr="007C764F" w:rsidRDefault="00821CBC" w:rsidP="00EA6DBD">
            <w:pPr>
              <w:ind w:firstLine="0"/>
            </w:pPr>
            <w:r w:rsidRPr="007C764F">
              <w:t>Розмірність масиву</w:t>
            </w:r>
          </w:p>
        </w:tc>
        <w:tc>
          <w:tcPr>
            <w:tcW w:w="3094" w:type="dxa"/>
            <w:tcBorders>
              <w:top w:val="single" w:sz="4" w:space="0" w:color="auto"/>
              <w:left w:val="single" w:sz="4" w:space="0" w:color="auto"/>
              <w:bottom w:val="single" w:sz="4" w:space="0" w:color="auto"/>
              <w:right w:val="single" w:sz="4" w:space="0" w:color="auto"/>
            </w:tcBorders>
            <w:hideMark/>
          </w:tcPr>
          <w:p w:rsidR="00821CBC" w:rsidRPr="007C764F" w:rsidRDefault="00821CBC" w:rsidP="00EA6DBD">
            <w:pPr>
              <w:ind w:firstLine="0"/>
            </w:pPr>
            <w:r w:rsidRPr="007C764F">
              <w:t>Число порівнянь</w:t>
            </w:r>
          </w:p>
        </w:tc>
        <w:tc>
          <w:tcPr>
            <w:tcW w:w="3136" w:type="dxa"/>
            <w:tcBorders>
              <w:top w:val="single" w:sz="4" w:space="0" w:color="auto"/>
              <w:left w:val="single" w:sz="4" w:space="0" w:color="auto"/>
              <w:bottom w:val="single" w:sz="4" w:space="0" w:color="auto"/>
              <w:right w:val="single" w:sz="4" w:space="0" w:color="auto"/>
            </w:tcBorders>
            <w:hideMark/>
          </w:tcPr>
          <w:p w:rsidR="00821CBC" w:rsidRDefault="00821CBC" w:rsidP="00EA6DBD">
            <w:pPr>
              <w:ind w:firstLine="0"/>
            </w:pPr>
            <w:r w:rsidRPr="007C764F">
              <w:t>Число перестановок</w:t>
            </w:r>
          </w:p>
        </w:tc>
      </w:tr>
      <w:tr w:rsidR="00821CBC" w:rsidTr="00EA6DBD">
        <w:tc>
          <w:tcPr>
            <w:tcW w:w="3115" w:type="dxa"/>
            <w:tcBorders>
              <w:top w:val="single" w:sz="4" w:space="0" w:color="auto"/>
              <w:left w:val="single" w:sz="4" w:space="0" w:color="auto"/>
              <w:bottom w:val="single" w:sz="4" w:space="0" w:color="auto"/>
              <w:right w:val="single" w:sz="4" w:space="0" w:color="auto"/>
            </w:tcBorders>
            <w:hideMark/>
          </w:tcPr>
          <w:p w:rsidR="00821CBC" w:rsidRDefault="00821CBC" w:rsidP="00EA6DBD">
            <w:pPr>
              <w:ind w:firstLine="0"/>
            </w:pPr>
            <w:r>
              <w:t>10</w:t>
            </w:r>
          </w:p>
        </w:tc>
        <w:tc>
          <w:tcPr>
            <w:tcW w:w="3094" w:type="dxa"/>
            <w:tcBorders>
              <w:top w:val="single" w:sz="4" w:space="0" w:color="auto"/>
              <w:left w:val="single" w:sz="4" w:space="0" w:color="auto"/>
              <w:bottom w:val="single" w:sz="4" w:space="0" w:color="auto"/>
              <w:right w:val="single" w:sz="4" w:space="0" w:color="auto"/>
            </w:tcBorders>
          </w:tcPr>
          <w:p w:rsidR="00821CBC" w:rsidRDefault="009027C7" w:rsidP="00EA6DBD">
            <w:pPr>
              <w:ind w:firstLine="0"/>
            </w:pPr>
            <w:r>
              <w:t>36</w:t>
            </w:r>
          </w:p>
        </w:tc>
        <w:tc>
          <w:tcPr>
            <w:tcW w:w="3136" w:type="dxa"/>
            <w:tcBorders>
              <w:top w:val="single" w:sz="4" w:space="0" w:color="auto"/>
              <w:left w:val="single" w:sz="4" w:space="0" w:color="auto"/>
              <w:bottom w:val="single" w:sz="4" w:space="0" w:color="auto"/>
              <w:right w:val="single" w:sz="4" w:space="0" w:color="auto"/>
            </w:tcBorders>
          </w:tcPr>
          <w:p w:rsidR="00821CBC" w:rsidRPr="00420E62" w:rsidRDefault="00821CBC" w:rsidP="00EA6DBD">
            <w:pPr>
              <w:ind w:firstLine="0"/>
              <w:rPr>
                <w:lang w:val="en-US"/>
              </w:rPr>
            </w:pPr>
            <w:r>
              <w:rPr>
                <w:lang w:val="en-US"/>
              </w:rPr>
              <w:t>9</w:t>
            </w:r>
          </w:p>
        </w:tc>
      </w:tr>
      <w:tr w:rsidR="00821CBC" w:rsidTr="00EA6DBD">
        <w:tc>
          <w:tcPr>
            <w:tcW w:w="3115" w:type="dxa"/>
            <w:tcBorders>
              <w:top w:val="single" w:sz="4" w:space="0" w:color="auto"/>
              <w:left w:val="single" w:sz="4" w:space="0" w:color="auto"/>
              <w:bottom w:val="single" w:sz="4" w:space="0" w:color="auto"/>
              <w:right w:val="single" w:sz="4" w:space="0" w:color="auto"/>
            </w:tcBorders>
            <w:hideMark/>
          </w:tcPr>
          <w:p w:rsidR="00821CBC" w:rsidRDefault="00821CBC" w:rsidP="00EA6DBD">
            <w:pPr>
              <w:ind w:firstLine="0"/>
            </w:pPr>
            <w:r>
              <w:t>100</w:t>
            </w:r>
          </w:p>
        </w:tc>
        <w:tc>
          <w:tcPr>
            <w:tcW w:w="3094" w:type="dxa"/>
            <w:tcBorders>
              <w:top w:val="single" w:sz="4" w:space="0" w:color="auto"/>
              <w:left w:val="single" w:sz="4" w:space="0" w:color="auto"/>
              <w:bottom w:val="single" w:sz="4" w:space="0" w:color="auto"/>
              <w:right w:val="single" w:sz="4" w:space="0" w:color="auto"/>
            </w:tcBorders>
          </w:tcPr>
          <w:p w:rsidR="00821CBC" w:rsidRDefault="009027C7" w:rsidP="00EA6DBD">
            <w:pPr>
              <w:ind w:firstLine="0"/>
            </w:pPr>
            <w:r>
              <w:t>1229</w:t>
            </w:r>
          </w:p>
        </w:tc>
        <w:tc>
          <w:tcPr>
            <w:tcW w:w="3136" w:type="dxa"/>
            <w:tcBorders>
              <w:top w:val="single" w:sz="4" w:space="0" w:color="auto"/>
              <w:left w:val="single" w:sz="4" w:space="0" w:color="auto"/>
              <w:bottom w:val="single" w:sz="4" w:space="0" w:color="auto"/>
              <w:right w:val="single" w:sz="4" w:space="0" w:color="auto"/>
            </w:tcBorders>
          </w:tcPr>
          <w:p w:rsidR="00821CBC" w:rsidRPr="009027C7" w:rsidRDefault="009027C7" w:rsidP="00EA6DBD">
            <w:pPr>
              <w:ind w:firstLine="0"/>
            </w:pPr>
            <w:r>
              <w:t>238</w:t>
            </w:r>
          </w:p>
        </w:tc>
      </w:tr>
      <w:tr w:rsidR="00821CBC" w:rsidTr="00EA6DBD">
        <w:tc>
          <w:tcPr>
            <w:tcW w:w="3115" w:type="dxa"/>
            <w:tcBorders>
              <w:top w:val="single" w:sz="4" w:space="0" w:color="auto"/>
              <w:left w:val="single" w:sz="4" w:space="0" w:color="auto"/>
              <w:bottom w:val="single" w:sz="4" w:space="0" w:color="auto"/>
              <w:right w:val="single" w:sz="4" w:space="0" w:color="auto"/>
            </w:tcBorders>
            <w:hideMark/>
          </w:tcPr>
          <w:p w:rsidR="00821CBC" w:rsidRDefault="00821CBC" w:rsidP="00EA6DBD">
            <w:pPr>
              <w:ind w:firstLine="0"/>
            </w:pPr>
            <w:r>
              <w:t>1000</w:t>
            </w:r>
          </w:p>
        </w:tc>
        <w:tc>
          <w:tcPr>
            <w:tcW w:w="3094" w:type="dxa"/>
            <w:tcBorders>
              <w:top w:val="single" w:sz="4" w:space="0" w:color="auto"/>
              <w:left w:val="single" w:sz="4" w:space="0" w:color="auto"/>
              <w:bottom w:val="single" w:sz="4" w:space="0" w:color="auto"/>
              <w:right w:val="single" w:sz="4" w:space="0" w:color="auto"/>
            </w:tcBorders>
          </w:tcPr>
          <w:p w:rsidR="00821CBC" w:rsidRDefault="00D20FA8" w:rsidP="00EA6DBD">
            <w:pPr>
              <w:ind w:firstLine="0"/>
            </w:pPr>
            <w:r w:rsidRPr="00D20FA8">
              <w:t>22022</w:t>
            </w:r>
          </w:p>
        </w:tc>
        <w:tc>
          <w:tcPr>
            <w:tcW w:w="3136" w:type="dxa"/>
            <w:tcBorders>
              <w:top w:val="single" w:sz="4" w:space="0" w:color="auto"/>
              <w:left w:val="single" w:sz="4" w:space="0" w:color="auto"/>
              <w:bottom w:val="single" w:sz="4" w:space="0" w:color="auto"/>
              <w:right w:val="single" w:sz="4" w:space="0" w:color="auto"/>
            </w:tcBorders>
          </w:tcPr>
          <w:p w:rsidR="00821CBC" w:rsidRDefault="00D20FA8" w:rsidP="00EA6DBD">
            <w:pPr>
              <w:ind w:firstLine="0"/>
            </w:pPr>
            <w:r w:rsidRPr="00D20FA8">
              <w:t>4403</w:t>
            </w:r>
          </w:p>
        </w:tc>
      </w:tr>
      <w:tr w:rsidR="00821CBC" w:rsidTr="00EA6DBD">
        <w:tc>
          <w:tcPr>
            <w:tcW w:w="3115" w:type="dxa"/>
            <w:tcBorders>
              <w:top w:val="single" w:sz="4" w:space="0" w:color="auto"/>
              <w:left w:val="single" w:sz="4" w:space="0" w:color="auto"/>
              <w:bottom w:val="single" w:sz="4" w:space="0" w:color="auto"/>
              <w:right w:val="single" w:sz="4" w:space="0" w:color="auto"/>
            </w:tcBorders>
            <w:hideMark/>
          </w:tcPr>
          <w:p w:rsidR="00821CBC" w:rsidRDefault="00821CBC" w:rsidP="00EA6DBD">
            <w:pPr>
              <w:ind w:firstLine="0"/>
            </w:pPr>
            <w:r>
              <w:t>5000</w:t>
            </w:r>
          </w:p>
        </w:tc>
        <w:tc>
          <w:tcPr>
            <w:tcW w:w="3094" w:type="dxa"/>
            <w:tcBorders>
              <w:top w:val="single" w:sz="4" w:space="0" w:color="auto"/>
              <w:left w:val="single" w:sz="4" w:space="0" w:color="auto"/>
              <w:bottom w:val="single" w:sz="4" w:space="0" w:color="auto"/>
              <w:right w:val="single" w:sz="4" w:space="0" w:color="auto"/>
            </w:tcBorders>
          </w:tcPr>
          <w:p w:rsidR="00821CBC" w:rsidRDefault="00D20FA8" w:rsidP="00EA6DBD">
            <w:pPr>
              <w:ind w:firstLine="0"/>
            </w:pPr>
            <w:r w:rsidRPr="00D20FA8">
              <w:t>144832</w:t>
            </w:r>
          </w:p>
        </w:tc>
        <w:tc>
          <w:tcPr>
            <w:tcW w:w="3136" w:type="dxa"/>
            <w:tcBorders>
              <w:top w:val="single" w:sz="4" w:space="0" w:color="auto"/>
              <w:left w:val="single" w:sz="4" w:space="0" w:color="auto"/>
              <w:bottom w:val="single" w:sz="4" w:space="0" w:color="auto"/>
              <w:right w:val="single" w:sz="4" w:space="0" w:color="auto"/>
            </w:tcBorders>
          </w:tcPr>
          <w:p w:rsidR="00821CBC" w:rsidRDefault="00D20FA8" w:rsidP="00EA6DBD">
            <w:pPr>
              <w:ind w:firstLine="0"/>
            </w:pPr>
            <w:r w:rsidRPr="00D20FA8">
              <w:t>27310</w:t>
            </w:r>
          </w:p>
        </w:tc>
      </w:tr>
      <w:tr w:rsidR="00821CBC" w:rsidTr="00EA6DBD">
        <w:tc>
          <w:tcPr>
            <w:tcW w:w="3115" w:type="dxa"/>
            <w:tcBorders>
              <w:top w:val="single" w:sz="4" w:space="0" w:color="auto"/>
              <w:left w:val="single" w:sz="4" w:space="0" w:color="auto"/>
              <w:bottom w:val="single" w:sz="4" w:space="0" w:color="auto"/>
              <w:right w:val="single" w:sz="4" w:space="0" w:color="auto"/>
            </w:tcBorders>
            <w:hideMark/>
          </w:tcPr>
          <w:p w:rsidR="00821CBC" w:rsidRDefault="00821CBC" w:rsidP="00EA6DBD">
            <w:pPr>
              <w:ind w:firstLine="0"/>
            </w:pPr>
            <w:r>
              <w:t>10000</w:t>
            </w:r>
          </w:p>
        </w:tc>
        <w:tc>
          <w:tcPr>
            <w:tcW w:w="3094" w:type="dxa"/>
            <w:tcBorders>
              <w:top w:val="single" w:sz="4" w:space="0" w:color="auto"/>
              <w:left w:val="single" w:sz="4" w:space="0" w:color="auto"/>
              <w:bottom w:val="single" w:sz="4" w:space="0" w:color="auto"/>
              <w:right w:val="single" w:sz="4" w:space="0" w:color="auto"/>
            </w:tcBorders>
          </w:tcPr>
          <w:p w:rsidR="00821CBC" w:rsidRDefault="00D20FA8" w:rsidP="00EA6DBD">
            <w:pPr>
              <w:ind w:firstLine="0"/>
            </w:pPr>
            <w:r w:rsidRPr="00D20FA8">
              <w:t>329598</w:t>
            </w:r>
          </w:p>
        </w:tc>
        <w:tc>
          <w:tcPr>
            <w:tcW w:w="3136" w:type="dxa"/>
            <w:tcBorders>
              <w:top w:val="single" w:sz="4" w:space="0" w:color="auto"/>
              <w:left w:val="single" w:sz="4" w:space="0" w:color="auto"/>
              <w:bottom w:val="single" w:sz="4" w:space="0" w:color="auto"/>
              <w:right w:val="single" w:sz="4" w:space="0" w:color="auto"/>
            </w:tcBorders>
          </w:tcPr>
          <w:p w:rsidR="00821CBC" w:rsidRDefault="00D20FA8" w:rsidP="00EA6DBD">
            <w:pPr>
              <w:ind w:firstLine="0"/>
            </w:pPr>
            <w:r w:rsidRPr="00D20FA8">
              <w:t>59652</w:t>
            </w:r>
          </w:p>
        </w:tc>
      </w:tr>
      <w:tr w:rsidR="00821CBC" w:rsidTr="00EA6DBD">
        <w:tc>
          <w:tcPr>
            <w:tcW w:w="3115" w:type="dxa"/>
            <w:tcBorders>
              <w:top w:val="single" w:sz="4" w:space="0" w:color="auto"/>
              <w:left w:val="single" w:sz="4" w:space="0" w:color="auto"/>
              <w:bottom w:val="single" w:sz="4" w:space="0" w:color="auto"/>
              <w:right w:val="single" w:sz="4" w:space="0" w:color="auto"/>
            </w:tcBorders>
            <w:hideMark/>
          </w:tcPr>
          <w:p w:rsidR="00821CBC" w:rsidRDefault="00821CBC" w:rsidP="00EA6DBD">
            <w:pPr>
              <w:ind w:firstLine="0"/>
            </w:pPr>
            <w:r>
              <w:t>20000</w:t>
            </w:r>
          </w:p>
        </w:tc>
        <w:tc>
          <w:tcPr>
            <w:tcW w:w="3094" w:type="dxa"/>
            <w:tcBorders>
              <w:top w:val="single" w:sz="4" w:space="0" w:color="auto"/>
              <w:left w:val="single" w:sz="4" w:space="0" w:color="auto"/>
              <w:bottom w:val="single" w:sz="4" w:space="0" w:color="auto"/>
              <w:right w:val="single" w:sz="4" w:space="0" w:color="auto"/>
            </w:tcBorders>
          </w:tcPr>
          <w:p w:rsidR="00821CBC" w:rsidRDefault="00D20FA8" w:rsidP="00EA6DBD">
            <w:pPr>
              <w:ind w:firstLine="0"/>
            </w:pPr>
            <w:r w:rsidRPr="00D20FA8">
              <w:t>719136</w:t>
            </w:r>
          </w:p>
        </w:tc>
        <w:tc>
          <w:tcPr>
            <w:tcW w:w="3136" w:type="dxa"/>
            <w:tcBorders>
              <w:top w:val="single" w:sz="4" w:space="0" w:color="auto"/>
              <w:left w:val="single" w:sz="4" w:space="0" w:color="auto"/>
              <w:bottom w:val="single" w:sz="4" w:space="0" w:color="auto"/>
              <w:right w:val="single" w:sz="4" w:space="0" w:color="auto"/>
            </w:tcBorders>
          </w:tcPr>
          <w:p w:rsidR="00821CBC" w:rsidRDefault="00D20FA8" w:rsidP="00EA6DBD">
            <w:pPr>
              <w:ind w:firstLine="0"/>
            </w:pPr>
            <w:r w:rsidRPr="00D20FA8">
              <w:t>130649</w:t>
            </w:r>
          </w:p>
        </w:tc>
      </w:tr>
      <w:tr w:rsidR="00821CBC" w:rsidTr="00EA6DBD">
        <w:tc>
          <w:tcPr>
            <w:tcW w:w="3115" w:type="dxa"/>
            <w:tcBorders>
              <w:top w:val="single" w:sz="4" w:space="0" w:color="auto"/>
              <w:left w:val="single" w:sz="4" w:space="0" w:color="auto"/>
              <w:bottom w:val="single" w:sz="4" w:space="0" w:color="auto"/>
              <w:right w:val="single" w:sz="4" w:space="0" w:color="auto"/>
            </w:tcBorders>
            <w:hideMark/>
          </w:tcPr>
          <w:p w:rsidR="00821CBC" w:rsidRDefault="00821CBC" w:rsidP="00EA6DBD">
            <w:pPr>
              <w:ind w:firstLine="0"/>
            </w:pPr>
            <w:r>
              <w:t>50000</w:t>
            </w:r>
          </w:p>
        </w:tc>
        <w:tc>
          <w:tcPr>
            <w:tcW w:w="3094" w:type="dxa"/>
            <w:tcBorders>
              <w:top w:val="single" w:sz="4" w:space="0" w:color="auto"/>
              <w:left w:val="single" w:sz="4" w:space="0" w:color="auto"/>
              <w:bottom w:val="single" w:sz="4" w:space="0" w:color="auto"/>
              <w:right w:val="single" w:sz="4" w:space="0" w:color="auto"/>
            </w:tcBorders>
          </w:tcPr>
          <w:p w:rsidR="00821CBC" w:rsidRPr="00CC4E0D" w:rsidRDefault="00D20FA8" w:rsidP="00EA6DBD">
            <w:pPr>
              <w:ind w:firstLine="0"/>
              <w:rPr>
                <w:lang w:val="en-US"/>
              </w:rPr>
            </w:pPr>
            <w:r w:rsidRPr="00D20FA8">
              <w:rPr>
                <w:lang w:val="en-US"/>
              </w:rPr>
              <w:t>1997680</w:t>
            </w:r>
          </w:p>
        </w:tc>
        <w:tc>
          <w:tcPr>
            <w:tcW w:w="3136" w:type="dxa"/>
            <w:tcBorders>
              <w:top w:val="single" w:sz="4" w:space="0" w:color="auto"/>
              <w:left w:val="single" w:sz="4" w:space="0" w:color="auto"/>
              <w:bottom w:val="single" w:sz="4" w:space="0" w:color="auto"/>
              <w:right w:val="single" w:sz="4" w:space="0" w:color="auto"/>
            </w:tcBorders>
          </w:tcPr>
          <w:p w:rsidR="00821CBC" w:rsidRDefault="00D20FA8" w:rsidP="00EA6DBD">
            <w:pPr>
              <w:ind w:firstLine="0"/>
            </w:pPr>
            <w:r w:rsidRPr="00D20FA8">
              <w:t>367940</w:t>
            </w:r>
          </w:p>
        </w:tc>
      </w:tr>
    </w:tbl>
    <w:p w:rsidR="00821CBC" w:rsidRDefault="00821CBC" w:rsidP="00821CBC"/>
    <w:p w:rsidR="00821CBC" w:rsidRDefault="00821CBC" w:rsidP="00821CBC"/>
    <w:p w:rsidR="00821CBC" w:rsidRDefault="00821CBC" w:rsidP="00821CBC"/>
    <w:p w:rsidR="00821CBC" w:rsidRDefault="00821CBC" w:rsidP="00821CBC"/>
    <w:p w:rsidR="00821CBC" w:rsidRDefault="00821CBC" w:rsidP="00821CBC">
      <w:pPr>
        <w:pStyle w:val="3"/>
      </w:pPr>
      <w:r>
        <w:t>Графіки залежності часових характеристик оцінювання від розмірності масиву</w:t>
      </w:r>
    </w:p>
    <w:p w:rsidR="00821CBC" w:rsidRDefault="00821CBC" w:rsidP="00821CBC">
      <w:r>
        <w:t>На рисунку 3.3 показані графіки залежності часових характеристик оцінювання від розмірності масиву для випадків, коли масиви містять упорядковану послідовність елементів (зелений графік), коли масиви містять зворотно упорядковану послідовність елементів (червоний графік), коли масиви містять випадкову послідовність елементів (синій графік), також показані асимптотичні оцінки гіршого (фіолетовий графік) і кращого (жовтий графік) випадків для порівняння.</w:t>
      </w:r>
    </w:p>
    <w:p w:rsidR="00577002" w:rsidRDefault="009027C7" w:rsidP="00EA6DBD">
      <w:pPr>
        <w:pStyle w:val="a9"/>
      </w:pPr>
      <w:r>
        <w:rPr>
          <w:caps w:val="0"/>
        </w:rPr>
        <w:lastRenderedPageBreak/>
        <w:t>Р</w:t>
      </w:r>
      <w:r w:rsidR="00821CBC">
        <w:rPr>
          <w:caps w:val="0"/>
        </w:rPr>
        <w:t>исунок 3.3 – графіки залежності часових характеристик оцінюван</w:t>
      </w:r>
      <w:r>
        <w:rPr>
          <w:caps w:val="0"/>
        </w:rPr>
        <w:t>ня</w:t>
      </w:r>
    </w:p>
    <w:p w:rsidR="00577002" w:rsidRDefault="00577002" w:rsidP="00577002">
      <w:pPr>
        <w:autoSpaceDE w:val="0"/>
        <w:autoSpaceDN w:val="0"/>
        <w:adjustRightInd w:val="0"/>
        <w:spacing w:line="240" w:lineRule="auto"/>
        <w:ind w:firstLine="0"/>
        <w:jc w:val="left"/>
      </w:pPr>
    </w:p>
    <w:p w:rsidR="00EA6DBD" w:rsidRDefault="00EA6DBD" w:rsidP="00EA6DBD">
      <w:pPr>
        <w:autoSpaceDE w:val="0"/>
        <w:autoSpaceDN w:val="0"/>
        <w:adjustRightInd w:val="0"/>
        <w:spacing w:line="240" w:lineRule="auto"/>
        <w:ind w:firstLine="0"/>
        <w:jc w:val="center"/>
      </w:pPr>
      <w:r>
        <w:rPr>
          <w:noProof/>
          <w:lang w:val="en-US" w:eastAsia="en-US"/>
        </w:rPr>
        <w:drawing>
          <wp:inline distT="0" distB="0" distL="0" distR="0" wp14:anchorId="49B418D8" wp14:editId="6E5C2834">
            <wp:extent cx="4572000" cy="2743200"/>
            <wp:effectExtent l="0" t="0" r="0" b="0"/>
            <wp:docPr id="26" name="Диаграмма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77002" w:rsidRDefault="00577002" w:rsidP="00577002">
      <w:pPr>
        <w:autoSpaceDE w:val="0"/>
        <w:autoSpaceDN w:val="0"/>
        <w:adjustRightInd w:val="0"/>
        <w:spacing w:line="240" w:lineRule="auto"/>
        <w:ind w:firstLine="0"/>
        <w:jc w:val="left"/>
      </w:pPr>
    </w:p>
    <w:p w:rsidR="00577002" w:rsidRDefault="00EA6DBD" w:rsidP="00EA6DBD">
      <w:pPr>
        <w:autoSpaceDE w:val="0"/>
        <w:autoSpaceDN w:val="0"/>
        <w:adjustRightInd w:val="0"/>
        <w:spacing w:line="240" w:lineRule="auto"/>
        <w:ind w:firstLine="0"/>
        <w:jc w:val="center"/>
      </w:pPr>
      <w:r>
        <w:rPr>
          <w:noProof/>
          <w:lang w:val="en-US" w:eastAsia="en-US"/>
        </w:rPr>
        <w:drawing>
          <wp:inline distT="0" distB="0" distL="0" distR="0" wp14:anchorId="769351D4" wp14:editId="68D259C0">
            <wp:extent cx="4572000" cy="2743200"/>
            <wp:effectExtent l="0" t="0" r="0" b="0"/>
            <wp:docPr id="27" name="Диаграмма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577002" w:rsidRDefault="00577002" w:rsidP="00CD135F">
      <w:pPr>
        <w:autoSpaceDE w:val="0"/>
        <w:autoSpaceDN w:val="0"/>
        <w:adjustRightInd w:val="0"/>
        <w:spacing w:line="240" w:lineRule="auto"/>
        <w:ind w:firstLine="0"/>
        <w:jc w:val="center"/>
      </w:pPr>
    </w:p>
    <w:p w:rsidR="00577002" w:rsidRPr="00CD135F" w:rsidRDefault="00CD135F" w:rsidP="00CD135F">
      <w:pPr>
        <w:autoSpaceDE w:val="0"/>
        <w:autoSpaceDN w:val="0"/>
        <w:adjustRightInd w:val="0"/>
        <w:spacing w:line="240" w:lineRule="auto"/>
        <w:ind w:firstLine="0"/>
        <w:jc w:val="center"/>
        <w:rPr>
          <w:lang w:val="ru-RU"/>
        </w:rPr>
      </w:pPr>
      <w:r>
        <w:rPr>
          <w:noProof/>
          <w:lang w:val="en-US" w:eastAsia="en-US"/>
        </w:rPr>
        <w:drawing>
          <wp:inline distT="0" distB="0" distL="0" distR="0" wp14:anchorId="299BA19F" wp14:editId="149E5C63">
            <wp:extent cx="4572000" cy="2743200"/>
            <wp:effectExtent l="0" t="0" r="0" b="0"/>
            <wp:docPr id="30" name="Диаграмма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77002" w:rsidRDefault="00577002" w:rsidP="00577002">
      <w:pPr>
        <w:autoSpaceDE w:val="0"/>
        <w:autoSpaceDN w:val="0"/>
        <w:adjustRightInd w:val="0"/>
        <w:spacing w:line="240" w:lineRule="auto"/>
        <w:ind w:firstLine="0"/>
        <w:jc w:val="center"/>
      </w:pPr>
      <w:r>
        <w:lastRenderedPageBreak/>
        <w:t>ПРОГРАМНИЙ КОД</w:t>
      </w: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import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6F008A"/>
          <w:sz w:val="19"/>
          <w:szCs w:val="19"/>
          <w:lang w:val="en-US" w:eastAsia="en-US"/>
        </w:rPr>
        <w:t>random</w:t>
      </w: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def</w:t>
      </w:r>
      <w:r>
        <w:rPr>
          <w:rFonts w:ascii="Consolas" w:eastAsiaTheme="minorHAnsi" w:hAnsi="Consolas" w:cs="Consolas"/>
          <w:color w:val="000000"/>
          <w:sz w:val="19"/>
          <w:szCs w:val="19"/>
          <w:lang w:val="en-US" w:eastAsia="en-US"/>
        </w:rPr>
        <w:t xml:space="preserve"> buble_sort(</w:t>
      </w:r>
      <w:r>
        <w:rPr>
          <w:rFonts w:ascii="Consolas" w:eastAsiaTheme="minorHAnsi" w:hAnsi="Consolas" w:cs="Consolas"/>
          <w:color w:val="808080"/>
          <w:sz w:val="19"/>
          <w:szCs w:val="19"/>
          <w:lang w:val="en-US" w:eastAsia="en-US"/>
        </w:rPr>
        <w:t>array</w:t>
      </w:r>
      <w:r>
        <w:rPr>
          <w:rFonts w:ascii="Consolas" w:eastAsiaTheme="minorHAnsi" w:hAnsi="Consolas" w:cs="Consolas"/>
          <w:color w:val="000000"/>
          <w:sz w:val="19"/>
          <w:szCs w:val="19"/>
          <w:lang w:val="en-US" w:eastAsia="en-US"/>
        </w:rPr>
        <w:t>):</w:t>
      </w: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size = len(</w:t>
      </w:r>
      <w:r>
        <w:rPr>
          <w:rFonts w:ascii="Consolas" w:eastAsiaTheme="minorHAnsi" w:hAnsi="Consolas" w:cs="Consolas"/>
          <w:color w:val="808080"/>
          <w:sz w:val="19"/>
          <w:szCs w:val="19"/>
          <w:lang w:val="en-US" w:eastAsia="en-US"/>
        </w:rPr>
        <w:t>array</w:t>
      </w:r>
      <w:r>
        <w:rPr>
          <w:rFonts w:ascii="Consolas" w:eastAsiaTheme="minorHAnsi" w:hAnsi="Consolas" w:cs="Consolas"/>
          <w:color w:val="000000"/>
          <w:sz w:val="19"/>
          <w:szCs w:val="19"/>
          <w:lang w:val="en-US" w:eastAsia="en-US"/>
        </w:rPr>
        <w:t>)</w:t>
      </w: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counter1 = 0 </w:t>
      </w:r>
      <w:r>
        <w:rPr>
          <w:rFonts w:ascii="Consolas" w:eastAsiaTheme="minorHAnsi" w:hAnsi="Consolas" w:cs="Consolas"/>
          <w:color w:val="008000"/>
          <w:sz w:val="19"/>
          <w:szCs w:val="19"/>
          <w:lang w:val="en-US" w:eastAsia="en-US"/>
        </w:rPr>
        <w:t>#Для порівнянь</w:t>
      </w: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counter2 = 0 </w:t>
      </w:r>
      <w:r>
        <w:rPr>
          <w:rFonts w:ascii="Consolas" w:eastAsiaTheme="minorHAnsi" w:hAnsi="Consolas" w:cs="Consolas"/>
          <w:color w:val="008000"/>
          <w:sz w:val="19"/>
          <w:szCs w:val="19"/>
          <w:lang w:val="en-US" w:eastAsia="en-US"/>
        </w:rPr>
        <w:t>#Для перестановок</w:t>
      </w: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for</w:t>
      </w:r>
      <w:r>
        <w:rPr>
          <w:rFonts w:ascii="Consolas" w:eastAsiaTheme="minorHAnsi" w:hAnsi="Consolas" w:cs="Consolas"/>
          <w:color w:val="000000"/>
          <w:sz w:val="19"/>
          <w:szCs w:val="19"/>
          <w:lang w:val="en-US" w:eastAsia="en-US"/>
        </w:rPr>
        <w:t xml:space="preserve"> i </w:t>
      </w:r>
      <w:r>
        <w:rPr>
          <w:rFonts w:ascii="Consolas" w:eastAsiaTheme="minorHAnsi" w:hAnsi="Consolas" w:cs="Consolas"/>
          <w:color w:val="0000FF"/>
          <w:sz w:val="19"/>
          <w:szCs w:val="19"/>
          <w:lang w:val="en-US" w:eastAsia="en-US"/>
        </w:rPr>
        <w:t>in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range</w:t>
      </w:r>
      <w:r>
        <w:rPr>
          <w:rFonts w:ascii="Consolas" w:eastAsiaTheme="minorHAnsi" w:hAnsi="Consolas" w:cs="Consolas"/>
          <w:color w:val="000000"/>
          <w:sz w:val="19"/>
          <w:szCs w:val="19"/>
          <w:lang w:val="en-US" w:eastAsia="en-US"/>
        </w:rPr>
        <w:t>(size):</w:t>
      </w: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for</w:t>
      </w:r>
      <w:r>
        <w:rPr>
          <w:rFonts w:ascii="Consolas" w:eastAsiaTheme="minorHAnsi" w:hAnsi="Consolas" w:cs="Consolas"/>
          <w:color w:val="000000"/>
          <w:sz w:val="19"/>
          <w:szCs w:val="19"/>
          <w:lang w:val="en-US" w:eastAsia="en-US"/>
        </w:rPr>
        <w:t xml:space="preserve"> j </w:t>
      </w:r>
      <w:r>
        <w:rPr>
          <w:rFonts w:ascii="Consolas" w:eastAsiaTheme="minorHAnsi" w:hAnsi="Consolas" w:cs="Consolas"/>
          <w:color w:val="0000FF"/>
          <w:sz w:val="19"/>
          <w:szCs w:val="19"/>
          <w:lang w:val="en-US" w:eastAsia="en-US"/>
        </w:rPr>
        <w:t>in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range</w:t>
      </w:r>
      <w:r>
        <w:rPr>
          <w:rFonts w:ascii="Consolas" w:eastAsiaTheme="minorHAnsi" w:hAnsi="Consolas" w:cs="Consolas"/>
          <w:color w:val="000000"/>
          <w:sz w:val="19"/>
          <w:szCs w:val="19"/>
          <w:lang w:val="en-US" w:eastAsia="en-US"/>
        </w:rPr>
        <w:t>(0, size - 1):</w:t>
      </w: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counter1 += 1</w:t>
      </w: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array</w:t>
      </w:r>
      <w:r>
        <w:rPr>
          <w:rFonts w:ascii="Consolas" w:eastAsiaTheme="minorHAnsi" w:hAnsi="Consolas" w:cs="Consolas"/>
          <w:color w:val="000000"/>
          <w:sz w:val="19"/>
          <w:szCs w:val="19"/>
          <w:lang w:val="en-US" w:eastAsia="en-US"/>
        </w:rPr>
        <w:t xml:space="preserve">[j] &gt; </w:t>
      </w:r>
      <w:r>
        <w:rPr>
          <w:rFonts w:ascii="Consolas" w:eastAsiaTheme="minorHAnsi" w:hAnsi="Consolas" w:cs="Consolas"/>
          <w:color w:val="808080"/>
          <w:sz w:val="19"/>
          <w:szCs w:val="19"/>
          <w:lang w:val="en-US" w:eastAsia="en-US"/>
        </w:rPr>
        <w:t>array</w:t>
      </w:r>
      <w:r>
        <w:rPr>
          <w:rFonts w:ascii="Consolas" w:eastAsiaTheme="minorHAnsi" w:hAnsi="Consolas" w:cs="Consolas"/>
          <w:color w:val="000000"/>
          <w:sz w:val="19"/>
          <w:szCs w:val="19"/>
          <w:lang w:val="en-US" w:eastAsia="en-US"/>
        </w:rPr>
        <w:t>[j+1]:</w:t>
      </w:r>
    </w:p>
    <w:p w:rsidR="00577002" w:rsidRP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ru-RU" w:eastAsia="en-US"/>
        </w:rPr>
      </w:pPr>
      <w:r>
        <w:rPr>
          <w:rFonts w:ascii="Consolas" w:eastAsiaTheme="minorHAnsi" w:hAnsi="Consolas" w:cs="Consolas"/>
          <w:color w:val="000000"/>
          <w:sz w:val="19"/>
          <w:szCs w:val="19"/>
          <w:lang w:val="en-US" w:eastAsia="en-US"/>
        </w:rPr>
        <w:t xml:space="preserve">                </w:t>
      </w:r>
      <w:r w:rsidRPr="00577002">
        <w:rPr>
          <w:rFonts w:ascii="Consolas" w:eastAsiaTheme="minorHAnsi" w:hAnsi="Consolas" w:cs="Consolas"/>
          <w:color w:val="008000"/>
          <w:sz w:val="19"/>
          <w:szCs w:val="19"/>
          <w:lang w:val="ru-RU" w:eastAsia="en-US"/>
        </w:rPr>
        <w:t>#Міняємо елементи місцями, якщо попередній елемент більший за поточний</w:t>
      </w: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577002">
        <w:rPr>
          <w:rFonts w:ascii="Consolas" w:eastAsiaTheme="minorHAnsi" w:hAnsi="Consolas" w:cs="Consolas"/>
          <w:color w:val="000000"/>
          <w:sz w:val="19"/>
          <w:szCs w:val="19"/>
          <w:lang w:val="ru-RU" w:eastAsia="en-US"/>
        </w:rPr>
        <w:t xml:space="preserve">                </w:t>
      </w:r>
      <w:r>
        <w:rPr>
          <w:rFonts w:ascii="Consolas" w:eastAsiaTheme="minorHAnsi" w:hAnsi="Consolas" w:cs="Consolas"/>
          <w:color w:val="000000"/>
          <w:sz w:val="19"/>
          <w:szCs w:val="19"/>
          <w:lang w:val="en-US" w:eastAsia="en-US"/>
        </w:rPr>
        <w:t>counter2 += 1</w:t>
      </w: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array</w:t>
      </w:r>
      <w:r>
        <w:rPr>
          <w:rFonts w:ascii="Consolas" w:eastAsiaTheme="minorHAnsi" w:hAnsi="Consolas" w:cs="Consolas"/>
          <w:color w:val="000000"/>
          <w:sz w:val="19"/>
          <w:szCs w:val="19"/>
          <w:lang w:val="en-US" w:eastAsia="en-US"/>
        </w:rPr>
        <w:t xml:space="preserve">[j], </w:t>
      </w:r>
      <w:r>
        <w:rPr>
          <w:rFonts w:ascii="Consolas" w:eastAsiaTheme="minorHAnsi" w:hAnsi="Consolas" w:cs="Consolas"/>
          <w:color w:val="808080"/>
          <w:sz w:val="19"/>
          <w:szCs w:val="19"/>
          <w:lang w:val="en-US" w:eastAsia="en-US"/>
        </w:rPr>
        <w:t>array</w:t>
      </w:r>
      <w:r>
        <w:rPr>
          <w:rFonts w:ascii="Consolas" w:eastAsiaTheme="minorHAnsi" w:hAnsi="Consolas" w:cs="Consolas"/>
          <w:color w:val="000000"/>
          <w:sz w:val="19"/>
          <w:szCs w:val="19"/>
          <w:lang w:val="en-US" w:eastAsia="en-US"/>
        </w:rPr>
        <w:t xml:space="preserve">[j+1] = </w:t>
      </w:r>
      <w:r>
        <w:rPr>
          <w:rFonts w:ascii="Consolas" w:eastAsiaTheme="minorHAnsi" w:hAnsi="Consolas" w:cs="Consolas"/>
          <w:color w:val="808080"/>
          <w:sz w:val="19"/>
          <w:szCs w:val="19"/>
          <w:lang w:val="en-US" w:eastAsia="en-US"/>
        </w:rPr>
        <w:t>array</w:t>
      </w:r>
      <w:r>
        <w:rPr>
          <w:rFonts w:ascii="Consolas" w:eastAsiaTheme="minorHAnsi" w:hAnsi="Consolas" w:cs="Consolas"/>
          <w:color w:val="000000"/>
          <w:sz w:val="19"/>
          <w:szCs w:val="19"/>
          <w:lang w:val="en-US" w:eastAsia="en-US"/>
        </w:rPr>
        <w:t xml:space="preserve">[j+1] , </w:t>
      </w:r>
      <w:r>
        <w:rPr>
          <w:rFonts w:ascii="Consolas" w:eastAsiaTheme="minorHAnsi" w:hAnsi="Consolas" w:cs="Consolas"/>
          <w:color w:val="808080"/>
          <w:sz w:val="19"/>
          <w:szCs w:val="19"/>
          <w:lang w:val="en-US" w:eastAsia="en-US"/>
        </w:rPr>
        <w:t>array</w:t>
      </w:r>
      <w:r>
        <w:rPr>
          <w:rFonts w:ascii="Consolas" w:eastAsiaTheme="minorHAnsi" w:hAnsi="Consolas" w:cs="Consolas"/>
          <w:color w:val="000000"/>
          <w:sz w:val="19"/>
          <w:szCs w:val="19"/>
          <w:lang w:val="en-US" w:eastAsia="en-US"/>
        </w:rPr>
        <w:t>[j]</w:t>
      </w: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array</w:t>
      </w:r>
      <w:r>
        <w:rPr>
          <w:rFonts w:ascii="Consolas" w:eastAsiaTheme="minorHAnsi" w:hAnsi="Consolas" w:cs="Consolas"/>
          <w:color w:val="000000"/>
          <w:sz w:val="19"/>
          <w:szCs w:val="19"/>
          <w:lang w:val="en-US" w:eastAsia="en-US"/>
        </w:rPr>
        <w:t>, counter1, counter2</w:t>
      </w: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def</w:t>
      </w:r>
      <w:r>
        <w:rPr>
          <w:rFonts w:ascii="Consolas" w:eastAsiaTheme="minorHAnsi" w:hAnsi="Consolas" w:cs="Consolas"/>
          <w:color w:val="000000"/>
          <w:sz w:val="19"/>
          <w:szCs w:val="19"/>
          <w:lang w:val="en-US" w:eastAsia="en-US"/>
        </w:rPr>
        <w:t xml:space="preserve"> comb_sort(</w:t>
      </w:r>
      <w:r>
        <w:rPr>
          <w:rFonts w:ascii="Consolas" w:eastAsiaTheme="minorHAnsi" w:hAnsi="Consolas" w:cs="Consolas"/>
          <w:color w:val="808080"/>
          <w:sz w:val="19"/>
          <w:szCs w:val="19"/>
          <w:lang w:val="en-US" w:eastAsia="en-US"/>
        </w:rPr>
        <w:t>array</w:t>
      </w:r>
      <w:r>
        <w:rPr>
          <w:rFonts w:ascii="Consolas" w:eastAsiaTheme="minorHAnsi" w:hAnsi="Consolas" w:cs="Consolas"/>
          <w:color w:val="000000"/>
          <w:sz w:val="19"/>
          <w:szCs w:val="19"/>
          <w:lang w:val="en-US" w:eastAsia="en-US"/>
        </w:rPr>
        <w:t>):</w:t>
      </w: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size = len(</w:t>
      </w:r>
      <w:r>
        <w:rPr>
          <w:rFonts w:ascii="Consolas" w:eastAsiaTheme="minorHAnsi" w:hAnsi="Consolas" w:cs="Consolas"/>
          <w:color w:val="808080"/>
          <w:sz w:val="19"/>
          <w:szCs w:val="19"/>
          <w:lang w:val="en-US" w:eastAsia="en-US"/>
        </w:rPr>
        <w:t>array</w:t>
      </w:r>
      <w:r>
        <w:rPr>
          <w:rFonts w:ascii="Consolas" w:eastAsiaTheme="minorHAnsi" w:hAnsi="Consolas" w:cs="Consolas"/>
          <w:color w:val="000000"/>
          <w:sz w:val="19"/>
          <w:szCs w:val="19"/>
          <w:lang w:val="en-US" w:eastAsia="en-US"/>
        </w:rPr>
        <w:t>)</w:t>
      </w: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step = len(</w:t>
      </w:r>
      <w:r>
        <w:rPr>
          <w:rFonts w:ascii="Consolas" w:eastAsiaTheme="minorHAnsi" w:hAnsi="Consolas" w:cs="Consolas"/>
          <w:color w:val="808080"/>
          <w:sz w:val="19"/>
          <w:szCs w:val="19"/>
          <w:lang w:val="en-US" w:eastAsia="en-US"/>
        </w:rPr>
        <w:t>array</w:t>
      </w:r>
      <w:r>
        <w:rPr>
          <w:rFonts w:ascii="Consolas" w:eastAsiaTheme="minorHAnsi" w:hAnsi="Consolas" w:cs="Consolas"/>
          <w:color w:val="000000"/>
          <w:sz w:val="19"/>
          <w:szCs w:val="19"/>
          <w:lang w:val="en-US" w:eastAsia="en-US"/>
        </w:rPr>
        <w:t>)</w:t>
      </w:r>
    </w:p>
    <w:p w:rsidR="00577002" w:rsidRP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ru-RU" w:eastAsia="en-US"/>
        </w:rPr>
      </w:pPr>
      <w:r>
        <w:rPr>
          <w:rFonts w:ascii="Consolas" w:eastAsiaTheme="minorHAnsi" w:hAnsi="Consolas" w:cs="Consolas"/>
          <w:color w:val="000000"/>
          <w:sz w:val="19"/>
          <w:szCs w:val="19"/>
          <w:lang w:val="en-US" w:eastAsia="en-US"/>
        </w:rPr>
        <w:t xml:space="preserve">    counter</w:t>
      </w:r>
      <w:r w:rsidRPr="00577002">
        <w:rPr>
          <w:rFonts w:ascii="Consolas" w:eastAsiaTheme="minorHAnsi" w:hAnsi="Consolas" w:cs="Consolas"/>
          <w:color w:val="000000"/>
          <w:sz w:val="19"/>
          <w:szCs w:val="19"/>
          <w:lang w:val="ru-RU" w:eastAsia="en-US"/>
        </w:rPr>
        <w:t xml:space="preserve">1 = 0 </w:t>
      </w:r>
      <w:r w:rsidRPr="00577002">
        <w:rPr>
          <w:rFonts w:ascii="Consolas" w:eastAsiaTheme="minorHAnsi" w:hAnsi="Consolas" w:cs="Consolas"/>
          <w:color w:val="008000"/>
          <w:sz w:val="19"/>
          <w:szCs w:val="19"/>
          <w:lang w:val="ru-RU" w:eastAsia="en-US"/>
        </w:rPr>
        <w:t>#Для порівнянь</w:t>
      </w:r>
    </w:p>
    <w:p w:rsidR="00577002" w:rsidRP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ru-RU" w:eastAsia="en-US"/>
        </w:rPr>
      </w:pPr>
      <w:r w:rsidRPr="00577002">
        <w:rPr>
          <w:rFonts w:ascii="Consolas" w:eastAsiaTheme="minorHAnsi" w:hAnsi="Consolas" w:cs="Consolas"/>
          <w:color w:val="000000"/>
          <w:sz w:val="19"/>
          <w:szCs w:val="19"/>
          <w:lang w:val="ru-RU" w:eastAsia="en-US"/>
        </w:rPr>
        <w:t xml:space="preserve">    </w:t>
      </w:r>
      <w:r>
        <w:rPr>
          <w:rFonts w:ascii="Consolas" w:eastAsiaTheme="minorHAnsi" w:hAnsi="Consolas" w:cs="Consolas"/>
          <w:color w:val="000000"/>
          <w:sz w:val="19"/>
          <w:szCs w:val="19"/>
          <w:lang w:val="en-US" w:eastAsia="en-US"/>
        </w:rPr>
        <w:t>counter</w:t>
      </w:r>
      <w:r w:rsidRPr="00577002">
        <w:rPr>
          <w:rFonts w:ascii="Consolas" w:eastAsiaTheme="minorHAnsi" w:hAnsi="Consolas" w:cs="Consolas"/>
          <w:color w:val="000000"/>
          <w:sz w:val="19"/>
          <w:szCs w:val="19"/>
          <w:lang w:val="ru-RU" w:eastAsia="en-US"/>
        </w:rPr>
        <w:t xml:space="preserve">2 = 0 </w:t>
      </w:r>
      <w:r w:rsidRPr="00577002">
        <w:rPr>
          <w:rFonts w:ascii="Consolas" w:eastAsiaTheme="minorHAnsi" w:hAnsi="Consolas" w:cs="Consolas"/>
          <w:color w:val="008000"/>
          <w:sz w:val="19"/>
          <w:szCs w:val="19"/>
          <w:lang w:val="ru-RU" w:eastAsia="en-US"/>
        </w:rPr>
        <w:t>#Для перестановок</w:t>
      </w: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577002">
        <w:rPr>
          <w:rFonts w:ascii="Consolas" w:eastAsiaTheme="minorHAnsi" w:hAnsi="Consolas" w:cs="Consolas"/>
          <w:color w:val="000000"/>
          <w:sz w:val="19"/>
          <w:szCs w:val="19"/>
          <w:lang w:val="ru-RU" w:eastAsia="en-US"/>
        </w:rPr>
        <w:t xml:space="preserve">    </w:t>
      </w:r>
      <w:r>
        <w:rPr>
          <w:rFonts w:ascii="Consolas" w:eastAsiaTheme="minorHAnsi" w:hAnsi="Consolas" w:cs="Consolas"/>
          <w:color w:val="0000FF"/>
          <w:sz w:val="19"/>
          <w:szCs w:val="19"/>
          <w:lang w:val="en-US" w:eastAsia="en-US"/>
        </w:rPr>
        <w:t>while</w:t>
      </w:r>
      <w:r>
        <w:rPr>
          <w:rFonts w:ascii="Consolas" w:eastAsiaTheme="minorHAnsi" w:hAnsi="Consolas" w:cs="Consolas"/>
          <w:color w:val="000000"/>
          <w:sz w:val="19"/>
          <w:szCs w:val="19"/>
          <w:lang w:val="en-US" w:eastAsia="en-US"/>
        </w:rPr>
        <w:t xml:space="preserve">  step &gt; 1:</w:t>
      </w: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step = </w:t>
      </w:r>
      <w:r>
        <w:rPr>
          <w:rFonts w:ascii="Consolas" w:eastAsiaTheme="minorHAnsi" w:hAnsi="Consolas" w:cs="Consolas"/>
          <w:color w:val="2B91AF"/>
          <w:sz w:val="19"/>
          <w:szCs w:val="19"/>
          <w:lang w:val="en-US" w:eastAsia="en-US"/>
        </w:rPr>
        <w:t>int</w:t>
      </w:r>
      <w:r>
        <w:rPr>
          <w:rFonts w:ascii="Consolas" w:eastAsiaTheme="minorHAnsi" w:hAnsi="Consolas" w:cs="Consolas"/>
          <w:color w:val="000000"/>
          <w:sz w:val="19"/>
          <w:szCs w:val="19"/>
          <w:lang w:val="en-US" w:eastAsia="en-US"/>
        </w:rPr>
        <w:t>(step / 1.247)</w:t>
      </w: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step &lt; 1:</w:t>
      </w: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step = 1</w:t>
      </w: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for</w:t>
      </w:r>
      <w:r>
        <w:rPr>
          <w:rFonts w:ascii="Consolas" w:eastAsiaTheme="minorHAnsi" w:hAnsi="Consolas" w:cs="Consolas"/>
          <w:color w:val="000000"/>
          <w:sz w:val="19"/>
          <w:szCs w:val="19"/>
          <w:lang w:val="en-US" w:eastAsia="en-US"/>
        </w:rPr>
        <w:t xml:space="preserve"> j </w:t>
      </w:r>
      <w:r>
        <w:rPr>
          <w:rFonts w:ascii="Consolas" w:eastAsiaTheme="minorHAnsi" w:hAnsi="Consolas" w:cs="Consolas"/>
          <w:color w:val="0000FF"/>
          <w:sz w:val="19"/>
          <w:szCs w:val="19"/>
          <w:lang w:val="en-US" w:eastAsia="en-US"/>
        </w:rPr>
        <w:t>in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range</w:t>
      </w:r>
      <w:r>
        <w:rPr>
          <w:rFonts w:ascii="Consolas" w:eastAsiaTheme="minorHAnsi" w:hAnsi="Consolas" w:cs="Consolas"/>
          <w:color w:val="000000"/>
          <w:sz w:val="19"/>
          <w:szCs w:val="19"/>
          <w:lang w:val="en-US" w:eastAsia="en-US"/>
        </w:rPr>
        <w:t>(0, size - step):</w:t>
      </w: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counter1 += 1</w:t>
      </w: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array</w:t>
      </w:r>
      <w:r>
        <w:rPr>
          <w:rFonts w:ascii="Consolas" w:eastAsiaTheme="minorHAnsi" w:hAnsi="Consolas" w:cs="Consolas"/>
          <w:color w:val="000000"/>
          <w:sz w:val="19"/>
          <w:szCs w:val="19"/>
          <w:lang w:val="en-US" w:eastAsia="en-US"/>
        </w:rPr>
        <w:t xml:space="preserve">[j] &gt; </w:t>
      </w:r>
      <w:r>
        <w:rPr>
          <w:rFonts w:ascii="Consolas" w:eastAsiaTheme="minorHAnsi" w:hAnsi="Consolas" w:cs="Consolas"/>
          <w:color w:val="808080"/>
          <w:sz w:val="19"/>
          <w:szCs w:val="19"/>
          <w:lang w:val="en-US" w:eastAsia="en-US"/>
        </w:rPr>
        <w:t>array</w:t>
      </w:r>
      <w:r>
        <w:rPr>
          <w:rFonts w:ascii="Consolas" w:eastAsiaTheme="minorHAnsi" w:hAnsi="Consolas" w:cs="Consolas"/>
          <w:color w:val="000000"/>
          <w:sz w:val="19"/>
          <w:szCs w:val="19"/>
          <w:lang w:val="en-US" w:eastAsia="en-US"/>
        </w:rPr>
        <w:t>[j+step]:</w:t>
      </w:r>
    </w:p>
    <w:p w:rsidR="00577002" w:rsidRP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ru-RU" w:eastAsia="en-US"/>
        </w:rPr>
      </w:pPr>
      <w:r>
        <w:rPr>
          <w:rFonts w:ascii="Consolas" w:eastAsiaTheme="minorHAnsi" w:hAnsi="Consolas" w:cs="Consolas"/>
          <w:color w:val="000000"/>
          <w:sz w:val="19"/>
          <w:szCs w:val="19"/>
          <w:lang w:val="en-US" w:eastAsia="en-US"/>
        </w:rPr>
        <w:t xml:space="preserve">                </w:t>
      </w:r>
      <w:r w:rsidRPr="00577002">
        <w:rPr>
          <w:rFonts w:ascii="Consolas" w:eastAsiaTheme="minorHAnsi" w:hAnsi="Consolas" w:cs="Consolas"/>
          <w:color w:val="008000"/>
          <w:sz w:val="19"/>
          <w:szCs w:val="19"/>
          <w:lang w:val="ru-RU" w:eastAsia="en-US"/>
        </w:rPr>
        <w:t>#Міняємо елементи місцями, якщо попередній елемент більший за поточний</w:t>
      </w: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577002">
        <w:rPr>
          <w:rFonts w:ascii="Consolas" w:eastAsiaTheme="minorHAnsi" w:hAnsi="Consolas" w:cs="Consolas"/>
          <w:color w:val="000000"/>
          <w:sz w:val="19"/>
          <w:szCs w:val="19"/>
          <w:lang w:val="ru-RU" w:eastAsia="en-US"/>
        </w:rPr>
        <w:t xml:space="preserve">                </w:t>
      </w:r>
      <w:r>
        <w:rPr>
          <w:rFonts w:ascii="Consolas" w:eastAsiaTheme="minorHAnsi" w:hAnsi="Consolas" w:cs="Consolas"/>
          <w:color w:val="000000"/>
          <w:sz w:val="19"/>
          <w:szCs w:val="19"/>
          <w:lang w:val="en-US" w:eastAsia="en-US"/>
        </w:rPr>
        <w:t>counter2 += 1</w:t>
      </w: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array</w:t>
      </w:r>
      <w:r>
        <w:rPr>
          <w:rFonts w:ascii="Consolas" w:eastAsiaTheme="minorHAnsi" w:hAnsi="Consolas" w:cs="Consolas"/>
          <w:color w:val="000000"/>
          <w:sz w:val="19"/>
          <w:szCs w:val="19"/>
          <w:lang w:val="en-US" w:eastAsia="en-US"/>
        </w:rPr>
        <w:t xml:space="preserve">[j], </w:t>
      </w:r>
      <w:r>
        <w:rPr>
          <w:rFonts w:ascii="Consolas" w:eastAsiaTheme="minorHAnsi" w:hAnsi="Consolas" w:cs="Consolas"/>
          <w:color w:val="808080"/>
          <w:sz w:val="19"/>
          <w:szCs w:val="19"/>
          <w:lang w:val="en-US" w:eastAsia="en-US"/>
        </w:rPr>
        <w:t>array</w:t>
      </w:r>
      <w:r>
        <w:rPr>
          <w:rFonts w:ascii="Consolas" w:eastAsiaTheme="minorHAnsi" w:hAnsi="Consolas" w:cs="Consolas"/>
          <w:color w:val="000000"/>
          <w:sz w:val="19"/>
          <w:szCs w:val="19"/>
          <w:lang w:val="en-US" w:eastAsia="en-US"/>
        </w:rPr>
        <w:t xml:space="preserve">[j+step] = </w:t>
      </w:r>
      <w:r>
        <w:rPr>
          <w:rFonts w:ascii="Consolas" w:eastAsiaTheme="minorHAnsi" w:hAnsi="Consolas" w:cs="Consolas"/>
          <w:color w:val="808080"/>
          <w:sz w:val="19"/>
          <w:szCs w:val="19"/>
          <w:lang w:val="en-US" w:eastAsia="en-US"/>
        </w:rPr>
        <w:t>array</w:t>
      </w:r>
      <w:r>
        <w:rPr>
          <w:rFonts w:ascii="Consolas" w:eastAsiaTheme="minorHAnsi" w:hAnsi="Consolas" w:cs="Consolas"/>
          <w:color w:val="000000"/>
          <w:sz w:val="19"/>
          <w:szCs w:val="19"/>
          <w:lang w:val="en-US" w:eastAsia="en-US"/>
        </w:rPr>
        <w:t xml:space="preserve">[j+step] , </w:t>
      </w:r>
      <w:r>
        <w:rPr>
          <w:rFonts w:ascii="Consolas" w:eastAsiaTheme="minorHAnsi" w:hAnsi="Consolas" w:cs="Consolas"/>
          <w:color w:val="808080"/>
          <w:sz w:val="19"/>
          <w:szCs w:val="19"/>
          <w:lang w:val="en-US" w:eastAsia="en-US"/>
        </w:rPr>
        <w:t>array</w:t>
      </w:r>
      <w:r>
        <w:rPr>
          <w:rFonts w:ascii="Consolas" w:eastAsiaTheme="minorHAnsi" w:hAnsi="Consolas" w:cs="Consolas"/>
          <w:color w:val="000000"/>
          <w:sz w:val="19"/>
          <w:szCs w:val="19"/>
          <w:lang w:val="en-US" w:eastAsia="en-US"/>
        </w:rPr>
        <w:t>[j]</w:t>
      </w: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array</w:t>
      </w:r>
      <w:r>
        <w:rPr>
          <w:rFonts w:ascii="Consolas" w:eastAsiaTheme="minorHAnsi" w:hAnsi="Consolas" w:cs="Consolas"/>
          <w:color w:val="000000"/>
          <w:sz w:val="19"/>
          <w:szCs w:val="19"/>
          <w:lang w:val="en-US" w:eastAsia="en-US"/>
        </w:rPr>
        <w:t>, counter1, counter2</w:t>
      </w: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def</w:t>
      </w:r>
      <w:r>
        <w:rPr>
          <w:rFonts w:ascii="Consolas" w:eastAsiaTheme="minorHAnsi" w:hAnsi="Consolas" w:cs="Consolas"/>
          <w:color w:val="000000"/>
          <w:sz w:val="19"/>
          <w:szCs w:val="19"/>
          <w:lang w:val="en-US" w:eastAsia="en-US"/>
        </w:rPr>
        <w:t xml:space="preserve"> test_buble(</w:t>
      </w:r>
      <w:r>
        <w:rPr>
          <w:rFonts w:ascii="Consolas" w:eastAsiaTheme="minorHAnsi" w:hAnsi="Consolas" w:cs="Consolas"/>
          <w:color w:val="808080"/>
          <w:sz w:val="19"/>
          <w:szCs w:val="19"/>
          <w:lang w:val="en-US" w:eastAsia="en-US"/>
        </w:rPr>
        <w:t>n</w:t>
      </w:r>
      <w:r>
        <w:rPr>
          <w:rFonts w:ascii="Consolas" w:eastAsiaTheme="minorHAnsi" w:hAnsi="Consolas" w:cs="Consolas"/>
          <w:color w:val="000000"/>
          <w:sz w:val="19"/>
          <w:szCs w:val="19"/>
          <w:lang w:val="en-US" w:eastAsia="en-US"/>
        </w:rPr>
        <w:t>):</w:t>
      </w: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bestcase = [</w:t>
      </w:r>
      <w:r>
        <w:rPr>
          <w:rFonts w:ascii="Consolas" w:eastAsiaTheme="minorHAnsi" w:hAnsi="Consolas" w:cs="Consolas"/>
          <w:color w:val="808080"/>
          <w:sz w:val="19"/>
          <w:szCs w:val="19"/>
          <w:lang w:val="en-US" w:eastAsia="en-US"/>
        </w:rPr>
        <w:t>i</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for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i</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range</w:t>
      </w:r>
      <w:r>
        <w:rPr>
          <w:rFonts w:ascii="Consolas" w:eastAsiaTheme="minorHAnsi" w:hAnsi="Consolas" w:cs="Consolas"/>
          <w:color w:val="000000"/>
          <w:sz w:val="19"/>
          <w:szCs w:val="19"/>
          <w:lang w:val="en-US" w:eastAsia="en-US"/>
        </w:rPr>
        <w:t xml:space="preserve">(1, </w:t>
      </w:r>
      <w:r>
        <w:rPr>
          <w:rFonts w:ascii="Consolas" w:eastAsiaTheme="minorHAnsi" w:hAnsi="Consolas" w:cs="Consolas"/>
          <w:color w:val="808080"/>
          <w:sz w:val="19"/>
          <w:szCs w:val="19"/>
          <w:lang w:val="en-US" w:eastAsia="en-US"/>
        </w:rPr>
        <w:t>n</w:t>
      </w:r>
      <w:r>
        <w:rPr>
          <w:rFonts w:ascii="Consolas" w:eastAsiaTheme="minorHAnsi" w:hAnsi="Consolas" w:cs="Consolas"/>
          <w:color w:val="000000"/>
          <w:sz w:val="19"/>
          <w:szCs w:val="19"/>
          <w:lang w:val="en-US" w:eastAsia="en-US"/>
        </w:rPr>
        <w:t xml:space="preserve"> + 1)]</w:t>
      </w: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bestcase1 = bestcase[:]</w:t>
      </w: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bestcase, counter1, counter2 = buble_sort(bestcase)</w:t>
      </w: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output(bestcase1, bestcase, counter1, counter2, </w:t>
      </w:r>
      <w:r>
        <w:rPr>
          <w:rFonts w:ascii="Consolas" w:eastAsiaTheme="minorHAnsi" w:hAnsi="Consolas" w:cs="Consolas"/>
          <w:color w:val="808080"/>
          <w:sz w:val="19"/>
          <w:szCs w:val="19"/>
          <w:lang w:val="en-US" w:eastAsia="en-US"/>
        </w:rPr>
        <w:t>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"Найкращий"</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"бульбашкою"</w:t>
      </w:r>
      <w:r>
        <w:rPr>
          <w:rFonts w:ascii="Consolas" w:eastAsiaTheme="minorHAnsi" w:hAnsi="Consolas" w:cs="Consolas"/>
          <w:color w:val="000000"/>
          <w:sz w:val="19"/>
          <w:szCs w:val="19"/>
          <w:lang w:val="en-US" w:eastAsia="en-US"/>
        </w:rPr>
        <w:t>)</w:t>
      </w: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randomcase = </w:t>
      </w:r>
      <w:r>
        <w:rPr>
          <w:rFonts w:ascii="Consolas" w:eastAsiaTheme="minorHAnsi" w:hAnsi="Consolas" w:cs="Consolas"/>
          <w:color w:val="6F008A"/>
          <w:sz w:val="19"/>
          <w:szCs w:val="19"/>
          <w:lang w:val="en-US" w:eastAsia="en-US"/>
        </w:rPr>
        <w:t>random</w:t>
      </w:r>
      <w:r>
        <w:rPr>
          <w:rFonts w:ascii="Consolas" w:eastAsiaTheme="minorHAnsi" w:hAnsi="Consolas" w:cs="Consolas"/>
          <w:color w:val="000000"/>
          <w:sz w:val="19"/>
          <w:szCs w:val="19"/>
          <w:lang w:val="en-US" w:eastAsia="en-US"/>
        </w:rPr>
        <w:t>.sample(</w:t>
      </w:r>
      <w:r>
        <w:rPr>
          <w:rFonts w:ascii="Consolas" w:eastAsiaTheme="minorHAnsi" w:hAnsi="Consolas" w:cs="Consolas"/>
          <w:color w:val="2B91AF"/>
          <w:sz w:val="19"/>
          <w:szCs w:val="19"/>
          <w:lang w:val="en-US" w:eastAsia="en-US"/>
        </w:rPr>
        <w:t>range</w:t>
      </w:r>
      <w:r>
        <w:rPr>
          <w:rFonts w:ascii="Consolas" w:eastAsiaTheme="minorHAnsi" w:hAnsi="Consolas" w:cs="Consolas"/>
          <w:color w:val="000000"/>
          <w:sz w:val="19"/>
          <w:szCs w:val="19"/>
          <w:lang w:val="en-US" w:eastAsia="en-US"/>
        </w:rPr>
        <w:t xml:space="preserve">(1, </w:t>
      </w:r>
      <w:r>
        <w:rPr>
          <w:rFonts w:ascii="Consolas" w:eastAsiaTheme="minorHAnsi" w:hAnsi="Consolas" w:cs="Consolas"/>
          <w:color w:val="808080"/>
          <w:sz w:val="19"/>
          <w:szCs w:val="19"/>
          <w:lang w:val="en-US" w:eastAsia="en-US"/>
        </w:rPr>
        <w:t>n</w:t>
      </w:r>
      <w:r>
        <w:rPr>
          <w:rFonts w:ascii="Consolas" w:eastAsiaTheme="minorHAnsi" w:hAnsi="Consolas" w:cs="Consolas"/>
          <w:color w:val="000000"/>
          <w:sz w:val="19"/>
          <w:szCs w:val="19"/>
          <w:lang w:val="en-US" w:eastAsia="en-US"/>
        </w:rPr>
        <w:t xml:space="preserve"> + 1), </w:t>
      </w:r>
      <w:r>
        <w:rPr>
          <w:rFonts w:ascii="Consolas" w:eastAsiaTheme="minorHAnsi" w:hAnsi="Consolas" w:cs="Consolas"/>
          <w:color w:val="808080"/>
          <w:sz w:val="19"/>
          <w:szCs w:val="19"/>
          <w:lang w:val="en-US" w:eastAsia="en-US"/>
        </w:rPr>
        <w:t>n</w:t>
      </w:r>
      <w:r>
        <w:rPr>
          <w:rFonts w:ascii="Consolas" w:eastAsiaTheme="minorHAnsi" w:hAnsi="Consolas" w:cs="Consolas"/>
          <w:color w:val="000000"/>
          <w:sz w:val="19"/>
          <w:szCs w:val="19"/>
          <w:lang w:val="en-US" w:eastAsia="en-US"/>
        </w:rPr>
        <w:t>)</w:t>
      </w: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randcase = randomcase[:]</w:t>
      </w: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randomcase, counter1, counter2 = buble_sort(randomcase)</w:t>
      </w: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output(randcase, randomcase, counter1, counter2, </w:t>
      </w:r>
      <w:r>
        <w:rPr>
          <w:rFonts w:ascii="Consolas" w:eastAsiaTheme="minorHAnsi" w:hAnsi="Consolas" w:cs="Consolas"/>
          <w:color w:val="808080"/>
          <w:sz w:val="19"/>
          <w:szCs w:val="19"/>
          <w:lang w:val="en-US" w:eastAsia="en-US"/>
        </w:rPr>
        <w:t>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"Випадковий"</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"бульбашкою"</w:t>
      </w:r>
      <w:r>
        <w:rPr>
          <w:rFonts w:ascii="Consolas" w:eastAsiaTheme="minorHAnsi" w:hAnsi="Consolas" w:cs="Consolas"/>
          <w:color w:val="000000"/>
          <w:sz w:val="19"/>
          <w:szCs w:val="19"/>
          <w:lang w:val="en-US" w:eastAsia="en-US"/>
        </w:rPr>
        <w:t>)</w:t>
      </w: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worstcase = [</w:t>
      </w:r>
      <w:r>
        <w:rPr>
          <w:rFonts w:ascii="Consolas" w:eastAsiaTheme="minorHAnsi" w:hAnsi="Consolas" w:cs="Consolas"/>
          <w:color w:val="808080"/>
          <w:sz w:val="19"/>
          <w:szCs w:val="19"/>
          <w:lang w:val="en-US" w:eastAsia="en-US"/>
        </w:rPr>
        <w:t>i</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for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i</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range</w:t>
      </w:r>
      <w:r>
        <w:rPr>
          <w:rFonts w:ascii="Consolas" w:eastAsiaTheme="minorHAnsi" w:hAnsi="Consolas" w:cs="Consolas"/>
          <w:color w:val="000000"/>
          <w:sz w:val="19"/>
          <w:szCs w:val="19"/>
          <w:lang w:val="en-US" w:eastAsia="en-US"/>
        </w:rPr>
        <w:t>(</w:t>
      </w:r>
      <w:r>
        <w:rPr>
          <w:rFonts w:ascii="Consolas" w:eastAsiaTheme="minorHAnsi" w:hAnsi="Consolas" w:cs="Consolas"/>
          <w:color w:val="808080"/>
          <w:sz w:val="19"/>
          <w:szCs w:val="19"/>
          <w:lang w:val="en-US" w:eastAsia="en-US"/>
        </w:rPr>
        <w:t>n</w:t>
      </w:r>
      <w:r>
        <w:rPr>
          <w:rFonts w:ascii="Consolas" w:eastAsiaTheme="minorHAnsi" w:hAnsi="Consolas" w:cs="Consolas"/>
          <w:color w:val="000000"/>
          <w:sz w:val="19"/>
          <w:szCs w:val="19"/>
          <w:lang w:val="en-US" w:eastAsia="en-US"/>
        </w:rPr>
        <w:t>, 0, -1)]</w:t>
      </w: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worstcase1 = worstcase[:]</w:t>
      </w: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worstcase, counter1, counter2 = buble_sort(worstcase)</w:t>
      </w: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output(worstcase1, worstcase, counter1, counter2, </w:t>
      </w:r>
      <w:r>
        <w:rPr>
          <w:rFonts w:ascii="Consolas" w:eastAsiaTheme="minorHAnsi" w:hAnsi="Consolas" w:cs="Consolas"/>
          <w:color w:val="808080"/>
          <w:sz w:val="19"/>
          <w:szCs w:val="19"/>
          <w:lang w:val="en-US" w:eastAsia="en-US"/>
        </w:rPr>
        <w:t>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"Найгірший"</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"бульбашкою"</w:t>
      </w:r>
      <w:r>
        <w:rPr>
          <w:rFonts w:ascii="Consolas" w:eastAsiaTheme="minorHAnsi" w:hAnsi="Consolas" w:cs="Consolas"/>
          <w:color w:val="000000"/>
          <w:sz w:val="19"/>
          <w:szCs w:val="19"/>
          <w:lang w:val="en-US" w:eastAsia="en-US"/>
        </w:rPr>
        <w:t>)</w:t>
      </w: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print(</w:t>
      </w:r>
      <w:r>
        <w:rPr>
          <w:rFonts w:ascii="Consolas" w:eastAsiaTheme="minorHAnsi" w:hAnsi="Consolas" w:cs="Consolas"/>
          <w:color w:val="A31515"/>
          <w:sz w:val="19"/>
          <w:szCs w:val="19"/>
          <w:lang w:val="en-US" w:eastAsia="en-US"/>
        </w:rPr>
        <w:t>"\n\n"</w:t>
      </w:r>
      <w:r>
        <w:rPr>
          <w:rFonts w:ascii="Consolas" w:eastAsiaTheme="minorHAnsi" w:hAnsi="Consolas" w:cs="Consolas"/>
          <w:color w:val="000000"/>
          <w:sz w:val="19"/>
          <w:szCs w:val="19"/>
          <w:lang w:val="en-US" w:eastAsia="en-US"/>
        </w:rPr>
        <w:t>)</w:t>
      </w: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def</w:t>
      </w:r>
      <w:r>
        <w:rPr>
          <w:rFonts w:ascii="Consolas" w:eastAsiaTheme="minorHAnsi" w:hAnsi="Consolas" w:cs="Consolas"/>
          <w:color w:val="000000"/>
          <w:sz w:val="19"/>
          <w:szCs w:val="19"/>
          <w:lang w:val="en-US" w:eastAsia="en-US"/>
        </w:rPr>
        <w:t xml:space="preserve"> test_comb(</w:t>
      </w:r>
      <w:r>
        <w:rPr>
          <w:rFonts w:ascii="Consolas" w:eastAsiaTheme="minorHAnsi" w:hAnsi="Consolas" w:cs="Consolas"/>
          <w:color w:val="808080"/>
          <w:sz w:val="19"/>
          <w:szCs w:val="19"/>
          <w:lang w:val="en-US" w:eastAsia="en-US"/>
        </w:rPr>
        <w:t>n</w:t>
      </w:r>
      <w:r>
        <w:rPr>
          <w:rFonts w:ascii="Consolas" w:eastAsiaTheme="minorHAnsi" w:hAnsi="Consolas" w:cs="Consolas"/>
          <w:color w:val="000000"/>
          <w:sz w:val="19"/>
          <w:szCs w:val="19"/>
          <w:lang w:val="en-US" w:eastAsia="en-US"/>
        </w:rPr>
        <w:t>):</w:t>
      </w: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bestcase = [</w:t>
      </w:r>
      <w:r>
        <w:rPr>
          <w:rFonts w:ascii="Consolas" w:eastAsiaTheme="minorHAnsi" w:hAnsi="Consolas" w:cs="Consolas"/>
          <w:color w:val="808080"/>
          <w:sz w:val="19"/>
          <w:szCs w:val="19"/>
          <w:lang w:val="en-US" w:eastAsia="en-US"/>
        </w:rPr>
        <w:t>i</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for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i</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range</w:t>
      </w:r>
      <w:r>
        <w:rPr>
          <w:rFonts w:ascii="Consolas" w:eastAsiaTheme="minorHAnsi" w:hAnsi="Consolas" w:cs="Consolas"/>
          <w:color w:val="000000"/>
          <w:sz w:val="19"/>
          <w:szCs w:val="19"/>
          <w:lang w:val="en-US" w:eastAsia="en-US"/>
        </w:rPr>
        <w:t xml:space="preserve">(1, </w:t>
      </w:r>
      <w:r>
        <w:rPr>
          <w:rFonts w:ascii="Consolas" w:eastAsiaTheme="minorHAnsi" w:hAnsi="Consolas" w:cs="Consolas"/>
          <w:color w:val="808080"/>
          <w:sz w:val="19"/>
          <w:szCs w:val="19"/>
          <w:lang w:val="en-US" w:eastAsia="en-US"/>
        </w:rPr>
        <w:t>n</w:t>
      </w:r>
      <w:r>
        <w:rPr>
          <w:rFonts w:ascii="Consolas" w:eastAsiaTheme="minorHAnsi" w:hAnsi="Consolas" w:cs="Consolas"/>
          <w:color w:val="000000"/>
          <w:sz w:val="19"/>
          <w:szCs w:val="19"/>
          <w:lang w:val="en-US" w:eastAsia="en-US"/>
        </w:rPr>
        <w:t xml:space="preserve"> + 1)]</w:t>
      </w: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bestcase1 = bestcase[:]</w:t>
      </w: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bestcase, counter1, counter2 = comb_sort(bestcase)</w:t>
      </w: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output(bestcase1, bestcase, counter1, counter2, </w:t>
      </w:r>
      <w:r>
        <w:rPr>
          <w:rFonts w:ascii="Consolas" w:eastAsiaTheme="minorHAnsi" w:hAnsi="Consolas" w:cs="Consolas"/>
          <w:color w:val="808080"/>
          <w:sz w:val="19"/>
          <w:szCs w:val="19"/>
          <w:lang w:val="en-US" w:eastAsia="en-US"/>
        </w:rPr>
        <w:t>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"Найкращий"</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"гребінцем"</w:t>
      </w:r>
      <w:r>
        <w:rPr>
          <w:rFonts w:ascii="Consolas" w:eastAsiaTheme="minorHAnsi" w:hAnsi="Consolas" w:cs="Consolas"/>
          <w:color w:val="000000"/>
          <w:sz w:val="19"/>
          <w:szCs w:val="19"/>
          <w:lang w:val="en-US" w:eastAsia="en-US"/>
        </w:rPr>
        <w:t>)</w:t>
      </w: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randomcase = </w:t>
      </w:r>
      <w:r>
        <w:rPr>
          <w:rFonts w:ascii="Consolas" w:eastAsiaTheme="minorHAnsi" w:hAnsi="Consolas" w:cs="Consolas"/>
          <w:color w:val="6F008A"/>
          <w:sz w:val="19"/>
          <w:szCs w:val="19"/>
          <w:lang w:val="en-US" w:eastAsia="en-US"/>
        </w:rPr>
        <w:t>random</w:t>
      </w:r>
      <w:r>
        <w:rPr>
          <w:rFonts w:ascii="Consolas" w:eastAsiaTheme="minorHAnsi" w:hAnsi="Consolas" w:cs="Consolas"/>
          <w:color w:val="000000"/>
          <w:sz w:val="19"/>
          <w:szCs w:val="19"/>
          <w:lang w:val="en-US" w:eastAsia="en-US"/>
        </w:rPr>
        <w:t>.sample(</w:t>
      </w:r>
      <w:r>
        <w:rPr>
          <w:rFonts w:ascii="Consolas" w:eastAsiaTheme="minorHAnsi" w:hAnsi="Consolas" w:cs="Consolas"/>
          <w:color w:val="2B91AF"/>
          <w:sz w:val="19"/>
          <w:szCs w:val="19"/>
          <w:lang w:val="en-US" w:eastAsia="en-US"/>
        </w:rPr>
        <w:t>range</w:t>
      </w:r>
      <w:r>
        <w:rPr>
          <w:rFonts w:ascii="Consolas" w:eastAsiaTheme="minorHAnsi" w:hAnsi="Consolas" w:cs="Consolas"/>
          <w:color w:val="000000"/>
          <w:sz w:val="19"/>
          <w:szCs w:val="19"/>
          <w:lang w:val="en-US" w:eastAsia="en-US"/>
        </w:rPr>
        <w:t xml:space="preserve">(1, </w:t>
      </w:r>
      <w:r>
        <w:rPr>
          <w:rFonts w:ascii="Consolas" w:eastAsiaTheme="minorHAnsi" w:hAnsi="Consolas" w:cs="Consolas"/>
          <w:color w:val="808080"/>
          <w:sz w:val="19"/>
          <w:szCs w:val="19"/>
          <w:lang w:val="en-US" w:eastAsia="en-US"/>
        </w:rPr>
        <w:t>n</w:t>
      </w:r>
      <w:r>
        <w:rPr>
          <w:rFonts w:ascii="Consolas" w:eastAsiaTheme="minorHAnsi" w:hAnsi="Consolas" w:cs="Consolas"/>
          <w:color w:val="000000"/>
          <w:sz w:val="19"/>
          <w:szCs w:val="19"/>
          <w:lang w:val="en-US" w:eastAsia="en-US"/>
        </w:rPr>
        <w:t xml:space="preserve"> + 1), </w:t>
      </w:r>
      <w:r>
        <w:rPr>
          <w:rFonts w:ascii="Consolas" w:eastAsiaTheme="minorHAnsi" w:hAnsi="Consolas" w:cs="Consolas"/>
          <w:color w:val="808080"/>
          <w:sz w:val="19"/>
          <w:szCs w:val="19"/>
          <w:lang w:val="en-US" w:eastAsia="en-US"/>
        </w:rPr>
        <w:t>n</w:t>
      </w:r>
      <w:r>
        <w:rPr>
          <w:rFonts w:ascii="Consolas" w:eastAsiaTheme="minorHAnsi" w:hAnsi="Consolas" w:cs="Consolas"/>
          <w:color w:val="000000"/>
          <w:sz w:val="19"/>
          <w:szCs w:val="19"/>
          <w:lang w:val="en-US" w:eastAsia="en-US"/>
        </w:rPr>
        <w:t>)</w:t>
      </w: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randcase = randomcase[:]</w:t>
      </w: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randomcase, counter1, counter2 = comb_sort(randomcase)</w:t>
      </w: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output(randcase, randomcase, counter1, counter2, </w:t>
      </w:r>
      <w:r>
        <w:rPr>
          <w:rFonts w:ascii="Consolas" w:eastAsiaTheme="minorHAnsi" w:hAnsi="Consolas" w:cs="Consolas"/>
          <w:color w:val="808080"/>
          <w:sz w:val="19"/>
          <w:szCs w:val="19"/>
          <w:lang w:val="en-US" w:eastAsia="en-US"/>
        </w:rPr>
        <w:t>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"Випадковий"</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"гребінцем"</w:t>
      </w:r>
      <w:r>
        <w:rPr>
          <w:rFonts w:ascii="Consolas" w:eastAsiaTheme="minorHAnsi" w:hAnsi="Consolas" w:cs="Consolas"/>
          <w:color w:val="000000"/>
          <w:sz w:val="19"/>
          <w:szCs w:val="19"/>
          <w:lang w:val="en-US" w:eastAsia="en-US"/>
        </w:rPr>
        <w:t>)</w:t>
      </w: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lastRenderedPageBreak/>
        <w:t xml:space="preserve">    worstcase = [</w:t>
      </w:r>
      <w:r>
        <w:rPr>
          <w:rFonts w:ascii="Consolas" w:eastAsiaTheme="minorHAnsi" w:hAnsi="Consolas" w:cs="Consolas"/>
          <w:color w:val="808080"/>
          <w:sz w:val="19"/>
          <w:szCs w:val="19"/>
          <w:lang w:val="en-US" w:eastAsia="en-US"/>
        </w:rPr>
        <w:t>i</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for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i</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range</w:t>
      </w:r>
      <w:r>
        <w:rPr>
          <w:rFonts w:ascii="Consolas" w:eastAsiaTheme="minorHAnsi" w:hAnsi="Consolas" w:cs="Consolas"/>
          <w:color w:val="000000"/>
          <w:sz w:val="19"/>
          <w:szCs w:val="19"/>
          <w:lang w:val="en-US" w:eastAsia="en-US"/>
        </w:rPr>
        <w:t>(</w:t>
      </w:r>
      <w:r>
        <w:rPr>
          <w:rFonts w:ascii="Consolas" w:eastAsiaTheme="minorHAnsi" w:hAnsi="Consolas" w:cs="Consolas"/>
          <w:color w:val="808080"/>
          <w:sz w:val="19"/>
          <w:szCs w:val="19"/>
          <w:lang w:val="en-US" w:eastAsia="en-US"/>
        </w:rPr>
        <w:t>n</w:t>
      </w:r>
      <w:r>
        <w:rPr>
          <w:rFonts w:ascii="Consolas" w:eastAsiaTheme="minorHAnsi" w:hAnsi="Consolas" w:cs="Consolas"/>
          <w:color w:val="000000"/>
          <w:sz w:val="19"/>
          <w:szCs w:val="19"/>
          <w:lang w:val="en-US" w:eastAsia="en-US"/>
        </w:rPr>
        <w:t>, 0, -1)]</w:t>
      </w: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worstcase1 = worstcase[:]</w:t>
      </w: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worstcase, counter1, counter2 = comb_sort(worstcase)</w:t>
      </w: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output(worstcase1, worstcase, counter1, counter2, </w:t>
      </w:r>
      <w:r>
        <w:rPr>
          <w:rFonts w:ascii="Consolas" w:eastAsiaTheme="minorHAnsi" w:hAnsi="Consolas" w:cs="Consolas"/>
          <w:color w:val="808080"/>
          <w:sz w:val="19"/>
          <w:szCs w:val="19"/>
          <w:lang w:val="en-US" w:eastAsia="en-US"/>
        </w:rPr>
        <w:t>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"Найгірший"</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"гребінцем"</w:t>
      </w:r>
      <w:r>
        <w:rPr>
          <w:rFonts w:ascii="Consolas" w:eastAsiaTheme="minorHAnsi" w:hAnsi="Consolas" w:cs="Consolas"/>
          <w:color w:val="000000"/>
          <w:sz w:val="19"/>
          <w:szCs w:val="19"/>
          <w:lang w:val="en-US" w:eastAsia="en-US"/>
        </w:rPr>
        <w:t>)</w:t>
      </w: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print(</w:t>
      </w:r>
      <w:r>
        <w:rPr>
          <w:rFonts w:ascii="Consolas" w:eastAsiaTheme="minorHAnsi" w:hAnsi="Consolas" w:cs="Consolas"/>
          <w:color w:val="A31515"/>
          <w:sz w:val="19"/>
          <w:szCs w:val="19"/>
          <w:lang w:val="en-US" w:eastAsia="en-US"/>
        </w:rPr>
        <w:t>"\n"</w:t>
      </w:r>
      <w:r>
        <w:rPr>
          <w:rFonts w:ascii="Consolas" w:eastAsiaTheme="minorHAnsi" w:hAnsi="Consolas" w:cs="Consolas"/>
          <w:color w:val="000000"/>
          <w:sz w:val="19"/>
          <w:szCs w:val="19"/>
          <w:lang w:val="en-US" w:eastAsia="en-US"/>
        </w:rPr>
        <w:t>)</w:t>
      </w: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def</w:t>
      </w:r>
      <w:r>
        <w:rPr>
          <w:rFonts w:ascii="Consolas" w:eastAsiaTheme="minorHAnsi" w:hAnsi="Consolas" w:cs="Consolas"/>
          <w:color w:val="000000"/>
          <w:sz w:val="19"/>
          <w:szCs w:val="19"/>
          <w:lang w:val="en-US" w:eastAsia="en-US"/>
        </w:rPr>
        <w:t xml:space="preserve"> output(</w:t>
      </w:r>
      <w:r>
        <w:rPr>
          <w:rFonts w:ascii="Consolas" w:eastAsiaTheme="minorHAnsi" w:hAnsi="Consolas" w:cs="Consolas"/>
          <w:color w:val="808080"/>
          <w:sz w:val="19"/>
          <w:szCs w:val="19"/>
          <w:lang w:val="en-US" w:eastAsia="en-US"/>
        </w:rPr>
        <w:t>case1</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case2</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counter1</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counter2</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string1</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string2</w:t>
      </w:r>
      <w:r>
        <w:rPr>
          <w:rFonts w:ascii="Consolas" w:eastAsiaTheme="minorHAnsi" w:hAnsi="Consolas" w:cs="Consolas"/>
          <w:color w:val="000000"/>
          <w:sz w:val="19"/>
          <w:szCs w:val="19"/>
          <w:lang w:val="en-US" w:eastAsia="en-US"/>
        </w:rPr>
        <w:t>):</w:t>
      </w: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print()</w:t>
      </w: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print(</w:t>
      </w:r>
      <w:r>
        <w:rPr>
          <w:rFonts w:ascii="Consolas" w:eastAsiaTheme="minorHAnsi" w:hAnsi="Consolas" w:cs="Consolas"/>
          <w:color w:val="A31515"/>
          <w:sz w:val="19"/>
          <w:szCs w:val="19"/>
          <w:lang w:val="en-US" w:eastAsia="en-US"/>
        </w:rPr>
        <w:t>"\n"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string1</w:t>
      </w:r>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 випадок для сортування "</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string2</w:t>
      </w:r>
      <w:r>
        <w:rPr>
          <w:rFonts w:ascii="Consolas" w:eastAsiaTheme="minorHAnsi" w:hAnsi="Consolas" w:cs="Consolas"/>
          <w:color w:val="000000"/>
          <w:sz w:val="19"/>
          <w:szCs w:val="19"/>
          <w:lang w:val="en-US" w:eastAsia="en-US"/>
        </w:rPr>
        <w:t xml:space="preserve">, sep = </w:t>
      </w:r>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w:t>
      </w: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w:t>
      </w:r>
      <w:r>
        <w:rPr>
          <w:rFonts w:ascii="Consolas" w:eastAsiaTheme="minorHAnsi" w:hAnsi="Consolas" w:cs="Consolas"/>
          <w:color w:val="000000"/>
          <w:sz w:val="19"/>
          <w:szCs w:val="19"/>
          <w:lang w:val="en-US" w:eastAsia="en-US"/>
        </w:rPr>
        <w:t xml:space="preserve"> &lt;= 10:</w:t>
      </w: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print(</w:t>
      </w:r>
      <w:r>
        <w:rPr>
          <w:rFonts w:ascii="Consolas" w:eastAsiaTheme="minorHAnsi" w:hAnsi="Consolas" w:cs="Consolas"/>
          <w:color w:val="A31515"/>
          <w:sz w:val="19"/>
          <w:szCs w:val="19"/>
          <w:lang w:val="en-US" w:eastAsia="en-US"/>
        </w:rPr>
        <w:t>"Вхідний масив\n"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case1</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"\nВихідний масив\n"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case2</w:t>
      </w:r>
      <w:r>
        <w:rPr>
          <w:rFonts w:ascii="Consolas" w:eastAsiaTheme="minorHAnsi" w:hAnsi="Consolas" w:cs="Consolas"/>
          <w:color w:val="000000"/>
          <w:sz w:val="19"/>
          <w:szCs w:val="19"/>
          <w:lang w:val="en-US" w:eastAsia="en-US"/>
        </w:rPr>
        <w:t>)</w:t>
      </w: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print(</w:t>
      </w:r>
      <w:r>
        <w:rPr>
          <w:rFonts w:ascii="Consolas" w:eastAsiaTheme="minorHAnsi" w:hAnsi="Consolas" w:cs="Consolas"/>
          <w:color w:val="A31515"/>
          <w:sz w:val="19"/>
          <w:szCs w:val="19"/>
          <w:lang w:val="en-US" w:eastAsia="en-US"/>
        </w:rPr>
        <w:t>"Кількість порівнянь:"</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counter1</w:t>
      </w:r>
      <w:r>
        <w:rPr>
          <w:rFonts w:ascii="Consolas" w:eastAsiaTheme="minorHAnsi" w:hAnsi="Consolas" w:cs="Consolas"/>
          <w:color w:val="000000"/>
          <w:sz w:val="19"/>
          <w:szCs w:val="19"/>
          <w:lang w:val="en-US" w:eastAsia="en-US"/>
        </w:rPr>
        <w:t>)</w:t>
      </w: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print(</w:t>
      </w:r>
      <w:r>
        <w:rPr>
          <w:rFonts w:ascii="Consolas" w:eastAsiaTheme="minorHAnsi" w:hAnsi="Consolas" w:cs="Consolas"/>
          <w:color w:val="A31515"/>
          <w:sz w:val="19"/>
          <w:szCs w:val="19"/>
          <w:lang w:val="en-US" w:eastAsia="en-US"/>
        </w:rPr>
        <w:t>"Кількість перестановок:"</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counter2</w:t>
      </w:r>
      <w:r>
        <w:rPr>
          <w:rFonts w:ascii="Consolas" w:eastAsiaTheme="minorHAnsi" w:hAnsi="Consolas" w:cs="Consolas"/>
          <w:color w:val="000000"/>
          <w:sz w:val="19"/>
          <w:szCs w:val="19"/>
          <w:lang w:val="en-US" w:eastAsia="en-US"/>
        </w:rPr>
        <w:t>)</w:t>
      </w: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def</w:t>
      </w:r>
      <w:r>
        <w:rPr>
          <w:rFonts w:ascii="Consolas" w:eastAsiaTheme="minorHAnsi" w:hAnsi="Consolas" w:cs="Consolas"/>
          <w:color w:val="000000"/>
          <w:sz w:val="19"/>
          <w:szCs w:val="19"/>
          <w:lang w:val="en-US" w:eastAsia="en-US"/>
        </w:rPr>
        <w:t xml:space="preserve"> main():</w:t>
      </w: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n = 50000</w:t>
      </w: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sidRPr="00577002">
        <w:rPr>
          <w:rFonts w:ascii="Consolas" w:eastAsiaTheme="minorHAnsi" w:hAnsi="Consolas" w:cs="Consolas"/>
          <w:color w:val="000000" w:themeColor="text1"/>
          <w:sz w:val="19"/>
          <w:szCs w:val="19"/>
          <w:lang w:val="en-US" w:eastAsia="en-US"/>
        </w:rPr>
        <w:t>test_buble(n)</w:t>
      </w: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test_comb(n)</w:t>
      </w:r>
    </w:p>
    <w:p w:rsid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577002" w:rsidRPr="00577002" w:rsidRDefault="00577002" w:rsidP="00577002">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val="en-US" w:eastAsia="en-US"/>
        </w:rPr>
        <w:t>main()</w:t>
      </w:r>
    </w:p>
    <w:p w:rsidR="00F64254" w:rsidRDefault="00F64254" w:rsidP="00F64254">
      <w:pPr>
        <w:pStyle w:val="a9"/>
      </w:pPr>
      <w:r>
        <w:lastRenderedPageBreak/>
        <w:t>В</w:t>
      </w:r>
      <w:bookmarkEnd w:id="41"/>
      <w:r>
        <w:t>исновок</w:t>
      </w:r>
      <w:bookmarkEnd w:id="42"/>
    </w:p>
    <w:p w:rsidR="00860E92" w:rsidRDefault="00F64254" w:rsidP="00577002">
      <w:r>
        <w:t>При виконанні даної лабораторної роботи</w:t>
      </w:r>
      <w:r w:rsidR="00D20FA8">
        <w:t xml:space="preserve"> </w:t>
      </w:r>
      <w:r w:rsidR="00577002">
        <w:t xml:space="preserve">я вивчив основні методи аналізу обчислювальної складності алгоритмів внутрішнього сортування і оцінив поріг їх ефективності. </w:t>
      </w:r>
      <w:r w:rsidR="00D72F41">
        <w:t>Я визначив складність алгоритму сортування бульбашкою (</w:t>
      </w:r>
      <w:r w:rsidR="00D72F41">
        <w:rPr>
          <w:lang w:val="en-US"/>
        </w:rPr>
        <w:t>n</w:t>
      </w:r>
      <w:r w:rsidR="00D72F41" w:rsidRPr="00D72F41">
        <w:rPr>
          <w:vertAlign w:val="superscript"/>
        </w:rPr>
        <w:t>2</w:t>
      </w:r>
      <w:r w:rsidR="00D72F41" w:rsidRPr="00D72F41">
        <w:t xml:space="preserve">) та алгоритму </w:t>
      </w:r>
      <w:r w:rsidR="00D72F41">
        <w:t>сортування гребінцем</w:t>
      </w:r>
      <w:r w:rsidR="00D72F41" w:rsidRPr="00D72F41">
        <w:t xml:space="preserve"> </w:t>
      </w:r>
      <w:r w:rsidR="00D72F41">
        <w:rPr>
          <w:lang w:val="en-US"/>
        </w:rPr>
        <w:t>n</w:t>
      </w:r>
      <w:r w:rsidR="00D72F41" w:rsidRPr="00D72F41">
        <w:t>*</w:t>
      </w:r>
      <w:r w:rsidR="00D72F41">
        <w:rPr>
          <w:lang w:val="en-US"/>
        </w:rPr>
        <w:t>log</w:t>
      </w:r>
      <w:r w:rsidR="00D72F41" w:rsidRPr="00D72F41">
        <w:t>(</w:t>
      </w:r>
      <w:r w:rsidR="00D72F41">
        <w:rPr>
          <w:lang w:val="en-US"/>
        </w:rPr>
        <w:t>n</w:t>
      </w:r>
      <w:r w:rsidR="00D72F41" w:rsidRPr="00D72F41">
        <w:t>)</w:t>
      </w:r>
      <w:r w:rsidR="00D72F41">
        <w:t xml:space="preserve"> і  дійшов висновку, що алгоритм сортування гребінцем є значно ефективнішим, ніж алгоритм сортування бульбашкою, </w:t>
      </w:r>
      <w:proofErr w:type="spellStart"/>
      <w:r w:rsidR="00D72F41">
        <w:t>довівши</w:t>
      </w:r>
      <w:proofErr w:type="spellEnd"/>
      <w:r w:rsidR="00D72F41">
        <w:t xml:space="preserve"> це теоретично та практично. Я вивчив основні методи дослідження алгоритмів. </w:t>
      </w:r>
    </w:p>
    <w:p w:rsidR="00860E92" w:rsidRPr="00860E92" w:rsidRDefault="00860E92" w:rsidP="00577002">
      <w:pPr>
        <w:rPr>
          <w:lang w:val="en-US"/>
        </w:rPr>
      </w:pPr>
      <w:r>
        <w:rPr>
          <w:lang w:val="en-US"/>
        </w:rPr>
        <w:t>array = [3, 5, 4, 1, 2]</w:t>
      </w:r>
    </w:p>
    <w:tbl>
      <w:tblPr>
        <w:tblStyle w:val="aa"/>
        <w:tblW w:w="0" w:type="auto"/>
        <w:tblLook w:val="04A0" w:firstRow="1" w:lastRow="0" w:firstColumn="1" w:lastColumn="0" w:noHBand="0" w:noVBand="1"/>
      </w:tblPr>
      <w:tblGrid>
        <w:gridCol w:w="1869"/>
        <w:gridCol w:w="1869"/>
        <w:gridCol w:w="1869"/>
        <w:gridCol w:w="1869"/>
        <w:gridCol w:w="1869"/>
      </w:tblGrid>
      <w:tr w:rsidR="00860E92" w:rsidTr="00860E92">
        <w:tc>
          <w:tcPr>
            <w:tcW w:w="1869" w:type="dxa"/>
          </w:tcPr>
          <w:p w:rsidR="00860E92" w:rsidRPr="00860E92" w:rsidRDefault="00860E92" w:rsidP="00860E92">
            <w:pPr>
              <w:ind w:firstLine="0"/>
              <w:jc w:val="center"/>
              <w:rPr>
                <w:lang w:val="en-US"/>
              </w:rPr>
            </w:pPr>
            <w:r>
              <w:rPr>
                <w:lang w:val="en-US"/>
              </w:rPr>
              <w:t>3</w:t>
            </w:r>
          </w:p>
        </w:tc>
        <w:tc>
          <w:tcPr>
            <w:tcW w:w="1869" w:type="dxa"/>
          </w:tcPr>
          <w:p w:rsidR="00860E92" w:rsidRPr="00860E92" w:rsidRDefault="00860E92" w:rsidP="00860E92">
            <w:pPr>
              <w:ind w:firstLine="0"/>
              <w:jc w:val="center"/>
              <w:rPr>
                <w:lang w:val="en-US"/>
              </w:rPr>
            </w:pPr>
            <w:r>
              <w:rPr>
                <w:lang w:val="en-US"/>
              </w:rPr>
              <w:t>5</w:t>
            </w:r>
          </w:p>
        </w:tc>
        <w:tc>
          <w:tcPr>
            <w:tcW w:w="1869" w:type="dxa"/>
          </w:tcPr>
          <w:p w:rsidR="00860E92" w:rsidRPr="00860E92" w:rsidRDefault="00860E92" w:rsidP="00860E92">
            <w:pPr>
              <w:ind w:firstLine="0"/>
              <w:jc w:val="center"/>
              <w:rPr>
                <w:lang w:val="en-US"/>
              </w:rPr>
            </w:pPr>
            <w:r>
              <w:rPr>
                <w:lang w:val="en-US"/>
              </w:rPr>
              <w:t>4</w:t>
            </w:r>
          </w:p>
        </w:tc>
        <w:tc>
          <w:tcPr>
            <w:tcW w:w="1869" w:type="dxa"/>
          </w:tcPr>
          <w:p w:rsidR="00860E92" w:rsidRPr="00860E92" w:rsidRDefault="00860E92" w:rsidP="00860E92">
            <w:pPr>
              <w:ind w:firstLine="0"/>
              <w:jc w:val="center"/>
              <w:rPr>
                <w:lang w:val="en-US"/>
              </w:rPr>
            </w:pPr>
            <w:r>
              <w:rPr>
                <w:lang w:val="en-US"/>
              </w:rPr>
              <w:t>1</w:t>
            </w:r>
          </w:p>
        </w:tc>
        <w:tc>
          <w:tcPr>
            <w:tcW w:w="1869" w:type="dxa"/>
          </w:tcPr>
          <w:p w:rsidR="00860E92" w:rsidRPr="00860E92" w:rsidRDefault="00860E92" w:rsidP="00860E92">
            <w:pPr>
              <w:ind w:firstLine="0"/>
              <w:jc w:val="center"/>
              <w:rPr>
                <w:lang w:val="en-US"/>
              </w:rPr>
            </w:pPr>
            <w:r>
              <w:rPr>
                <w:lang w:val="en-US"/>
              </w:rPr>
              <w:t>2</w:t>
            </w:r>
          </w:p>
        </w:tc>
      </w:tr>
      <w:tr w:rsidR="00860E92" w:rsidTr="00860E92">
        <w:tc>
          <w:tcPr>
            <w:tcW w:w="1869" w:type="dxa"/>
          </w:tcPr>
          <w:p w:rsidR="00860E92" w:rsidRPr="00860E92" w:rsidRDefault="00860E92" w:rsidP="00860E92">
            <w:pPr>
              <w:ind w:firstLine="0"/>
              <w:jc w:val="center"/>
              <w:rPr>
                <w:lang w:val="en-US"/>
              </w:rPr>
            </w:pPr>
            <w:r>
              <w:rPr>
                <w:lang w:val="en-US"/>
              </w:rPr>
              <w:t>3</w:t>
            </w:r>
          </w:p>
        </w:tc>
        <w:tc>
          <w:tcPr>
            <w:tcW w:w="1869" w:type="dxa"/>
          </w:tcPr>
          <w:p w:rsidR="00860E92" w:rsidRPr="00860E92" w:rsidRDefault="00860E92" w:rsidP="00860E92">
            <w:pPr>
              <w:ind w:firstLine="0"/>
              <w:jc w:val="center"/>
              <w:rPr>
                <w:lang w:val="en-US"/>
              </w:rPr>
            </w:pPr>
            <w:r>
              <w:rPr>
                <w:lang w:val="en-US"/>
              </w:rPr>
              <w:t>5</w:t>
            </w:r>
          </w:p>
        </w:tc>
        <w:tc>
          <w:tcPr>
            <w:tcW w:w="1869" w:type="dxa"/>
          </w:tcPr>
          <w:p w:rsidR="00860E92" w:rsidRPr="00860E92" w:rsidRDefault="00860E92" w:rsidP="00860E92">
            <w:pPr>
              <w:ind w:firstLine="0"/>
              <w:jc w:val="center"/>
              <w:rPr>
                <w:lang w:val="en-US"/>
              </w:rPr>
            </w:pPr>
            <w:r>
              <w:rPr>
                <w:lang w:val="en-US"/>
              </w:rPr>
              <w:t>4</w:t>
            </w:r>
          </w:p>
        </w:tc>
        <w:tc>
          <w:tcPr>
            <w:tcW w:w="1869" w:type="dxa"/>
          </w:tcPr>
          <w:p w:rsidR="00860E92" w:rsidRPr="00860E92" w:rsidRDefault="00860E92" w:rsidP="00860E92">
            <w:pPr>
              <w:ind w:firstLine="0"/>
              <w:jc w:val="center"/>
              <w:rPr>
                <w:lang w:val="en-US"/>
              </w:rPr>
            </w:pPr>
            <w:r>
              <w:rPr>
                <w:lang w:val="en-US"/>
              </w:rPr>
              <w:t>1</w:t>
            </w:r>
          </w:p>
        </w:tc>
        <w:tc>
          <w:tcPr>
            <w:tcW w:w="1869" w:type="dxa"/>
          </w:tcPr>
          <w:p w:rsidR="00860E92" w:rsidRPr="00860E92" w:rsidRDefault="00860E92" w:rsidP="00860E92">
            <w:pPr>
              <w:ind w:firstLine="0"/>
              <w:jc w:val="center"/>
              <w:rPr>
                <w:lang w:val="en-US"/>
              </w:rPr>
            </w:pPr>
            <w:r>
              <w:rPr>
                <w:lang w:val="en-US"/>
              </w:rPr>
              <w:t>2</w:t>
            </w:r>
          </w:p>
        </w:tc>
      </w:tr>
      <w:tr w:rsidR="00860E92" w:rsidTr="00860E92">
        <w:tc>
          <w:tcPr>
            <w:tcW w:w="1869" w:type="dxa"/>
          </w:tcPr>
          <w:p w:rsidR="00860E92" w:rsidRPr="00860E92" w:rsidRDefault="00860E92" w:rsidP="00860E92">
            <w:pPr>
              <w:ind w:firstLine="0"/>
              <w:jc w:val="center"/>
              <w:rPr>
                <w:lang w:val="en-US"/>
              </w:rPr>
            </w:pPr>
            <w:r>
              <w:rPr>
                <w:lang w:val="en-US"/>
              </w:rPr>
              <w:t>3</w:t>
            </w:r>
          </w:p>
        </w:tc>
        <w:tc>
          <w:tcPr>
            <w:tcW w:w="1869" w:type="dxa"/>
          </w:tcPr>
          <w:p w:rsidR="00860E92" w:rsidRPr="00860E92" w:rsidRDefault="00860E92" w:rsidP="00860E92">
            <w:pPr>
              <w:ind w:firstLine="0"/>
              <w:jc w:val="center"/>
              <w:rPr>
                <w:lang w:val="en-US"/>
              </w:rPr>
            </w:pPr>
            <w:r>
              <w:rPr>
                <w:lang w:val="en-US"/>
              </w:rPr>
              <w:t>4</w:t>
            </w:r>
          </w:p>
        </w:tc>
        <w:tc>
          <w:tcPr>
            <w:tcW w:w="1869" w:type="dxa"/>
          </w:tcPr>
          <w:p w:rsidR="00860E92" w:rsidRPr="00860E92" w:rsidRDefault="00860E92" w:rsidP="00860E92">
            <w:pPr>
              <w:ind w:firstLine="0"/>
              <w:jc w:val="center"/>
              <w:rPr>
                <w:lang w:val="en-US"/>
              </w:rPr>
            </w:pPr>
            <w:r>
              <w:rPr>
                <w:lang w:val="en-US"/>
              </w:rPr>
              <w:t>5</w:t>
            </w:r>
          </w:p>
        </w:tc>
        <w:tc>
          <w:tcPr>
            <w:tcW w:w="1869" w:type="dxa"/>
          </w:tcPr>
          <w:p w:rsidR="00860E92" w:rsidRPr="00860E92" w:rsidRDefault="00860E92" w:rsidP="00860E92">
            <w:pPr>
              <w:ind w:firstLine="0"/>
              <w:jc w:val="center"/>
              <w:rPr>
                <w:lang w:val="en-US"/>
              </w:rPr>
            </w:pPr>
            <w:r>
              <w:rPr>
                <w:lang w:val="en-US"/>
              </w:rPr>
              <w:t>1</w:t>
            </w:r>
          </w:p>
        </w:tc>
        <w:tc>
          <w:tcPr>
            <w:tcW w:w="1869" w:type="dxa"/>
          </w:tcPr>
          <w:p w:rsidR="00860E92" w:rsidRPr="00860E92" w:rsidRDefault="00860E92" w:rsidP="00860E92">
            <w:pPr>
              <w:ind w:firstLine="0"/>
              <w:jc w:val="center"/>
              <w:rPr>
                <w:lang w:val="en-US"/>
              </w:rPr>
            </w:pPr>
            <w:r>
              <w:rPr>
                <w:lang w:val="en-US"/>
              </w:rPr>
              <w:t>2</w:t>
            </w:r>
          </w:p>
        </w:tc>
      </w:tr>
      <w:tr w:rsidR="00860E92" w:rsidTr="00860E92">
        <w:tc>
          <w:tcPr>
            <w:tcW w:w="1869" w:type="dxa"/>
          </w:tcPr>
          <w:p w:rsidR="00860E92" w:rsidRPr="00860E92" w:rsidRDefault="00860E92" w:rsidP="00860E92">
            <w:pPr>
              <w:ind w:firstLine="0"/>
              <w:jc w:val="center"/>
              <w:rPr>
                <w:lang w:val="en-US"/>
              </w:rPr>
            </w:pPr>
            <w:r>
              <w:rPr>
                <w:lang w:val="en-US"/>
              </w:rPr>
              <w:t>3</w:t>
            </w:r>
          </w:p>
        </w:tc>
        <w:tc>
          <w:tcPr>
            <w:tcW w:w="1869" w:type="dxa"/>
          </w:tcPr>
          <w:p w:rsidR="00860E92" w:rsidRPr="00860E92" w:rsidRDefault="00860E92" w:rsidP="00860E92">
            <w:pPr>
              <w:ind w:firstLine="0"/>
              <w:jc w:val="center"/>
              <w:rPr>
                <w:lang w:val="en-US"/>
              </w:rPr>
            </w:pPr>
            <w:r>
              <w:rPr>
                <w:lang w:val="en-US"/>
              </w:rPr>
              <w:t>4</w:t>
            </w:r>
          </w:p>
        </w:tc>
        <w:tc>
          <w:tcPr>
            <w:tcW w:w="1869" w:type="dxa"/>
          </w:tcPr>
          <w:p w:rsidR="00860E92" w:rsidRPr="00860E92" w:rsidRDefault="00860E92" w:rsidP="00860E92">
            <w:pPr>
              <w:ind w:firstLine="0"/>
              <w:jc w:val="center"/>
              <w:rPr>
                <w:lang w:val="en-US"/>
              </w:rPr>
            </w:pPr>
            <w:r>
              <w:rPr>
                <w:lang w:val="en-US"/>
              </w:rPr>
              <w:t>1</w:t>
            </w:r>
          </w:p>
        </w:tc>
        <w:tc>
          <w:tcPr>
            <w:tcW w:w="1869" w:type="dxa"/>
          </w:tcPr>
          <w:p w:rsidR="00860E92" w:rsidRPr="00860E92" w:rsidRDefault="00860E92" w:rsidP="00860E92">
            <w:pPr>
              <w:ind w:firstLine="0"/>
              <w:jc w:val="center"/>
              <w:rPr>
                <w:lang w:val="en-US"/>
              </w:rPr>
            </w:pPr>
            <w:r>
              <w:rPr>
                <w:lang w:val="en-US"/>
              </w:rPr>
              <w:t>5</w:t>
            </w:r>
          </w:p>
        </w:tc>
        <w:tc>
          <w:tcPr>
            <w:tcW w:w="1869" w:type="dxa"/>
          </w:tcPr>
          <w:p w:rsidR="00860E92" w:rsidRPr="00860E92" w:rsidRDefault="00860E92" w:rsidP="00860E92">
            <w:pPr>
              <w:ind w:firstLine="0"/>
              <w:jc w:val="center"/>
              <w:rPr>
                <w:lang w:val="en-US"/>
              </w:rPr>
            </w:pPr>
            <w:r>
              <w:rPr>
                <w:lang w:val="en-US"/>
              </w:rPr>
              <w:t>2</w:t>
            </w:r>
          </w:p>
        </w:tc>
      </w:tr>
      <w:tr w:rsidR="00860E92" w:rsidTr="00860E92">
        <w:tc>
          <w:tcPr>
            <w:tcW w:w="1869" w:type="dxa"/>
          </w:tcPr>
          <w:p w:rsidR="00860E92" w:rsidRPr="00860E92" w:rsidRDefault="00860E92" w:rsidP="00860E92">
            <w:pPr>
              <w:ind w:firstLine="0"/>
              <w:jc w:val="center"/>
              <w:rPr>
                <w:lang w:val="en-US"/>
              </w:rPr>
            </w:pPr>
            <w:r>
              <w:rPr>
                <w:lang w:val="en-US"/>
              </w:rPr>
              <w:t>3</w:t>
            </w:r>
          </w:p>
        </w:tc>
        <w:tc>
          <w:tcPr>
            <w:tcW w:w="1869" w:type="dxa"/>
          </w:tcPr>
          <w:p w:rsidR="00860E92" w:rsidRPr="00860E92" w:rsidRDefault="00860E92" w:rsidP="00860E92">
            <w:pPr>
              <w:ind w:firstLine="0"/>
              <w:jc w:val="center"/>
              <w:rPr>
                <w:lang w:val="en-US"/>
              </w:rPr>
            </w:pPr>
            <w:r>
              <w:rPr>
                <w:lang w:val="en-US"/>
              </w:rPr>
              <w:t>4</w:t>
            </w:r>
          </w:p>
        </w:tc>
        <w:tc>
          <w:tcPr>
            <w:tcW w:w="1869" w:type="dxa"/>
          </w:tcPr>
          <w:p w:rsidR="00860E92" w:rsidRPr="00860E92" w:rsidRDefault="00860E92" w:rsidP="00860E92">
            <w:pPr>
              <w:ind w:firstLine="0"/>
              <w:jc w:val="center"/>
              <w:rPr>
                <w:lang w:val="en-US"/>
              </w:rPr>
            </w:pPr>
            <w:r>
              <w:rPr>
                <w:lang w:val="en-US"/>
              </w:rPr>
              <w:t>1</w:t>
            </w:r>
          </w:p>
        </w:tc>
        <w:tc>
          <w:tcPr>
            <w:tcW w:w="1869" w:type="dxa"/>
          </w:tcPr>
          <w:p w:rsidR="00860E92" w:rsidRPr="00860E92" w:rsidRDefault="00860E92" w:rsidP="00860E92">
            <w:pPr>
              <w:ind w:firstLine="0"/>
              <w:jc w:val="center"/>
              <w:rPr>
                <w:lang w:val="en-US"/>
              </w:rPr>
            </w:pPr>
            <w:r>
              <w:rPr>
                <w:lang w:val="en-US"/>
              </w:rPr>
              <w:t>2</w:t>
            </w:r>
          </w:p>
        </w:tc>
        <w:tc>
          <w:tcPr>
            <w:tcW w:w="1869" w:type="dxa"/>
          </w:tcPr>
          <w:p w:rsidR="00860E92" w:rsidRPr="00860E92" w:rsidRDefault="00860E92" w:rsidP="00860E92">
            <w:pPr>
              <w:ind w:firstLine="0"/>
              <w:jc w:val="center"/>
              <w:rPr>
                <w:lang w:val="en-US"/>
              </w:rPr>
            </w:pPr>
            <w:r>
              <w:rPr>
                <w:lang w:val="en-US"/>
              </w:rPr>
              <w:t>5</w:t>
            </w:r>
          </w:p>
        </w:tc>
      </w:tr>
      <w:tr w:rsidR="00860E92" w:rsidTr="00860E92">
        <w:tc>
          <w:tcPr>
            <w:tcW w:w="1869" w:type="dxa"/>
          </w:tcPr>
          <w:p w:rsidR="00860E92" w:rsidRPr="00860E92" w:rsidRDefault="00860E92" w:rsidP="00860E92">
            <w:pPr>
              <w:ind w:firstLine="0"/>
              <w:jc w:val="center"/>
              <w:rPr>
                <w:lang w:val="en-US"/>
              </w:rPr>
            </w:pPr>
            <w:r>
              <w:rPr>
                <w:lang w:val="en-US"/>
              </w:rPr>
              <w:t>3</w:t>
            </w:r>
          </w:p>
        </w:tc>
        <w:tc>
          <w:tcPr>
            <w:tcW w:w="1869" w:type="dxa"/>
          </w:tcPr>
          <w:p w:rsidR="00860E92" w:rsidRPr="00860E92" w:rsidRDefault="00860E92" w:rsidP="00860E92">
            <w:pPr>
              <w:ind w:firstLine="0"/>
              <w:jc w:val="center"/>
              <w:rPr>
                <w:lang w:val="en-US"/>
              </w:rPr>
            </w:pPr>
            <w:r>
              <w:rPr>
                <w:lang w:val="en-US"/>
              </w:rPr>
              <w:t>4</w:t>
            </w:r>
          </w:p>
        </w:tc>
        <w:tc>
          <w:tcPr>
            <w:tcW w:w="1869" w:type="dxa"/>
          </w:tcPr>
          <w:p w:rsidR="00860E92" w:rsidRPr="00860E92" w:rsidRDefault="00860E92" w:rsidP="00860E92">
            <w:pPr>
              <w:ind w:firstLine="0"/>
              <w:jc w:val="center"/>
              <w:rPr>
                <w:lang w:val="en-US"/>
              </w:rPr>
            </w:pPr>
            <w:r>
              <w:rPr>
                <w:lang w:val="en-US"/>
              </w:rPr>
              <w:t>1</w:t>
            </w:r>
          </w:p>
        </w:tc>
        <w:tc>
          <w:tcPr>
            <w:tcW w:w="1869" w:type="dxa"/>
          </w:tcPr>
          <w:p w:rsidR="00860E92" w:rsidRPr="00860E92" w:rsidRDefault="00860E92" w:rsidP="00860E92">
            <w:pPr>
              <w:ind w:firstLine="0"/>
              <w:jc w:val="center"/>
              <w:rPr>
                <w:lang w:val="en-US"/>
              </w:rPr>
            </w:pPr>
            <w:r>
              <w:rPr>
                <w:lang w:val="en-US"/>
              </w:rPr>
              <w:t>2</w:t>
            </w:r>
          </w:p>
        </w:tc>
        <w:tc>
          <w:tcPr>
            <w:tcW w:w="1869" w:type="dxa"/>
          </w:tcPr>
          <w:p w:rsidR="00860E92" w:rsidRPr="00860E92" w:rsidRDefault="00860E92" w:rsidP="00860E92">
            <w:pPr>
              <w:ind w:firstLine="0"/>
              <w:jc w:val="center"/>
              <w:rPr>
                <w:lang w:val="en-US"/>
              </w:rPr>
            </w:pPr>
            <w:r>
              <w:rPr>
                <w:lang w:val="en-US"/>
              </w:rPr>
              <w:t>5</w:t>
            </w:r>
          </w:p>
        </w:tc>
      </w:tr>
      <w:tr w:rsidR="00860E92" w:rsidTr="00860E92">
        <w:tc>
          <w:tcPr>
            <w:tcW w:w="1869" w:type="dxa"/>
          </w:tcPr>
          <w:p w:rsidR="00860E92" w:rsidRPr="00860E92" w:rsidRDefault="00860E92" w:rsidP="00860E92">
            <w:pPr>
              <w:ind w:firstLine="0"/>
              <w:jc w:val="center"/>
              <w:rPr>
                <w:lang w:val="en-US"/>
              </w:rPr>
            </w:pPr>
            <w:r>
              <w:rPr>
                <w:lang w:val="en-US"/>
              </w:rPr>
              <w:t>3</w:t>
            </w:r>
          </w:p>
        </w:tc>
        <w:tc>
          <w:tcPr>
            <w:tcW w:w="1869" w:type="dxa"/>
          </w:tcPr>
          <w:p w:rsidR="00860E92" w:rsidRPr="00860E92" w:rsidRDefault="00860E92" w:rsidP="00860E92">
            <w:pPr>
              <w:ind w:firstLine="0"/>
              <w:jc w:val="center"/>
              <w:rPr>
                <w:lang w:val="en-US"/>
              </w:rPr>
            </w:pPr>
            <w:r>
              <w:rPr>
                <w:lang w:val="en-US"/>
              </w:rPr>
              <w:t>1</w:t>
            </w:r>
          </w:p>
        </w:tc>
        <w:tc>
          <w:tcPr>
            <w:tcW w:w="1869" w:type="dxa"/>
          </w:tcPr>
          <w:p w:rsidR="00860E92" w:rsidRPr="00860E92" w:rsidRDefault="00860E92" w:rsidP="00860E92">
            <w:pPr>
              <w:ind w:firstLine="0"/>
              <w:jc w:val="center"/>
              <w:rPr>
                <w:lang w:val="en-US"/>
              </w:rPr>
            </w:pPr>
            <w:r>
              <w:rPr>
                <w:lang w:val="en-US"/>
              </w:rPr>
              <w:t>4</w:t>
            </w:r>
          </w:p>
        </w:tc>
        <w:tc>
          <w:tcPr>
            <w:tcW w:w="1869" w:type="dxa"/>
          </w:tcPr>
          <w:p w:rsidR="00860E92" w:rsidRPr="00860E92" w:rsidRDefault="00860E92" w:rsidP="00860E92">
            <w:pPr>
              <w:ind w:firstLine="0"/>
              <w:jc w:val="center"/>
              <w:rPr>
                <w:lang w:val="en-US"/>
              </w:rPr>
            </w:pPr>
            <w:r>
              <w:rPr>
                <w:lang w:val="en-US"/>
              </w:rPr>
              <w:t>2</w:t>
            </w:r>
          </w:p>
        </w:tc>
        <w:tc>
          <w:tcPr>
            <w:tcW w:w="1869" w:type="dxa"/>
          </w:tcPr>
          <w:p w:rsidR="00860E92" w:rsidRPr="00860E92" w:rsidRDefault="00860E92" w:rsidP="00860E92">
            <w:pPr>
              <w:ind w:firstLine="0"/>
              <w:jc w:val="center"/>
              <w:rPr>
                <w:lang w:val="en-US"/>
              </w:rPr>
            </w:pPr>
            <w:r>
              <w:rPr>
                <w:lang w:val="en-US"/>
              </w:rPr>
              <w:t>5</w:t>
            </w:r>
          </w:p>
        </w:tc>
      </w:tr>
      <w:tr w:rsidR="00860E92" w:rsidTr="00860E92">
        <w:tc>
          <w:tcPr>
            <w:tcW w:w="1869" w:type="dxa"/>
          </w:tcPr>
          <w:p w:rsidR="00860E92" w:rsidRPr="00860E92" w:rsidRDefault="00860E92" w:rsidP="00860E92">
            <w:pPr>
              <w:ind w:firstLine="0"/>
              <w:jc w:val="center"/>
              <w:rPr>
                <w:lang w:val="en-US"/>
              </w:rPr>
            </w:pPr>
            <w:r>
              <w:rPr>
                <w:lang w:val="en-US"/>
              </w:rPr>
              <w:t>3</w:t>
            </w:r>
          </w:p>
        </w:tc>
        <w:tc>
          <w:tcPr>
            <w:tcW w:w="1869" w:type="dxa"/>
          </w:tcPr>
          <w:p w:rsidR="00860E92" w:rsidRPr="00860E92" w:rsidRDefault="00860E92" w:rsidP="00860E92">
            <w:pPr>
              <w:ind w:firstLine="0"/>
              <w:jc w:val="center"/>
              <w:rPr>
                <w:lang w:val="en-US"/>
              </w:rPr>
            </w:pPr>
            <w:r>
              <w:rPr>
                <w:lang w:val="en-US"/>
              </w:rPr>
              <w:t>1</w:t>
            </w:r>
          </w:p>
        </w:tc>
        <w:tc>
          <w:tcPr>
            <w:tcW w:w="1869" w:type="dxa"/>
          </w:tcPr>
          <w:p w:rsidR="00860E92" w:rsidRPr="00860E92" w:rsidRDefault="00860E92" w:rsidP="00860E92">
            <w:pPr>
              <w:ind w:firstLine="0"/>
              <w:jc w:val="center"/>
              <w:rPr>
                <w:lang w:val="en-US"/>
              </w:rPr>
            </w:pPr>
            <w:r>
              <w:rPr>
                <w:lang w:val="en-US"/>
              </w:rPr>
              <w:t>2</w:t>
            </w:r>
          </w:p>
        </w:tc>
        <w:tc>
          <w:tcPr>
            <w:tcW w:w="1869" w:type="dxa"/>
          </w:tcPr>
          <w:p w:rsidR="00860E92" w:rsidRPr="00860E92" w:rsidRDefault="00860E92" w:rsidP="00860E92">
            <w:pPr>
              <w:ind w:firstLine="0"/>
              <w:jc w:val="center"/>
              <w:rPr>
                <w:lang w:val="en-US"/>
              </w:rPr>
            </w:pPr>
            <w:r>
              <w:rPr>
                <w:lang w:val="en-US"/>
              </w:rPr>
              <w:t>4</w:t>
            </w:r>
          </w:p>
        </w:tc>
        <w:tc>
          <w:tcPr>
            <w:tcW w:w="1869" w:type="dxa"/>
          </w:tcPr>
          <w:p w:rsidR="00860E92" w:rsidRPr="00860E92" w:rsidRDefault="00860E92" w:rsidP="00860E92">
            <w:pPr>
              <w:ind w:firstLine="0"/>
              <w:jc w:val="center"/>
              <w:rPr>
                <w:lang w:val="en-US"/>
              </w:rPr>
            </w:pPr>
            <w:r>
              <w:rPr>
                <w:lang w:val="en-US"/>
              </w:rPr>
              <w:t>5</w:t>
            </w:r>
          </w:p>
        </w:tc>
      </w:tr>
      <w:tr w:rsidR="00860E92" w:rsidTr="00860E92">
        <w:tc>
          <w:tcPr>
            <w:tcW w:w="1869" w:type="dxa"/>
          </w:tcPr>
          <w:p w:rsidR="00860E92" w:rsidRPr="00860E92" w:rsidRDefault="00860E92" w:rsidP="00860E92">
            <w:pPr>
              <w:ind w:firstLine="0"/>
              <w:jc w:val="center"/>
              <w:rPr>
                <w:lang w:val="en-US"/>
              </w:rPr>
            </w:pPr>
            <w:r>
              <w:rPr>
                <w:lang w:val="en-US"/>
              </w:rPr>
              <w:t>3</w:t>
            </w:r>
          </w:p>
        </w:tc>
        <w:tc>
          <w:tcPr>
            <w:tcW w:w="1869" w:type="dxa"/>
          </w:tcPr>
          <w:p w:rsidR="00860E92" w:rsidRPr="00860E92" w:rsidRDefault="00860E92" w:rsidP="00860E92">
            <w:pPr>
              <w:ind w:firstLine="0"/>
              <w:jc w:val="center"/>
              <w:rPr>
                <w:lang w:val="en-US"/>
              </w:rPr>
            </w:pPr>
            <w:r>
              <w:rPr>
                <w:lang w:val="en-US"/>
              </w:rPr>
              <w:t>1</w:t>
            </w:r>
          </w:p>
        </w:tc>
        <w:tc>
          <w:tcPr>
            <w:tcW w:w="1869" w:type="dxa"/>
          </w:tcPr>
          <w:p w:rsidR="00860E92" w:rsidRPr="00860E92" w:rsidRDefault="00860E92" w:rsidP="00860E92">
            <w:pPr>
              <w:ind w:firstLine="0"/>
              <w:jc w:val="center"/>
              <w:rPr>
                <w:lang w:val="en-US"/>
              </w:rPr>
            </w:pPr>
            <w:r>
              <w:rPr>
                <w:lang w:val="en-US"/>
              </w:rPr>
              <w:t>2</w:t>
            </w:r>
          </w:p>
        </w:tc>
        <w:tc>
          <w:tcPr>
            <w:tcW w:w="1869" w:type="dxa"/>
          </w:tcPr>
          <w:p w:rsidR="00860E92" w:rsidRPr="00860E92" w:rsidRDefault="00860E92" w:rsidP="00860E92">
            <w:pPr>
              <w:ind w:firstLine="0"/>
              <w:jc w:val="center"/>
              <w:rPr>
                <w:lang w:val="en-US"/>
              </w:rPr>
            </w:pPr>
            <w:r>
              <w:rPr>
                <w:lang w:val="en-US"/>
              </w:rPr>
              <w:t>4</w:t>
            </w:r>
          </w:p>
        </w:tc>
        <w:tc>
          <w:tcPr>
            <w:tcW w:w="1869" w:type="dxa"/>
          </w:tcPr>
          <w:p w:rsidR="00860E92" w:rsidRPr="00860E92" w:rsidRDefault="00860E92" w:rsidP="00860E92">
            <w:pPr>
              <w:ind w:firstLine="0"/>
              <w:jc w:val="center"/>
              <w:rPr>
                <w:lang w:val="en-US"/>
              </w:rPr>
            </w:pPr>
            <w:r>
              <w:rPr>
                <w:lang w:val="en-US"/>
              </w:rPr>
              <w:t>5</w:t>
            </w:r>
          </w:p>
        </w:tc>
      </w:tr>
      <w:tr w:rsidR="00860E92" w:rsidTr="00860E92">
        <w:tc>
          <w:tcPr>
            <w:tcW w:w="1869" w:type="dxa"/>
          </w:tcPr>
          <w:p w:rsidR="00860E92" w:rsidRPr="00860E92" w:rsidRDefault="00860E92" w:rsidP="00860E92">
            <w:pPr>
              <w:ind w:firstLine="0"/>
              <w:jc w:val="center"/>
              <w:rPr>
                <w:lang w:val="en-US"/>
              </w:rPr>
            </w:pPr>
            <w:r>
              <w:rPr>
                <w:lang w:val="en-US"/>
              </w:rPr>
              <w:t>1</w:t>
            </w:r>
          </w:p>
        </w:tc>
        <w:tc>
          <w:tcPr>
            <w:tcW w:w="1869" w:type="dxa"/>
          </w:tcPr>
          <w:p w:rsidR="00860E92" w:rsidRPr="00860E92" w:rsidRDefault="00860E92" w:rsidP="00860E92">
            <w:pPr>
              <w:ind w:firstLine="0"/>
              <w:jc w:val="center"/>
              <w:rPr>
                <w:lang w:val="en-US"/>
              </w:rPr>
            </w:pPr>
            <w:r>
              <w:rPr>
                <w:lang w:val="en-US"/>
              </w:rPr>
              <w:t>3</w:t>
            </w:r>
          </w:p>
        </w:tc>
        <w:tc>
          <w:tcPr>
            <w:tcW w:w="1869" w:type="dxa"/>
          </w:tcPr>
          <w:p w:rsidR="00860E92" w:rsidRPr="00860E92" w:rsidRDefault="00860E92" w:rsidP="00860E92">
            <w:pPr>
              <w:ind w:firstLine="0"/>
              <w:jc w:val="center"/>
              <w:rPr>
                <w:lang w:val="en-US"/>
              </w:rPr>
            </w:pPr>
            <w:r>
              <w:rPr>
                <w:lang w:val="en-US"/>
              </w:rPr>
              <w:t>2</w:t>
            </w:r>
          </w:p>
        </w:tc>
        <w:tc>
          <w:tcPr>
            <w:tcW w:w="1869" w:type="dxa"/>
          </w:tcPr>
          <w:p w:rsidR="00860E92" w:rsidRPr="00860E92" w:rsidRDefault="00860E92" w:rsidP="00860E92">
            <w:pPr>
              <w:ind w:firstLine="0"/>
              <w:jc w:val="center"/>
              <w:rPr>
                <w:lang w:val="en-US"/>
              </w:rPr>
            </w:pPr>
            <w:r>
              <w:rPr>
                <w:lang w:val="en-US"/>
              </w:rPr>
              <w:t>4</w:t>
            </w:r>
          </w:p>
        </w:tc>
        <w:tc>
          <w:tcPr>
            <w:tcW w:w="1869" w:type="dxa"/>
          </w:tcPr>
          <w:p w:rsidR="00860E92" w:rsidRPr="00860E92" w:rsidRDefault="00860E92" w:rsidP="00860E92">
            <w:pPr>
              <w:ind w:firstLine="0"/>
              <w:jc w:val="center"/>
              <w:rPr>
                <w:lang w:val="en-US"/>
              </w:rPr>
            </w:pPr>
            <w:r>
              <w:rPr>
                <w:lang w:val="en-US"/>
              </w:rPr>
              <w:t>5</w:t>
            </w:r>
          </w:p>
        </w:tc>
      </w:tr>
      <w:tr w:rsidR="00860E92" w:rsidTr="00860E92">
        <w:tc>
          <w:tcPr>
            <w:tcW w:w="1869" w:type="dxa"/>
          </w:tcPr>
          <w:p w:rsidR="00860E92" w:rsidRPr="00860E92" w:rsidRDefault="00860E92" w:rsidP="00860E92">
            <w:pPr>
              <w:ind w:firstLine="0"/>
              <w:jc w:val="center"/>
              <w:rPr>
                <w:lang w:val="en-US"/>
              </w:rPr>
            </w:pPr>
            <w:r>
              <w:rPr>
                <w:lang w:val="en-US"/>
              </w:rPr>
              <w:t>1</w:t>
            </w:r>
          </w:p>
        </w:tc>
        <w:tc>
          <w:tcPr>
            <w:tcW w:w="1869" w:type="dxa"/>
          </w:tcPr>
          <w:p w:rsidR="00860E92" w:rsidRPr="00860E92" w:rsidRDefault="00860E92" w:rsidP="00860E92">
            <w:pPr>
              <w:ind w:firstLine="0"/>
              <w:jc w:val="center"/>
              <w:rPr>
                <w:lang w:val="en-US"/>
              </w:rPr>
            </w:pPr>
            <w:r>
              <w:rPr>
                <w:lang w:val="en-US"/>
              </w:rPr>
              <w:t>2</w:t>
            </w:r>
          </w:p>
        </w:tc>
        <w:tc>
          <w:tcPr>
            <w:tcW w:w="1869" w:type="dxa"/>
          </w:tcPr>
          <w:p w:rsidR="00860E92" w:rsidRPr="00860E92" w:rsidRDefault="00860E92" w:rsidP="00860E92">
            <w:pPr>
              <w:ind w:firstLine="0"/>
              <w:jc w:val="center"/>
              <w:rPr>
                <w:lang w:val="en-US"/>
              </w:rPr>
            </w:pPr>
            <w:r>
              <w:rPr>
                <w:lang w:val="en-US"/>
              </w:rPr>
              <w:t>3</w:t>
            </w:r>
          </w:p>
        </w:tc>
        <w:tc>
          <w:tcPr>
            <w:tcW w:w="1869" w:type="dxa"/>
          </w:tcPr>
          <w:p w:rsidR="00860E92" w:rsidRPr="00860E92" w:rsidRDefault="00860E92" w:rsidP="00860E92">
            <w:pPr>
              <w:ind w:firstLine="0"/>
              <w:jc w:val="center"/>
              <w:rPr>
                <w:lang w:val="en-US"/>
              </w:rPr>
            </w:pPr>
            <w:r>
              <w:rPr>
                <w:lang w:val="en-US"/>
              </w:rPr>
              <w:t>4</w:t>
            </w:r>
          </w:p>
        </w:tc>
        <w:tc>
          <w:tcPr>
            <w:tcW w:w="1869" w:type="dxa"/>
          </w:tcPr>
          <w:p w:rsidR="00860E92" w:rsidRPr="00860E92" w:rsidRDefault="00860E92" w:rsidP="00860E92">
            <w:pPr>
              <w:ind w:firstLine="0"/>
              <w:jc w:val="center"/>
              <w:rPr>
                <w:lang w:val="en-US"/>
              </w:rPr>
            </w:pPr>
            <w:r>
              <w:rPr>
                <w:lang w:val="en-US"/>
              </w:rPr>
              <w:t>5</w:t>
            </w:r>
          </w:p>
        </w:tc>
      </w:tr>
      <w:tr w:rsidR="00860E92" w:rsidTr="00860E92">
        <w:tc>
          <w:tcPr>
            <w:tcW w:w="1869" w:type="dxa"/>
          </w:tcPr>
          <w:p w:rsidR="00860E92" w:rsidRPr="00860E92" w:rsidRDefault="00860E92" w:rsidP="00860E92">
            <w:pPr>
              <w:ind w:firstLine="0"/>
              <w:jc w:val="center"/>
              <w:rPr>
                <w:lang w:val="en-US"/>
              </w:rPr>
            </w:pPr>
            <w:r>
              <w:rPr>
                <w:lang w:val="en-US"/>
              </w:rPr>
              <w:t>1</w:t>
            </w:r>
          </w:p>
        </w:tc>
        <w:tc>
          <w:tcPr>
            <w:tcW w:w="1869" w:type="dxa"/>
          </w:tcPr>
          <w:p w:rsidR="00860E92" w:rsidRPr="00860E92" w:rsidRDefault="00860E92" w:rsidP="00860E92">
            <w:pPr>
              <w:ind w:firstLine="0"/>
              <w:jc w:val="center"/>
              <w:rPr>
                <w:lang w:val="en-US"/>
              </w:rPr>
            </w:pPr>
            <w:r>
              <w:rPr>
                <w:lang w:val="en-US"/>
              </w:rPr>
              <w:t>2</w:t>
            </w:r>
          </w:p>
        </w:tc>
        <w:tc>
          <w:tcPr>
            <w:tcW w:w="1869" w:type="dxa"/>
          </w:tcPr>
          <w:p w:rsidR="00860E92" w:rsidRPr="00860E92" w:rsidRDefault="00860E92" w:rsidP="00860E92">
            <w:pPr>
              <w:ind w:firstLine="0"/>
              <w:jc w:val="center"/>
              <w:rPr>
                <w:lang w:val="en-US"/>
              </w:rPr>
            </w:pPr>
            <w:r>
              <w:rPr>
                <w:lang w:val="en-US"/>
              </w:rPr>
              <w:t>3</w:t>
            </w:r>
          </w:p>
        </w:tc>
        <w:tc>
          <w:tcPr>
            <w:tcW w:w="1869" w:type="dxa"/>
          </w:tcPr>
          <w:p w:rsidR="00860E92" w:rsidRPr="00860E92" w:rsidRDefault="00860E92" w:rsidP="00860E92">
            <w:pPr>
              <w:ind w:firstLine="0"/>
              <w:jc w:val="center"/>
              <w:rPr>
                <w:lang w:val="en-US"/>
              </w:rPr>
            </w:pPr>
            <w:r>
              <w:rPr>
                <w:lang w:val="en-US"/>
              </w:rPr>
              <w:t>4</w:t>
            </w:r>
          </w:p>
        </w:tc>
        <w:tc>
          <w:tcPr>
            <w:tcW w:w="1869" w:type="dxa"/>
          </w:tcPr>
          <w:p w:rsidR="00860E92" w:rsidRPr="00860E92" w:rsidRDefault="00860E92" w:rsidP="00860E92">
            <w:pPr>
              <w:ind w:firstLine="0"/>
              <w:jc w:val="center"/>
              <w:rPr>
                <w:lang w:val="en-US"/>
              </w:rPr>
            </w:pPr>
            <w:r>
              <w:rPr>
                <w:lang w:val="en-US"/>
              </w:rPr>
              <w:t>5</w:t>
            </w:r>
          </w:p>
        </w:tc>
      </w:tr>
      <w:tr w:rsidR="00860E92" w:rsidTr="00860E92">
        <w:tc>
          <w:tcPr>
            <w:tcW w:w="1869" w:type="dxa"/>
          </w:tcPr>
          <w:p w:rsidR="00860E92" w:rsidRPr="00860E92" w:rsidRDefault="00860E92" w:rsidP="00860E92">
            <w:pPr>
              <w:ind w:firstLine="0"/>
              <w:jc w:val="center"/>
              <w:rPr>
                <w:lang w:val="en-US"/>
              </w:rPr>
            </w:pPr>
            <w:r>
              <w:rPr>
                <w:lang w:val="en-US"/>
              </w:rPr>
              <w:t>1</w:t>
            </w:r>
          </w:p>
        </w:tc>
        <w:tc>
          <w:tcPr>
            <w:tcW w:w="1869" w:type="dxa"/>
          </w:tcPr>
          <w:p w:rsidR="00860E92" w:rsidRPr="00860E92" w:rsidRDefault="00860E92" w:rsidP="00860E92">
            <w:pPr>
              <w:ind w:firstLine="0"/>
              <w:jc w:val="center"/>
              <w:rPr>
                <w:lang w:val="en-US"/>
              </w:rPr>
            </w:pPr>
            <w:r>
              <w:rPr>
                <w:lang w:val="en-US"/>
              </w:rPr>
              <w:t>2</w:t>
            </w:r>
          </w:p>
        </w:tc>
        <w:tc>
          <w:tcPr>
            <w:tcW w:w="1869" w:type="dxa"/>
          </w:tcPr>
          <w:p w:rsidR="00860E92" w:rsidRPr="00860E92" w:rsidRDefault="00860E92" w:rsidP="00860E92">
            <w:pPr>
              <w:ind w:firstLine="0"/>
              <w:jc w:val="center"/>
              <w:rPr>
                <w:lang w:val="en-US"/>
              </w:rPr>
            </w:pPr>
            <w:r>
              <w:rPr>
                <w:lang w:val="en-US"/>
              </w:rPr>
              <w:t>3</w:t>
            </w:r>
          </w:p>
        </w:tc>
        <w:tc>
          <w:tcPr>
            <w:tcW w:w="1869" w:type="dxa"/>
          </w:tcPr>
          <w:p w:rsidR="00860E92" w:rsidRPr="00860E92" w:rsidRDefault="00860E92" w:rsidP="00860E92">
            <w:pPr>
              <w:ind w:firstLine="0"/>
              <w:jc w:val="center"/>
              <w:rPr>
                <w:lang w:val="en-US"/>
              </w:rPr>
            </w:pPr>
            <w:r>
              <w:rPr>
                <w:lang w:val="en-US"/>
              </w:rPr>
              <w:t>4</w:t>
            </w:r>
          </w:p>
        </w:tc>
        <w:tc>
          <w:tcPr>
            <w:tcW w:w="1869" w:type="dxa"/>
          </w:tcPr>
          <w:p w:rsidR="00860E92" w:rsidRPr="00860E92" w:rsidRDefault="00860E92" w:rsidP="00860E92">
            <w:pPr>
              <w:ind w:firstLine="0"/>
              <w:jc w:val="center"/>
              <w:rPr>
                <w:lang w:val="en-US"/>
              </w:rPr>
            </w:pPr>
            <w:r>
              <w:rPr>
                <w:lang w:val="en-US"/>
              </w:rPr>
              <w:t>5</w:t>
            </w:r>
          </w:p>
        </w:tc>
      </w:tr>
      <w:tr w:rsidR="00860E92" w:rsidTr="00860E92">
        <w:tc>
          <w:tcPr>
            <w:tcW w:w="1869" w:type="dxa"/>
          </w:tcPr>
          <w:p w:rsidR="00860E92" w:rsidRPr="00860E92" w:rsidRDefault="00860E92" w:rsidP="00860E92">
            <w:pPr>
              <w:ind w:firstLine="0"/>
              <w:jc w:val="center"/>
              <w:rPr>
                <w:lang w:val="en-US"/>
              </w:rPr>
            </w:pPr>
            <w:r>
              <w:rPr>
                <w:lang w:val="en-US"/>
              </w:rPr>
              <w:t>1</w:t>
            </w:r>
          </w:p>
        </w:tc>
        <w:tc>
          <w:tcPr>
            <w:tcW w:w="1869" w:type="dxa"/>
          </w:tcPr>
          <w:p w:rsidR="00860E92" w:rsidRPr="00860E92" w:rsidRDefault="00860E92" w:rsidP="00860E92">
            <w:pPr>
              <w:ind w:firstLine="0"/>
              <w:jc w:val="center"/>
              <w:rPr>
                <w:lang w:val="en-US"/>
              </w:rPr>
            </w:pPr>
            <w:r>
              <w:rPr>
                <w:lang w:val="en-US"/>
              </w:rPr>
              <w:t>2</w:t>
            </w:r>
          </w:p>
        </w:tc>
        <w:tc>
          <w:tcPr>
            <w:tcW w:w="1869" w:type="dxa"/>
          </w:tcPr>
          <w:p w:rsidR="00860E92" w:rsidRPr="00860E92" w:rsidRDefault="00860E92" w:rsidP="00860E92">
            <w:pPr>
              <w:ind w:firstLine="0"/>
              <w:jc w:val="center"/>
              <w:rPr>
                <w:lang w:val="en-US"/>
              </w:rPr>
            </w:pPr>
            <w:r>
              <w:rPr>
                <w:lang w:val="en-US"/>
              </w:rPr>
              <w:t>3</w:t>
            </w:r>
          </w:p>
        </w:tc>
        <w:tc>
          <w:tcPr>
            <w:tcW w:w="1869" w:type="dxa"/>
          </w:tcPr>
          <w:p w:rsidR="00860E92" w:rsidRPr="00860E92" w:rsidRDefault="00860E92" w:rsidP="00860E92">
            <w:pPr>
              <w:ind w:firstLine="0"/>
              <w:jc w:val="center"/>
              <w:rPr>
                <w:lang w:val="en-US"/>
              </w:rPr>
            </w:pPr>
            <w:r>
              <w:rPr>
                <w:lang w:val="en-US"/>
              </w:rPr>
              <w:t>4</w:t>
            </w:r>
          </w:p>
        </w:tc>
        <w:tc>
          <w:tcPr>
            <w:tcW w:w="1869" w:type="dxa"/>
          </w:tcPr>
          <w:p w:rsidR="00860E92" w:rsidRPr="00860E92" w:rsidRDefault="00860E92" w:rsidP="00860E92">
            <w:pPr>
              <w:ind w:firstLine="0"/>
              <w:jc w:val="center"/>
              <w:rPr>
                <w:lang w:val="en-US"/>
              </w:rPr>
            </w:pPr>
            <w:r>
              <w:rPr>
                <w:lang w:val="en-US"/>
              </w:rPr>
              <w:t>5</w:t>
            </w:r>
          </w:p>
        </w:tc>
      </w:tr>
      <w:tr w:rsidR="00860E92" w:rsidTr="00860E92">
        <w:tc>
          <w:tcPr>
            <w:tcW w:w="1869" w:type="dxa"/>
          </w:tcPr>
          <w:p w:rsidR="00860E92" w:rsidRPr="00860E92" w:rsidRDefault="00860E92" w:rsidP="00860E92">
            <w:pPr>
              <w:ind w:firstLine="0"/>
              <w:jc w:val="center"/>
              <w:rPr>
                <w:lang w:val="en-US"/>
              </w:rPr>
            </w:pPr>
            <w:r>
              <w:rPr>
                <w:lang w:val="en-US"/>
              </w:rPr>
              <w:t>1</w:t>
            </w:r>
          </w:p>
        </w:tc>
        <w:tc>
          <w:tcPr>
            <w:tcW w:w="1869" w:type="dxa"/>
          </w:tcPr>
          <w:p w:rsidR="00860E92" w:rsidRPr="00860E92" w:rsidRDefault="00860E92" w:rsidP="00860E92">
            <w:pPr>
              <w:ind w:firstLine="0"/>
              <w:jc w:val="center"/>
              <w:rPr>
                <w:lang w:val="en-US"/>
              </w:rPr>
            </w:pPr>
            <w:r>
              <w:rPr>
                <w:lang w:val="en-US"/>
              </w:rPr>
              <w:t>2</w:t>
            </w:r>
          </w:p>
        </w:tc>
        <w:tc>
          <w:tcPr>
            <w:tcW w:w="1869" w:type="dxa"/>
          </w:tcPr>
          <w:p w:rsidR="00860E92" w:rsidRPr="00860E92" w:rsidRDefault="00860E92" w:rsidP="00860E92">
            <w:pPr>
              <w:ind w:firstLine="0"/>
              <w:jc w:val="center"/>
              <w:rPr>
                <w:lang w:val="en-US"/>
              </w:rPr>
            </w:pPr>
            <w:r>
              <w:rPr>
                <w:lang w:val="en-US"/>
              </w:rPr>
              <w:t>3</w:t>
            </w:r>
          </w:p>
        </w:tc>
        <w:tc>
          <w:tcPr>
            <w:tcW w:w="1869" w:type="dxa"/>
          </w:tcPr>
          <w:p w:rsidR="00860E92" w:rsidRPr="00860E92" w:rsidRDefault="00860E92" w:rsidP="00860E92">
            <w:pPr>
              <w:ind w:firstLine="0"/>
              <w:jc w:val="center"/>
              <w:rPr>
                <w:lang w:val="en-US"/>
              </w:rPr>
            </w:pPr>
            <w:r>
              <w:rPr>
                <w:lang w:val="en-US"/>
              </w:rPr>
              <w:t>4</w:t>
            </w:r>
          </w:p>
        </w:tc>
        <w:tc>
          <w:tcPr>
            <w:tcW w:w="1869" w:type="dxa"/>
          </w:tcPr>
          <w:p w:rsidR="00860E92" w:rsidRPr="00860E92" w:rsidRDefault="00860E92" w:rsidP="00860E92">
            <w:pPr>
              <w:ind w:firstLine="0"/>
              <w:jc w:val="center"/>
              <w:rPr>
                <w:lang w:val="en-US"/>
              </w:rPr>
            </w:pPr>
            <w:r>
              <w:rPr>
                <w:lang w:val="en-US"/>
              </w:rPr>
              <w:t>5</w:t>
            </w:r>
          </w:p>
        </w:tc>
      </w:tr>
      <w:tr w:rsidR="00860E92" w:rsidTr="00860E92">
        <w:tc>
          <w:tcPr>
            <w:tcW w:w="1869" w:type="dxa"/>
          </w:tcPr>
          <w:p w:rsidR="00860E92" w:rsidRPr="00860E92" w:rsidRDefault="00860E92" w:rsidP="00860E92">
            <w:pPr>
              <w:ind w:firstLine="0"/>
              <w:jc w:val="center"/>
              <w:rPr>
                <w:lang w:val="en-US"/>
              </w:rPr>
            </w:pPr>
            <w:r>
              <w:rPr>
                <w:lang w:val="en-US"/>
              </w:rPr>
              <w:t>1</w:t>
            </w:r>
          </w:p>
        </w:tc>
        <w:tc>
          <w:tcPr>
            <w:tcW w:w="1869" w:type="dxa"/>
          </w:tcPr>
          <w:p w:rsidR="00860E92" w:rsidRPr="00860E92" w:rsidRDefault="00860E92" w:rsidP="00860E92">
            <w:pPr>
              <w:ind w:firstLine="0"/>
              <w:jc w:val="center"/>
              <w:rPr>
                <w:lang w:val="en-US"/>
              </w:rPr>
            </w:pPr>
            <w:r>
              <w:rPr>
                <w:lang w:val="en-US"/>
              </w:rPr>
              <w:t>2</w:t>
            </w:r>
          </w:p>
        </w:tc>
        <w:tc>
          <w:tcPr>
            <w:tcW w:w="1869" w:type="dxa"/>
          </w:tcPr>
          <w:p w:rsidR="00860E92" w:rsidRPr="00860E92" w:rsidRDefault="00860E92" w:rsidP="00860E92">
            <w:pPr>
              <w:ind w:firstLine="0"/>
              <w:jc w:val="center"/>
              <w:rPr>
                <w:lang w:val="en-US"/>
              </w:rPr>
            </w:pPr>
            <w:r>
              <w:rPr>
                <w:lang w:val="en-US"/>
              </w:rPr>
              <w:t>3</w:t>
            </w:r>
          </w:p>
        </w:tc>
        <w:tc>
          <w:tcPr>
            <w:tcW w:w="1869" w:type="dxa"/>
          </w:tcPr>
          <w:p w:rsidR="00860E92" w:rsidRPr="00860E92" w:rsidRDefault="00860E92" w:rsidP="00860E92">
            <w:pPr>
              <w:ind w:firstLine="0"/>
              <w:jc w:val="center"/>
              <w:rPr>
                <w:lang w:val="en-US"/>
              </w:rPr>
            </w:pPr>
            <w:r>
              <w:rPr>
                <w:lang w:val="en-US"/>
              </w:rPr>
              <w:t>4</w:t>
            </w:r>
          </w:p>
        </w:tc>
        <w:tc>
          <w:tcPr>
            <w:tcW w:w="1869" w:type="dxa"/>
          </w:tcPr>
          <w:p w:rsidR="00860E92" w:rsidRPr="00860E92" w:rsidRDefault="00860E92" w:rsidP="00860E92">
            <w:pPr>
              <w:ind w:firstLine="0"/>
              <w:jc w:val="center"/>
              <w:rPr>
                <w:lang w:val="en-US"/>
              </w:rPr>
            </w:pPr>
            <w:r>
              <w:rPr>
                <w:lang w:val="en-US"/>
              </w:rPr>
              <w:t>5</w:t>
            </w:r>
          </w:p>
        </w:tc>
      </w:tr>
      <w:tr w:rsidR="00860E92" w:rsidTr="00860E92">
        <w:tc>
          <w:tcPr>
            <w:tcW w:w="1869" w:type="dxa"/>
          </w:tcPr>
          <w:p w:rsidR="00860E92" w:rsidRPr="00860E92" w:rsidRDefault="00860E92" w:rsidP="00860E92">
            <w:pPr>
              <w:ind w:firstLine="0"/>
              <w:jc w:val="center"/>
              <w:rPr>
                <w:lang w:val="en-US"/>
              </w:rPr>
            </w:pPr>
            <w:r>
              <w:rPr>
                <w:lang w:val="en-US"/>
              </w:rPr>
              <w:t>1</w:t>
            </w:r>
          </w:p>
        </w:tc>
        <w:tc>
          <w:tcPr>
            <w:tcW w:w="1869" w:type="dxa"/>
          </w:tcPr>
          <w:p w:rsidR="00860E92" w:rsidRPr="00860E92" w:rsidRDefault="00860E92" w:rsidP="00860E92">
            <w:pPr>
              <w:ind w:firstLine="0"/>
              <w:jc w:val="center"/>
              <w:rPr>
                <w:lang w:val="en-US"/>
              </w:rPr>
            </w:pPr>
            <w:r>
              <w:rPr>
                <w:lang w:val="en-US"/>
              </w:rPr>
              <w:t>2</w:t>
            </w:r>
          </w:p>
        </w:tc>
        <w:tc>
          <w:tcPr>
            <w:tcW w:w="1869" w:type="dxa"/>
          </w:tcPr>
          <w:p w:rsidR="00860E92" w:rsidRPr="00860E92" w:rsidRDefault="00860E92" w:rsidP="00860E92">
            <w:pPr>
              <w:ind w:firstLine="0"/>
              <w:jc w:val="center"/>
              <w:rPr>
                <w:lang w:val="en-US"/>
              </w:rPr>
            </w:pPr>
            <w:r>
              <w:rPr>
                <w:lang w:val="en-US"/>
              </w:rPr>
              <w:t>3</w:t>
            </w:r>
          </w:p>
        </w:tc>
        <w:tc>
          <w:tcPr>
            <w:tcW w:w="1869" w:type="dxa"/>
          </w:tcPr>
          <w:p w:rsidR="00860E92" w:rsidRPr="00860E92" w:rsidRDefault="00860E92" w:rsidP="00860E92">
            <w:pPr>
              <w:ind w:firstLine="0"/>
              <w:jc w:val="center"/>
              <w:rPr>
                <w:lang w:val="en-US"/>
              </w:rPr>
            </w:pPr>
            <w:r>
              <w:rPr>
                <w:lang w:val="en-US"/>
              </w:rPr>
              <w:t>4</w:t>
            </w:r>
          </w:p>
        </w:tc>
        <w:tc>
          <w:tcPr>
            <w:tcW w:w="1869" w:type="dxa"/>
          </w:tcPr>
          <w:p w:rsidR="00860E92" w:rsidRPr="00860E92" w:rsidRDefault="00860E92" w:rsidP="00860E92">
            <w:pPr>
              <w:ind w:firstLine="0"/>
              <w:jc w:val="center"/>
              <w:rPr>
                <w:lang w:val="en-US"/>
              </w:rPr>
            </w:pPr>
            <w:r>
              <w:rPr>
                <w:lang w:val="en-US"/>
              </w:rPr>
              <w:t>5</w:t>
            </w:r>
          </w:p>
        </w:tc>
      </w:tr>
      <w:tr w:rsidR="00860E92" w:rsidTr="00860E92">
        <w:tc>
          <w:tcPr>
            <w:tcW w:w="1869" w:type="dxa"/>
          </w:tcPr>
          <w:p w:rsidR="00860E92" w:rsidRPr="00860E92" w:rsidRDefault="00860E92" w:rsidP="00860E92">
            <w:pPr>
              <w:ind w:firstLine="0"/>
              <w:jc w:val="center"/>
              <w:rPr>
                <w:lang w:val="en-US"/>
              </w:rPr>
            </w:pPr>
            <w:r>
              <w:rPr>
                <w:lang w:val="en-US"/>
              </w:rPr>
              <w:t>1</w:t>
            </w:r>
          </w:p>
        </w:tc>
        <w:tc>
          <w:tcPr>
            <w:tcW w:w="1869" w:type="dxa"/>
          </w:tcPr>
          <w:p w:rsidR="00860E92" w:rsidRPr="00860E92" w:rsidRDefault="00860E92" w:rsidP="00860E92">
            <w:pPr>
              <w:ind w:firstLine="0"/>
              <w:jc w:val="center"/>
              <w:rPr>
                <w:lang w:val="en-US"/>
              </w:rPr>
            </w:pPr>
            <w:r>
              <w:rPr>
                <w:lang w:val="en-US"/>
              </w:rPr>
              <w:t>2</w:t>
            </w:r>
          </w:p>
        </w:tc>
        <w:tc>
          <w:tcPr>
            <w:tcW w:w="1869" w:type="dxa"/>
          </w:tcPr>
          <w:p w:rsidR="00860E92" w:rsidRPr="00860E92" w:rsidRDefault="00860E92" w:rsidP="00860E92">
            <w:pPr>
              <w:ind w:firstLine="0"/>
              <w:jc w:val="center"/>
              <w:rPr>
                <w:lang w:val="en-US"/>
              </w:rPr>
            </w:pPr>
            <w:r>
              <w:rPr>
                <w:lang w:val="en-US"/>
              </w:rPr>
              <w:t>3</w:t>
            </w:r>
          </w:p>
        </w:tc>
        <w:tc>
          <w:tcPr>
            <w:tcW w:w="1869" w:type="dxa"/>
          </w:tcPr>
          <w:p w:rsidR="00860E92" w:rsidRPr="00860E92" w:rsidRDefault="00860E92" w:rsidP="00860E92">
            <w:pPr>
              <w:ind w:firstLine="0"/>
              <w:jc w:val="center"/>
              <w:rPr>
                <w:lang w:val="en-US"/>
              </w:rPr>
            </w:pPr>
            <w:r>
              <w:rPr>
                <w:lang w:val="en-US"/>
              </w:rPr>
              <w:t>4</w:t>
            </w:r>
          </w:p>
        </w:tc>
        <w:tc>
          <w:tcPr>
            <w:tcW w:w="1869" w:type="dxa"/>
          </w:tcPr>
          <w:p w:rsidR="00860E92" w:rsidRPr="00860E92" w:rsidRDefault="00860E92" w:rsidP="00860E92">
            <w:pPr>
              <w:ind w:firstLine="0"/>
              <w:jc w:val="center"/>
              <w:rPr>
                <w:lang w:val="en-US"/>
              </w:rPr>
            </w:pPr>
            <w:r>
              <w:rPr>
                <w:lang w:val="en-US"/>
              </w:rPr>
              <w:t>5</w:t>
            </w:r>
          </w:p>
        </w:tc>
      </w:tr>
      <w:tr w:rsidR="00860E92" w:rsidTr="00860E92">
        <w:tc>
          <w:tcPr>
            <w:tcW w:w="1869" w:type="dxa"/>
          </w:tcPr>
          <w:p w:rsidR="00860E92" w:rsidRPr="00860E92" w:rsidRDefault="00860E92" w:rsidP="00860E92">
            <w:pPr>
              <w:ind w:firstLine="0"/>
              <w:jc w:val="center"/>
              <w:rPr>
                <w:lang w:val="en-US"/>
              </w:rPr>
            </w:pPr>
            <w:r>
              <w:rPr>
                <w:lang w:val="en-US"/>
              </w:rPr>
              <w:t>1</w:t>
            </w:r>
          </w:p>
        </w:tc>
        <w:tc>
          <w:tcPr>
            <w:tcW w:w="1869" w:type="dxa"/>
          </w:tcPr>
          <w:p w:rsidR="00860E92" w:rsidRPr="00860E92" w:rsidRDefault="00860E92" w:rsidP="00860E92">
            <w:pPr>
              <w:ind w:firstLine="0"/>
              <w:jc w:val="center"/>
              <w:rPr>
                <w:lang w:val="en-US"/>
              </w:rPr>
            </w:pPr>
            <w:r>
              <w:rPr>
                <w:lang w:val="en-US"/>
              </w:rPr>
              <w:t>2</w:t>
            </w:r>
          </w:p>
        </w:tc>
        <w:tc>
          <w:tcPr>
            <w:tcW w:w="1869" w:type="dxa"/>
          </w:tcPr>
          <w:p w:rsidR="00860E92" w:rsidRPr="00860E92" w:rsidRDefault="00860E92" w:rsidP="00860E92">
            <w:pPr>
              <w:ind w:firstLine="0"/>
              <w:jc w:val="center"/>
              <w:rPr>
                <w:lang w:val="en-US"/>
              </w:rPr>
            </w:pPr>
            <w:r>
              <w:rPr>
                <w:lang w:val="en-US"/>
              </w:rPr>
              <w:t>3</w:t>
            </w:r>
          </w:p>
        </w:tc>
        <w:tc>
          <w:tcPr>
            <w:tcW w:w="1869" w:type="dxa"/>
          </w:tcPr>
          <w:p w:rsidR="00860E92" w:rsidRPr="00860E92" w:rsidRDefault="00860E92" w:rsidP="00860E92">
            <w:pPr>
              <w:ind w:firstLine="0"/>
              <w:jc w:val="center"/>
              <w:rPr>
                <w:lang w:val="en-US"/>
              </w:rPr>
            </w:pPr>
            <w:r>
              <w:rPr>
                <w:lang w:val="en-US"/>
              </w:rPr>
              <w:t>4</w:t>
            </w:r>
          </w:p>
        </w:tc>
        <w:tc>
          <w:tcPr>
            <w:tcW w:w="1869" w:type="dxa"/>
          </w:tcPr>
          <w:p w:rsidR="00860E92" w:rsidRPr="00860E92" w:rsidRDefault="00860E92" w:rsidP="00860E92">
            <w:pPr>
              <w:ind w:firstLine="0"/>
              <w:jc w:val="center"/>
              <w:rPr>
                <w:lang w:val="en-US"/>
              </w:rPr>
            </w:pPr>
            <w:r>
              <w:rPr>
                <w:lang w:val="en-US"/>
              </w:rPr>
              <w:t>5</w:t>
            </w:r>
          </w:p>
        </w:tc>
      </w:tr>
      <w:tr w:rsidR="00860E92" w:rsidTr="00860E92">
        <w:tc>
          <w:tcPr>
            <w:tcW w:w="1869" w:type="dxa"/>
          </w:tcPr>
          <w:p w:rsidR="00860E92" w:rsidRPr="00860E92" w:rsidRDefault="00860E92" w:rsidP="00860E92">
            <w:pPr>
              <w:ind w:firstLine="0"/>
              <w:jc w:val="center"/>
              <w:rPr>
                <w:lang w:val="en-US"/>
              </w:rPr>
            </w:pPr>
            <w:r>
              <w:rPr>
                <w:lang w:val="en-US"/>
              </w:rPr>
              <w:t>1</w:t>
            </w:r>
          </w:p>
        </w:tc>
        <w:tc>
          <w:tcPr>
            <w:tcW w:w="1869" w:type="dxa"/>
          </w:tcPr>
          <w:p w:rsidR="00860E92" w:rsidRPr="00860E92" w:rsidRDefault="00860E92" w:rsidP="00860E92">
            <w:pPr>
              <w:ind w:firstLine="0"/>
              <w:jc w:val="center"/>
              <w:rPr>
                <w:lang w:val="en-US"/>
              </w:rPr>
            </w:pPr>
            <w:r>
              <w:rPr>
                <w:lang w:val="en-US"/>
              </w:rPr>
              <w:t>2</w:t>
            </w:r>
          </w:p>
        </w:tc>
        <w:tc>
          <w:tcPr>
            <w:tcW w:w="1869" w:type="dxa"/>
          </w:tcPr>
          <w:p w:rsidR="00860E92" w:rsidRPr="00860E92" w:rsidRDefault="00860E92" w:rsidP="00860E92">
            <w:pPr>
              <w:ind w:firstLine="0"/>
              <w:jc w:val="center"/>
              <w:rPr>
                <w:lang w:val="en-US"/>
              </w:rPr>
            </w:pPr>
            <w:r>
              <w:rPr>
                <w:lang w:val="en-US"/>
              </w:rPr>
              <w:t>3</w:t>
            </w:r>
          </w:p>
        </w:tc>
        <w:tc>
          <w:tcPr>
            <w:tcW w:w="1869" w:type="dxa"/>
          </w:tcPr>
          <w:p w:rsidR="00860E92" w:rsidRPr="00860E92" w:rsidRDefault="00860E92" w:rsidP="00860E92">
            <w:pPr>
              <w:ind w:firstLine="0"/>
              <w:jc w:val="center"/>
              <w:rPr>
                <w:lang w:val="en-US"/>
              </w:rPr>
            </w:pPr>
            <w:r>
              <w:rPr>
                <w:lang w:val="en-US"/>
              </w:rPr>
              <w:t>4</w:t>
            </w:r>
          </w:p>
        </w:tc>
        <w:tc>
          <w:tcPr>
            <w:tcW w:w="1869" w:type="dxa"/>
          </w:tcPr>
          <w:p w:rsidR="00860E92" w:rsidRPr="00860E92" w:rsidRDefault="00860E92" w:rsidP="00860E92">
            <w:pPr>
              <w:ind w:firstLine="0"/>
              <w:jc w:val="center"/>
              <w:rPr>
                <w:lang w:val="en-US"/>
              </w:rPr>
            </w:pPr>
            <w:r>
              <w:rPr>
                <w:lang w:val="en-US"/>
              </w:rPr>
              <w:t>5</w:t>
            </w:r>
          </w:p>
        </w:tc>
      </w:tr>
    </w:tbl>
    <w:p w:rsidR="004A6746" w:rsidRPr="00F64254" w:rsidRDefault="004A6746"/>
    <w:sectPr w:rsidR="004A6746" w:rsidRPr="00F6425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E17FFB"/>
    <w:multiLevelType w:val="hybridMultilevel"/>
    <w:tmpl w:val="E97CE61A"/>
    <w:lvl w:ilvl="0" w:tplc="F580B20E">
      <w:start w:val="1"/>
      <w:numFmt w:val="bullet"/>
      <w:lvlText w:val=""/>
      <w:lvlJc w:val="left"/>
      <w:pPr>
        <w:ind w:left="1429" w:hanging="360"/>
      </w:pPr>
      <w:rPr>
        <w:rFonts w:ascii="Symbol" w:hAnsi="Symbol" w:hint="default"/>
      </w:rPr>
    </w:lvl>
    <w:lvl w:ilvl="1" w:tplc="FFB8C9BC">
      <w:start w:val="1"/>
      <w:numFmt w:val="bullet"/>
      <w:lvlText w:val="o"/>
      <w:lvlJc w:val="left"/>
      <w:pPr>
        <w:ind w:left="2149" w:hanging="360"/>
      </w:pPr>
      <w:rPr>
        <w:rFonts w:ascii="Courier New" w:hAnsi="Courier New" w:cs="Courier New" w:hint="default"/>
      </w:rPr>
    </w:lvl>
    <w:lvl w:ilvl="2" w:tplc="04220005">
      <w:start w:val="1"/>
      <w:numFmt w:val="bullet"/>
      <w:lvlText w:val=""/>
      <w:lvlJc w:val="left"/>
      <w:pPr>
        <w:ind w:left="2869" w:hanging="360"/>
      </w:pPr>
      <w:rPr>
        <w:rFonts w:ascii="Wingdings" w:hAnsi="Wingdings" w:hint="default"/>
      </w:rPr>
    </w:lvl>
    <w:lvl w:ilvl="3" w:tplc="04220001">
      <w:start w:val="1"/>
      <w:numFmt w:val="bullet"/>
      <w:lvlText w:val=""/>
      <w:lvlJc w:val="left"/>
      <w:pPr>
        <w:ind w:left="3589" w:hanging="360"/>
      </w:pPr>
      <w:rPr>
        <w:rFonts w:ascii="Symbol" w:hAnsi="Symbol" w:hint="default"/>
      </w:rPr>
    </w:lvl>
    <w:lvl w:ilvl="4" w:tplc="04220003">
      <w:start w:val="1"/>
      <w:numFmt w:val="bullet"/>
      <w:lvlText w:val="o"/>
      <w:lvlJc w:val="left"/>
      <w:pPr>
        <w:ind w:left="4309" w:hanging="360"/>
      </w:pPr>
      <w:rPr>
        <w:rFonts w:ascii="Courier New" w:hAnsi="Courier New" w:cs="Courier New" w:hint="default"/>
      </w:rPr>
    </w:lvl>
    <w:lvl w:ilvl="5" w:tplc="04220005">
      <w:start w:val="1"/>
      <w:numFmt w:val="bullet"/>
      <w:lvlText w:val=""/>
      <w:lvlJc w:val="left"/>
      <w:pPr>
        <w:ind w:left="5029" w:hanging="360"/>
      </w:pPr>
      <w:rPr>
        <w:rFonts w:ascii="Wingdings" w:hAnsi="Wingdings" w:hint="default"/>
      </w:rPr>
    </w:lvl>
    <w:lvl w:ilvl="6" w:tplc="04220001">
      <w:start w:val="1"/>
      <w:numFmt w:val="bullet"/>
      <w:lvlText w:val=""/>
      <w:lvlJc w:val="left"/>
      <w:pPr>
        <w:ind w:left="5749" w:hanging="360"/>
      </w:pPr>
      <w:rPr>
        <w:rFonts w:ascii="Symbol" w:hAnsi="Symbol" w:hint="default"/>
      </w:rPr>
    </w:lvl>
    <w:lvl w:ilvl="7" w:tplc="04220003">
      <w:start w:val="1"/>
      <w:numFmt w:val="bullet"/>
      <w:lvlText w:val="o"/>
      <w:lvlJc w:val="left"/>
      <w:pPr>
        <w:ind w:left="6469" w:hanging="360"/>
      </w:pPr>
      <w:rPr>
        <w:rFonts w:ascii="Courier New" w:hAnsi="Courier New" w:cs="Courier New" w:hint="default"/>
      </w:rPr>
    </w:lvl>
    <w:lvl w:ilvl="8" w:tplc="04220005">
      <w:start w:val="1"/>
      <w:numFmt w:val="bullet"/>
      <w:lvlText w:val=""/>
      <w:lvlJc w:val="left"/>
      <w:pPr>
        <w:ind w:left="7189" w:hanging="360"/>
      </w:pPr>
      <w:rPr>
        <w:rFonts w:ascii="Wingdings" w:hAnsi="Wingdings" w:hint="default"/>
      </w:rPr>
    </w:lvl>
  </w:abstractNum>
  <w:abstractNum w:abstractNumId="1" w15:restartNumberingAfterBreak="0">
    <w:nsid w:val="7CF93D33"/>
    <w:multiLevelType w:val="multilevel"/>
    <w:tmpl w:val="EDECFC5E"/>
    <w:lvl w:ilvl="0">
      <w:start w:val="1"/>
      <w:numFmt w:val="decimal"/>
      <w:pStyle w:val="1"/>
      <w:lvlText w:val="%1"/>
      <w:lvlJc w:val="left"/>
      <w:pPr>
        <w:tabs>
          <w:tab w:val="num" w:pos="792"/>
        </w:tabs>
        <w:ind w:left="792" w:hanging="432"/>
      </w:pPr>
    </w:lvl>
    <w:lvl w:ilvl="1">
      <w:start w:val="1"/>
      <w:numFmt w:val="decimal"/>
      <w:lvlText w:val="%1.%2"/>
      <w:lvlJc w:val="left"/>
      <w:pPr>
        <w:tabs>
          <w:tab w:val="num" w:pos="860"/>
        </w:tabs>
        <w:ind w:left="860" w:hanging="576"/>
      </w:pPr>
    </w:lvl>
    <w:lvl w:ilvl="2">
      <w:start w:val="1"/>
      <w:numFmt w:val="decimal"/>
      <w:pStyle w:val="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C8F"/>
    <w:rsid w:val="000456C8"/>
    <w:rsid w:val="00086D06"/>
    <w:rsid w:val="000F3273"/>
    <w:rsid w:val="002331EE"/>
    <w:rsid w:val="003B3338"/>
    <w:rsid w:val="003E1C8F"/>
    <w:rsid w:val="00420E62"/>
    <w:rsid w:val="00494F97"/>
    <w:rsid w:val="004A6746"/>
    <w:rsid w:val="004A725F"/>
    <w:rsid w:val="00510625"/>
    <w:rsid w:val="0057343B"/>
    <w:rsid w:val="00574FF4"/>
    <w:rsid w:val="00577002"/>
    <w:rsid w:val="006049C2"/>
    <w:rsid w:val="006C6B57"/>
    <w:rsid w:val="007C764F"/>
    <w:rsid w:val="007F6E7A"/>
    <w:rsid w:val="00821CBC"/>
    <w:rsid w:val="00860E92"/>
    <w:rsid w:val="009027C7"/>
    <w:rsid w:val="0094252E"/>
    <w:rsid w:val="00B20781"/>
    <w:rsid w:val="00B611BB"/>
    <w:rsid w:val="00B61BFA"/>
    <w:rsid w:val="00C72F21"/>
    <w:rsid w:val="00CB2996"/>
    <w:rsid w:val="00CC4E0D"/>
    <w:rsid w:val="00CD135F"/>
    <w:rsid w:val="00D20FA8"/>
    <w:rsid w:val="00D62773"/>
    <w:rsid w:val="00D72F41"/>
    <w:rsid w:val="00EA6DBD"/>
    <w:rsid w:val="00F10C5D"/>
    <w:rsid w:val="00F21817"/>
    <w:rsid w:val="00F43AEB"/>
    <w:rsid w:val="00F64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1AC05"/>
  <w15:chartTrackingRefBased/>
  <w15:docId w15:val="{8774F06B-047F-4C8E-9C37-46F11CE8C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343B"/>
    <w:pPr>
      <w:spacing w:after="0" w:line="360" w:lineRule="auto"/>
      <w:ind w:firstLine="709"/>
      <w:jc w:val="both"/>
    </w:pPr>
    <w:rPr>
      <w:rFonts w:ascii="Times New Roman" w:eastAsia="Times New Roman" w:hAnsi="Times New Roman" w:cs="Times New Roman"/>
      <w:sz w:val="28"/>
      <w:szCs w:val="24"/>
      <w:lang w:val="uk-UA" w:eastAsia="ru-RU"/>
    </w:rPr>
  </w:style>
  <w:style w:type="paragraph" w:styleId="1">
    <w:name w:val="heading 1"/>
    <w:basedOn w:val="a"/>
    <w:next w:val="a"/>
    <w:link w:val="10"/>
    <w:autoRedefine/>
    <w:qFormat/>
    <w:rsid w:val="00F64254"/>
    <w:pPr>
      <w:keepNext/>
      <w:keepLines/>
      <w:pageBreakBefore/>
      <w:numPr>
        <w:numId w:val="1"/>
      </w:numPr>
      <w:spacing w:before="240" w:after="120" w:line="276" w:lineRule="auto"/>
      <w:ind w:left="0" w:firstLine="0"/>
      <w:jc w:val="center"/>
      <w:outlineLvl w:val="0"/>
    </w:pPr>
    <w:rPr>
      <w:rFonts w:cs="Arial"/>
      <w:bCs/>
      <w:caps/>
      <w:kern w:val="32"/>
      <w:szCs w:val="32"/>
    </w:rPr>
  </w:style>
  <w:style w:type="paragraph" w:styleId="2">
    <w:name w:val="heading 2"/>
    <w:basedOn w:val="a"/>
    <w:next w:val="a"/>
    <w:link w:val="20"/>
    <w:autoRedefine/>
    <w:unhideWhenUsed/>
    <w:qFormat/>
    <w:rsid w:val="00574FF4"/>
    <w:pPr>
      <w:keepNext/>
      <w:keepLines/>
      <w:numPr>
        <w:ilvl w:val="1"/>
      </w:numPr>
      <w:tabs>
        <w:tab w:val="num" w:pos="860"/>
      </w:tabs>
      <w:autoSpaceDE w:val="0"/>
      <w:autoSpaceDN w:val="0"/>
      <w:spacing w:before="120" w:after="120"/>
      <w:ind w:firstLine="709"/>
      <w:outlineLvl w:val="1"/>
    </w:pPr>
    <w:rPr>
      <w:szCs w:val="32"/>
    </w:rPr>
  </w:style>
  <w:style w:type="paragraph" w:styleId="3">
    <w:name w:val="heading 3"/>
    <w:basedOn w:val="a"/>
    <w:next w:val="a"/>
    <w:link w:val="30"/>
    <w:unhideWhenUsed/>
    <w:qFormat/>
    <w:rsid w:val="00F64254"/>
    <w:pPr>
      <w:keepNext/>
      <w:keepLines/>
      <w:numPr>
        <w:ilvl w:val="2"/>
        <w:numId w:val="1"/>
      </w:numPr>
      <w:tabs>
        <w:tab w:val="left" w:pos="1418"/>
      </w:tabs>
      <w:autoSpaceDE w:val="0"/>
      <w:autoSpaceDN w:val="0"/>
      <w:spacing w:before="120" w:after="120"/>
      <w:ind w:left="0" w:firstLine="709"/>
      <w:outlineLvl w:val="2"/>
    </w:pPr>
    <w:rPr>
      <w:rFonts w:cs="Arial"/>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64254"/>
    <w:rPr>
      <w:rFonts w:ascii="Times New Roman" w:eastAsia="Times New Roman" w:hAnsi="Times New Roman" w:cs="Arial"/>
      <w:bCs/>
      <w:caps/>
      <w:kern w:val="32"/>
      <w:sz w:val="28"/>
      <w:szCs w:val="32"/>
      <w:lang w:val="uk-UA" w:eastAsia="ru-RU"/>
    </w:rPr>
  </w:style>
  <w:style w:type="character" w:customStyle="1" w:styleId="20">
    <w:name w:val="Заголовок 2 Знак"/>
    <w:basedOn w:val="a0"/>
    <w:link w:val="2"/>
    <w:rsid w:val="00574FF4"/>
    <w:rPr>
      <w:rFonts w:ascii="Times New Roman" w:eastAsia="Times New Roman" w:hAnsi="Times New Roman" w:cs="Times New Roman"/>
      <w:sz w:val="28"/>
      <w:szCs w:val="32"/>
      <w:lang w:val="uk-UA" w:eastAsia="ru-RU"/>
    </w:rPr>
  </w:style>
  <w:style w:type="character" w:customStyle="1" w:styleId="30">
    <w:name w:val="Заголовок 3 Знак"/>
    <w:basedOn w:val="a0"/>
    <w:link w:val="3"/>
    <w:rsid w:val="00F64254"/>
    <w:rPr>
      <w:rFonts w:ascii="Times New Roman" w:eastAsia="Times New Roman" w:hAnsi="Times New Roman" w:cs="Arial"/>
      <w:sz w:val="28"/>
      <w:szCs w:val="28"/>
      <w:lang w:val="uk-UA" w:eastAsia="ru-RU"/>
    </w:rPr>
  </w:style>
  <w:style w:type="character" w:styleId="a3">
    <w:name w:val="Hyperlink"/>
    <w:uiPriority w:val="99"/>
    <w:semiHidden/>
    <w:unhideWhenUsed/>
    <w:rsid w:val="00F64254"/>
    <w:rPr>
      <w:color w:val="0000FF"/>
      <w:u w:val="single"/>
    </w:rPr>
  </w:style>
  <w:style w:type="paragraph" w:styleId="11">
    <w:name w:val="toc 1"/>
    <w:basedOn w:val="a"/>
    <w:next w:val="a"/>
    <w:autoRedefine/>
    <w:uiPriority w:val="39"/>
    <w:semiHidden/>
    <w:unhideWhenUsed/>
    <w:rsid w:val="00F64254"/>
    <w:pPr>
      <w:tabs>
        <w:tab w:val="left" w:pos="1200"/>
        <w:tab w:val="right" w:leader="dot" w:pos="9627"/>
      </w:tabs>
      <w:spacing w:before="120" w:after="120"/>
      <w:jc w:val="left"/>
    </w:pPr>
    <w:rPr>
      <w:b/>
      <w:bCs/>
      <w:caps/>
    </w:rPr>
  </w:style>
  <w:style w:type="paragraph" w:styleId="21">
    <w:name w:val="toc 2"/>
    <w:basedOn w:val="a"/>
    <w:next w:val="a"/>
    <w:autoRedefine/>
    <w:uiPriority w:val="39"/>
    <w:semiHidden/>
    <w:unhideWhenUsed/>
    <w:rsid w:val="00F64254"/>
    <w:pPr>
      <w:ind w:left="240"/>
      <w:jc w:val="left"/>
    </w:pPr>
    <w:rPr>
      <w:smallCaps/>
    </w:rPr>
  </w:style>
  <w:style w:type="paragraph" w:styleId="31">
    <w:name w:val="toc 3"/>
    <w:basedOn w:val="a"/>
    <w:next w:val="a"/>
    <w:autoRedefine/>
    <w:uiPriority w:val="39"/>
    <w:semiHidden/>
    <w:unhideWhenUsed/>
    <w:rsid w:val="00F64254"/>
    <w:pPr>
      <w:ind w:left="480"/>
      <w:jc w:val="left"/>
    </w:pPr>
    <w:rPr>
      <w:i/>
      <w:iCs/>
    </w:rPr>
  </w:style>
  <w:style w:type="paragraph" w:customStyle="1" w:styleId="ImageCaption">
    <w:name w:val="Image Caption"/>
    <w:basedOn w:val="a4"/>
    <w:autoRedefine/>
    <w:rsid w:val="00F64254"/>
    <w:pPr>
      <w:keepLines/>
      <w:spacing w:after="0" w:line="360" w:lineRule="auto"/>
      <w:jc w:val="center"/>
    </w:pPr>
    <w:rPr>
      <w:b/>
      <w:bCs/>
      <w:i w:val="0"/>
      <w:iCs w:val="0"/>
      <w:color w:val="auto"/>
      <w:sz w:val="24"/>
      <w:szCs w:val="24"/>
    </w:rPr>
  </w:style>
  <w:style w:type="paragraph" w:customStyle="1" w:styleId="a5">
    <w:name w:val="Текст таблицы"/>
    <w:basedOn w:val="a"/>
    <w:rsid w:val="00F64254"/>
    <w:pPr>
      <w:autoSpaceDE w:val="0"/>
      <w:autoSpaceDN w:val="0"/>
      <w:ind w:firstLine="0"/>
      <w:jc w:val="left"/>
    </w:pPr>
  </w:style>
  <w:style w:type="paragraph" w:customStyle="1" w:styleId="a6">
    <w:name w:val="Рисунок"/>
    <w:basedOn w:val="a"/>
    <w:next w:val="a"/>
    <w:autoRedefine/>
    <w:rsid w:val="00F64254"/>
    <w:pPr>
      <w:keepNext/>
      <w:autoSpaceDE w:val="0"/>
      <w:autoSpaceDN w:val="0"/>
      <w:spacing w:before="240" w:after="60"/>
      <w:ind w:firstLine="0"/>
      <w:jc w:val="center"/>
    </w:pPr>
  </w:style>
  <w:style w:type="paragraph" w:customStyle="1" w:styleId="a7">
    <w:name w:val="Код исх"/>
    <w:basedOn w:val="a"/>
    <w:qFormat/>
    <w:rsid w:val="00F64254"/>
    <w:pPr>
      <w:spacing w:line="240" w:lineRule="auto"/>
      <w:jc w:val="left"/>
    </w:pPr>
    <w:rPr>
      <w:rFonts w:ascii="Courier New" w:hAnsi="Courier New" w:cs="Courier New"/>
      <w:sz w:val="20"/>
      <w:szCs w:val="20"/>
      <w:lang w:eastAsia="uk-UA"/>
    </w:rPr>
  </w:style>
  <w:style w:type="paragraph" w:customStyle="1" w:styleId="a8">
    <w:name w:val="Не нумеревонный первый"/>
    <w:basedOn w:val="a"/>
    <w:next w:val="a"/>
    <w:qFormat/>
    <w:rsid w:val="00F64254"/>
    <w:pPr>
      <w:pageBreakBefore/>
      <w:spacing w:before="120" w:after="120"/>
      <w:ind w:firstLine="0"/>
      <w:jc w:val="center"/>
    </w:pPr>
    <w:rPr>
      <w:bCs/>
      <w:caps/>
      <w:lang w:val="ru-RU"/>
    </w:rPr>
  </w:style>
  <w:style w:type="paragraph" w:customStyle="1" w:styleId="a9">
    <w:name w:val="без номера"/>
    <w:basedOn w:val="1"/>
    <w:qFormat/>
    <w:rsid w:val="00F64254"/>
    <w:pPr>
      <w:numPr>
        <w:numId w:val="0"/>
      </w:numPr>
    </w:pPr>
  </w:style>
  <w:style w:type="paragraph" w:styleId="a4">
    <w:name w:val="caption"/>
    <w:basedOn w:val="a"/>
    <w:next w:val="a"/>
    <w:uiPriority w:val="35"/>
    <w:semiHidden/>
    <w:unhideWhenUsed/>
    <w:qFormat/>
    <w:rsid w:val="00F64254"/>
    <w:pPr>
      <w:spacing w:after="200" w:line="240" w:lineRule="auto"/>
    </w:pPr>
    <w:rPr>
      <w:i/>
      <w:iCs/>
      <w:color w:val="44546A" w:themeColor="text2"/>
      <w:sz w:val="18"/>
      <w:szCs w:val="18"/>
    </w:rPr>
  </w:style>
  <w:style w:type="table" w:styleId="aa">
    <w:name w:val="Table Grid"/>
    <w:basedOn w:val="a1"/>
    <w:uiPriority w:val="39"/>
    <w:rsid w:val="00860E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8194169">
      <w:bodyDiv w:val="1"/>
      <w:marLeft w:val="0"/>
      <w:marRight w:val="0"/>
      <w:marTop w:val="0"/>
      <w:marBottom w:val="0"/>
      <w:divBdr>
        <w:top w:val="none" w:sz="0" w:space="0" w:color="auto"/>
        <w:left w:val="none" w:sz="0" w:space="0" w:color="auto"/>
        <w:bottom w:val="none" w:sz="0" w:space="0" w:color="auto"/>
        <w:right w:val="none" w:sz="0" w:space="0" w:color="auto"/>
      </w:divBdr>
    </w:div>
    <w:div w:id="1328629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chart" Target="charts/chart6.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chart" Target="charts/chart5.xml"/><Relationship Id="rId2" Type="http://schemas.openxmlformats.org/officeDocument/2006/relationships/styles" Target="styles.xml"/><Relationship Id="rId16" Type="http://schemas.openxmlformats.org/officeDocument/2006/relationships/chart" Target="charts/chart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3.xml"/><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chart" Target="charts/chart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Лист1!$B$1</c:f>
              <c:strCache>
                <c:ptCount val="1"/>
                <c:pt idx="0">
                  <c:v>Кількість порівнянь для найкращого випадку</c:v>
                </c:pt>
              </c:strCache>
            </c:strRef>
          </c:tx>
          <c:spPr>
            <a:ln w="28575" cap="rnd">
              <a:solidFill>
                <a:srgbClr val="00B050"/>
              </a:solidFill>
              <a:round/>
            </a:ln>
            <a:effectLst/>
          </c:spPr>
          <c:marker>
            <c:symbol val="none"/>
          </c:marker>
          <c:cat>
            <c:numRef>
              <c:f>Лист1!$A$2:$A$8</c:f>
              <c:numCache>
                <c:formatCode>General</c:formatCode>
                <c:ptCount val="7"/>
                <c:pt idx="0">
                  <c:v>10</c:v>
                </c:pt>
                <c:pt idx="1">
                  <c:v>100</c:v>
                </c:pt>
                <c:pt idx="2">
                  <c:v>1000</c:v>
                </c:pt>
                <c:pt idx="3">
                  <c:v>5000</c:v>
                </c:pt>
                <c:pt idx="4">
                  <c:v>10000</c:v>
                </c:pt>
                <c:pt idx="5">
                  <c:v>20000</c:v>
                </c:pt>
                <c:pt idx="6">
                  <c:v>50000</c:v>
                </c:pt>
              </c:numCache>
            </c:numRef>
          </c:cat>
          <c:val>
            <c:numRef>
              <c:f>Лист1!$B$2:$B$8</c:f>
              <c:numCache>
                <c:formatCode>General</c:formatCode>
                <c:ptCount val="7"/>
                <c:pt idx="0">
                  <c:v>90</c:v>
                </c:pt>
                <c:pt idx="1">
                  <c:v>9900</c:v>
                </c:pt>
                <c:pt idx="2">
                  <c:v>999000</c:v>
                </c:pt>
                <c:pt idx="3">
                  <c:v>24995000</c:v>
                </c:pt>
                <c:pt idx="4">
                  <c:v>99990000</c:v>
                </c:pt>
                <c:pt idx="5">
                  <c:v>399980000</c:v>
                </c:pt>
                <c:pt idx="6">
                  <c:v>2499950000</c:v>
                </c:pt>
              </c:numCache>
            </c:numRef>
          </c:val>
          <c:smooth val="0"/>
          <c:extLst>
            <c:ext xmlns:c16="http://schemas.microsoft.com/office/drawing/2014/chart" uri="{C3380CC4-5D6E-409C-BE32-E72D297353CC}">
              <c16:uniqueId val="{00000000-BD9E-4863-8104-BBB9B307C51A}"/>
            </c:ext>
          </c:extLst>
        </c:ser>
        <c:ser>
          <c:idx val="1"/>
          <c:order val="1"/>
          <c:tx>
            <c:strRef>
              <c:f>Лист1!$C$1</c:f>
              <c:strCache>
                <c:ptCount val="1"/>
                <c:pt idx="0">
                  <c:v>Кількість порівнянь для найгіршого випадку</c:v>
                </c:pt>
              </c:strCache>
            </c:strRef>
          </c:tx>
          <c:spPr>
            <a:ln w="28575" cap="rnd">
              <a:solidFill>
                <a:srgbClr val="FF0000"/>
              </a:solidFill>
              <a:round/>
            </a:ln>
            <a:effectLst/>
          </c:spPr>
          <c:marker>
            <c:symbol val="none"/>
          </c:marker>
          <c:val>
            <c:numRef>
              <c:f>Лист1!$C$2:$C$8</c:f>
              <c:numCache>
                <c:formatCode>General</c:formatCode>
                <c:ptCount val="7"/>
                <c:pt idx="0">
                  <c:v>90</c:v>
                </c:pt>
                <c:pt idx="1">
                  <c:v>9900</c:v>
                </c:pt>
                <c:pt idx="2">
                  <c:v>999000</c:v>
                </c:pt>
                <c:pt idx="3">
                  <c:v>24995000</c:v>
                </c:pt>
                <c:pt idx="4">
                  <c:v>99990000</c:v>
                </c:pt>
                <c:pt idx="5">
                  <c:v>399980000</c:v>
                </c:pt>
                <c:pt idx="6">
                  <c:v>2499950000</c:v>
                </c:pt>
              </c:numCache>
            </c:numRef>
          </c:val>
          <c:smooth val="0"/>
          <c:extLst>
            <c:ext xmlns:c16="http://schemas.microsoft.com/office/drawing/2014/chart" uri="{C3380CC4-5D6E-409C-BE32-E72D297353CC}">
              <c16:uniqueId val="{00000001-BD9E-4863-8104-BBB9B307C51A}"/>
            </c:ext>
          </c:extLst>
        </c:ser>
        <c:ser>
          <c:idx val="2"/>
          <c:order val="2"/>
          <c:tx>
            <c:strRef>
              <c:f>Лист1!$D$1</c:f>
              <c:strCache>
                <c:ptCount val="1"/>
                <c:pt idx="0">
                  <c:v>Кількість порівнянь для випадкового випадку</c:v>
                </c:pt>
              </c:strCache>
            </c:strRef>
          </c:tx>
          <c:spPr>
            <a:ln w="28575" cap="rnd">
              <a:solidFill>
                <a:srgbClr val="0070C0"/>
              </a:solidFill>
              <a:round/>
            </a:ln>
            <a:effectLst/>
          </c:spPr>
          <c:marker>
            <c:symbol val="none"/>
          </c:marker>
          <c:val>
            <c:numRef>
              <c:f>Лист1!$D$2:$D$8</c:f>
              <c:numCache>
                <c:formatCode>General</c:formatCode>
                <c:ptCount val="7"/>
                <c:pt idx="0">
                  <c:v>90</c:v>
                </c:pt>
                <c:pt idx="1">
                  <c:v>9900</c:v>
                </c:pt>
                <c:pt idx="2">
                  <c:v>999000</c:v>
                </c:pt>
                <c:pt idx="3">
                  <c:v>24995000</c:v>
                </c:pt>
                <c:pt idx="4">
                  <c:v>99990000</c:v>
                </c:pt>
                <c:pt idx="5">
                  <c:v>399980000</c:v>
                </c:pt>
                <c:pt idx="6">
                  <c:v>2499950000</c:v>
                </c:pt>
              </c:numCache>
            </c:numRef>
          </c:val>
          <c:smooth val="0"/>
          <c:extLst>
            <c:ext xmlns:c16="http://schemas.microsoft.com/office/drawing/2014/chart" uri="{C3380CC4-5D6E-409C-BE32-E72D297353CC}">
              <c16:uniqueId val="{00000002-BD9E-4863-8104-BBB9B307C51A}"/>
            </c:ext>
          </c:extLst>
        </c:ser>
        <c:dLbls>
          <c:showLegendKey val="0"/>
          <c:showVal val="0"/>
          <c:showCatName val="0"/>
          <c:showSerName val="0"/>
          <c:showPercent val="0"/>
          <c:showBubbleSize val="0"/>
        </c:dLbls>
        <c:smooth val="0"/>
        <c:axId val="440493184"/>
        <c:axId val="441038944"/>
      </c:lineChart>
      <c:catAx>
        <c:axId val="4404931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uk-UA"/>
                  <a:t>Розмір масиву</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038944"/>
        <c:crosses val="autoZero"/>
        <c:auto val="1"/>
        <c:lblAlgn val="ctr"/>
        <c:lblOffset val="100"/>
        <c:noMultiLvlLbl val="0"/>
      </c:catAx>
      <c:valAx>
        <c:axId val="441038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uk-UA"/>
                  <a:t>Кількість порівнянь</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4931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Лист1!$B$20</c:f>
              <c:strCache>
                <c:ptCount val="1"/>
                <c:pt idx="0">
                  <c:v>Кількість перестановок для найкращого випадку</c:v>
                </c:pt>
              </c:strCache>
            </c:strRef>
          </c:tx>
          <c:spPr>
            <a:ln w="28575" cap="rnd">
              <a:solidFill>
                <a:srgbClr val="00B050"/>
              </a:solidFill>
              <a:round/>
            </a:ln>
            <a:effectLst/>
          </c:spPr>
          <c:marker>
            <c:symbol val="none"/>
          </c:marker>
          <c:cat>
            <c:numRef>
              <c:f>Лист1!$A$21:$A$27</c:f>
              <c:numCache>
                <c:formatCode>General</c:formatCode>
                <c:ptCount val="7"/>
                <c:pt idx="0">
                  <c:v>10</c:v>
                </c:pt>
                <c:pt idx="1">
                  <c:v>100</c:v>
                </c:pt>
                <c:pt idx="2">
                  <c:v>1000</c:v>
                </c:pt>
                <c:pt idx="3">
                  <c:v>5000</c:v>
                </c:pt>
                <c:pt idx="4">
                  <c:v>10000</c:v>
                </c:pt>
                <c:pt idx="5">
                  <c:v>20000</c:v>
                </c:pt>
                <c:pt idx="6">
                  <c:v>50000</c:v>
                </c:pt>
              </c:numCache>
            </c:numRef>
          </c:cat>
          <c:val>
            <c:numRef>
              <c:f>Лист1!$B$21:$B$27</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0-686B-4B56-8164-47911336B4BE}"/>
            </c:ext>
          </c:extLst>
        </c:ser>
        <c:ser>
          <c:idx val="1"/>
          <c:order val="1"/>
          <c:tx>
            <c:strRef>
              <c:f>Лист1!$C$20</c:f>
              <c:strCache>
                <c:ptCount val="1"/>
                <c:pt idx="0">
                  <c:v>Кількість перестановок для найгіршого випадку</c:v>
                </c:pt>
              </c:strCache>
            </c:strRef>
          </c:tx>
          <c:spPr>
            <a:ln w="28575" cap="rnd">
              <a:solidFill>
                <a:srgbClr val="FF0000"/>
              </a:solidFill>
              <a:round/>
            </a:ln>
            <a:effectLst/>
          </c:spPr>
          <c:marker>
            <c:symbol val="none"/>
          </c:marker>
          <c:val>
            <c:numRef>
              <c:f>Лист1!$C$21:$C$27</c:f>
              <c:numCache>
                <c:formatCode>General</c:formatCode>
                <c:ptCount val="7"/>
                <c:pt idx="0">
                  <c:v>45</c:v>
                </c:pt>
                <c:pt idx="1">
                  <c:v>4950</c:v>
                </c:pt>
                <c:pt idx="2">
                  <c:v>499500</c:v>
                </c:pt>
                <c:pt idx="3">
                  <c:v>12497500</c:v>
                </c:pt>
                <c:pt idx="4">
                  <c:v>49995000</c:v>
                </c:pt>
                <c:pt idx="5">
                  <c:v>199990000</c:v>
                </c:pt>
                <c:pt idx="6">
                  <c:v>1249975000</c:v>
                </c:pt>
              </c:numCache>
            </c:numRef>
          </c:val>
          <c:smooth val="0"/>
          <c:extLst>
            <c:ext xmlns:c16="http://schemas.microsoft.com/office/drawing/2014/chart" uri="{C3380CC4-5D6E-409C-BE32-E72D297353CC}">
              <c16:uniqueId val="{00000001-686B-4B56-8164-47911336B4BE}"/>
            </c:ext>
          </c:extLst>
        </c:ser>
        <c:ser>
          <c:idx val="2"/>
          <c:order val="2"/>
          <c:tx>
            <c:strRef>
              <c:f>Лист1!$D$20</c:f>
              <c:strCache>
                <c:ptCount val="1"/>
                <c:pt idx="0">
                  <c:v>Кількість перестановок для випадкового випадку</c:v>
                </c:pt>
              </c:strCache>
            </c:strRef>
          </c:tx>
          <c:spPr>
            <a:ln w="28575" cap="rnd">
              <a:solidFill>
                <a:srgbClr val="0070C0"/>
              </a:solidFill>
              <a:round/>
            </a:ln>
            <a:effectLst/>
          </c:spPr>
          <c:marker>
            <c:symbol val="none"/>
          </c:marker>
          <c:val>
            <c:numRef>
              <c:f>Лист1!$D$21:$D$27</c:f>
              <c:numCache>
                <c:formatCode>General</c:formatCode>
                <c:ptCount val="7"/>
                <c:pt idx="0">
                  <c:v>19</c:v>
                </c:pt>
                <c:pt idx="1">
                  <c:v>2311</c:v>
                </c:pt>
                <c:pt idx="2">
                  <c:v>256714</c:v>
                </c:pt>
                <c:pt idx="3">
                  <c:v>6204176</c:v>
                </c:pt>
                <c:pt idx="4">
                  <c:v>24674089</c:v>
                </c:pt>
                <c:pt idx="5">
                  <c:v>100415512</c:v>
                </c:pt>
                <c:pt idx="6">
                  <c:v>628060921</c:v>
                </c:pt>
              </c:numCache>
            </c:numRef>
          </c:val>
          <c:smooth val="0"/>
          <c:extLst>
            <c:ext xmlns:c16="http://schemas.microsoft.com/office/drawing/2014/chart" uri="{C3380CC4-5D6E-409C-BE32-E72D297353CC}">
              <c16:uniqueId val="{00000002-686B-4B56-8164-47911336B4BE}"/>
            </c:ext>
          </c:extLst>
        </c:ser>
        <c:dLbls>
          <c:showLegendKey val="0"/>
          <c:showVal val="0"/>
          <c:showCatName val="0"/>
          <c:showSerName val="0"/>
          <c:showPercent val="0"/>
          <c:showBubbleSize val="0"/>
        </c:dLbls>
        <c:smooth val="0"/>
        <c:axId val="441702096"/>
        <c:axId val="441701768"/>
      </c:lineChart>
      <c:catAx>
        <c:axId val="441702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uk-UA"/>
                  <a:t>Розмір</a:t>
                </a:r>
                <a:r>
                  <a:rPr lang="uk-UA" baseline="0"/>
                  <a:t> масиву</a:t>
                </a:r>
                <a:endParaRPr lang="uk-U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701768"/>
        <c:crosses val="autoZero"/>
        <c:auto val="1"/>
        <c:lblAlgn val="ctr"/>
        <c:lblOffset val="100"/>
        <c:noMultiLvlLbl val="0"/>
      </c:catAx>
      <c:valAx>
        <c:axId val="441701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uk-UA"/>
                  <a:t>Кількість перестановок</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7020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1"/>
          <c:tx>
            <c:strRef>
              <c:f>Лист1!$B$41</c:f>
              <c:strCache>
                <c:ptCount val="1"/>
                <c:pt idx="0">
                  <c:v>Складність найкращого випадку</c:v>
                </c:pt>
              </c:strCache>
            </c:strRef>
          </c:tx>
          <c:spPr>
            <a:ln w="28575" cap="rnd">
              <a:solidFill>
                <a:srgbClr val="FFFF00"/>
              </a:solidFill>
              <a:round/>
            </a:ln>
            <a:effectLst/>
          </c:spPr>
          <c:marker>
            <c:symbol val="none"/>
          </c:marker>
          <c:cat>
            <c:numRef>
              <c:f>Лист1!$A$42:$A$48</c:f>
              <c:numCache>
                <c:formatCode>General</c:formatCode>
                <c:ptCount val="7"/>
                <c:pt idx="0">
                  <c:v>10</c:v>
                </c:pt>
                <c:pt idx="1">
                  <c:v>100</c:v>
                </c:pt>
                <c:pt idx="2">
                  <c:v>1000</c:v>
                </c:pt>
                <c:pt idx="3">
                  <c:v>5000</c:v>
                </c:pt>
                <c:pt idx="4">
                  <c:v>10000</c:v>
                </c:pt>
                <c:pt idx="5">
                  <c:v>20000</c:v>
                </c:pt>
                <c:pt idx="6">
                  <c:v>50000</c:v>
                </c:pt>
              </c:numCache>
            </c:numRef>
          </c:cat>
          <c:val>
            <c:numRef>
              <c:f>Лист1!$B$42:$B$48</c:f>
              <c:numCache>
                <c:formatCode>General</c:formatCode>
                <c:ptCount val="7"/>
                <c:pt idx="0">
                  <c:v>90</c:v>
                </c:pt>
                <c:pt idx="1">
                  <c:v>9900</c:v>
                </c:pt>
                <c:pt idx="2">
                  <c:v>999000</c:v>
                </c:pt>
                <c:pt idx="3">
                  <c:v>24995000</c:v>
                </c:pt>
                <c:pt idx="4">
                  <c:v>99990000</c:v>
                </c:pt>
                <c:pt idx="5">
                  <c:v>399980000</c:v>
                </c:pt>
                <c:pt idx="6">
                  <c:v>2499950000</c:v>
                </c:pt>
              </c:numCache>
            </c:numRef>
          </c:val>
          <c:smooth val="0"/>
          <c:extLst>
            <c:ext xmlns:c16="http://schemas.microsoft.com/office/drawing/2014/chart" uri="{C3380CC4-5D6E-409C-BE32-E72D297353CC}">
              <c16:uniqueId val="{00000000-1C0E-4E53-B44E-535B9CA853DE}"/>
            </c:ext>
          </c:extLst>
        </c:ser>
        <c:ser>
          <c:idx val="2"/>
          <c:order val="2"/>
          <c:tx>
            <c:strRef>
              <c:f>Лист1!$C$41</c:f>
              <c:strCache>
                <c:ptCount val="1"/>
                <c:pt idx="0">
                  <c:v>Складність найгіршого випадку</c:v>
                </c:pt>
              </c:strCache>
            </c:strRef>
          </c:tx>
          <c:spPr>
            <a:ln w="28575" cap="rnd">
              <a:solidFill>
                <a:srgbClr val="7030A0"/>
              </a:solidFill>
              <a:round/>
            </a:ln>
            <a:effectLst/>
          </c:spPr>
          <c:marker>
            <c:symbol val="none"/>
          </c:marker>
          <c:cat>
            <c:numRef>
              <c:f>Лист1!$A$42:$A$48</c:f>
              <c:numCache>
                <c:formatCode>General</c:formatCode>
                <c:ptCount val="7"/>
                <c:pt idx="0">
                  <c:v>10</c:v>
                </c:pt>
                <c:pt idx="1">
                  <c:v>100</c:v>
                </c:pt>
                <c:pt idx="2">
                  <c:v>1000</c:v>
                </c:pt>
                <c:pt idx="3">
                  <c:v>5000</c:v>
                </c:pt>
                <c:pt idx="4">
                  <c:v>10000</c:v>
                </c:pt>
                <c:pt idx="5">
                  <c:v>20000</c:v>
                </c:pt>
                <c:pt idx="6">
                  <c:v>50000</c:v>
                </c:pt>
              </c:numCache>
            </c:numRef>
          </c:cat>
          <c:val>
            <c:numRef>
              <c:f>Лист1!$C$42:$C$48</c:f>
              <c:numCache>
                <c:formatCode>General</c:formatCode>
                <c:ptCount val="7"/>
                <c:pt idx="0">
                  <c:v>135</c:v>
                </c:pt>
                <c:pt idx="1">
                  <c:v>14850</c:v>
                </c:pt>
                <c:pt idx="2">
                  <c:v>1498500</c:v>
                </c:pt>
                <c:pt idx="3">
                  <c:v>37492500</c:v>
                </c:pt>
                <c:pt idx="4">
                  <c:v>149985000</c:v>
                </c:pt>
                <c:pt idx="5">
                  <c:v>599970000</c:v>
                </c:pt>
                <c:pt idx="6">
                  <c:v>3749925000</c:v>
                </c:pt>
              </c:numCache>
            </c:numRef>
          </c:val>
          <c:smooth val="0"/>
          <c:extLst>
            <c:ext xmlns:c16="http://schemas.microsoft.com/office/drawing/2014/chart" uri="{C3380CC4-5D6E-409C-BE32-E72D297353CC}">
              <c16:uniqueId val="{00000001-1C0E-4E53-B44E-535B9CA853DE}"/>
            </c:ext>
          </c:extLst>
        </c:ser>
        <c:dLbls>
          <c:showLegendKey val="0"/>
          <c:showVal val="0"/>
          <c:showCatName val="0"/>
          <c:showSerName val="0"/>
          <c:showPercent val="0"/>
          <c:showBubbleSize val="0"/>
        </c:dLbls>
        <c:smooth val="0"/>
        <c:axId val="448284648"/>
        <c:axId val="448284976"/>
        <c:extLst>
          <c:ext xmlns:c15="http://schemas.microsoft.com/office/drawing/2012/chart" uri="{02D57815-91ED-43cb-92C2-25804820EDAC}">
            <c15:filteredLineSeries>
              <c15:ser>
                <c:idx val="0"/>
                <c:order val="0"/>
                <c:tx>
                  <c:strRef>
                    <c:extLst>
                      <c:ext uri="{02D57815-91ED-43cb-92C2-25804820EDAC}">
                        <c15:formulaRef>
                          <c15:sqref>Лист1!$A$41</c15:sqref>
                        </c15:formulaRef>
                      </c:ext>
                    </c:extLst>
                    <c:strCache>
                      <c:ptCount val="1"/>
                      <c:pt idx="0">
                        <c:v>Розмір масиву</c:v>
                      </c:pt>
                    </c:strCache>
                  </c:strRef>
                </c:tx>
                <c:spPr>
                  <a:ln w="28575" cap="rnd">
                    <a:solidFill>
                      <a:schemeClr val="accent1"/>
                    </a:solidFill>
                    <a:round/>
                  </a:ln>
                  <a:effectLst/>
                </c:spPr>
                <c:marker>
                  <c:symbol val="none"/>
                </c:marker>
                <c:cat>
                  <c:numRef>
                    <c:extLst>
                      <c:ext uri="{02D57815-91ED-43cb-92C2-25804820EDAC}">
                        <c15:formulaRef>
                          <c15:sqref>Лист1!$A$42:$A$48</c15:sqref>
                        </c15:formulaRef>
                      </c:ext>
                    </c:extLst>
                    <c:numCache>
                      <c:formatCode>General</c:formatCode>
                      <c:ptCount val="7"/>
                      <c:pt idx="0">
                        <c:v>10</c:v>
                      </c:pt>
                      <c:pt idx="1">
                        <c:v>100</c:v>
                      </c:pt>
                      <c:pt idx="2">
                        <c:v>1000</c:v>
                      </c:pt>
                      <c:pt idx="3">
                        <c:v>5000</c:v>
                      </c:pt>
                      <c:pt idx="4">
                        <c:v>10000</c:v>
                      </c:pt>
                      <c:pt idx="5">
                        <c:v>20000</c:v>
                      </c:pt>
                      <c:pt idx="6">
                        <c:v>50000</c:v>
                      </c:pt>
                    </c:numCache>
                  </c:numRef>
                </c:cat>
                <c:val>
                  <c:numRef>
                    <c:extLst>
                      <c:ext uri="{02D57815-91ED-43cb-92C2-25804820EDAC}">
                        <c15:formulaRef>
                          <c15:sqref>Лист1!$A$42:$A$48</c15:sqref>
                        </c15:formulaRef>
                      </c:ext>
                    </c:extLst>
                    <c:numCache>
                      <c:formatCode>General</c:formatCode>
                      <c:ptCount val="7"/>
                      <c:pt idx="0">
                        <c:v>10</c:v>
                      </c:pt>
                      <c:pt idx="1">
                        <c:v>100</c:v>
                      </c:pt>
                      <c:pt idx="2">
                        <c:v>1000</c:v>
                      </c:pt>
                      <c:pt idx="3">
                        <c:v>5000</c:v>
                      </c:pt>
                      <c:pt idx="4">
                        <c:v>10000</c:v>
                      </c:pt>
                      <c:pt idx="5">
                        <c:v>20000</c:v>
                      </c:pt>
                      <c:pt idx="6">
                        <c:v>50000</c:v>
                      </c:pt>
                    </c:numCache>
                  </c:numRef>
                </c:val>
                <c:smooth val="0"/>
                <c:extLst>
                  <c:ext xmlns:c16="http://schemas.microsoft.com/office/drawing/2014/chart" uri="{C3380CC4-5D6E-409C-BE32-E72D297353CC}">
                    <c16:uniqueId val="{00000002-1C0E-4E53-B44E-535B9CA853DE}"/>
                  </c:ext>
                </c:extLst>
              </c15:ser>
            </c15:filteredLineSeries>
          </c:ext>
        </c:extLst>
      </c:lineChart>
      <c:catAx>
        <c:axId val="448284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uk-UA"/>
                  <a:t>Розмір</a:t>
                </a:r>
                <a:r>
                  <a:rPr lang="uk-UA" baseline="0"/>
                  <a:t> масиву</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284976"/>
        <c:crosses val="autoZero"/>
        <c:auto val="1"/>
        <c:lblAlgn val="ctr"/>
        <c:lblOffset val="100"/>
        <c:noMultiLvlLbl val="0"/>
      </c:catAx>
      <c:valAx>
        <c:axId val="448284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uk-UA"/>
                  <a:t>Складність</a:t>
                </a:r>
                <a:r>
                  <a:rPr lang="uk-UA" baseline="0"/>
                  <a:t> </a:t>
                </a:r>
                <a:endParaRPr lang="uk-U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284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Лист1!$B$61</c:f>
              <c:strCache>
                <c:ptCount val="1"/>
                <c:pt idx="0">
                  <c:v>Кількість порівнянь для найкращого випадку</c:v>
                </c:pt>
              </c:strCache>
            </c:strRef>
          </c:tx>
          <c:spPr>
            <a:ln w="28575" cap="rnd">
              <a:solidFill>
                <a:schemeClr val="accent1"/>
              </a:solidFill>
              <a:round/>
            </a:ln>
            <a:effectLst/>
          </c:spPr>
          <c:marker>
            <c:symbol val="none"/>
          </c:marker>
          <c:cat>
            <c:numRef>
              <c:f>Лист1!$A$62:$A$68</c:f>
              <c:numCache>
                <c:formatCode>General</c:formatCode>
                <c:ptCount val="7"/>
                <c:pt idx="0">
                  <c:v>10</c:v>
                </c:pt>
                <c:pt idx="1">
                  <c:v>100</c:v>
                </c:pt>
                <c:pt idx="2">
                  <c:v>1000</c:v>
                </c:pt>
                <c:pt idx="3">
                  <c:v>5000</c:v>
                </c:pt>
                <c:pt idx="4">
                  <c:v>10000</c:v>
                </c:pt>
                <c:pt idx="5">
                  <c:v>20000</c:v>
                </c:pt>
                <c:pt idx="6">
                  <c:v>50000</c:v>
                </c:pt>
              </c:numCache>
            </c:numRef>
          </c:cat>
          <c:val>
            <c:numRef>
              <c:f>Лист1!$B$62:$B$68</c:f>
              <c:numCache>
                <c:formatCode>General</c:formatCode>
                <c:ptCount val="7"/>
                <c:pt idx="0">
                  <c:v>36</c:v>
                </c:pt>
                <c:pt idx="1">
                  <c:v>1229</c:v>
                </c:pt>
                <c:pt idx="2">
                  <c:v>22022</c:v>
                </c:pt>
                <c:pt idx="3">
                  <c:v>144832</c:v>
                </c:pt>
                <c:pt idx="4">
                  <c:v>329598</c:v>
                </c:pt>
                <c:pt idx="5">
                  <c:v>719136</c:v>
                </c:pt>
                <c:pt idx="6">
                  <c:v>1997680</c:v>
                </c:pt>
              </c:numCache>
            </c:numRef>
          </c:val>
          <c:smooth val="0"/>
          <c:extLst>
            <c:ext xmlns:c16="http://schemas.microsoft.com/office/drawing/2014/chart" uri="{C3380CC4-5D6E-409C-BE32-E72D297353CC}">
              <c16:uniqueId val="{00000000-B6A9-48B9-A845-4F3BAE089CC0}"/>
            </c:ext>
          </c:extLst>
        </c:ser>
        <c:ser>
          <c:idx val="1"/>
          <c:order val="1"/>
          <c:tx>
            <c:strRef>
              <c:f>Лист1!$C$61</c:f>
              <c:strCache>
                <c:ptCount val="1"/>
                <c:pt idx="0">
                  <c:v>Кількість порівнянь для найгіршого випадку</c:v>
                </c:pt>
              </c:strCache>
            </c:strRef>
          </c:tx>
          <c:spPr>
            <a:ln w="28575" cap="rnd">
              <a:solidFill>
                <a:schemeClr val="accent2"/>
              </a:solidFill>
              <a:round/>
            </a:ln>
            <a:effectLst/>
          </c:spPr>
          <c:marker>
            <c:symbol val="none"/>
          </c:marker>
          <c:cat>
            <c:numRef>
              <c:f>Лист1!$A$62:$A$68</c:f>
              <c:numCache>
                <c:formatCode>General</c:formatCode>
                <c:ptCount val="7"/>
                <c:pt idx="0">
                  <c:v>10</c:v>
                </c:pt>
                <c:pt idx="1">
                  <c:v>100</c:v>
                </c:pt>
                <c:pt idx="2">
                  <c:v>1000</c:v>
                </c:pt>
                <c:pt idx="3">
                  <c:v>5000</c:v>
                </c:pt>
                <c:pt idx="4">
                  <c:v>10000</c:v>
                </c:pt>
                <c:pt idx="5">
                  <c:v>20000</c:v>
                </c:pt>
                <c:pt idx="6">
                  <c:v>50000</c:v>
                </c:pt>
              </c:numCache>
            </c:numRef>
          </c:cat>
          <c:val>
            <c:numRef>
              <c:f>Лист1!$C$62:$C$68</c:f>
              <c:numCache>
                <c:formatCode>General</c:formatCode>
                <c:ptCount val="7"/>
                <c:pt idx="0">
                  <c:v>36</c:v>
                </c:pt>
                <c:pt idx="1">
                  <c:v>1229</c:v>
                </c:pt>
                <c:pt idx="2">
                  <c:v>22022</c:v>
                </c:pt>
                <c:pt idx="3">
                  <c:v>144832</c:v>
                </c:pt>
                <c:pt idx="4">
                  <c:v>329598</c:v>
                </c:pt>
                <c:pt idx="5">
                  <c:v>719136</c:v>
                </c:pt>
                <c:pt idx="6">
                  <c:v>1997680</c:v>
                </c:pt>
              </c:numCache>
            </c:numRef>
          </c:val>
          <c:smooth val="0"/>
          <c:extLst>
            <c:ext xmlns:c16="http://schemas.microsoft.com/office/drawing/2014/chart" uri="{C3380CC4-5D6E-409C-BE32-E72D297353CC}">
              <c16:uniqueId val="{00000001-B6A9-48B9-A845-4F3BAE089CC0}"/>
            </c:ext>
          </c:extLst>
        </c:ser>
        <c:ser>
          <c:idx val="2"/>
          <c:order val="2"/>
          <c:tx>
            <c:strRef>
              <c:f>Лист1!$D$61</c:f>
              <c:strCache>
                <c:ptCount val="1"/>
                <c:pt idx="0">
                  <c:v>Кількість порівнянь для випадкового випадку</c:v>
                </c:pt>
              </c:strCache>
            </c:strRef>
          </c:tx>
          <c:spPr>
            <a:ln w="28575" cap="rnd">
              <a:solidFill>
                <a:srgbClr val="0070C0"/>
              </a:solidFill>
              <a:round/>
            </a:ln>
            <a:effectLst/>
          </c:spPr>
          <c:marker>
            <c:symbol val="none"/>
          </c:marker>
          <c:cat>
            <c:numRef>
              <c:f>Лист1!$A$62:$A$68</c:f>
              <c:numCache>
                <c:formatCode>General</c:formatCode>
                <c:ptCount val="7"/>
                <c:pt idx="0">
                  <c:v>10</c:v>
                </c:pt>
                <c:pt idx="1">
                  <c:v>100</c:v>
                </c:pt>
                <c:pt idx="2">
                  <c:v>1000</c:v>
                </c:pt>
                <c:pt idx="3">
                  <c:v>5000</c:v>
                </c:pt>
                <c:pt idx="4">
                  <c:v>10000</c:v>
                </c:pt>
                <c:pt idx="5">
                  <c:v>20000</c:v>
                </c:pt>
                <c:pt idx="6">
                  <c:v>50000</c:v>
                </c:pt>
              </c:numCache>
            </c:numRef>
          </c:cat>
          <c:val>
            <c:numRef>
              <c:f>Лист1!$D$62:$D$68</c:f>
              <c:numCache>
                <c:formatCode>General</c:formatCode>
                <c:ptCount val="7"/>
                <c:pt idx="0">
                  <c:v>36</c:v>
                </c:pt>
                <c:pt idx="1">
                  <c:v>1229</c:v>
                </c:pt>
                <c:pt idx="2">
                  <c:v>22022</c:v>
                </c:pt>
                <c:pt idx="3">
                  <c:v>144832</c:v>
                </c:pt>
                <c:pt idx="4">
                  <c:v>329598</c:v>
                </c:pt>
                <c:pt idx="5">
                  <c:v>719136</c:v>
                </c:pt>
                <c:pt idx="6">
                  <c:v>1997680</c:v>
                </c:pt>
              </c:numCache>
            </c:numRef>
          </c:val>
          <c:smooth val="0"/>
          <c:extLst>
            <c:ext xmlns:c16="http://schemas.microsoft.com/office/drawing/2014/chart" uri="{C3380CC4-5D6E-409C-BE32-E72D297353CC}">
              <c16:uniqueId val="{00000002-B6A9-48B9-A845-4F3BAE089CC0}"/>
            </c:ext>
          </c:extLst>
        </c:ser>
        <c:dLbls>
          <c:showLegendKey val="0"/>
          <c:showVal val="0"/>
          <c:showCatName val="0"/>
          <c:showSerName val="0"/>
          <c:showPercent val="0"/>
          <c:showBubbleSize val="0"/>
        </c:dLbls>
        <c:smooth val="0"/>
        <c:axId val="310847400"/>
        <c:axId val="310845432"/>
      </c:lineChart>
      <c:catAx>
        <c:axId val="310847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uk-UA"/>
                  <a:t>Розмір</a:t>
                </a:r>
                <a:r>
                  <a:rPr lang="uk-UA" baseline="0"/>
                  <a:t> масиву</a:t>
                </a:r>
                <a:endParaRPr lang="uk-U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0845432"/>
        <c:crosses val="autoZero"/>
        <c:auto val="1"/>
        <c:lblAlgn val="ctr"/>
        <c:lblOffset val="100"/>
        <c:noMultiLvlLbl val="0"/>
      </c:catAx>
      <c:valAx>
        <c:axId val="310845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uk-UA"/>
                  <a:t>Кількість</a:t>
                </a:r>
                <a:r>
                  <a:rPr lang="uk-UA" baseline="0"/>
                  <a:t> порівнянь</a:t>
                </a:r>
                <a:endParaRPr lang="uk-U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08474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Лист1!$B$81</c:f>
              <c:strCache>
                <c:ptCount val="1"/>
                <c:pt idx="0">
                  <c:v>Кількість перестановок для найкращого випадку</c:v>
                </c:pt>
              </c:strCache>
            </c:strRef>
          </c:tx>
          <c:spPr>
            <a:ln w="28575" cap="rnd">
              <a:solidFill>
                <a:srgbClr val="00B050"/>
              </a:solidFill>
              <a:round/>
            </a:ln>
            <a:effectLst/>
          </c:spPr>
          <c:marker>
            <c:symbol val="none"/>
          </c:marker>
          <c:cat>
            <c:numRef>
              <c:f>Лист1!$A$82:$A$88</c:f>
              <c:numCache>
                <c:formatCode>General</c:formatCode>
                <c:ptCount val="7"/>
                <c:pt idx="0">
                  <c:v>10</c:v>
                </c:pt>
                <c:pt idx="1">
                  <c:v>100</c:v>
                </c:pt>
                <c:pt idx="2">
                  <c:v>1000</c:v>
                </c:pt>
                <c:pt idx="3">
                  <c:v>5000</c:v>
                </c:pt>
                <c:pt idx="4">
                  <c:v>10000</c:v>
                </c:pt>
                <c:pt idx="5">
                  <c:v>20000</c:v>
                </c:pt>
                <c:pt idx="6">
                  <c:v>50000</c:v>
                </c:pt>
              </c:numCache>
            </c:numRef>
          </c:cat>
          <c:val>
            <c:numRef>
              <c:f>Лист1!$B$82:$B$88</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0-DD80-41CE-9B63-C0775140E4C0}"/>
            </c:ext>
          </c:extLst>
        </c:ser>
        <c:ser>
          <c:idx val="1"/>
          <c:order val="1"/>
          <c:tx>
            <c:strRef>
              <c:f>Лист1!$C$81</c:f>
              <c:strCache>
                <c:ptCount val="1"/>
                <c:pt idx="0">
                  <c:v>Кількість перестановок для найгіршого випадку</c:v>
                </c:pt>
              </c:strCache>
            </c:strRef>
          </c:tx>
          <c:spPr>
            <a:ln w="28575" cap="rnd">
              <a:solidFill>
                <a:srgbClr val="FF0000"/>
              </a:solidFill>
              <a:round/>
            </a:ln>
            <a:effectLst/>
          </c:spPr>
          <c:marker>
            <c:symbol val="none"/>
          </c:marker>
          <c:cat>
            <c:numRef>
              <c:f>Лист1!$A$82:$A$88</c:f>
              <c:numCache>
                <c:formatCode>General</c:formatCode>
                <c:ptCount val="7"/>
                <c:pt idx="0">
                  <c:v>10</c:v>
                </c:pt>
                <c:pt idx="1">
                  <c:v>100</c:v>
                </c:pt>
                <c:pt idx="2">
                  <c:v>1000</c:v>
                </c:pt>
                <c:pt idx="3">
                  <c:v>5000</c:v>
                </c:pt>
                <c:pt idx="4">
                  <c:v>10000</c:v>
                </c:pt>
                <c:pt idx="5">
                  <c:v>20000</c:v>
                </c:pt>
                <c:pt idx="6">
                  <c:v>50000</c:v>
                </c:pt>
              </c:numCache>
            </c:numRef>
          </c:cat>
          <c:val>
            <c:numRef>
              <c:f>Лист1!$C$82:$C$88</c:f>
              <c:numCache>
                <c:formatCode>General</c:formatCode>
                <c:ptCount val="7"/>
                <c:pt idx="0">
                  <c:v>9</c:v>
                </c:pt>
                <c:pt idx="1">
                  <c:v>110</c:v>
                </c:pt>
                <c:pt idx="2">
                  <c:v>1512</c:v>
                </c:pt>
                <c:pt idx="3">
                  <c:v>9154</c:v>
                </c:pt>
                <c:pt idx="4">
                  <c:v>19018</c:v>
                </c:pt>
                <c:pt idx="5">
                  <c:v>40730</c:v>
                </c:pt>
                <c:pt idx="6">
                  <c:v>110332</c:v>
                </c:pt>
              </c:numCache>
            </c:numRef>
          </c:val>
          <c:smooth val="0"/>
          <c:extLst>
            <c:ext xmlns:c16="http://schemas.microsoft.com/office/drawing/2014/chart" uri="{C3380CC4-5D6E-409C-BE32-E72D297353CC}">
              <c16:uniqueId val="{00000001-DD80-41CE-9B63-C0775140E4C0}"/>
            </c:ext>
          </c:extLst>
        </c:ser>
        <c:ser>
          <c:idx val="2"/>
          <c:order val="2"/>
          <c:tx>
            <c:strRef>
              <c:f>Лист1!$D$81</c:f>
              <c:strCache>
                <c:ptCount val="1"/>
                <c:pt idx="0">
                  <c:v>Кількість перестановок для випадкового випадку</c:v>
                </c:pt>
              </c:strCache>
            </c:strRef>
          </c:tx>
          <c:spPr>
            <a:ln w="28575" cap="rnd">
              <a:solidFill>
                <a:srgbClr val="0070C0"/>
              </a:solidFill>
              <a:round/>
            </a:ln>
            <a:effectLst/>
          </c:spPr>
          <c:marker>
            <c:symbol val="none"/>
          </c:marker>
          <c:cat>
            <c:numRef>
              <c:f>Лист1!$A$82:$A$88</c:f>
              <c:numCache>
                <c:formatCode>General</c:formatCode>
                <c:ptCount val="7"/>
                <c:pt idx="0">
                  <c:v>10</c:v>
                </c:pt>
                <c:pt idx="1">
                  <c:v>100</c:v>
                </c:pt>
                <c:pt idx="2">
                  <c:v>1000</c:v>
                </c:pt>
                <c:pt idx="3">
                  <c:v>5000</c:v>
                </c:pt>
                <c:pt idx="4">
                  <c:v>10000</c:v>
                </c:pt>
                <c:pt idx="5">
                  <c:v>20000</c:v>
                </c:pt>
                <c:pt idx="6">
                  <c:v>50000</c:v>
                </c:pt>
              </c:numCache>
            </c:numRef>
          </c:cat>
          <c:val>
            <c:numRef>
              <c:f>Лист1!$D$82:$D$88</c:f>
              <c:numCache>
                <c:formatCode>General</c:formatCode>
                <c:ptCount val="7"/>
                <c:pt idx="0">
                  <c:v>9</c:v>
                </c:pt>
                <c:pt idx="1">
                  <c:v>238</c:v>
                </c:pt>
                <c:pt idx="2">
                  <c:v>4403</c:v>
                </c:pt>
                <c:pt idx="3">
                  <c:v>27310</c:v>
                </c:pt>
                <c:pt idx="4">
                  <c:v>59652</c:v>
                </c:pt>
                <c:pt idx="5">
                  <c:v>130649</c:v>
                </c:pt>
                <c:pt idx="6">
                  <c:v>367940</c:v>
                </c:pt>
              </c:numCache>
            </c:numRef>
          </c:val>
          <c:smooth val="0"/>
          <c:extLst>
            <c:ext xmlns:c16="http://schemas.microsoft.com/office/drawing/2014/chart" uri="{C3380CC4-5D6E-409C-BE32-E72D297353CC}">
              <c16:uniqueId val="{00000002-DD80-41CE-9B63-C0775140E4C0}"/>
            </c:ext>
          </c:extLst>
        </c:ser>
        <c:dLbls>
          <c:showLegendKey val="0"/>
          <c:showVal val="0"/>
          <c:showCatName val="0"/>
          <c:showSerName val="0"/>
          <c:showPercent val="0"/>
          <c:showBubbleSize val="0"/>
        </c:dLbls>
        <c:smooth val="0"/>
        <c:axId val="445970040"/>
        <c:axId val="445970368"/>
      </c:lineChart>
      <c:catAx>
        <c:axId val="4459700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uk-UA"/>
                  <a:t>Розмір</a:t>
                </a:r>
                <a:r>
                  <a:rPr lang="uk-UA" baseline="0"/>
                  <a:t> масиву</a:t>
                </a:r>
                <a:endParaRPr lang="uk-U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970368"/>
        <c:crosses val="autoZero"/>
        <c:auto val="1"/>
        <c:lblAlgn val="ctr"/>
        <c:lblOffset val="100"/>
        <c:noMultiLvlLbl val="0"/>
      </c:catAx>
      <c:valAx>
        <c:axId val="445970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uk-UA"/>
                  <a:t>Кількість</a:t>
                </a:r>
                <a:r>
                  <a:rPr lang="uk-UA" baseline="0"/>
                  <a:t> перестановок</a:t>
                </a:r>
                <a:endParaRPr lang="uk-U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9700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Лист1!$B$98</c:f>
              <c:strCache>
                <c:ptCount val="1"/>
                <c:pt idx="0">
                  <c:v>Складність найкращого випадку</c:v>
                </c:pt>
              </c:strCache>
            </c:strRef>
          </c:tx>
          <c:spPr>
            <a:ln w="28575" cap="rnd">
              <a:solidFill>
                <a:srgbClr val="FFFF00"/>
              </a:solidFill>
              <a:round/>
            </a:ln>
            <a:effectLst/>
          </c:spPr>
          <c:marker>
            <c:symbol val="none"/>
          </c:marker>
          <c:cat>
            <c:numRef>
              <c:f>Лист1!$A$99:$A$105</c:f>
              <c:numCache>
                <c:formatCode>General</c:formatCode>
                <c:ptCount val="7"/>
                <c:pt idx="0">
                  <c:v>10</c:v>
                </c:pt>
                <c:pt idx="1">
                  <c:v>100</c:v>
                </c:pt>
                <c:pt idx="2">
                  <c:v>1000</c:v>
                </c:pt>
                <c:pt idx="3">
                  <c:v>5000</c:v>
                </c:pt>
                <c:pt idx="4">
                  <c:v>10000</c:v>
                </c:pt>
                <c:pt idx="5">
                  <c:v>20000</c:v>
                </c:pt>
                <c:pt idx="6">
                  <c:v>50000</c:v>
                </c:pt>
              </c:numCache>
            </c:numRef>
          </c:cat>
          <c:val>
            <c:numRef>
              <c:f>Лист1!$B$99:$B$105</c:f>
              <c:numCache>
                <c:formatCode>General</c:formatCode>
                <c:ptCount val="7"/>
                <c:pt idx="0">
                  <c:v>36</c:v>
                </c:pt>
                <c:pt idx="1">
                  <c:v>1229</c:v>
                </c:pt>
                <c:pt idx="2">
                  <c:v>22022</c:v>
                </c:pt>
                <c:pt idx="3">
                  <c:v>144832</c:v>
                </c:pt>
                <c:pt idx="4">
                  <c:v>329598</c:v>
                </c:pt>
                <c:pt idx="5">
                  <c:v>719136</c:v>
                </c:pt>
                <c:pt idx="6">
                  <c:v>1997680</c:v>
                </c:pt>
              </c:numCache>
            </c:numRef>
          </c:val>
          <c:smooth val="0"/>
          <c:extLst>
            <c:ext xmlns:c16="http://schemas.microsoft.com/office/drawing/2014/chart" uri="{C3380CC4-5D6E-409C-BE32-E72D297353CC}">
              <c16:uniqueId val="{00000000-1909-4153-8E37-08678963186E}"/>
            </c:ext>
          </c:extLst>
        </c:ser>
        <c:ser>
          <c:idx val="1"/>
          <c:order val="1"/>
          <c:tx>
            <c:strRef>
              <c:f>Лист1!$C$98</c:f>
              <c:strCache>
                <c:ptCount val="1"/>
                <c:pt idx="0">
                  <c:v>Складність найгіршого випадку</c:v>
                </c:pt>
              </c:strCache>
            </c:strRef>
          </c:tx>
          <c:spPr>
            <a:ln w="28575" cap="rnd">
              <a:solidFill>
                <a:srgbClr val="7030A0"/>
              </a:solidFill>
              <a:round/>
            </a:ln>
            <a:effectLst/>
          </c:spPr>
          <c:marker>
            <c:symbol val="none"/>
          </c:marker>
          <c:cat>
            <c:numRef>
              <c:f>Лист1!$A$99:$A$105</c:f>
              <c:numCache>
                <c:formatCode>General</c:formatCode>
                <c:ptCount val="7"/>
                <c:pt idx="0">
                  <c:v>10</c:v>
                </c:pt>
                <c:pt idx="1">
                  <c:v>100</c:v>
                </c:pt>
                <c:pt idx="2">
                  <c:v>1000</c:v>
                </c:pt>
                <c:pt idx="3">
                  <c:v>5000</c:v>
                </c:pt>
                <c:pt idx="4">
                  <c:v>10000</c:v>
                </c:pt>
                <c:pt idx="5">
                  <c:v>20000</c:v>
                </c:pt>
                <c:pt idx="6">
                  <c:v>50000</c:v>
                </c:pt>
              </c:numCache>
            </c:numRef>
          </c:cat>
          <c:val>
            <c:numRef>
              <c:f>Лист1!$C$99:$C$105</c:f>
              <c:numCache>
                <c:formatCode>General</c:formatCode>
                <c:ptCount val="7"/>
                <c:pt idx="0">
                  <c:v>45</c:v>
                </c:pt>
                <c:pt idx="1">
                  <c:v>1467</c:v>
                </c:pt>
                <c:pt idx="2">
                  <c:v>26425</c:v>
                </c:pt>
                <c:pt idx="3">
                  <c:v>172142</c:v>
                </c:pt>
                <c:pt idx="4">
                  <c:v>389250</c:v>
                </c:pt>
                <c:pt idx="5">
                  <c:v>849785</c:v>
                </c:pt>
                <c:pt idx="6">
                  <c:v>2365620</c:v>
                </c:pt>
              </c:numCache>
            </c:numRef>
          </c:val>
          <c:smooth val="0"/>
          <c:extLst>
            <c:ext xmlns:c16="http://schemas.microsoft.com/office/drawing/2014/chart" uri="{C3380CC4-5D6E-409C-BE32-E72D297353CC}">
              <c16:uniqueId val="{00000001-1909-4153-8E37-08678963186E}"/>
            </c:ext>
          </c:extLst>
        </c:ser>
        <c:dLbls>
          <c:showLegendKey val="0"/>
          <c:showVal val="0"/>
          <c:showCatName val="0"/>
          <c:showSerName val="0"/>
          <c:showPercent val="0"/>
          <c:showBubbleSize val="0"/>
        </c:dLbls>
        <c:smooth val="0"/>
        <c:axId val="441858760"/>
        <c:axId val="441858432"/>
      </c:lineChart>
      <c:catAx>
        <c:axId val="4418587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uk-UA"/>
                  <a:t>Розмір</a:t>
                </a:r>
                <a:r>
                  <a:rPr lang="uk-UA" baseline="0"/>
                  <a:t> масиву</a:t>
                </a:r>
                <a:endParaRPr lang="uk-U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858432"/>
        <c:crosses val="autoZero"/>
        <c:auto val="1"/>
        <c:lblAlgn val="ctr"/>
        <c:lblOffset val="100"/>
        <c:noMultiLvlLbl val="0"/>
      </c:catAx>
      <c:valAx>
        <c:axId val="441858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uk-UA"/>
                  <a:t>Складність</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8587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20</Pages>
  <Words>2057</Words>
  <Characters>11731</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2022-02-08T10:19:00Z</dcterms:created>
  <dcterms:modified xsi:type="dcterms:W3CDTF">2022-02-16T07:34:00Z</dcterms:modified>
</cp:coreProperties>
</file>