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A1712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Міністерство освіти і науки України</w:t>
      </w:r>
    </w:p>
    <w:p w14:paraId="71C3DE16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Національний технічний університет України «КПІ» імені Ігоря Сікорського</w:t>
      </w:r>
    </w:p>
    <w:p w14:paraId="022BD5F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Кафедра обчислювальної техніки ФІОТ</w:t>
      </w:r>
    </w:p>
    <w:p w14:paraId="02CCB0C3" w14:textId="1AC8038A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C2A84F8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EA0D4EB" w14:textId="540A5533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B15161B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ЗВІТ</w:t>
      </w:r>
    </w:p>
    <w:p w14:paraId="22FE08BD" w14:textId="4FB58BEB" w:rsidR="006D4931" w:rsidRPr="0027204F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лабораторної роботи №</w:t>
      </w:r>
      <w:r w:rsidR="0027204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>8</w:t>
      </w:r>
    </w:p>
    <w:p w14:paraId="06A2091D" w14:textId="3160AD6F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навчальної дисципліни «</w:t>
      </w:r>
      <w:r w:rsidR="00150DD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Технології </w:t>
      </w:r>
      <w:r w:rsidR="00150DD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>Data Science</w:t>
      </w: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»</w:t>
      </w:r>
    </w:p>
    <w:p w14:paraId="114457D5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5EA45FF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8C034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166AB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ABF35B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47CF145" w14:textId="77777777" w:rsidR="006D4931" w:rsidRPr="002C2A81" w:rsidRDefault="006D4931" w:rsidP="006D493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Тема:</w:t>
      </w:r>
    </w:p>
    <w:p w14:paraId="1840AFA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E7BBC0E" w14:textId="321DC82A" w:rsidR="00A303D4" w:rsidRPr="002C2A81" w:rsidRDefault="0027204F" w:rsidP="004460A1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7204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МАКЕТ CRM СИСТЕМИ SCORING – АНАЛІЗУ</w:t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762AA9B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Виконав:</w:t>
      </w:r>
    </w:p>
    <w:p w14:paraId="7F37D8FE" w14:textId="0A76591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Студент </w:t>
      </w:r>
      <w:r w:rsidR="00150D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курсу кафедри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ІПІ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ФІОТ,</w:t>
      </w:r>
    </w:p>
    <w:p w14:paraId="1C8C7C91" w14:textId="1625BBBF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Навчальної групи І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-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11</w:t>
      </w:r>
    </w:p>
    <w:p w14:paraId="5493768E" w14:textId="397998B8" w:rsidR="006D4931" w:rsidRPr="002C2A81" w:rsidRDefault="00212A02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Трикош І. В.</w:t>
      </w:r>
    </w:p>
    <w:p w14:paraId="3838020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7B365BE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Перевірив:</w:t>
      </w:r>
    </w:p>
    <w:p w14:paraId="18530CA2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Професор кафедри ОТ ФІОТ</w:t>
      </w:r>
    </w:p>
    <w:p w14:paraId="451857D3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Писарчук О.О.</w:t>
      </w:r>
    </w:p>
    <w:p w14:paraId="51EE239A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094CABB3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8EA8AA2" w14:textId="77777777" w:rsidR="006D493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AF4068" w14:textId="77777777" w:rsidR="00A303D4" w:rsidRDefault="00A303D4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55FD5038" w14:textId="77777777" w:rsidR="0027204F" w:rsidRPr="0027204F" w:rsidRDefault="0027204F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0453A6E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3544ABA" w14:textId="69FC5253" w:rsidR="00C70650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Київ 2024</w:t>
      </w:r>
    </w:p>
    <w:p w14:paraId="19543ACE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lastRenderedPageBreak/>
        <w:t>І. Мета:</w:t>
      </w:r>
    </w:p>
    <w:p w14:paraId="4F60B6AB" w14:textId="3F3AD681" w:rsidR="00011339" w:rsidRPr="001A5A60" w:rsidRDefault="0027204F" w:rsidP="002720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</w:t>
      </w:r>
      <w:r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ослідити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,</w:t>
      </w:r>
      <w:r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виявити та узагальнити особливості реалізації проектного практикуму 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галузі кредитного </w:t>
      </w:r>
      <w:proofErr w:type="spellStart"/>
      <w:r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scoring</w:t>
      </w:r>
      <w:proofErr w:type="spellEnd"/>
      <w:r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-у</w:t>
      </w:r>
      <w:r w:rsidR="00C724B3" w:rsidRPr="00C724B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1AE9347E" w14:textId="77777777" w:rsidR="00665300" w:rsidRPr="002C2A81" w:rsidRDefault="00665300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4CA30D" w14:textId="77777777" w:rsidR="00011339" w:rsidRPr="00FD1C6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ІІ. Завдання:</w:t>
      </w:r>
    </w:p>
    <w:p w14:paraId="29E3339C" w14:textId="5747A604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Відділ мікрокредитування банківської установи замовив розробку </w:t>
      </w:r>
      <w:proofErr w:type="spellStart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Backend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компоненту SRM банківської системи.</w:t>
      </w:r>
    </w:p>
    <w:p w14:paraId="0C3FAB1C" w14:textId="77777777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Компонента </w:t>
      </w:r>
      <w:proofErr w:type="spellStart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Backend</w:t>
      </w:r>
      <w:proofErr w:type="spellEnd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повинна забезпечити:</w:t>
      </w:r>
    </w:p>
    <w:p w14:paraId="019416EF" w14:textId="01007550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1. Побудову </w:t>
      </w:r>
      <w:proofErr w:type="spellStart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</w:t>
      </w:r>
      <w:r w:rsidR="00113DC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нгової</w:t>
      </w:r>
      <w:proofErr w:type="spellEnd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оцінк</w:t>
      </w:r>
      <w:r w:rsidR="002C206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;</w:t>
      </w:r>
    </w:p>
    <w:p w14:paraId="2940866C" w14:textId="078F500B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2. Кластер</w:t>
      </w:r>
      <w:r w:rsidR="002C206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зацію заявників за бінарної оцінкою.</w:t>
      </w:r>
    </w:p>
    <w:p w14:paraId="2B71AE89" w14:textId="77777777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Вихідні дані для опрацювання задачі представлені у формі 2-х файлів:</w:t>
      </w:r>
    </w:p>
    <w:p w14:paraId="42D16668" w14:textId="34EA8B46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1. sample_data.xlsx – файл реальних даних про позичальників та проміжних параметрів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банківських індикаторів;</w:t>
      </w:r>
    </w:p>
    <w:p w14:paraId="53570934" w14:textId="501D0AF3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2. data_description.xlsx – файл пояснень структури </w:t>
      </w:r>
      <w:proofErr w:type="spellStart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скорингової</w:t>
      </w:r>
      <w:proofErr w:type="spellEnd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таблиці та тлумачення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індикаторів,</w:t>
      </w:r>
    </w:p>
    <w:p w14:paraId="4B54805D" w14:textId="4D08F26C" w:rsidR="00CB5421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Розробити програмний скрипт, що реалізує функціонал за обраним рівням складності:</w:t>
      </w:r>
    </w:p>
    <w:p w14:paraId="1F5CEE7D" w14:textId="77777777" w:rsidR="007A2359" w:rsidRPr="007A2359" w:rsidRDefault="007A2359" w:rsidP="007A23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ІІІ рівень складності 10 балів.</w:t>
      </w:r>
    </w:p>
    <w:p w14:paraId="67D01B03" w14:textId="041F4E2D" w:rsidR="007A2359" w:rsidRDefault="007A2359" w:rsidP="002C20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Розробити програмний скрипт, що реалізує: </w:t>
      </w:r>
      <w:proofErr w:type="spellStart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скоринговий</w:t>
      </w:r>
      <w:proofErr w:type="spellEnd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аналіз позичальників за</w:t>
      </w:r>
      <w:r w:rsidR="002C206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даними </w:t>
      </w:r>
      <w:proofErr w:type="spellStart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скорингової</w:t>
      </w:r>
      <w:proofErr w:type="spellEnd"/>
      <w:r w:rsidRPr="007A23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карти; виявлення шахрайства та фальсифікації даних – за методиками/алгоритмами, що є R&amp;D – новацією.</w:t>
      </w:r>
    </w:p>
    <w:p w14:paraId="01FEBAFB" w14:textId="77777777" w:rsidR="007A2359" w:rsidRPr="00CB5421" w:rsidRDefault="007A2359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67B2D7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ІІІ. Результати виконання лабораторної роботи.</w:t>
      </w:r>
    </w:p>
    <w:p w14:paraId="38406D4C" w14:textId="1DBC1A01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Синтезована математична модель</w:t>
      </w:r>
    </w:p>
    <w:p w14:paraId="7B2500B3" w14:textId="14800EC8" w:rsidR="00F54363" w:rsidRDefault="003152A5" w:rsidP="00F54363">
      <w:pPr>
        <w:pStyle w:val="a3"/>
        <w:spacing w:before="240" w:beforeAutospacing="0" w:after="0" w:afterAutospacing="0"/>
        <w:ind w:firstLine="709"/>
        <w:jc w:val="both"/>
        <w:rPr>
          <w:color w:val="000000"/>
        </w:rPr>
      </w:pPr>
      <w:r w:rsidRPr="002C2A81">
        <w:rPr>
          <w:color w:val="000000"/>
        </w:rPr>
        <w:t>Відповідно до умов задачі синтезовано математичн</w:t>
      </w:r>
      <w:r w:rsidR="003C07E8">
        <w:rPr>
          <w:color w:val="000000"/>
        </w:rPr>
        <w:t>у</w:t>
      </w:r>
      <w:r w:rsidRPr="002C2A81">
        <w:rPr>
          <w:color w:val="000000"/>
        </w:rPr>
        <w:t xml:space="preserve"> модел</w:t>
      </w:r>
      <w:r w:rsidR="003C07E8">
        <w:rPr>
          <w:color w:val="000000"/>
        </w:rPr>
        <w:t>ь</w:t>
      </w:r>
      <w:r w:rsidR="0004340F">
        <w:rPr>
          <w:color w:val="000000"/>
        </w:rPr>
        <w:t>, що</w:t>
      </w:r>
      <w:r w:rsidR="001923E1">
        <w:rPr>
          <w:color w:val="000000"/>
        </w:rPr>
        <w:t xml:space="preserve"> </w:t>
      </w:r>
      <w:r w:rsidR="00DE4ADF">
        <w:rPr>
          <w:color w:val="000000"/>
        </w:rPr>
        <w:t>реалізу</w:t>
      </w:r>
      <w:r w:rsidR="003C07E8">
        <w:rPr>
          <w:color w:val="000000"/>
        </w:rPr>
        <w:t>є</w:t>
      </w:r>
      <w:r w:rsidR="00113DC1">
        <w:rPr>
          <w:color w:val="000000"/>
        </w:rPr>
        <w:t xml:space="preserve"> </w:t>
      </w:r>
      <w:proofErr w:type="spellStart"/>
      <w:r w:rsidR="00113DC1">
        <w:rPr>
          <w:color w:val="000000"/>
        </w:rPr>
        <w:t>скоринговий</w:t>
      </w:r>
      <w:proofErr w:type="spellEnd"/>
      <w:r w:rsidR="00113DC1">
        <w:rPr>
          <w:color w:val="000000"/>
        </w:rPr>
        <w:t xml:space="preserve"> аналіз позичальників, </w:t>
      </w:r>
      <w:proofErr w:type="spellStart"/>
      <w:r w:rsidR="00113DC1">
        <w:rPr>
          <w:color w:val="000000"/>
        </w:rPr>
        <w:t>кластеризує</w:t>
      </w:r>
      <w:proofErr w:type="spellEnd"/>
      <w:r w:rsidR="00113DC1">
        <w:rPr>
          <w:color w:val="000000"/>
        </w:rPr>
        <w:t xml:space="preserve"> позичальників за бінарної ознакою та виявляє шахрайство та фальсифікацію даних.</w:t>
      </w:r>
    </w:p>
    <w:p w14:paraId="5239E17E" w14:textId="726A9C54" w:rsidR="00F54363" w:rsidRDefault="00F54363" w:rsidP="00F54363">
      <w:pPr>
        <w:pStyle w:val="a3"/>
        <w:spacing w:before="0" w:beforeAutospacing="0" w:after="0" w:afterAutospacing="0"/>
        <w:ind w:firstLine="709"/>
        <w:jc w:val="both"/>
        <w:rPr>
          <w:color w:val="000000"/>
          <w:lang w:val="en-US"/>
        </w:rPr>
      </w:pPr>
      <w:proofErr w:type="spellStart"/>
      <w:r>
        <w:rPr>
          <w:color w:val="000000"/>
        </w:rPr>
        <w:t>Скоринговий</w:t>
      </w:r>
      <w:proofErr w:type="spellEnd"/>
      <w:r>
        <w:rPr>
          <w:color w:val="000000"/>
        </w:rPr>
        <w:t xml:space="preserve"> аналіз позичальників за даними </w:t>
      </w:r>
      <w:proofErr w:type="spellStart"/>
      <w:r>
        <w:rPr>
          <w:color w:val="000000"/>
        </w:rPr>
        <w:t>скорингової</w:t>
      </w:r>
      <w:proofErr w:type="spellEnd"/>
      <w:r>
        <w:rPr>
          <w:color w:val="000000"/>
        </w:rPr>
        <w:t xml:space="preserve"> карти </w:t>
      </w:r>
      <w:proofErr w:type="spellStart"/>
      <w:r>
        <w:rPr>
          <w:color w:val="000000"/>
        </w:rPr>
        <w:t>реалізувається</w:t>
      </w:r>
      <w:proofErr w:type="spellEnd"/>
      <w:r>
        <w:rPr>
          <w:color w:val="000000"/>
        </w:rPr>
        <w:t xml:space="preserve"> наступним чином. Спочатку дані нормалізуються з допомогою масштабування за формулою:</w:t>
      </w:r>
    </w:p>
    <w:p w14:paraId="2DE346AA" w14:textId="06E9E8FB" w:rsidR="00F54363" w:rsidRPr="00F54363" w:rsidRDefault="00F54363" w:rsidP="00F54363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  <w:lang w:val="en-US"/>
            </w:rPr>
            <m:t>z=(x-u)/s</m:t>
          </m:r>
        </m:oMath>
      </m:oMathPara>
    </w:p>
    <w:p w14:paraId="633E2876" w14:textId="1636F7C7" w:rsidR="00F54363" w:rsidRDefault="00F54363" w:rsidP="00F54363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де </w:t>
      </w:r>
      <m:oMath>
        <m:r>
          <w:rPr>
            <w:rFonts w:ascii="Cambria Math" w:hAnsi="Cambria Math"/>
            <w:color w:val="000000"/>
          </w:rPr>
          <m:t>z</m:t>
        </m:r>
      </m:oMath>
      <w:r>
        <w:rPr>
          <w:color w:val="000000"/>
        </w:rPr>
        <w:t xml:space="preserve"> – вихідне значення, </w:t>
      </w:r>
      <m:oMath>
        <m:r>
          <w:rPr>
            <w:rFonts w:ascii="Cambria Math" w:hAnsi="Cambria Math"/>
            <w:color w:val="000000"/>
          </w:rPr>
          <m:t>x</m:t>
        </m:r>
      </m:oMath>
      <w:r>
        <w:rPr>
          <w:color w:val="000000"/>
        </w:rPr>
        <w:t xml:space="preserve"> – значення стовпця, </w:t>
      </w:r>
      <m:oMath>
        <m:r>
          <w:rPr>
            <w:rFonts w:ascii="Cambria Math" w:hAnsi="Cambria Math"/>
            <w:color w:val="000000"/>
          </w:rPr>
          <m:t>u</m:t>
        </m:r>
      </m:oMath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– середнє значення стовпця, </w:t>
      </w:r>
      <m:oMath>
        <m:r>
          <w:rPr>
            <w:rFonts w:ascii="Cambria Math" w:hAnsi="Cambria Math"/>
            <w:color w:val="000000"/>
          </w:rPr>
          <m:t>s</m:t>
        </m:r>
      </m:oMath>
      <w:r>
        <w:rPr>
          <w:color w:val="000000"/>
          <w:lang w:val="en-US"/>
        </w:rPr>
        <w:t xml:space="preserve"> –</w:t>
      </w:r>
      <w:r>
        <w:rPr>
          <w:color w:val="000000"/>
        </w:rPr>
        <w:t xml:space="preserve"> стандартне відхилення по стовпцю.</w:t>
      </w:r>
    </w:p>
    <w:p w14:paraId="177BDBA3" w14:textId="0A058226" w:rsidR="00F54363" w:rsidRDefault="00F54363" w:rsidP="00F54363">
      <w:pPr>
        <w:pStyle w:val="a3"/>
        <w:spacing w:before="0" w:beforeAutospacing="0" w:after="0" w:afterAutospacing="0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t xml:space="preserve">Так як у таблиці багато стовпців, то їх кількість можна скоротити за допомогою </w:t>
      </w:r>
      <w:r>
        <w:rPr>
          <w:iCs/>
          <w:color w:val="000000"/>
          <w:lang w:val="en-US"/>
        </w:rPr>
        <w:t>PCA (Principal Component Analysis).</w:t>
      </w:r>
      <w:r w:rsidR="00A87EF3">
        <w:rPr>
          <w:iCs/>
          <w:color w:val="000000"/>
        </w:rPr>
        <w:t xml:space="preserve"> Це метод зниження розмірності даних, який перетворює їх у новий простір меншої кількості змінних (головний компонент). </w:t>
      </w:r>
      <w:r w:rsidR="00A87EF3">
        <w:rPr>
          <w:iCs/>
          <w:color w:val="000000"/>
          <w:lang w:val="en-US"/>
        </w:rPr>
        <w:t xml:space="preserve">PCA </w:t>
      </w:r>
      <w:r w:rsidR="00A87EF3">
        <w:rPr>
          <w:iCs/>
          <w:color w:val="000000"/>
        </w:rPr>
        <w:t>визначає нові ортогональні осі (компоненти), де перша головна компонента захоплює максимальну дисперсію даних, друга – наступну найбільшу дисперсію і так далі</w:t>
      </w:r>
      <w:r w:rsidR="001F36F7">
        <w:rPr>
          <w:iCs/>
          <w:color w:val="000000"/>
        </w:rPr>
        <w:t>. Таким чином із 31 ознаки отримаємо 3, які пояснюватимуть більшу частину варіативності.</w:t>
      </w:r>
    </w:p>
    <w:p w14:paraId="19D4D609" w14:textId="3855914D" w:rsidR="001F36F7" w:rsidRDefault="001F36F7" w:rsidP="00F54363">
      <w:pPr>
        <w:pStyle w:val="a3"/>
        <w:spacing w:before="0" w:beforeAutospacing="0" w:after="0" w:afterAutospacing="0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t xml:space="preserve">Кластеризація виконуватиметься на два кластери, або ж ризикові групи, де (перша отримає кредит, друга – ні) з використанням алгоритму </w:t>
      </w:r>
      <w:r>
        <w:rPr>
          <w:iCs/>
          <w:color w:val="000000"/>
          <w:lang w:val="en-US"/>
        </w:rPr>
        <w:t>k-means</w:t>
      </w:r>
      <w:r>
        <w:rPr>
          <w:iCs/>
          <w:color w:val="000000"/>
        </w:rPr>
        <w:t>.</w:t>
      </w:r>
    </w:p>
    <w:p w14:paraId="2956D82F" w14:textId="6D78380B" w:rsidR="00082B8F" w:rsidRDefault="001F36F7" w:rsidP="00082B8F">
      <w:pPr>
        <w:pStyle w:val="a3"/>
        <w:spacing w:before="0" w:beforeAutospacing="0" w:after="0" w:afterAutospacing="0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t xml:space="preserve">Виявлення шахрайства та фальсифікації даних відбувається з використанням </w:t>
      </w:r>
      <w:r>
        <w:rPr>
          <w:iCs/>
          <w:color w:val="000000"/>
          <w:lang w:val="en-US"/>
        </w:rPr>
        <w:t>Isolation Forest</w:t>
      </w:r>
      <w:r>
        <w:rPr>
          <w:iCs/>
          <w:color w:val="000000"/>
        </w:rPr>
        <w:t xml:space="preserve">. Це алгоритм машинного навчання для виявлення аномалій. Його основна ідея полягає у тому, що аномальні точки легше ізолювати, ніж нормальні. Алгоритм створює набір дерев, </w:t>
      </w:r>
      <w:r w:rsidR="001F413E">
        <w:rPr>
          <w:iCs/>
          <w:color w:val="000000"/>
        </w:rPr>
        <w:t xml:space="preserve">де на кожному кроці обирається одна із ознак та поріг для поділу даних. Аномалії знаходитимуться ближче до кореня дерева, адже вони </w:t>
      </w:r>
      <w:proofErr w:type="spellStart"/>
      <w:r w:rsidR="001F413E">
        <w:rPr>
          <w:iCs/>
          <w:color w:val="000000"/>
        </w:rPr>
        <w:t>ізолюються</w:t>
      </w:r>
      <w:proofErr w:type="spellEnd"/>
      <w:r w:rsidR="001F413E">
        <w:rPr>
          <w:iCs/>
          <w:color w:val="000000"/>
        </w:rPr>
        <w:t xml:space="preserve"> за меншу кількість поділів.</w:t>
      </w:r>
      <w:r w:rsidR="00082B8F">
        <w:rPr>
          <w:iCs/>
          <w:color w:val="000000"/>
        </w:rPr>
        <w:t xml:space="preserve"> Це алгоритм навчання без вчителя, тому він чудово підходить для вирішення цієї задачі.</w:t>
      </w:r>
    </w:p>
    <w:p w14:paraId="14546F7D" w14:textId="77777777" w:rsidR="00082B8F" w:rsidRPr="001F36F7" w:rsidRDefault="00082B8F" w:rsidP="00082B8F">
      <w:pPr>
        <w:pStyle w:val="a3"/>
        <w:spacing w:before="0" w:beforeAutospacing="0" w:after="0" w:afterAutospacing="0"/>
        <w:ind w:firstLine="709"/>
        <w:jc w:val="both"/>
        <w:rPr>
          <w:iCs/>
          <w:color w:val="000000"/>
        </w:rPr>
      </w:pPr>
    </w:p>
    <w:p w14:paraId="545645AA" w14:textId="543E6085" w:rsidR="00F576CF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lastRenderedPageBreak/>
        <w:t>Результати архітектурного проектування та їх опис</w:t>
      </w:r>
    </w:p>
    <w:p w14:paraId="470009D9" w14:textId="0B087D53" w:rsidR="00E66778" w:rsidRDefault="00850478" w:rsidP="00AF52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рис. </w:t>
      </w:r>
      <w:r w:rsidR="00E1059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зображена блок-схема до </w:t>
      </w:r>
      <w:r w:rsidR="0040620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програмного скрипту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C4CCDD2" w14:textId="45DDD095" w:rsidR="00850478" w:rsidRDefault="006072C8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</w:rPr>
        <w:drawing>
          <wp:inline distT="0" distB="0" distL="0" distR="0" wp14:anchorId="6997C6A8" wp14:editId="4E282244">
            <wp:extent cx="1112414" cy="6158975"/>
            <wp:effectExtent l="0" t="0" r="0" b="0"/>
            <wp:docPr id="1562430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0282" name="Рисунок 15624302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078" cy="62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7EE" w14:textId="5C9DBB2B" w:rsidR="00850478" w:rsidRPr="002C2A81" w:rsidRDefault="00850478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E1059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Блок схема алгоритму</w:t>
      </w:r>
    </w:p>
    <w:p w14:paraId="73E6075C" w14:textId="101D3C63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Робота алгоритму розпочинається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зі зчитування даних із файл</w:t>
      </w:r>
      <w:r w:rsidR="0069614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ів</w:t>
      </w:r>
      <w:r w:rsidR="0043132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 перевірки їх структури</w:t>
      </w:r>
      <w:r w:rsidR="00507E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Ці дії виконуються у блоці 1 блок-схеми алгоритму рис.</w:t>
      </w:r>
      <w:r w:rsidR="00D14F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5AB54D0E" w14:textId="0268F4AA" w:rsidR="00850478" w:rsidRPr="00035561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2 </w:t>
      </w:r>
      <w:r w:rsidR="0031681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відбувається</w:t>
      </w:r>
      <w:r w:rsidR="0069614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формування </w:t>
      </w:r>
      <w:proofErr w:type="spellStart"/>
      <w:r w:rsidR="0069614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скорингової</w:t>
      </w:r>
      <w:proofErr w:type="spellEnd"/>
      <w:r w:rsidR="0069614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таблиці</w:t>
      </w:r>
      <w:r w:rsidR="0031681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 Сюди входить</w:t>
      </w:r>
      <w:r w:rsidR="0069614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очищення даних та видалення неважливих стовпців</w:t>
      </w:r>
      <w:r w:rsidR="0003556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043F332" w14:textId="66C70557" w:rsidR="00523C0D" w:rsidRPr="00195204" w:rsidRDefault="003A0746" w:rsidP="000355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3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виконується підготовка даних до створення </w:t>
      </w:r>
      <w:proofErr w:type="spellStart"/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скорингової</w:t>
      </w:r>
      <w:proofErr w:type="spellEnd"/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моделі</w:t>
      </w:r>
      <w:r w:rsidR="00493DD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Замість стовпця </w:t>
      </w:r>
      <w:proofErr w:type="spellStart"/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birth_date</w:t>
      </w:r>
      <w:proofErr w:type="spellEnd"/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формується стовпець </w:t>
      </w:r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age</w:t>
      </w:r>
      <w:r w:rsidR="0016011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Усі дані масштабуються з допомогою </w:t>
      </w:r>
      <w:proofErr w:type="spellStart"/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StandartScaler</w:t>
      </w:r>
      <w:proofErr w:type="spellEnd"/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43A384CB" w14:textId="7BF7999D" w:rsidR="00DC549D" w:rsidRDefault="00523C0D" w:rsidP="00BE274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03556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визначаються три 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PCA 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компоненти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1A8EC8F9" w14:textId="61439876" w:rsidR="003645AF" w:rsidRPr="00BE2747" w:rsidRDefault="003645AF" w:rsidP="003645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5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 кластеризація з поділом на два кластери (ризикові групи: перша отримає кредит, друга – ні) з допомогою методу 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k-means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7360D3BF" w14:textId="18404551" w:rsidR="003645AF" w:rsidRPr="00BE2747" w:rsidRDefault="003645AF" w:rsidP="003645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6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відбувається виявлення шахрайства та фальсифікації даних з допомогою алгоритму 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Isolation Forest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ABC72D9" w14:textId="5B99B86A" w:rsidR="003645AF" w:rsidRPr="00BE2747" w:rsidRDefault="003645AF" w:rsidP="0001413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7 </w:t>
      </w:r>
      <w:proofErr w:type="spellStart"/>
      <w:r w:rsidR="005B2E4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візуалізуються</w:t>
      </w:r>
      <w:proofErr w:type="spellEnd"/>
      <w:r w:rsidR="009225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19520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та зберігаються </w:t>
      </w:r>
      <w:r w:rsidR="0092255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 На цьому виконання алгоритму завершене.</w:t>
      </w:r>
    </w:p>
    <w:p w14:paraId="3717839A" w14:textId="7809A515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lastRenderedPageBreak/>
        <w:t>Опис структури проекту програми</w:t>
      </w:r>
    </w:p>
    <w:p w14:paraId="42340D44" w14:textId="538E3CF3" w:rsidR="00D10210" w:rsidRPr="002C2A81" w:rsidRDefault="00D10210" w:rsidP="00D102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реалізації розроблен</w:t>
      </w:r>
      <w:r w:rsidR="007E0D6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их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алгоритм</w:t>
      </w:r>
      <w:r w:rsidR="007E0D6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ів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мовою програмування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 можливостей інтегрованого середовища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PyCharm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сформовано 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кт.</w:t>
      </w:r>
    </w:p>
    <w:p w14:paraId="0D7F220F" w14:textId="0BFDEED7" w:rsidR="00F576CF" w:rsidRPr="002C2A81" w:rsidRDefault="00D10210" w:rsidP="00D1021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 базується на лінійній бізнес-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логіці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функціонального програмування та має таку структуру.</w:t>
      </w:r>
    </w:p>
    <w:p w14:paraId="2A1D2909" w14:textId="07C00D0E" w:rsidR="00915037" w:rsidRPr="002C2A81" w:rsidRDefault="00014135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01413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DC19332" wp14:editId="02774C06">
            <wp:extent cx="5494713" cy="1923208"/>
            <wp:effectExtent l="0" t="0" r="0" b="1270"/>
            <wp:docPr id="75039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8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056" cy="19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E57" w14:textId="134AC165" w:rsidR="00915037" w:rsidRPr="002C2A81" w:rsidRDefault="005042E3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597D5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Структура проєкту</w:t>
      </w:r>
    </w:p>
    <w:p w14:paraId="69C15CD6" w14:textId="2C1FEDDC" w:rsidR="00886074" w:rsidRDefault="00B04E49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proofErr w:type="spellStart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Lab_work</w:t>
      </w:r>
      <w:proofErr w:type="spellEnd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_</w:t>
      </w:r>
      <w:r w:rsidR="0001413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8</w:t>
      </w:r>
      <w:r w:rsidR="008C674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– головний каталог проєкту</w:t>
      </w:r>
    </w:p>
    <w:p w14:paraId="6F90E0B4" w14:textId="70037A17" w:rsidR="00014135" w:rsidRDefault="00014135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d_segment_data_description_cleaning.xlsx </w:t>
      </w:r>
      <w:r w:rsidR="008A6FB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="008A6FB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очищені дані з описом індикаторів</w:t>
      </w:r>
    </w:p>
    <w:p w14:paraId="6802F414" w14:textId="7F3EB698" w:rsidR="008A6FBE" w:rsidRDefault="008A6FBE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d_segment_sample_cleaning.xlsx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очищена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скорингова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таблиця</w:t>
      </w:r>
    </w:p>
    <w:p w14:paraId="44A8D8E9" w14:textId="1C46D40C" w:rsidR="008A6FBE" w:rsidRPr="008A6FBE" w:rsidRDefault="008A6FBE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data_description.xlsx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дані про індикатори 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sample_data.xlsx</w:t>
      </w:r>
    </w:p>
    <w:p w14:paraId="04AEB3E5" w14:textId="5F97F17A" w:rsidR="005A340A" w:rsidRPr="00597D5A" w:rsidRDefault="00597D5A" w:rsidP="00597D5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main</w:t>
      </w:r>
      <w:r w:rsidR="00B04E49"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py</w:t>
      </w:r>
      <w:r w:rsidR="00B04E4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файл</w:t>
      </w:r>
      <w:r w:rsidR="00381B9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програмного коду</w:t>
      </w:r>
    </w:p>
    <w:p w14:paraId="532838C3" w14:textId="6316AC39" w:rsidR="005A340A" w:rsidRDefault="008A6FBE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sample_data.xlsx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початкові дані</w:t>
      </w:r>
    </w:p>
    <w:p w14:paraId="7CA20B5D" w14:textId="787DE6B8" w:rsidR="008A6FBE" w:rsidRDefault="008A6FBE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scoring_and_fraud_results.xlsx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результати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 виявлення шахрайства</w:t>
      </w:r>
    </w:p>
    <w:p w14:paraId="2696177D" w14:textId="6FA90C09" w:rsidR="008A6FBE" w:rsidRPr="008A6FBE" w:rsidRDefault="008A6FBE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scoring_results.xlsx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– результати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скорингу</w:t>
      </w:r>
      <w:proofErr w:type="spellEnd"/>
    </w:p>
    <w:p w14:paraId="649ABF32" w14:textId="250EFD82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роботи програми відповідно до завдання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2355F44D" w14:textId="2B5A0435" w:rsidR="00F576CF" w:rsidRPr="0008143E" w:rsidRDefault="00C03B88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08143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Результатом роботи програми є сукупність послідовності графічних вікон, що реалізують умови завдання лабораторної роботи.</w:t>
      </w:r>
    </w:p>
    <w:p w14:paraId="5E00B08E" w14:textId="65A1FC68" w:rsidR="00C03B88" w:rsidRPr="002C2A81" w:rsidRDefault="007B4488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 рисунк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BE4B5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3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0814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1</w:t>
      </w:r>
      <w:r w:rsidR="004A10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7</w:t>
      </w:r>
      <w:r w:rsidR="00157E5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зображено результати 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роботи алгоритму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FA9A751" w14:textId="64A1A328" w:rsidR="001E6354" w:rsidRPr="00AC0E9D" w:rsidRDefault="0050196F" w:rsidP="0022389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50196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27FD319D" wp14:editId="30FD7331">
            <wp:extent cx="4522540" cy="2685011"/>
            <wp:effectExtent l="0" t="0" r="0" b="1270"/>
            <wp:docPr id="15444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6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840" cy="26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668D" w14:textId="7F07DDBB" w:rsidR="00A77AF3" w:rsidRDefault="001E6354" w:rsidP="00157E5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E111A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Початкові дані</w:t>
      </w:r>
    </w:p>
    <w:p w14:paraId="5A10BA81" w14:textId="18C02F00" w:rsidR="00951D3C" w:rsidRPr="00AC0E9D" w:rsidRDefault="0050196F" w:rsidP="00951D3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50196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lastRenderedPageBreak/>
        <w:drawing>
          <wp:inline distT="0" distB="0" distL="0" distR="0" wp14:anchorId="1FD7C6DA" wp14:editId="3ACA4972">
            <wp:extent cx="4741295" cy="5818909"/>
            <wp:effectExtent l="0" t="0" r="2540" b="0"/>
            <wp:docPr id="53748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5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6458" cy="58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D109" w14:textId="0C7DDA14" w:rsidR="00951D3C" w:rsidRDefault="00951D3C" w:rsidP="00951D3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08143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Інформація про </w:t>
      </w:r>
      <w:proofErr w:type="spellStart"/>
      <w:r w:rsidR="0008143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датафрейм</w:t>
      </w:r>
      <w:proofErr w:type="spellEnd"/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(фрагмент)</w:t>
      </w:r>
    </w:p>
    <w:p w14:paraId="57960478" w14:textId="33312B64" w:rsidR="00951D3C" w:rsidRPr="0008143E" w:rsidRDefault="0008143E" w:rsidP="009C137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Бачимо, що </w:t>
      </w:r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 доволі багато пропущених значень по певним стовпцям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D021B5A" w14:textId="6587415E" w:rsidR="00080D85" w:rsidRPr="00AC0E9D" w:rsidRDefault="0050196F" w:rsidP="00080D8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50196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10E38DAA" wp14:editId="46806D89">
            <wp:extent cx="5428211" cy="2667100"/>
            <wp:effectExtent l="0" t="0" r="1270" b="0"/>
            <wp:docPr id="976211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1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139" cy="26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CFBC" w14:textId="6BC2B8B2" w:rsidR="00080D85" w:rsidRPr="002A7E88" w:rsidRDefault="00080D85" w:rsidP="0050196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Опис індикаторів</w:t>
      </w:r>
    </w:p>
    <w:p w14:paraId="27B42BA8" w14:textId="3600C465" w:rsidR="002E781D" w:rsidRPr="00AC0E9D" w:rsidRDefault="0050196F" w:rsidP="002E781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50196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lastRenderedPageBreak/>
        <w:drawing>
          <wp:inline distT="0" distB="0" distL="0" distR="0" wp14:anchorId="567B1495" wp14:editId="65244DD5">
            <wp:extent cx="5586153" cy="336220"/>
            <wp:effectExtent l="0" t="0" r="0" b="6985"/>
            <wp:docPr id="1584068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68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135" cy="3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A3EC" w14:textId="0A0DF478" w:rsidR="002E781D" w:rsidRDefault="002E781D" w:rsidP="002E781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Співпадіння між </w:t>
      </w:r>
      <w:proofErr w:type="spellStart"/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датафреймами</w:t>
      </w:r>
      <w:proofErr w:type="spellEnd"/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 стовпцях</w:t>
      </w:r>
    </w:p>
    <w:p w14:paraId="091C8145" w14:textId="4C3AD5AC" w:rsidR="002E781D" w:rsidRDefault="00692799" w:rsidP="009C137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Тут помічаємо, що</w:t>
      </w:r>
      <w:r w:rsidR="005019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певні стовпці у цих таблицях відрізняються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4787D28D" w14:textId="70452C41" w:rsidR="004475E0" w:rsidRPr="00AC0E9D" w:rsidRDefault="00AB429E" w:rsidP="004475E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AB429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28BFA3B7" wp14:editId="3D8DA51F">
            <wp:extent cx="3370433" cy="3740690"/>
            <wp:effectExtent l="0" t="0" r="1905" b="0"/>
            <wp:docPr id="1649760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60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2367" cy="37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13C0" w14:textId="144E7357" w:rsidR="004475E0" w:rsidRDefault="004475E0" w:rsidP="004D011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7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AB429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Стовпці, які </w:t>
      </w:r>
      <w:proofErr w:type="spellStart"/>
      <w:r w:rsidR="00AB429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співпали</w:t>
      </w:r>
      <w:proofErr w:type="spellEnd"/>
      <w:r w:rsidR="00AB429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(фрагмент)</w:t>
      </w:r>
    </w:p>
    <w:p w14:paraId="1D100D79" w14:textId="65AA22F1" w:rsidR="003B7C95" w:rsidRPr="00AC0E9D" w:rsidRDefault="00543E79" w:rsidP="003B7C9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543E7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B0B6206" wp14:editId="0B7D08E9">
            <wp:extent cx="1988786" cy="4315062"/>
            <wp:effectExtent l="0" t="0" r="0" b="0"/>
            <wp:docPr id="141711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13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1808" cy="43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AB9" w14:textId="59F5D15A" w:rsidR="003B7C95" w:rsidRDefault="003B7C95" w:rsidP="003B7C9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8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543E7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Пропущені дані по стовпцях (фрагмент)</w:t>
      </w:r>
    </w:p>
    <w:p w14:paraId="68F974C9" w14:textId="020E6B0D" w:rsidR="003B7C95" w:rsidRDefault="004D0114" w:rsidP="003B7C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Бачимо, </w:t>
      </w:r>
      <w:r w:rsidR="00543E7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деяких стовпцях дуже багато пропущених значень, тому їх можна видалити.</w:t>
      </w:r>
    </w:p>
    <w:p w14:paraId="11DB01BC" w14:textId="47EE2BDD" w:rsidR="0089475F" w:rsidRPr="00AC0E9D" w:rsidRDefault="00543E79" w:rsidP="0089475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543E7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1715A810" wp14:editId="4D0B9107">
            <wp:extent cx="2095984" cy="4844052"/>
            <wp:effectExtent l="0" t="0" r="0" b="0"/>
            <wp:docPr id="471581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81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0958" cy="48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CC6" w14:textId="43A36D12" w:rsidR="0089475F" w:rsidRDefault="0089475F" w:rsidP="0089475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9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543E7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Пропущені значення по стовпцях</w:t>
      </w:r>
    </w:p>
    <w:p w14:paraId="22567FA9" w14:textId="76AFF580" w:rsidR="0089475F" w:rsidRDefault="00543E79" w:rsidP="008947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Тепер пропущених значень немає і тому можна продовжити роботу</w:t>
      </w:r>
      <w:r w:rsidR="00783DD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45B2E37C" w14:textId="496CDEE1" w:rsidR="003B7C95" w:rsidRPr="00AC0E9D" w:rsidRDefault="00DC30DD" w:rsidP="003B7C9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DC30D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70AF46A3" wp14:editId="0F35C072">
            <wp:extent cx="5391902" cy="3238952"/>
            <wp:effectExtent l="0" t="0" r="0" b="0"/>
            <wp:docPr id="867341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41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F4B" w14:textId="44C02A59" w:rsidR="003B7C95" w:rsidRDefault="003B7C95" w:rsidP="003B7C9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89475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10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proofErr w:type="spellStart"/>
      <w:r w:rsidR="00DC30D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Скорингова</w:t>
      </w:r>
      <w:proofErr w:type="spellEnd"/>
      <w:r w:rsidR="00DC30D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карта</w:t>
      </w:r>
    </w:p>
    <w:p w14:paraId="7F52D9BB" w14:textId="4559FB93" w:rsidR="00185247" w:rsidRDefault="00DC30DD" w:rsidP="0018524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C30D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2814FF29" wp14:editId="323814A9">
            <wp:extent cx="3762537" cy="3128609"/>
            <wp:effectExtent l="0" t="0" r="0" b="0"/>
            <wp:docPr id="143112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20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6926" cy="31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5F75" w14:textId="1EAECB60" w:rsidR="00185247" w:rsidRDefault="00185247" w:rsidP="0018524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DC30D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Індикатори </w:t>
      </w:r>
      <w:proofErr w:type="spellStart"/>
      <w:r w:rsidR="00DC30D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скорингу</w:t>
      </w:r>
      <w:proofErr w:type="spellEnd"/>
      <w:r w:rsidR="00DC30D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(фрагмент)</w:t>
      </w:r>
    </w:p>
    <w:p w14:paraId="2B9A93D1" w14:textId="4307DBA0" w:rsidR="00596FA4" w:rsidRDefault="00DB766C" w:rsidP="00596FA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B766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F816A9C" wp14:editId="71688CC1">
            <wp:extent cx="3561242" cy="5713111"/>
            <wp:effectExtent l="0" t="0" r="1270" b="1905"/>
            <wp:docPr id="165459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9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7262" cy="57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CA9" w14:textId="3CF13E46" w:rsidR="00596FA4" w:rsidRPr="00DB766C" w:rsidRDefault="00596FA4" w:rsidP="00596FA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DB766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Інформація про підготовлені дані (додався стовпець </w:t>
      </w:r>
      <w:r w:rsidR="00DB766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age)</w:t>
      </w:r>
    </w:p>
    <w:p w14:paraId="01610830" w14:textId="5C2781C6" w:rsidR="00DB766C" w:rsidRDefault="00DB766C" w:rsidP="00DB76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>Визначимо три компоненти, щоб зменшити кількість даних:</w:t>
      </w:r>
    </w:p>
    <w:p w14:paraId="2770C0A0" w14:textId="2073466A" w:rsidR="00596FA4" w:rsidRDefault="00DB766C" w:rsidP="00DB766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B766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8CB75CC" wp14:editId="5072CB88">
            <wp:extent cx="3829584" cy="523948"/>
            <wp:effectExtent l="0" t="0" r="0" b="9525"/>
            <wp:docPr id="1140514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14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8D49" w14:textId="1E660328" w:rsidR="00670624" w:rsidRPr="00DB766C" w:rsidRDefault="00670624" w:rsidP="0067062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DB766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Варіація по компонентах </w:t>
      </w:r>
      <w:r w:rsidR="00DB766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PCA</w:t>
      </w:r>
    </w:p>
    <w:p w14:paraId="7F3F71F4" w14:textId="031A3BC2" w:rsidR="00670624" w:rsidRDefault="00A868CA" w:rsidP="00D86F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Бачимо, </w:t>
      </w:r>
      <w:r w:rsidR="00DB766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що кожна компонента пояснила все менше варіацій даних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C60185C" w14:textId="040EF5A0" w:rsidR="00185247" w:rsidRDefault="00AC0BD5" w:rsidP="00D86F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Виконаємо кластеризацію, де кластер – це група ризику. Кластерів буде лише два, тому перший кластер містить людей, які отримають кредит, а другий – людей, які не отримають кредит</w:t>
      </w:r>
      <w:r w:rsidR="000132A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711CE096" w14:textId="5EBF66F3" w:rsidR="000132AA" w:rsidRDefault="000132AA" w:rsidP="000132A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0132A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DD73AF" wp14:editId="33BF5A0A">
            <wp:extent cx="4315061" cy="4309987"/>
            <wp:effectExtent l="0" t="0" r="0" b="0"/>
            <wp:docPr id="180065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412" cy="43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E12C" w14:textId="34FF77F4" w:rsidR="000132AA" w:rsidRPr="000132AA" w:rsidRDefault="000132AA" w:rsidP="000132A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Кластеризація даних</w:t>
      </w:r>
    </w:p>
    <w:p w14:paraId="64DA7405" w14:textId="42C269BE" w:rsidR="000132AA" w:rsidRDefault="007668D9" w:rsidP="007668D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Бачимо, що переважна більшість людей отримають кредит.</w:t>
      </w:r>
      <w:r w:rsidR="00327BF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Тепер виведемо середні значення по кластеру для певних стовпців:</w:t>
      </w:r>
    </w:p>
    <w:p w14:paraId="64A5C988" w14:textId="490A7E30" w:rsidR="00327BF8" w:rsidRDefault="00327BF8" w:rsidP="00327BF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27BF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97DCD1" wp14:editId="1D2AD770">
            <wp:extent cx="4715584" cy="855158"/>
            <wp:effectExtent l="0" t="0" r="0" b="2540"/>
            <wp:docPr id="4738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727" cy="8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071F" w14:textId="05FFF62C" w:rsidR="00700F93" w:rsidRDefault="00700F93" w:rsidP="00327BF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Рисунок 15 – Середні значення по кластерах</w:t>
      </w:r>
    </w:p>
    <w:p w14:paraId="3C110937" w14:textId="79F5DE9C" w:rsidR="00327BF8" w:rsidRDefault="00327BF8" w:rsidP="007668D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Бачимо, що люди з більшим доходом, часом для погашення та розміром ймовірно отримають кредит.</w:t>
      </w:r>
    </w:p>
    <w:p w14:paraId="1E82CC4C" w14:textId="77248738" w:rsidR="00700F93" w:rsidRDefault="00DC2B79" w:rsidP="007668D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Тепер виконаємо виявлення шахрайства з допомогою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Isolation Forest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57B406A9" w14:textId="77257B9E" w:rsidR="00DC2B79" w:rsidRDefault="00DC2B79" w:rsidP="00DC2B7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C2B7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40455B4" wp14:editId="2724B142">
            <wp:extent cx="4647571" cy="4722099"/>
            <wp:effectExtent l="0" t="0" r="635" b="2540"/>
            <wp:docPr id="535182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28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430" cy="47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D2AC" w14:textId="4B754388" w:rsidR="00DC2B79" w:rsidRDefault="00DC2B79" w:rsidP="00DC2B7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Рисунок 16 – Візуалізація результатів визначення шахрайства</w:t>
      </w:r>
    </w:p>
    <w:p w14:paraId="77B82A2C" w14:textId="0940C663" w:rsidR="00DC2B79" w:rsidRDefault="00DC2B79" w:rsidP="007668D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Бачимо, що переважна кількість людей з другого кластера – шахраї.</w:t>
      </w:r>
    </w:p>
    <w:p w14:paraId="5C0AA9E0" w14:textId="3859F568" w:rsidR="00DC2B79" w:rsidRDefault="00DC2B79" w:rsidP="007668D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Тепер визначимо кількість шахраїв (1 – не шахрайство, -1 – шахрайство):</w:t>
      </w:r>
    </w:p>
    <w:p w14:paraId="1F25EA6D" w14:textId="083B690D" w:rsidR="00DC2B79" w:rsidRDefault="00DC2B79" w:rsidP="00DC2B7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C2B7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A39BBB0" wp14:editId="43E22FF8">
            <wp:extent cx="1181265" cy="752580"/>
            <wp:effectExtent l="0" t="0" r="0" b="9525"/>
            <wp:docPr id="78003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2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31A0" w14:textId="09B80DC6" w:rsidR="00DC2B79" w:rsidRPr="0071661C" w:rsidRDefault="00DC2B79" w:rsidP="0071661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Рисунок 17 – Кількість шахраїв</w:t>
      </w:r>
    </w:p>
    <w:p w14:paraId="52D5E26F" w14:textId="4B2026D6" w:rsidR="00011339" w:rsidRPr="002C2A81" w:rsidRDefault="00011339" w:rsidP="00DE4219">
      <w:pPr>
        <w:pStyle w:val="a4"/>
        <w:numPr>
          <w:ilvl w:val="1"/>
          <w:numId w:val="5"/>
        </w:numPr>
        <w:tabs>
          <w:tab w:val="left" w:pos="1246"/>
        </w:tabs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Програмний код, що забезпечує отримання результату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4F659576" w14:textId="19A5B574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Програмний код послідовно реалізує алгоритм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рис.1 та спрямован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ий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отримання результатів, поданих на рис.</w:t>
      </w:r>
      <w:r w:rsidR="000A29F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9E632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 w:rsidR="004A10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7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0723AE35" w14:textId="77777777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спрощення програмного коду і раціоналізації обчислень застосовано функціональні механізми створення підпрограм.</w:t>
      </w:r>
    </w:p>
    <w:p w14:paraId="44AB3E6D" w14:textId="7B969182" w:rsidR="007562E5" w:rsidRPr="00402D38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При цьому використано можливості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бібліотек: </w:t>
      </w:r>
      <w:r w:rsidR="004A10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datetime</w:t>
      </w:r>
      <w:r w:rsidR="00402D3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, pandas, matplotlib, </w:t>
      </w:r>
      <w:proofErr w:type="spellStart"/>
      <w:r w:rsidR="00402D3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sklearn</w:t>
      </w:r>
      <w:proofErr w:type="spellEnd"/>
      <w:r w:rsidR="00402D3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</w:p>
    <w:p w14:paraId="212F6159" w14:textId="302435EE" w:rsidR="000F3890" w:rsidRPr="002B21EE" w:rsidRDefault="007562E5" w:rsidP="002B21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Контекс</w:t>
      </w:r>
      <w:r w:rsidR="0096049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ні коментарі пояснюють сутність окремих скриптів наведеного коду програми.</w:t>
      </w:r>
    </w:p>
    <w:p w14:paraId="042A5A1E" w14:textId="16F26DEF" w:rsidR="00F95BC2" w:rsidRDefault="00A752F3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main</w:t>
      </w:r>
      <w:r w:rsidR="00F95BC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.py</w:t>
      </w:r>
    </w:p>
    <w:p w14:paraId="09F32071" w14:textId="77777777" w:rsidR="004A1063" w:rsidRDefault="004A1063" w:rsidP="004A1063">
      <w:pPr>
        <w:pStyle w:val="HTML"/>
        <w:shd w:val="clear" w:color="auto" w:fill="282C34"/>
        <w:rPr>
          <w:color w:val="BBBBBB"/>
        </w:rPr>
      </w:pP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datetime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datetime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pandas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pd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sklearn.ensemble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IsolationForest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sklearn.preprocessing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StandardScaler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sklearn.decomposition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PCA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lastRenderedPageBreak/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sklearn.cluster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KMeans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----------------------------------- ПІДГОТОВКА ВХІДНИХ ДАНИХ -----------------------------------</w:t>
      </w:r>
      <w:r>
        <w:rPr>
          <w:i/>
          <w:iCs/>
          <w:color w:val="5C6370"/>
        </w:rPr>
        <w:br/>
        <w:t># Зчитування файлу даних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d_sample_data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pd.</w:t>
      </w:r>
      <w:r>
        <w:rPr>
          <w:color w:val="61AFEF"/>
        </w:rPr>
        <w:t>read_excel</w:t>
      </w:r>
      <w:proofErr w:type="spellEnd"/>
      <w:r>
        <w:rPr>
          <w:color w:val="BBBBBB"/>
        </w:rPr>
        <w:t>(</w:t>
      </w:r>
      <w:r>
        <w:rPr>
          <w:color w:val="89CA78"/>
        </w:rPr>
        <w:t>'sample_data.xlsx'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parse_dates</w:t>
      </w:r>
      <w:proofErr w:type="spellEnd"/>
      <w:r>
        <w:rPr>
          <w:color w:val="BBBBBB"/>
        </w:rPr>
        <w:t>=[</w:t>
      </w:r>
      <w:r>
        <w:rPr>
          <w:color w:val="89CA78"/>
        </w:rPr>
        <w:t>'</w:t>
      </w:r>
      <w:proofErr w:type="spellStart"/>
      <w:r>
        <w:rPr>
          <w:color w:val="89CA78"/>
        </w:rPr>
        <w:t>birth_date</w:t>
      </w:r>
      <w:proofErr w:type="spellEnd"/>
      <w:r>
        <w:rPr>
          <w:color w:val="89CA78"/>
        </w:rPr>
        <w:t>'</w:t>
      </w:r>
      <w:r>
        <w:rPr>
          <w:color w:val="BBBBBB"/>
        </w:rPr>
        <w:t>])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d_sample_data</w:t>
      </w:r>
      <w:proofErr w:type="spellEnd"/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d_sample_data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title_d_sample_data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d_sample_data.columns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Аналіз структури вхідних даних</w:t>
      </w:r>
      <w:r>
        <w:rPr>
          <w:i/>
          <w:iCs/>
          <w:color w:val="5C6370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Info</w:t>
      </w:r>
      <w:proofErr w:type="spellEnd"/>
      <w:r>
        <w:rPr>
          <w:color w:val="89CA78"/>
        </w:rPr>
        <w:t>:'</w:t>
      </w:r>
      <w:r>
        <w:rPr>
          <w:color w:val="BBBBBB"/>
        </w:rPr>
        <w:t>)</w:t>
      </w:r>
      <w:r>
        <w:rPr>
          <w:color w:val="BBBBBB"/>
        </w:rPr>
        <w:br/>
        <w:t>d_sample_data.</w:t>
      </w:r>
      <w:r>
        <w:rPr>
          <w:color w:val="61AFEF"/>
        </w:rPr>
        <w:t>info</w:t>
      </w:r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Зчитування файлу з інформацією про стовпці даних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d_data_description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pd.</w:t>
      </w:r>
      <w:r>
        <w:rPr>
          <w:color w:val="61AFEF"/>
        </w:rPr>
        <w:t>read_excel</w:t>
      </w:r>
      <w:proofErr w:type="spellEnd"/>
      <w:r>
        <w:rPr>
          <w:color w:val="BBBBBB"/>
        </w:rPr>
        <w:t>(</w:t>
      </w:r>
      <w:r>
        <w:rPr>
          <w:color w:val="89CA78"/>
        </w:rPr>
        <w:t>'data_description.xlsx'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d_data_description</w:t>
      </w:r>
      <w:proofErr w:type="spellEnd"/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d_data_description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Первинне формування </w:t>
      </w:r>
      <w:proofErr w:type="spellStart"/>
      <w:r>
        <w:rPr>
          <w:i/>
          <w:iCs/>
          <w:color w:val="5C6370"/>
        </w:rPr>
        <w:t>скорингової</w:t>
      </w:r>
      <w:proofErr w:type="spellEnd"/>
      <w:r>
        <w:rPr>
          <w:i/>
          <w:iCs/>
          <w:color w:val="5C6370"/>
        </w:rPr>
        <w:t xml:space="preserve"> таблиці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d_segment_data_description_client_bank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d_data_description</w:t>
      </w:r>
      <w:proofErr w:type="spellEnd"/>
      <w:r>
        <w:rPr>
          <w:color w:val="BBBBBB"/>
        </w:rPr>
        <w:t>[</w:t>
      </w:r>
      <w:r>
        <w:rPr>
          <w:color w:val="BBBBBB"/>
        </w:rPr>
        <w:br/>
        <w:t xml:space="preserve">    (</w:t>
      </w:r>
      <w:proofErr w:type="spellStart"/>
      <w:r>
        <w:rPr>
          <w:color w:val="BBBBBB"/>
        </w:rPr>
        <w:t>d_data_description.Place_of_definition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'Вказує позичальник'</w:t>
      </w:r>
      <w:r>
        <w:rPr>
          <w:color w:val="BBBBBB"/>
        </w:rPr>
        <w:t>)</w:t>
      </w:r>
      <w:r>
        <w:rPr>
          <w:color w:val="BBBBBB"/>
        </w:rPr>
        <w:br/>
        <w:t xml:space="preserve">    | (</w:t>
      </w:r>
      <w:proofErr w:type="spellStart"/>
      <w:r>
        <w:rPr>
          <w:color w:val="BBBBBB"/>
        </w:rPr>
        <w:t>d_data_description.Place_of_definition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 xml:space="preserve">'параметри, </w:t>
      </w:r>
      <w:proofErr w:type="spellStart"/>
      <w:r>
        <w:rPr>
          <w:color w:val="89CA78"/>
        </w:rPr>
        <w:t>повязані</w:t>
      </w:r>
      <w:proofErr w:type="spellEnd"/>
      <w:r>
        <w:rPr>
          <w:color w:val="89CA78"/>
        </w:rPr>
        <w:t xml:space="preserve"> з виданим продуктом'</w:t>
      </w:r>
      <w:r>
        <w:rPr>
          <w:color w:val="BBBBBB"/>
        </w:rPr>
        <w:t>)</w:t>
      </w:r>
      <w:r>
        <w:rPr>
          <w:color w:val="BBBBBB"/>
        </w:rPr>
        <w:br/>
        <w:t>]</w:t>
      </w:r>
      <w:r>
        <w:rPr>
          <w:color w:val="BBBBBB"/>
        </w:rPr>
        <w:br/>
      </w:r>
      <w:proofErr w:type="spellStart"/>
      <w:r>
        <w:rPr>
          <w:color w:val="BBBBBB"/>
        </w:rPr>
        <w:t>d_segment_data_description_client_bank.index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range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d_segment_data_description_client_bank</w:t>
      </w:r>
      <w:proofErr w:type="spellEnd"/>
      <w:r>
        <w:rPr>
          <w:color w:val="BBBBBB"/>
        </w:rPr>
        <w:t>))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d_segment_data_description_client_bank</w:t>
      </w:r>
      <w:proofErr w:type="spellEnd"/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d_segment_data_description_client_bank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Очищення даних</w:t>
      </w:r>
      <w:r>
        <w:rPr>
          <w:i/>
          <w:iCs/>
          <w:color w:val="5C6370"/>
        </w:rPr>
        <w:br/>
        <w:t xml:space="preserve"># Аналіз перетину </w:t>
      </w:r>
      <w:proofErr w:type="spellStart"/>
      <w:r>
        <w:rPr>
          <w:i/>
          <w:iCs/>
          <w:color w:val="5C6370"/>
        </w:rPr>
        <w:t>скорингових</w:t>
      </w:r>
      <w:proofErr w:type="spellEnd"/>
      <w:r>
        <w:rPr>
          <w:i/>
          <w:iCs/>
          <w:color w:val="5C6370"/>
        </w:rPr>
        <w:t xml:space="preserve"> індикаторів та сегменту вхідних даних</w:t>
      </w:r>
      <w:r>
        <w:rPr>
          <w:i/>
          <w:iCs/>
          <w:color w:val="5C6370"/>
        </w:rPr>
        <w:br/>
      </w:r>
      <w:r>
        <w:rPr>
          <w:color w:val="BBBBBB"/>
        </w:rPr>
        <w:t xml:space="preserve">b = </w:t>
      </w:r>
      <w:proofErr w:type="spellStart"/>
      <w:r>
        <w:rPr>
          <w:color w:val="BBBBBB"/>
        </w:rPr>
        <w:t>d_segment_data_description_client_bank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Field_in_data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</w:r>
      <w:proofErr w:type="spellStart"/>
      <w:r>
        <w:rPr>
          <w:color w:val="BBBBBB"/>
        </w:rPr>
        <w:t>flag_b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set</w:t>
      </w:r>
      <w:proofErr w:type="spellEnd"/>
      <w:r>
        <w:rPr>
          <w:color w:val="BBBBBB"/>
        </w:rPr>
        <w:t>(b).</w:t>
      </w:r>
      <w:proofErr w:type="spellStart"/>
      <w:r>
        <w:rPr>
          <w:color w:val="61AFEF"/>
        </w:rPr>
        <w:t>issubset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d_sample_data.columns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Сегмент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columns</w:t>
      </w:r>
      <w:proofErr w:type="spellEnd"/>
      <w:r>
        <w:rPr>
          <w:color w:val="89CA78"/>
        </w:rPr>
        <w:t xml:space="preserve"> за співпадінням:'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flag_b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 xml:space="preserve"> = [</w:t>
      </w:r>
      <w:proofErr w:type="spellStart"/>
      <w:r>
        <w:rPr>
          <w:color w:val="BBBBBB"/>
        </w:rPr>
        <w:t>field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field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b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field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d_sample_data.columns</w:t>
      </w:r>
      <w:proofErr w:type="spellEnd"/>
      <w:r>
        <w:rPr>
          <w:color w:val="BBBBBB"/>
        </w:rPr>
        <w:t>]</w:t>
      </w:r>
      <w:r>
        <w:rPr>
          <w:color w:val="BBBBBB"/>
        </w:rPr>
        <w:br/>
      </w:r>
      <w:proofErr w:type="spellStart"/>
      <w:r>
        <w:rPr>
          <w:color w:val="BBBBBB"/>
        </w:rPr>
        <w:t>num_matches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'Кількість співпадінь:'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num_matches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indices_matches</w:t>
      </w:r>
      <w:proofErr w:type="spellEnd"/>
      <w:r>
        <w:rPr>
          <w:color w:val="BBBBBB"/>
        </w:rPr>
        <w:t xml:space="preserve"> = [i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i, </w:t>
      </w:r>
      <w:proofErr w:type="spellStart"/>
      <w:r>
        <w:rPr>
          <w:color w:val="BBBBBB"/>
        </w:rPr>
        <w:t>field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2BBAC5"/>
        </w:rPr>
        <w:t>enumerate</w:t>
      </w:r>
      <w:proofErr w:type="spellEnd"/>
      <w:r>
        <w:rPr>
          <w:color w:val="BBBBBB"/>
        </w:rPr>
        <w:t xml:space="preserve">(b)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field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d_sample_data.columns</w:t>
      </w:r>
      <w:proofErr w:type="spellEnd"/>
      <w:r>
        <w:rPr>
          <w:color w:val="BBBBBB"/>
        </w:rPr>
        <w:t>]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'Індекси співпадінь:'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indices_matches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Формування </w:t>
      </w:r>
      <w:proofErr w:type="spellStart"/>
      <w:r>
        <w:rPr>
          <w:i/>
          <w:iCs/>
          <w:color w:val="5C6370"/>
        </w:rPr>
        <w:t>DataFrame</w:t>
      </w:r>
      <w:proofErr w:type="spellEnd"/>
      <w:r>
        <w:rPr>
          <w:i/>
          <w:iCs/>
          <w:color w:val="5C6370"/>
        </w:rPr>
        <w:t xml:space="preserve"> даних з урахуванням відсутніх індикаторів </w:t>
      </w:r>
      <w:proofErr w:type="spellStart"/>
      <w:r>
        <w:rPr>
          <w:i/>
          <w:iCs/>
          <w:color w:val="5C6370"/>
        </w:rPr>
        <w:t>скорингової</w:t>
      </w:r>
      <w:proofErr w:type="spellEnd"/>
      <w:r>
        <w:rPr>
          <w:i/>
          <w:iCs/>
          <w:color w:val="5C6370"/>
        </w:rPr>
        <w:t xml:space="preserve"> таблиці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d_segment_data_description_client_bank_True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d_segment_data_description_client_bank.iloc</w:t>
      </w:r>
      <w:proofErr w:type="spellEnd"/>
      <w:r>
        <w:rPr>
          <w:color w:val="BBBBBB"/>
        </w:rPr>
        <w:t>[</w:t>
      </w:r>
      <w:proofErr w:type="spellStart"/>
      <w:r>
        <w:rPr>
          <w:color w:val="BBBBBB"/>
        </w:rPr>
        <w:t>indices_matches</w:t>
      </w:r>
      <w:proofErr w:type="spellEnd"/>
      <w:r>
        <w:rPr>
          <w:color w:val="BBBBBB"/>
        </w:rPr>
        <w:t>]</w:t>
      </w:r>
      <w:r>
        <w:rPr>
          <w:color w:val="BBBBBB"/>
        </w:rPr>
        <w:br/>
      </w:r>
      <w:proofErr w:type="spellStart"/>
      <w:r>
        <w:rPr>
          <w:color w:val="BBBBBB"/>
        </w:rPr>
        <w:t>d_segment_data_description_client_bank_True.index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range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d_segment_data_description_client_bank_True</w:t>
      </w:r>
      <w:proofErr w:type="spellEnd"/>
      <w:r>
        <w:rPr>
          <w:color w:val="BBBBBB"/>
        </w:rPr>
        <w:t>))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DataFrame</w:t>
      </w:r>
      <w:proofErr w:type="spellEnd"/>
      <w:r>
        <w:rPr>
          <w:color w:val="89CA78"/>
        </w:rPr>
        <w:t xml:space="preserve"> співпадінь: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d_segment_data_description_client_bank_True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Очищення </w:t>
      </w:r>
      <w:proofErr w:type="spellStart"/>
      <w:r>
        <w:rPr>
          <w:i/>
          <w:iCs/>
          <w:color w:val="5C6370"/>
        </w:rPr>
        <w:t>скорингової</w:t>
      </w:r>
      <w:proofErr w:type="spellEnd"/>
      <w:r>
        <w:rPr>
          <w:i/>
          <w:iCs/>
          <w:color w:val="5C6370"/>
        </w:rPr>
        <w:t xml:space="preserve"> таблиці від пропусків (видалення стовпців з пропусками)</w:t>
      </w:r>
      <w:r>
        <w:rPr>
          <w:i/>
          <w:iCs/>
          <w:color w:val="5C6370"/>
        </w:rPr>
        <w:br/>
      </w:r>
      <w:r>
        <w:rPr>
          <w:color w:val="BBBBBB"/>
        </w:rPr>
        <w:t xml:space="preserve">b = </w:t>
      </w:r>
      <w:proofErr w:type="spellStart"/>
      <w:r>
        <w:rPr>
          <w:color w:val="BBBBBB"/>
        </w:rPr>
        <w:t>d_segment_data_description_client_bank_True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Field_in_data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</w:r>
      <w:proofErr w:type="spellStart"/>
      <w:r>
        <w:rPr>
          <w:color w:val="BBBBBB"/>
        </w:rPr>
        <w:t>d_segment_sample_data_client_bank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d_sample_data</w:t>
      </w:r>
      <w:proofErr w:type="spellEnd"/>
      <w:r>
        <w:rPr>
          <w:color w:val="BBBBBB"/>
        </w:rPr>
        <w:t>[b]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Пропуски</w:t>
      </w:r>
      <w:proofErr w:type="spellEnd"/>
      <w:r>
        <w:rPr>
          <w:color w:val="89CA78"/>
        </w:rPr>
        <w:t xml:space="preserve"> даних сегменту </w:t>
      </w:r>
      <w:proofErr w:type="spellStart"/>
      <w:r>
        <w:rPr>
          <w:color w:val="89CA78"/>
        </w:rPr>
        <w:t>DataFrame</w:t>
      </w:r>
      <w:proofErr w:type="spellEnd"/>
      <w:r>
        <w:rPr>
          <w:color w:val="89CA78"/>
        </w:rPr>
        <w:t>: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d_segment_sample_data_client_bank.</w:t>
      </w:r>
      <w:r>
        <w:rPr>
          <w:color w:val="61AFEF"/>
        </w:rPr>
        <w:t>isnull</w:t>
      </w:r>
      <w:proofErr w:type="spellEnd"/>
      <w:r>
        <w:rPr>
          <w:color w:val="BBBBBB"/>
        </w:rPr>
        <w:t>().</w:t>
      </w:r>
      <w:proofErr w:type="spellStart"/>
      <w:r>
        <w:rPr>
          <w:color w:val="61AFEF"/>
        </w:rPr>
        <w:t>sum</w:t>
      </w:r>
      <w:proofErr w:type="spellEnd"/>
      <w:r>
        <w:rPr>
          <w:color w:val="BBBBBB"/>
        </w:rPr>
        <w:t>())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d_segment_data_description_cleaning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d_segment_data_description_client_bank_True.</w:t>
      </w:r>
      <w:r>
        <w:rPr>
          <w:color w:val="61AFEF"/>
        </w:rPr>
        <w:t>dropna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axis</w:t>
      </w:r>
      <w:proofErr w:type="spellEnd"/>
      <w:r>
        <w:rPr>
          <w:color w:val="BBBBBB"/>
        </w:rPr>
        <w:t>=</w:t>
      </w:r>
      <w:r>
        <w:rPr>
          <w:color w:val="D19A66"/>
        </w:rPr>
        <w:t>1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d_segment_data_description_cleaning.index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range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d_segment_data_description_cleaning</w:t>
      </w:r>
      <w:proofErr w:type="spellEnd"/>
      <w:r>
        <w:rPr>
          <w:color w:val="BBBBBB"/>
        </w:rPr>
        <w:t>))</w:t>
      </w:r>
      <w:r>
        <w:rPr>
          <w:color w:val="BBBBBB"/>
        </w:rPr>
        <w:br/>
        <w:t>d_segment_data_description_cleaning.</w:t>
      </w:r>
      <w:r>
        <w:rPr>
          <w:color w:val="61AFEF"/>
        </w:rPr>
        <w:t>to_excel</w:t>
      </w:r>
      <w:r>
        <w:rPr>
          <w:color w:val="BBBBBB"/>
        </w:rPr>
        <w:t>(</w:t>
      </w:r>
      <w:r>
        <w:rPr>
          <w:color w:val="89CA78"/>
        </w:rPr>
        <w:t>'d_segment_data_description_cleaning.xlsx'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lastRenderedPageBreak/>
        <w:br/>
      </w:r>
      <w:r>
        <w:rPr>
          <w:i/>
          <w:iCs/>
          <w:color w:val="5C6370"/>
        </w:rPr>
        <w:t xml:space="preserve"># Очищення вхідних даних та збереження </w:t>
      </w:r>
      <w:proofErr w:type="spellStart"/>
      <w:r>
        <w:rPr>
          <w:i/>
          <w:iCs/>
          <w:color w:val="5C6370"/>
        </w:rPr>
        <w:t>скорингової</w:t>
      </w:r>
      <w:proofErr w:type="spellEnd"/>
      <w:r>
        <w:rPr>
          <w:i/>
          <w:iCs/>
          <w:color w:val="5C6370"/>
        </w:rPr>
        <w:t xml:space="preserve"> таблиці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d_segment_sample_cleaning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d_segment_sample_data_client_bank.</w:t>
      </w:r>
      <w:r>
        <w:rPr>
          <w:color w:val="61AFEF"/>
        </w:rPr>
        <w:t>drop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</w:t>
      </w:r>
      <w:proofErr w:type="spellStart"/>
      <w:r>
        <w:rPr>
          <w:color w:val="D19A66"/>
        </w:rPr>
        <w:t>columns</w:t>
      </w:r>
      <w:proofErr w:type="spellEnd"/>
      <w:r>
        <w:rPr>
          <w:color w:val="BBBBBB"/>
        </w:rPr>
        <w:t>=[</w:t>
      </w:r>
      <w:r>
        <w:rPr>
          <w:color w:val="89CA78"/>
        </w:rPr>
        <w:t>'</w:t>
      </w:r>
      <w:proofErr w:type="spellStart"/>
      <w:r>
        <w:rPr>
          <w:color w:val="89CA78"/>
        </w:rPr>
        <w:t>fact_addr_start_date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position_id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employment_date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  <w:t xml:space="preserve">             </w:t>
      </w:r>
      <w:r>
        <w:rPr>
          <w:color w:val="89CA78"/>
        </w:rPr>
        <w:t>'</w:t>
      </w:r>
      <w:proofErr w:type="spellStart"/>
      <w:r>
        <w:rPr>
          <w:color w:val="89CA78"/>
        </w:rPr>
        <w:t>has_prior_employment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prior_employment_start_date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  <w:t xml:space="preserve">             </w:t>
      </w:r>
      <w:r>
        <w:rPr>
          <w:color w:val="89CA78"/>
        </w:rPr>
        <w:t>'</w:t>
      </w:r>
      <w:proofErr w:type="spellStart"/>
      <w:r>
        <w:rPr>
          <w:color w:val="89CA78"/>
        </w:rPr>
        <w:t>prior_employment_end_date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income_frequency_other</w:t>
      </w:r>
      <w:proofErr w:type="spellEnd"/>
      <w:r>
        <w:rPr>
          <w:color w:val="89CA78"/>
        </w:rPr>
        <w:t>'</w:t>
      </w:r>
      <w:r>
        <w:rPr>
          <w:color w:val="BBBBBB"/>
        </w:rPr>
        <w:t>])</w:t>
      </w:r>
      <w:r>
        <w:rPr>
          <w:color w:val="BBBBBB"/>
        </w:rPr>
        <w:br/>
      </w:r>
      <w:proofErr w:type="spellStart"/>
      <w:r>
        <w:rPr>
          <w:color w:val="BBBBBB"/>
        </w:rPr>
        <w:t>d_segment_sample_cleaning.index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range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d_segment_sample_cleaning</w:t>
      </w:r>
      <w:proofErr w:type="spellEnd"/>
      <w:r>
        <w:rPr>
          <w:color w:val="BBBBBB"/>
        </w:rPr>
        <w:t>))</w:t>
      </w:r>
      <w:r>
        <w:rPr>
          <w:color w:val="BBBBBB"/>
        </w:rPr>
        <w:br/>
        <w:t>d_segment_sample_cleaning.</w:t>
      </w:r>
      <w:r>
        <w:rPr>
          <w:color w:val="61AFEF"/>
        </w:rPr>
        <w:t>to_excel</w:t>
      </w:r>
      <w:r>
        <w:rPr>
          <w:color w:val="BBBBBB"/>
        </w:rPr>
        <w:t>(</w:t>
      </w:r>
      <w:r>
        <w:rPr>
          <w:color w:val="89CA78"/>
        </w:rPr>
        <w:t>'d_segment_sample_cleaning.xlsx'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Перевірка</w:t>
      </w:r>
      <w:proofErr w:type="spellEnd"/>
      <w:r>
        <w:rPr>
          <w:color w:val="89CA78"/>
        </w:rPr>
        <w:t xml:space="preserve"> наявності пропусків у даних: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d_segment_sample_cleaning.</w:t>
      </w:r>
      <w:r>
        <w:rPr>
          <w:color w:val="61AFEF"/>
        </w:rPr>
        <w:t>isnull</w:t>
      </w:r>
      <w:proofErr w:type="spellEnd"/>
      <w:r>
        <w:rPr>
          <w:color w:val="BBBBBB"/>
        </w:rPr>
        <w:t>().</w:t>
      </w:r>
      <w:proofErr w:type="spellStart"/>
      <w:r>
        <w:rPr>
          <w:color w:val="61AFEF"/>
        </w:rPr>
        <w:t>sum</w:t>
      </w:r>
      <w:proofErr w:type="spellEnd"/>
      <w:r>
        <w:rPr>
          <w:color w:val="BBBBBB"/>
        </w:rPr>
        <w:t>())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Скорингова</w:t>
      </w:r>
      <w:proofErr w:type="spellEnd"/>
      <w:r>
        <w:rPr>
          <w:color w:val="89CA78"/>
        </w:rPr>
        <w:t xml:space="preserve"> карта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d_segment_sample_cleaning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Індикатори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скорингу</w:t>
      </w:r>
      <w:proofErr w:type="spellEnd"/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d_segment_data_description_cleaning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----------------------------------- ФОРМУВАННЯ СКОРИНГОВОЇ МОДЕЛІ -----------------------------------</w:t>
      </w:r>
      <w:r>
        <w:rPr>
          <w:i/>
          <w:iCs/>
          <w:color w:val="5C6370"/>
        </w:rPr>
        <w:br/>
        <w:t># Завантаження даних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pd.</w:t>
      </w:r>
      <w:r>
        <w:rPr>
          <w:color w:val="61AFEF"/>
        </w:rPr>
        <w:t>read_excel</w:t>
      </w:r>
      <w:proofErr w:type="spellEnd"/>
      <w:r>
        <w:rPr>
          <w:color w:val="BBBBBB"/>
        </w:rPr>
        <w:t>(</w:t>
      </w:r>
      <w:r>
        <w:rPr>
          <w:color w:val="89CA78"/>
        </w:rPr>
        <w:t>'d_segment_sample_cleaning.xlsx'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sheet_name</w:t>
      </w:r>
      <w:proofErr w:type="spellEnd"/>
      <w:r>
        <w:rPr>
          <w:color w:val="BBBBBB"/>
        </w:rPr>
        <w:t>=</w:t>
      </w:r>
      <w:r>
        <w:rPr>
          <w:color w:val="89CA78"/>
        </w:rPr>
        <w:t>'Sheet1'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Підготовка даних. Формування стовпця </w:t>
      </w:r>
      <w:proofErr w:type="spellStart"/>
      <w:r>
        <w:rPr>
          <w:i/>
          <w:iCs/>
          <w:color w:val="5C6370"/>
        </w:rPr>
        <w:t>age</w:t>
      </w:r>
      <w:proofErr w:type="spellEnd"/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today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datetime.</w:t>
      </w:r>
      <w:r>
        <w:rPr>
          <w:color w:val="61AFEF"/>
        </w:rPr>
        <w:t>now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 =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birth_date</w:t>
      </w:r>
      <w:proofErr w:type="spellEnd"/>
      <w:r>
        <w:rPr>
          <w:color w:val="89CA78"/>
        </w:rPr>
        <w:t>'</w:t>
      </w:r>
      <w:r>
        <w:rPr>
          <w:color w:val="BBBBBB"/>
        </w:rPr>
        <w:t>].</w:t>
      </w:r>
      <w:proofErr w:type="spellStart"/>
      <w:r>
        <w:rPr>
          <w:color w:val="61AFEF"/>
        </w:rPr>
        <w:t>apply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lambda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date</w:t>
      </w:r>
      <w:proofErr w:type="spellEnd"/>
      <w:r>
        <w:rPr>
          <w:color w:val="BBBBBB"/>
        </w:rPr>
        <w:t xml:space="preserve">: </w:t>
      </w:r>
      <w:proofErr w:type="spellStart"/>
      <w:r>
        <w:rPr>
          <w:color w:val="BBBBBB"/>
        </w:rPr>
        <w:t>today.year</w:t>
      </w:r>
      <w:proofErr w:type="spellEnd"/>
      <w:r>
        <w:rPr>
          <w:color w:val="BBBBBB"/>
        </w:rPr>
        <w:t xml:space="preserve"> - </w:t>
      </w:r>
      <w:proofErr w:type="spellStart"/>
      <w:r>
        <w:rPr>
          <w:color w:val="BBBBBB"/>
        </w:rPr>
        <w:t>date.year</w:t>
      </w:r>
      <w:proofErr w:type="spellEnd"/>
      <w:r>
        <w:rPr>
          <w:color w:val="BBBBBB"/>
        </w:rPr>
        <w:t xml:space="preserve"> - ((</w:t>
      </w:r>
      <w:proofErr w:type="spellStart"/>
      <w:r>
        <w:rPr>
          <w:color w:val="BBBBBB"/>
        </w:rPr>
        <w:t>today.month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today.day</w:t>
      </w:r>
      <w:proofErr w:type="spellEnd"/>
      <w:r>
        <w:rPr>
          <w:color w:val="BBBBBB"/>
        </w:rPr>
        <w:t>) &lt; (</w:t>
      </w:r>
      <w:proofErr w:type="spellStart"/>
      <w:r>
        <w:rPr>
          <w:color w:val="BBBBBB"/>
        </w:rPr>
        <w:t>date.month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date.day</w:t>
      </w:r>
      <w:proofErr w:type="spellEnd"/>
      <w:r>
        <w:rPr>
          <w:color w:val="BBBBBB"/>
        </w:rPr>
        <w:t>))</w:t>
      </w:r>
      <w:r>
        <w:rPr>
          <w:color w:val="BBBBBB"/>
        </w:rPr>
        <w:br/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data.</w:t>
      </w:r>
      <w:r>
        <w:rPr>
          <w:color w:val="61AFEF"/>
        </w:rPr>
        <w:t>drop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columns</w:t>
      </w:r>
      <w:proofErr w:type="spellEnd"/>
      <w:r>
        <w:rPr>
          <w:color w:val="BBBBBB"/>
        </w:rPr>
        <w:t>=[</w:t>
      </w:r>
      <w:r>
        <w:rPr>
          <w:color w:val="89CA78"/>
        </w:rPr>
        <w:t>'</w:t>
      </w:r>
      <w:proofErr w:type="spellStart"/>
      <w:r>
        <w:rPr>
          <w:color w:val="89CA78"/>
        </w:rPr>
        <w:t>birth_date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], </w:t>
      </w:r>
      <w:proofErr w:type="spellStart"/>
      <w:r>
        <w:rPr>
          <w:color w:val="D19A66"/>
        </w:rPr>
        <w:t>inplace</w:t>
      </w:r>
      <w:proofErr w:type="spellEnd"/>
      <w:r>
        <w:rPr>
          <w:color w:val="BBBBBB"/>
        </w:rPr>
        <w:t>=</w:t>
      </w:r>
      <w:proofErr w:type="spellStart"/>
      <w:r>
        <w:rPr>
          <w:i/>
          <w:iCs/>
          <w:color w:val="D55FDE"/>
        </w:rPr>
        <w:t>True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Data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info</w:t>
      </w:r>
      <w:proofErr w:type="spellEnd"/>
      <w:r>
        <w:rPr>
          <w:color w:val="89CA78"/>
        </w:rPr>
        <w:t>:'</w:t>
      </w:r>
      <w:r>
        <w:rPr>
          <w:color w:val="BBBBBB"/>
        </w:rPr>
        <w:t>)</w:t>
      </w:r>
      <w:r>
        <w:rPr>
          <w:color w:val="BBBBBB"/>
        </w:rPr>
        <w:br/>
        <w:t>data.</w:t>
      </w:r>
      <w:r>
        <w:rPr>
          <w:color w:val="61AFEF"/>
        </w:rPr>
        <w:t>info</w:t>
      </w:r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  <w:t xml:space="preserve">X =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Масштабування даних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scaler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StandardScaler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BBBBBB"/>
        </w:rPr>
        <w:t>X_scaled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scaler.</w:t>
      </w:r>
      <w:r>
        <w:rPr>
          <w:color w:val="61AFEF"/>
        </w:rPr>
        <w:t>fit_transform</w:t>
      </w:r>
      <w:proofErr w:type="spellEnd"/>
      <w:r>
        <w:rPr>
          <w:color w:val="BBBBBB"/>
        </w:rPr>
        <w:t>(X)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Визначення динамічних ваг (PCA), або ж компонентів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pca</w:t>
      </w:r>
      <w:proofErr w:type="spellEnd"/>
      <w:r>
        <w:rPr>
          <w:color w:val="BBBBBB"/>
        </w:rPr>
        <w:t xml:space="preserve"> = </w:t>
      </w:r>
      <w:r>
        <w:rPr>
          <w:color w:val="61AFEF"/>
        </w:rPr>
        <w:t>PCA</w:t>
      </w:r>
      <w:r>
        <w:rPr>
          <w:color w:val="BBBBBB"/>
        </w:rPr>
        <w:t>(</w:t>
      </w:r>
      <w:proofErr w:type="spellStart"/>
      <w:r>
        <w:rPr>
          <w:color w:val="D19A66"/>
        </w:rPr>
        <w:t>n_components</w:t>
      </w:r>
      <w:proofErr w:type="spellEnd"/>
      <w:r>
        <w:rPr>
          <w:color w:val="BBBBBB"/>
        </w:rPr>
        <w:t>=</w:t>
      </w:r>
      <w:r>
        <w:rPr>
          <w:color w:val="D19A66"/>
        </w:rPr>
        <w:t>3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X_pca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pca.</w:t>
      </w:r>
      <w:r>
        <w:rPr>
          <w:color w:val="61AFEF"/>
        </w:rPr>
        <w:t>fit_transform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X_scaled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'PCA1'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'PCA2'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'PCA3'</w:t>
      </w:r>
      <w:r>
        <w:rPr>
          <w:color w:val="BBBBBB"/>
        </w:rPr>
        <w:t xml:space="preserve">] = </w:t>
      </w:r>
      <w:proofErr w:type="spellStart"/>
      <w:r>
        <w:rPr>
          <w:color w:val="BBBBBB"/>
        </w:rPr>
        <w:t>X_pca</w:t>
      </w:r>
      <w:proofErr w:type="spellEnd"/>
      <w:r>
        <w:rPr>
          <w:color w:val="BBBBBB"/>
        </w:rPr>
        <w:t xml:space="preserve">[:, 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X_pca</w:t>
      </w:r>
      <w:proofErr w:type="spellEnd"/>
      <w:r>
        <w:rPr>
          <w:color w:val="BBBBBB"/>
        </w:rPr>
        <w:t xml:space="preserve">[:, </w:t>
      </w:r>
      <w:r>
        <w:rPr>
          <w:color w:val="D19A66"/>
        </w:rPr>
        <w:t>1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X_pca</w:t>
      </w:r>
      <w:proofErr w:type="spellEnd"/>
      <w:r>
        <w:rPr>
          <w:color w:val="BBBBBB"/>
        </w:rPr>
        <w:t xml:space="preserve">[:, </w:t>
      </w:r>
      <w:r>
        <w:rPr>
          <w:color w:val="D19A66"/>
        </w:rPr>
        <w:t>2</w:t>
      </w:r>
      <w:r>
        <w:rPr>
          <w:color w:val="BBBBBB"/>
        </w:rPr>
        <w:t>]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Доля варіації, пояснена кожною </w:t>
      </w:r>
      <w:proofErr w:type="spellStart"/>
      <w:r>
        <w:rPr>
          <w:i/>
          <w:iCs/>
          <w:color w:val="5C6370"/>
        </w:rPr>
        <w:t>компонентою</w:t>
      </w:r>
      <w:proofErr w:type="spellEnd"/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explained_variance_ratio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pca.explained_variance_ratio</w:t>
      </w:r>
      <w:proofErr w:type="spellEnd"/>
      <w:r>
        <w:rPr>
          <w:color w:val="BBBBBB"/>
        </w:rPr>
        <w:t>_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</w:t>
      </w:r>
      <w:proofErr w:type="spellStart"/>
      <w:r>
        <w:rPr>
          <w:color w:val="2BBAC5"/>
        </w:rPr>
        <w:t>n</w:t>
      </w:r>
      <w:r>
        <w:rPr>
          <w:color w:val="89CA78"/>
        </w:rPr>
        <w:t>Доля</w:t>
      </w:r>
      <w:proofErr w:type="spellEnd"/>
      <w:r>
        <w:rPr>
          <w:color w:val="89CA78"/>
        </w:rPr>
        <w:t xml:space="preserve"> варіації, пояснена кожною </w:t>
      </w:r>
      <w:proofErr w:type="spellStart"/>
      <w:r>
        <w:rPr>
          <w:color w:val="89CA78"/>
        </w:rPr>
        <w:t>компонентою</w:t>
      </w:r>
      <w:proofErr w:type="spellEnd"/>
      <w:r>
        <w:rPr>
          <w:color w:val="89CA78"/>
        </w:rPr>
        <w:t>: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explained_variance_ratio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Кластеризація для ризикових груп (буде дві групи ризику - одній буде надано кредит, а іншій - ні)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kmeans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KMeans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n_clusters</w:t>
      </w:r>
      <w:proofErr w:type="spellEnd"/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random_state</w:t>
      </w:r>
      <w:proofErr w:type="spellEnd"/>
      <w:r>
        <w:rPr>
          <w:color w:val="BBBBBB"/>
        </w:rPr>
        <w:t>=</w:t>
      </w:r>
      <w:r>
        <w:rPr>
          <w:color w:val="D19A66"/>
        </w:rPr>
        <w:t>42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Risk_Group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 = </w:t>
      </w:r>
      <w:proofErr w:type="spellStart"/>
      <w:r>
        <w:rPr>
          <w:color w:val="BBBBBB"/>
        </w:rPr>
        <w:t>kmeans.</w:t>
      </w:r>
      <w:r>
        <w:rPr>
          <w:color w:val="61AFEF"/>
        </w:rPr>
        <w:t>fit_predict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X_pca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Збереження результатів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data.</w:t>
      </w:r>
      <w:r>
        <w:rPr>
          <w:color w:val="61AFEF"/>
        </w:rPr>
        <w:t>to_excel</w:t>
      </w:r>
      <w:proofErr w:type="spellEnd"/>
      <w:r>
        <w:rPr>
          <w:color w:val="BBBBBB"/>
        </w:rPr>
        <w:t>(</w:t>
      </w:r>
      <w:r>
        <w:rPr>
          <w:color w:val="89CA78"/>
        </w:rPr>
        <w:t>'scoring_results.xlsx'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index</w:t>
      </w:r>
      <w:proofErr w:type="spellEnd"/>
      <w:r>
        <w:rPr>
          <w:color w:val="BBBBBB"/>
        </w:rPr>
        <w:t>=</w:t>
      </w:r>
      <w:proofErr w:type="spellStart"/>
      <w:r>
        <w:rPr>
          <w:i/>
          <w:iCs/>
          <w:color w:val="D55FDE"/>
        </w:rPr>
        <w:t>False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Аналіз середніх значень деяких характеристик для кожної групи ризику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group_analysis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data.</w:t>
      </w:r>
      <w:r>
        <w:rPr>
          <w:color w:val="61AFEF"/>
        </w:rPr>
        <w:t>groupby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proofErr w:type="spellStart"/>
      <w:r>
        <w:rPr>
          <w:color w:val="89CA78"/>
        </w:rPr>
        <w:t>Risk_Group</w:t>
      </w:r>
      <w:proofErr w:type="spellEnd"/>
      <w:r>
        <w:rPr>
          <w:color w:val="89CA78"/>
        </w:rPr>
        <w:t>'</w:t>
      </w:r>
      <w:r>
        <w:rPr>
          <w:color w:val="BBBBBB"/>
        </w:rPr>
        <w:t>)[[</w:t>
      </w:r>
      <w:r>
        <w:rPr>
          <w:color w:val="89CA78"/>
        </w:rPr>
        <w:t>'</w:t>
      </w:r>
      <w:proofErr w:type="spellStart"/>
      <w:r>
        <w:rPr>
          <w:color w:val="89CA78"/>
        </w:rPr>
        <w:t>loan_amount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loan_days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monthly_income</w:t>
      </w:r>
      <w:proofErr w:type="spellEnd"/>
      <w:r>
        <w:rPr>
          <w:color w:val="89CA78"/>
        </w:rPr>
        <w:t>'</w:t>
      </w:r>
      <w:r>
        <w:rPr>
          <w:color w:val="BBBBBB"/>
        </w:rPr>
        <w:t>]].</w:t>
      </w:r>
      <w:proofErr w:type="spellStart"/>
      <w:r>
        <w:rPr>
          <w:color w:val="61AFEF"/>
        </w:rPr>
        <w:t>mean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group_analysis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Візуалізація кластеризації</w:t>
      </w:r>
      <w:r>
        <w:rPr>
          <w:i/>
          <w:iCs/>
          <w:color w:val="5C6370"/>
        </w:rPr>
        <w:br/>
        <w:t># Створення 3D-графіка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fig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figsize</w:t>
      </w:r>
      <w:proofErr w:type="spellEnd"/>
      <w:r>
        <w:rPr>
          <w:color w:val="BBBBBB"/>
        </w:rPr>
        <w:t>=(</w:t>
      </w:r>
      <w:r>
        <w:rPr>
          <w:color w:val="D19A66"/>
        </w:rPr>
        <w:t>12</w:t>
      </w:r>
      <w:r>
        <w:rPr>
          <w:color w:val="BBBBBB"/>
        </w:rPr>
        <w:t xml:space="preserve">, </w:t>
      </w:r>
      <w:r>
        <w:rPr>
          <w:color w:val="D19A66"/>
        </w:rPr>
        <w:t>8</w:t>
      </w:r>
      <w:r>
        <w:rPr>
          <w:color w:val="BBBBBB"/>
        </w:rPr>
        <w:t>))</w:t>
      </w:r>
      <w:r>
        <w:rPr>
          <w:color w:val="BBBBBB"/>
        </w:rPr>
        <w:br/>
      </w:r>
      <w:proofErr w:type="spellStart"/>
      <w:r>
        <w:rPr>
          <w:color w:val="BBBBBB"/>
        </w:rPr>
        <w:t>ax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fig.</w:t>
      </w:r>
      <w:r>
        <w:rPr>
          <w:color w:val="61AFEF"/>
        </w:rPr>
        <w:t>add_subplot</w:t>
      </w:r>
      <w:proofErr w:type="spellEnd"/>
      <w:r>
        <w:rPr>
          <w:color w:val="BBBBBB"/>
        </w:rPr>
        <w:t>(</w:t>
      </w:r>
      <w:r>
        <w:rPr>
          <w:color w:val="D19A66"/>
        </w:rPr>
        <w:t>111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projection</w:t>
      </w:r>
      <w:proofErr w:type="spellEnd"/>
      <w:r>
        <w:rPr>
          <w:color w:val="BBBBBB"/>
        </w:rPr>
        <w:t>=</w:t>
      </w:r>
      <w:r>
        <w:rPr>
          <w:color w:val="89CA78"/>
        </w:rPr>
        <w:t>'3d'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lastRenderedPageBreak/>
        <w:t># Розподіл точок за трьома компонентами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scatter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ax.</w:t>
      </w:r>
      <w:r>
        <w:rPr>
          <w:color w:val="61AFEF"/>
        </w:rPr>
        <w:t>scatter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'PCA1'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'PCA2'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'PCA3'</w:t>
      </w:r>
      <w:r>
        <w:rPr>
          <w:color w:val="BBBBBB"/>
        </w:rPr>
        <w:t xml:space="preserve">], </w:t>
      </w:r>
      <w:r>
        <w:rPr>
          <w:color w:val="D19A66"/>
        </w:rPr>
        <w:t>c</w:t>
      </w:r>
      <w:r>
        <w:rPr>
          <w:color w:val="BBBBBB"/>
        </w:rPr>
        <w:t>=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Risk_Group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], </w:t>
      </w:r>
      <w:proofErr w:type="spellStart"/>
      <w:r>
        <w:rPr>
          <w:color w:val="D19A66"/>
        </w:rPr>
        <w:t>cmap</w:t>
      </w:r>
      <w:proofErr w:type="spellEnd"/>
      <w:r>
        <w:rPr>
          <w:color w:val="BBBBBB"/>
        </w:rPr>
        <w:t>=</w:t>
      </w:r>
      <w:r>
        <w:rPr>
          <w:color w:val="89CA78"/>
        </w:rPr>
        <w:t>'</w:t>
      </w:r>
      <w:proofErr w:type="spellStart"/>
      <w:r>
        <w:rPr>
          <w:color w:val="89CA78"/>
        </w:rPr>
        <w:t>viridis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D19A66"/>
        </w:rPr>
        <w:t>s</w:t>
      </w:r>
      <w:r>
        <w:rPr>
          <w:color w:val="BBBBBB"/>
        </w:rPr>
        <w:t>=</w:t>
      </w:r>
      <w:r>
        <w:rPr>
          <w:color w:val="D19A66"/>
        </w:rPr>
        <w:t>60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Додавання легенди</w:t>
      </w:r>
      <w:r>
        <w:rPr>
          <w:i/>
          <w:iCs/>
          <w:color w:val="5C6370"/>
        </w:rPr>
        <w:br/>
      </w:r>
      <w:r>
        <w:rPr>
          <w:color w:val="BBBBBB"/>
        </w:rPr>
        <w:t xml:space="preserve">legend1 = </w:t>
      </w:r>
      <w:proofErr w:type="spellStart"/>
      <w:r>
        <w:rPr>
          <w:color w:val="BBBBBB"/>
        </w:rPr>
        <w:t>ax.</w:t>
      </w:r>
      <w:r>
        <w:rPr>
          <w:color w:val="61AFEF"/>
        </w:rPr>
        <w:t>legend</w:t>
      </w:r>
      <w:proofErr w:type="spellEnd"/>
      <w:r>
        <w:rPr>
          <w:color w:val="BBBBBB"/>
        </w:rPr>
        <w:t>(*</w:t>
      </w:r>
      <w:proofErr w:type="spellStart"/>
      <w:r>
        <w:rPr>
          <w:color w:val="BBBBBB"/>
        </w:rPr>
        <w:t>scatter.</w:t>
      </w:r>
      <w:r>
        <w:rPr>
          <w:color w:val="61AFEF"/>
        </w:rPr>
        <w:t>legend_elements</w:t>
      </w:r>
      <w:proofErr w:type="spellEnd"/>
      <w:r>
        <w:rPr>
          <w:color w:val="BBBBBB"/>
        </w:rPr>
        <w:t xml:space="preserve">(), </w:t>
      </w:r>
      <w:proofErr w:type="spellStart"/>
      <w:r>
        <w:rPr>
          <w:color w:val="D19A66"/>
        </w:rPr>
        <w:t>title</w:t>
      </w:r>
      <w:proofErr w:type="spellEnd"/>
      <w:r>
        <w:rPr>
          <w:color w:val="BBBBBB"/>
        </w:rPr>
        <w:t>=</w:t>
      </w:r>
      <w:r>
        <w:rPr>
          <w:color w:val="89CA78"/>
        </w:rPr>
        <w:t>'</w:t>
      </w:r>
      <w:proofErr w:type="spellStart"/>
      <w:r>
        <w:rPr>
          <w:color w:val="89CA78"/>
        </w:rPr>
        <w:t>Risk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Group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add_artist</w:t>
      </w:r>
      <w:proofErr w:type="spellEnd"/>
      <w:r>
        <w:rPr>
          <w:color w:val="BBBBBB"/>
        </w:rPr>
        <w:t>(legend1)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Налаштування осей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set_title</w:t>
      </w:r>
      <w:proofErr w:type="spellEnd"/>
      <w:r>
        <w:rPr>
          <w:color w:val="BBBBBB"/>
        </w:rPr>
        <w:t>(</w:t>
      </w:r>
      <w:r>
        <w:rPr>
          <w:color w:val="89CA78"/>
        </w:rPr>
        <w:t>'3D-візуалізація кластерів за головними компонентами'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16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set_xlabel</w:t>
      </w:r>
      <w:proofErr w:type="spellEnd"/>
      <w:r>
        <w:rPr>
          <w:color w:val="BBBBBB"/>
        </w:rPr>
        <w:t>(</w:t>
      </w:r>
      <w:r>
        <w:rPr>
          <w:color w:val="89CA78"/>
        </w:rPr>
        <w:t>'Головна компонента 1 (PCA1)'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12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set_ylabel</w:t>
      </w:r>
      <w:proofErr w:type="spellEnd"/>
      <w:r>
        <w:rPr>
          <w:color w:val="BBBBBB"/>
        </w:rPr>
        <w:t>(</w:t>
      </w:r>
      <w:r>
        <w:rPr>
          <w:color w:val="89CA78"/>
        </w:rPr>
        <w:t>'Головна компонента 2 (PCA2)'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12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set_zlabel</w:t>
      </w:r>
      <w:proofErr w:type="spellEnd"/>
      <w:r>
        <w:rPr>
          <w:color w:val="BBBBBB"/>
        </w:rPr>
        <w:t>(</w:t>
      </w:r>
      <w:r>
        <w:rPr>
          <w:color w:val="89CA78"/>
        </w:rPr>
        <w:t>'Головна компонента 3 (PCA3)'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12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Показ графіка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tight_layout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Виявлення шахрайства з допомогою </w:t>
      </w:r>
      <w:proofErr w:type="spellStart"/>
      <w:r>
        <w:rPr>
          <w:i/>
          <w:iCs/>
          <w:color w:val="5C6370"/>
        </w:rPr>
        <w:t>Isolation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Forest</w:t>
      </w:r>
      <w:proofErr w:type="spellEnd"/>
      <w:r>
        <w:rPr>
          <w:i/>
          <w:iCs/>
          <w:color w:val="5C6370"/>
        </w:rPr>
        <w:br/>
        <w:t xml:space="preserve"># Ініціалізація </w:t>
      </w:r>
      <w:proofErr w:type="spellStart"/>
      <w:r>
        <w:rPr>
          <w:i/>
          <w:iCs/>
          <w:color w:val="5C6370"/>
        </w:rPr>
        <w:t>Isolation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Forest</w:t>
      </w:r>
      <w:proofErr w:type="spellEnd"/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iso_forest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IsolationForest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n_estimators</w:t>
      </w:r>
      <w:proofErr w:type="spellEnd"/>
      <w:r>
        <w:rPr>
          <w:color w:val="BBBBBB"/>
        </w:rPr>
        <w:t>=</w:t>
      </w:r>
      <w:r>
        <w:rPr>
          <w:color w:val="D19A66"/>
        </w:rPr>
        <w:t>50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contamination</w:t>
      </w:r>
      <w:proofErr w:type="spellEnd"/>
      <w:r>
        <w:rPr>
          <w:color w:val="BBBBBB"/>
        </w:rPr>
        <w:t>=</w:t>
      </w:r>
      <w:r>
        <w:rPr>
          <w:color w:val="D19A66"/>
        </w:rPr>
        <w:t>0.05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random_state</w:t>
      </w:r>
      <w:proofErr w:type="spellEnd"/>
      <w:r>
        <w:rPr>
          <w:color w:val="BBBBBB"/>
        </w:rPr>
        <w:t>=</w:t>
      </w:r>
      <w:r>
        <w:rPr>
          <w:color w:val="D19A66"/>
        </w:rPr>
        <w:t>42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Fraud_Score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 = </w:t>
      </w:r>
      <w:proofErr w:type="spellStart"/>
      <w:r>
        <w:rPr>
          <w:color w:val="BBBBBB"/>
        </w:rPr>
        <w:t>iso_forest.</w:t>
      </w:r>
      <w:r>
        <w:rPr>
          <w:color w:val="61AFEF"/>
        </w:rPr>
        <w:t>fit_predict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X_pca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Аналіз результатів (1 - </w:t>
      </w:r>
      <w:proofErr w:type="spellStart"/>
      <w:r>
        <w:rPr>
          <w:i/>
          <w:iCs/>
          <w:color w:val="5C6370"/>
        </w:rPr>
        <w:t>шайхраство</w:t>
      </w:r>
      <w:proofErr w:type="spellEnd"/>
      <w:r>
        <w:rPr>
          <w:i/>
          <w:iCs/>
          <w:color w:val="5C6370"/>
        </w:rPr>
        <w:t xml:space="preserve"> не виявлено, -1 - шахрайство виявлено)</w:t>
      </w:r>
      <w:r>
        <w:rPr>
          <w:i/>
          <w:iCs/>
          <w:color w:val="5C6370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Fraud_Score</w:t>
      </w:r>
      <w:proofErr w:type="spellEnd"/>
      <w:r>
        <w:rPr>
          <w:color w:val="89CA78"/>
        </w:rPr>
        <w:t>'</w:t>
      </w:r>
      <w:r>
        <w:rPr>
          <w:color w:val="BBBBBB"/>
        </w:rPr>
        <w:t>].</w:t>
      </w:r>
      <w:proofErr w:type="spellStart"/>
      <w:r>
        <w:rPr>
          <w:color w:val="61AFEF"/>
        </w:rPr>
        <w:t>value_counts</w:t>
      </w:r>
      <w:proofErr w:type="spellEnd"/>
      <w:r>
        <w:rPr>
          <w:color w:val="BBBBBB"/>
        </w:rPr>
        <w:t>())</w:t>
      </w:r>
      <w:r>
        <w:rPr>
          <w:color w:val="BBBBBB"/>
        </w:rPr>
        <w:br/>
      </w:r>
      <w:r>
        <w:rPr>
          <w:i/>
          <w:iCs/>
          <w:color w:val="5C6370"/>
        </w:rPr>
        <w:t># Збереження результатів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data.</w:t>
      </w:r>
      <w:r>
        <w:rPr>
          <w:color w:val="61AFEF"/>
        </w:rPr>
        <w:t>to_excel</w:t>
      </w:r>
      <w:proofErr w:type="spellEnd"/>
      <w:r>
        <w:rPr>
          <w:color w:val="BBBBBB"/>
        </w:rPr>
        <w:t>(</w:t>
      </w:r>
      <w:r>
        <w:rPr>
          <w:color w:val="89CA78"/>
        </w:rPr>
        <w:t>'scoring_and_fraud_results.xlsx'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index</w:t>
      </w:r>
      <w:proofErr w:type="spellEnd"/>
      <w:r>
        <w:rPr>
          <w:color w:val="BBBBBB"/>
        </w:rPr>
        <w:t>=</w:t>
      </w:r>
      <w:proofErr w:type="spellStart"/>
      <w:r>
        <w:rPr>
          <w:i/>
          <w:iCs/>
          <w:color w:val="D55FDE"/>
        </w:rPr>
        <w:t>False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Візуалізація результатів</w:t>
      </w:r>
      <w:r>
        <w:rPr>
          <w:i/>
          <w:iCs/>
          <w:color w:val="5C6370"/>
        </w:rPr>
        <w:br/>
        <w:t># Створення 3D-графіка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fig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figsize</w:t>
      </w:r>
      <w:proofErr w:type="spellEnd"/>
      <w:r>
        <w:rPr>
          <w:color w:val="BBBBBB"/>
        </w:rPr>
        <w:t>=(</w:t>
      </w:r>
      <w:r>
        <w:rPr>
          <w:color w:val="D19A66"/>
        </w:rPr>
        <w:t>12</w:t>
      </w:r>
      <w:r>
        <w:rPr>
          <w:color w:val="BBBBBB"/>
        </w:rPr>
        <w:t xml:space="preserve">, </w:t>
      </w:r>
      <w:r>
        <w:rPr>
          <w:color w:val="D19A66"/>
        </w:rPr>
        <w:t>8</w:t>
      </w:r>
      <w:r>
        <w:rPr>
          <w:color w:val="BBBBBB"/>
        </w:rPr>
        <w:t>))</w:t>
      </w:r>
      <w:r>
        <w:rPr>
          <w:color w:val="BBBBBB"/>
        </w:rPr>
        <w:br/>
      </w:r>
      <w:proofErr w:type="spellStart"/>
      <w:r>
        <w:rPr>
          <w:color w:val="BBBBBB"/>
        </w:rPr>
        <w:t>ax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fig.</w:t>
      </w:r>
      <w:r>
        <w:rPr>
          <w:color w:val="61AFEF"/>
        </w:rPr>
        <w:t>add_subplot</w:t>
      </w:r>
      <w:proofErr w:type="spellEnd"/>
      <w:r>
        <w:rPr>
          <w:color w:val="BBBBBB"/>
        </w:rPr>
        <w:t>(</w:t>
      </w:r>
      <w:r>
        <w:rPr>
          <w:color w:val="D19A66"/>
        </w:rPr>
        <w:t>111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projection</w:t>
      </w:r>
      <w:proofErr w:type="spellEnd"/>
      <w:r>
        <w:rPr>
          <w:color w:val="BBBBBB"/>
        </w:rPr>
        <w:t>=</w:t>
      </w:r>
      <w:r>
        <w:rPr>
          <w:color w:val="89CA78"/>
        </w:rPr>
        <w:t>'3d'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Розподіл точок за трьома компонентами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scatter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ax.</w:t>
      </w:r>
      <w:r>
        <w:rPr>
          <w:color w:val="61AFEF"/>
        </w:rPr>
        <w:t>scatter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'PCA1'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'PCA2'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'PCA3'</w:t>
      </w:r>
      <w:r>
        <w:rPr>
          <w:color w:val="BBBBBB"/>
        </w:rPr>
        <w:t xml:space="preserve">], </w:t>
      </w:r>
      <w:r>
        <w:rPr>
          <w:color w:val="D19A66"/>
        </w:rPr>
        <w:t>c</w:t>
      </w:r>
      <w:r>
        <w:rPr>
          <w:color w:val="BBBBBB"/>
        </w:rPr>
        <w:t>=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Fraud_Score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], </w:t>
      </w:r>
      <w:proofErr w:type="spellStart"/>
      <w:r>
        <w:rPr>
          <w:color w:val="D19A66"/>
        </w:rPr>
        <w:t>cmap</w:t>
      </w:r>
      <w:proofErr w:type="spellEnd"/>
      <w:r>
        <w:rPr>
          <w:color w:val="BBBBBB"/>
        </w:rPr>
        <w:t>=</w:t>
      </w:r>
      <w:r>
        <w:rPr>
          <w:color w:val="89CA78"/>
        </w:rPr>
        <w:t>'</w:t>
      </w:r>
      <w:proofErr w:type="spellStart"/>
      <w:r>
        <w:rPr>
          <w:color w:val="89CA78"/>
        </w:rPr>
        <w:t>viridis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D19A66"/>
        </w:rPr>
        <w:t>s</w:t>
      </w:r>
      <w:r>
        <w:rPr>
          <w:color w:val="BBBBBB"/>
        </w:rPr>
        <w:t>=</w:t>
      </w:r>
      <w:r>
        <w:rPr>
          <w:color w:val="D19A66"/>
        </w:rPr>
        <w:t>60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Додавання легенди</w:t>
      </w:r>
      <w:r>
        <w:rPr>
          <w:i/>
          <w:iCs/>
          <w:color w:val="5C6370"/>
        </w:rPr>
        <w:br/>
      </w:r>
      <w:r>
        <w:rPr>
          <w:color w:val="BBBBBB"/>
        </w:rPr>
        <w:t xml:space="preserve">legend1 = </w:t>
      </w:r>
      <w:proofErr w:type="spellStart"/>
      <w:r>
        <w:rPr>
          <w:color w:val="BBBBBB"/>
        </w:rPr>
        <w:t>ax.</w:t>
      </w:r>
      <w:r>
        <w:rPr>
          <w:color w:val="61AFEF"/>
        </w:rPr>
        <w:t>legend</w:t>
      </w:r>
      <w:proofErr w:type="spellEnd"/>
      <w:r>
        <w:rPr>
          <w:color w:val="BBBBBB"/>
        </w:rPr>
        <w:t>(*</w:t>
      </w:r>
      <w:proofErr w:type="spellStart"/>
      <w:r>
        <w:rPr>
          <w:color w:val="BBBBBB"/>
        </w:rPr>
        <w:t>scatter.</w:t>
      </w:r>
      <w:r>
        <w:rPr>
          <w:color w:val="61AFEF"/>
        </w:rPr>
        <w:t>legend_elements</w:t>
      </w:r>
      <w:proofErr w:type="spellEnd"/>
      <w:r>
        <w:rPr>
          <w:color w:val="BBBBBB"/>
        </w:rPr>
        <w:t xml:space="preserve">(), </w:t>
      </w:r>
      <w:proofErr w:type="spellStart"/>
      <w:r>
        <w:rPr>
          <w:color w:val="D19A66"/>
        </w:rPr>
        <w:t>title</w:t>
      </w:r>
      <w:proofErr w:type="spellEnd"/>
      <w:r>
        <w:rPr>
          <w:color w:val="BBBBBB"/>
        </w:rPr>
        <w:t>=</w:t>
      </w:r>
      <w:r>
        <w:rPr>
          <w:color w:val="89CA78"/>
        </w:rPr>
        <w:t>'</w:t>
      </w:r>
      <w:proofErr w:type="spellStart"/>
      <w:r>
        <w:rPr>
          <w:color w:val="89CA78"/>
        </w:rPr>
        <w:t>Fraud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score</w:t>
      </w:r>
      <w:proofErr w:type="spellEnd"/>
      <w:r>
        <w:rPr>
          <w:color w:val="89CA78"/>
        </w:rPr>
        <w:t xml:space="preserve"> (1 - </w:t>
      </w:r>
      <w:proofErr w:type="spellStart"/>
      <w:r>
        <w:rPr>
          <w:color w:val="89CA78"/>
        </w:rPr>
        <w:t>no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fraud</w:t>
      </w:r>
      <w:proofErr w:type="spellEnd"/>
      <w:r>
        <w:rPr>
          <w:color w:val="89CA78"/>
        </w:rPr>
        <w:t xml:space="preserve">, -1 - </w:t>
      </w:r>
      <w:proofErr w:type="spellStart"/>
      <w:r>
        <w:rPr>
          <w:color w:val="89CA78"/>
        </w:rPr>
        <w:t>fraud</w:t>
      </w:r>
      <w:proofErr w:type="spellEnd"/>
      <w:r>
        <w:rPr>
          <w:color w:val="89CA78"/>
        </w:rPr>
        <w:t>)'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add_artist</w:t>
      </w:r>
      <w:proofErr w:type="spellEnd"/>
      <w:r>
        <w:rPr>
          <w:color w:val="BBBBBB"/>
        </w:rPr>
        <w:t>(legend1)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Налаштування осей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set_title</w:t>
      </w:r>
      <w:proofErr w:type="spellEnd"/>
      <w:r>
        <w:rPr>
          <w:color w:val="BBBBBB"/>
        </w:rPr>
        <w:t>(</w:t>
      </w:r>
      <w:r>
        <w:rPr>
          <w:color w:val="89CA78"/>
        </w:rPr>
        <w:t>'3D-візуалізація результатів визначення шахрайства'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16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set_xlabel</w:t>
      </w:r>
      <w:proofErr w:type="spellEnd"/>
      <w:r>
        <w:rPr>
          <w:color w:val="BBBBBB"/>
        </w:rPr>
        <w:t>(</w:t>
      </w:r>
      <w:r>
        <w:rPr>
          <w:color w:val="89CA78"/>
        </w:rPr>
        <w:t>'Головна компонента 1 (PCA1)'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12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set_ylabel</w:t>
      </w:r>
      <w:proofErr w:type="spellEnd"/>
      <w:r>
        <w:rPr>
          <w:color w:val="BBBBBB"/>
        </w:rPr>
        <w:t>(</w:t>
      </w:r>
      <w:r>
        <w:rPr>
          <w:color w:val="89CA78"/>
        </w:rPr>
        <w:t>'Головна компонента 2 (PCA2)'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12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set_zlabel</w:t>
      </w:r>
      <w:proofErr w:type="spellEnd"/>
      <w:r>
        <w:rPr>
          <w:color w:val="BBBBBB"/>
        </w:rPr>
        <w:t>(</w:t>
      </w:r>
      <w:r>
        <w:rPr>
          <w:color w:val="89CA78"/>
        </w:rPr>
        <w:t>'Головна компонента 3 (PCA3)'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12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Показ графіка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tight_layout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2A9AFF2E" w14:textId="51BE8B20" w:rsidR="008C6C5C" w:rsidRPr="00106432" w:rsidRDefault="008C6C5C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0B95A6" w14:textId="77777777" w:rsidR="00011339" w:rsidRPr="002C2A81" w:rsidRDefault="00011339" w:rsidP="001D1D69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IV. Висновки.</w:t>
      </w:r>
    </w:p>
    <w:p w14:paraId="6ED02D4F" w14:textId="48CE6B8A" w:rsidR="000B0248" w:rsidRPr="0081798A" w:rsidRDefault="00657DC3" w:rsidP="000B0248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  <w:r w:rsidRPr="002C2A81">
        <w:rPr>
          <w:rFonts w:ascii="Times New Roman" w:hAnsi="Times New Roman" w:cs="Times New Roman"/>
          <w:sz w:val="24"/>
          <w:szCs w:val="24"/>
          <w:lang w:eastAsia="uk-UA"/>
        </w:rPr>
        <w:t xml:space="preserve">У ході виконання лабораторної роботи було 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</w:t>
      </w:r>
      <w:r w:rsidR="000F6C33"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ослід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жено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,</w:t>
      </w:r>
      <w:r w:rsidR="000F6C33"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вияв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лено</w:t>
      </w:r>
      <w:r w:rsidR="000F6C33"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 узагальн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ено</w:t>
      </w:r>
      <w:r w:rsidR="000F6C33"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особливості реалізації проектного практикуму в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="000F6C33"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галузі кредитного </w:t>
      </w:r>
      <w:proofErr w:type="spellStart"/>
      <w:r w:rsidR="000F6C33"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scoring</w:t>
      </w:r>
      <w:proofErr w:type="spellEnd"/>
      <w:r w:rsidR="000F6C33" w:rsidRPr="0027204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-у</w:t>
      </w:r>
      <w:r w:rsidR="00E70BF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Було побудовано </w:t>
      </w:r>
      <w:proofErr w:type="spellStart"/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скорингову</w:t>
      </w:r>
      <w:proofErr w:type="spellEnd"/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модель, </w:t>
      </w:r>
      <w:proofErr w:type="spellStart"/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кластеризовано</w:t>
      </w:r>
      <w:proofErr w:type="spellEnd"/>
      <w:r w:rsidR="000F6C3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дані та визначено шахрайство.</w:t>
      </w:r>
    </w:p>
    <w:p w14:paraId="20F9719A" w14:textId="68E328F3" w:rsidR="006D4931" w:rsidRPr="006D4931" w:rsidRDefault="00011339" w:rsidP="0001133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Виконав: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  <w:t>студент Трикош І. В.</w:t>
      </w:r>
    </w:p>
    <w:sectPr w:rsidR="006D4931" w:rsidRPr="006D4931" w:rsidSect="001B6836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7B5E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6D1876"/>
    <w:multiLevelType w:val="multilevel"/>
    <w:tmpl w:val="F22057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9812AFD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8434A16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4C62271"/>
    <w:multiLevelType w:val="multilevel"/>
    <w:tmpl w:val="DD081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E31E9E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AE15D8E"/>
    <w:multiLevelType w:val="hybridMultilevel"/>
    <w:tmpl w:val="C4D80E7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83F2062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01F4CD4"/>
    <w:multiLevelType w:val="hybridMultilevel"/>
    <w:tmpl w:val="E632C6D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5717E26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75A22F0"/>
    <w:multiLevelType w:val="hybridMultilevel"/>
    <w:tmpl w:val="912A8F74"/>
    <w:lvl w:ilvl="0" w:tplc="DFF2E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C61011"/>
    <w:multiLevelType w:val="hybridMultilevel"/>
    <w:tmpl w:val="0AC222B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04C724D"/>
    <w:multiLevelType w:val="hybridMultilevel"/>
    <w:tmpl w:val="8F28731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47743C7"/>
    <w:multiLevelType w:val="hybridMultilevel"/>
    <w:tmpl w:val="A3DC9C6A"/>
    <w:lvl w:ilvl="0" w:tplc="DF4A93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9567844">
    <w:abstractNumId w:val="5"/>
  </w:num>
  <w:num w:numId="2" w16cid:durableId="1660886398">
    <w:abstractNumId w:val="3"/>
  </w:num>
  <w:num w:numId="3" w16cid:durableId="2017801649">
    <w:abstractNumId w:val="0"/>
  </w:num>
  <w:num w:numId="4" w16cid:durableId="1371875189">
    <w:abstractNumId w:val="9"/>
  </w:num>
  <w:num w:numId="5" w16cid:durableId="1792937494">
    <w:abstractNumId w:val="1"/>
  </w:num>
  <w:num w:numId="6" w16cid:durableId="1598948898">
    <w:abstractNumId w:val="12"/>
  </w:num>
  <w:num w:numId="7" w16cid:durableId="292759656">
    <w:abstractNumId w:val="11"/>
  </w:num>
  <w:num w:numId="8" w16cid:durableId="656421442">
    <w:abstractNumId w:val="6"/>
  </w:num>
  <w:num w:numId="9" w16cid:durableId="1665745793">
    <w:abstractNumId w:val="10"/>
  </w:num>
  <w:num w:numId="10" w16cid:durableId="357119498">
    <w:abstractNumId w:val="7"/>
  </w:num>
  <w:num w:numId="11" w16cid:durableId="210965797">
    <w:abstractNumId w:val="13"/>
  </w:num>
  <w:num w:numId="12" w16cid:durableId="1606037836">
    <w:abstractNumId w:val="2"/>
  </w:num>
  <w:num w:numId="13" w16cid:durableId="1666587388">
    <w:abstractNumId w:val="8"/>
  </w:num>
  <w:num w:numId="14" w16cid:durableId="20111335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D7"/>
    <w:rsid w:val="00001874"/>
    <w:rsid w:val="00001BBB"/>
    <w:rsid w:val="00002EAC"/>
    <w:rsid w:val="00011339"/>
    <w:rsid w:val="000132AA"/>
    <w:rsid w:val="00014135"/>
    <w:rsid w:val="000148DD"/>
    <w:rsid w:val="00016920"/>
    <w:rsid w:val="00017A59"/>
    <w:rsid w:val="00027B6E"/>
    <w:rsid w:val="00031BF5"/>
    <w:rsid w:val="000328BF"/>
    <w:rsid w:val="00035561"/>
    <w:rsid w:val="00042785"/>
    <w:rsid w:val="0004340F"/>
    <w:rsid w:val="00044766"/>
    <w:rsid w:val="00044DDD"/>
    <w:rsid w:val="00045618"/>
    <w:rsid w:val="00045BF0"/>
    <w:rsid w:val="000461CF"/>
    <w:rsid w:val="000569BA"/>
    <w:rsid w:val="000623BF"/>
    <w:rsid w:val="00062996"/>
    <w:rsid w:val="0006625F"/>
    <w:rsid w:val="00076473"/>
    <w:rsid w:val="00080D85"/>
    <w:rsid w:val="00081118"/>
    <w:rsid w:val="0008143E"/>
    <w:rsid w:val="00082B8F"/>
    <w:rsid w:val="00091B9D"/>
    <w:rsid w:val="0009325D"/>
    <w:rsid w:val="000A29FF"/>
    <w:rsid w:val="000B0248"/>
    <w:rsid w:val="000B2842"/>
    <w:rsid w:val="000B7441"/>
    <w:rsid w:val="000C2F55"/>
    <w:rsid w:val="000C3517"/>
    <w:rsid w:val="000C42BF"/>
    <w:rsid w:val="000D2F16"/>
    <w:rsid w:val="000D48A1"/>
    <w:rsid w:val="000F3647"/>
    <w:rsid w:val="000F3890"/>
    <w:rsid w:val="000F3D7A"/>
    <w:rsid w:val="000F6C33"/>
    <w:rsid w:val="00103755"/>
    <w:rsid w:val="001062A4"/>
    <w:rsid w:val="00106432"/>
    <w:rsid w:val="00113DC1"/>
    <w:rsid w:val="00120750"/>
    <w:rsid w:val="00123D86"/>
    <w:rsid w:val="001252F7"/>
    <w:rsid w:val="00141E7E"/>
    <w:rsid w:val="00146390"/>
    <w:rsid w:val="00146BF3"/>
    <w:rsid w:val="00150DD2"/>
    <w:rsid w:val="00151DB9"/>
    <w:rsid w:val="00152EF1"/>
    <w:rsid w:val="00153C3D"/>
    <w:rsid w:val="0015670F"/>
    <w:rsid w:val="00156EDE"/>
    <w:rsid w:val="00157E53"/>
    <w:rsid w:val="00160115"/>
    <w:rsid w:val="00172EA5"/>
    <w:rsid w:val="00174C02"/>
    <w:rsid w:val="0018287A"/>
    <w:rsid w:val="00185247"/>
    <w:rsid w:val="001923E1"/>
    <w:rsid w:val="0019405C"/>
    <w:rsid w:val="00195204"/>
    <w:rsid w:val="0019551F"/>
    <w:rsid w:val="001A06B7"/>
    <w:rsid w:val="001A24E2"/>
    <w:rsid w:val="001A2BCA"/>
    <w:rsid w:val="001A5A60"/>
    <w:rsid w:val="001B6836"/>
    <w:rsid w:val="001B68CA"/>
    <w:rsid w:val="001B744B"/>
    <w:rsid w:val="001C562D"/>
    <w:rsid w:val="001C5849"/>
    <w:rsid w:val="001D1D69"/>
    <w:rsid w:val="001D25AE"/>
    <w:rsid w:val="001D439B"/>
    <w:rsid w:val="001D4522"/>
    <w:rsid w:val="001D754B"/>
    <w:rsid w:val="001E19DD"/>
    <w:rsid w:val="001E26D3"/>
    <w:rsid w:val="001E6354"/>
    <w:rsid w:val="001F36F7"/>
    <w:rsid w:val="001F413E"/>
    <w:rsid w:val="001F47A0"/>
    <w:rsid w:val="001F765D"/>
    <w:rsid w:val="00201851"/>
    <w:rsid w:val="0020206E"/>
    <w:rsid w:val="00204F29"/>
    <w:rsid w:val="0020783A"/>
    <w:rsid w:val="00210C09"/>
    <w:rsid w:val="002113AD"/>
    <w:rsid w:val="00212A02"/>
    <w:rsid w:val="002156BA"/>
    <w:rsid w:val="00222272"/>
    <w:rsid w:val="00223893"/>
    <w:rsid w:val="0022424F"/>
    <w:rsid w:val="00231208"/>
    <w:rsid w:val="0023157D"/>
    <w:rsid w:val="00232D86"/>
    <w:rsid w:val="002429F9"/>
    <w:rsid w:val="00251973"/>
    <w:rsid w:val="00253A06"/>
    <w:rsid w:val="00254FA0"/>
    <w:rsid w:val="00261A34"/>
    <w:rsid w:val="00266D11"/>
    <w:rsid w:val="0027204F"/>
    <w:rsid w:val="00277DA1"/>
    <w:rsid w:val="002827DC"/>
    <w:rsid w:val="00285726"/>
    <w:rsid w:val="00287C43"/>
    <w:rsid w:val="002968A4"/>
    <w:rsid w:val="002A0F1D"/>
    <w:rsid w:val="002A7E88"/>
    <w:rsid w:val="002B21EE"/>
    <w:rsid w:val="002B3F17"/>
    <w:rsid w:val="002C2066"/>
    <w:rsid w:val="002C2A81"/>
    <w:rsid w:val="002C5819"/>
    <w:rsid w:val="002D74A2"/>
    <w:rsid w:val="002E46CC"/>
    <w:rsid w:val="002E46F9"/>
    <w:rsid w:val="002E781D"/>
    <w:rsid w:val="002F08E5"/>
    <w:rsid w:val="002F0F15"/>
    <w:rsid w:val="002F1E45"/>
    <w:rsid w:val="002F3DE4"/>
    <w:rsid w:val="00300002"/>
    <w:rsid w:val="003027D1"/>
    <w:rsid w:val="00303309"/>
    <w:rsid w:val="003152A5"/>
    <w:rsid w:val="0031681F"/>
    <w:rsid w:val="003213C7"/>
    <w:rsid w:val="00325A18"/>
    <w:rsid w:val="00326F9B"/>
    <w:rsid w:val="003278A5"/>
    <w:rsid w:val="00327BF8"/>
    <w:rsid w:val="00333ABE"/>
    <w:rsid w:val="00333F81"/>
    <w:rsid w:val="00336329"/>
    <w:rsid w:val="003423F4"/>
    <w:rsid w:val="0035173C"/>
    <w:rsid w:val="003537C2"/>
    <w:rsid w:val="003558FA"/>
    <w:rsid w:val="0036436D"/>
    <w:rsid w:val="003645AF"/>
    <w:rsid w:val="0037021A"/>
    <w:rsid w:val="003714F4"/>
    <w:rsid w:val="00381B98"/>
    <w:rsid w:val="00383730"/>
    <w:rsid w:val="00387FF5"/>
    <w:rsid w:val="00393B4A"/>
    <w:rsid w:val="003A0746"/>
    <w:rsid w:val="003A3129"/>
    <w:rsid w:val="003A3A62"/>
    <w:rsid w:val="003B7C95"/>
    <w:rsid w:val="003C04BD"/>
    <w:rsid w:val="003C07E8"/>
    <w:rsid w:val="003C085E"/>
    <w:rsid w:val="003C4F8F"/>
    <w:rsid w:val="003C5179"/>
    <w:rsid w:val="003D4B33"/>
    <w:rsid w:val="003D73D0"/>
    <w:rsid w:val="003F2C61"/>
    <w:rsid w:val="003F705F"/>
    <w:rsid w:val="00400212"/>
    <w:rsid w:val="00402D38"/>
    <w:rsid w:val="00402FD4"/>
    <w:rsid w:val="0040620E"/>
    <w:rsid w:val="00411E17"/>
    <w:rsid w:val="00412ECE"/>
    <w:rsid w:val="00413C1C"/>
    <w:rsid w:val="00422708"/>
    <w:rsid w:val="00423934"/>
    <w:rsid w:val="00423BFB"/>
    <w:rsid w:val="004256B1"/>
    <w:rsid w:val="0043132E"/>
    <w:rsid w:val="004339E0"/>
    <w:rsid w:val="004344CC"/>
    <w:rsid w:val="00434E08"/>
    <w:rsid w:val="004362BD"/>
    <w:rsid w:val="00441E6F"/>
    <w:rsid w:val="00442F12"/>
    <w:rsid w:val="004448BF"/>
    <w:rsid w:val="004460A1"/>
    <w:rsid w:val="004475E0"/>
    <w:rsid w:val="004511D0"/>
    <w:rsid w:val="004518A2"/>
    <w:rsid w:val="0045235A"/>
    <w:rsid w:val="00461469"/>
    <w:rsid w:val="00463CFF"/>
    <w:rsid w:val="004659FF"/>
    <w:rsid w:val="00467580"/>
    <w:rsid w:val="00473FF6"/>
    <w:rsid w:val="00485960"/>
    <w:rsid w:val="00493BF5"/>
    <w:rsid w:val="00493DD3"/>
    <w:rsid w:val="00494323"/>
    <w:rsid w:val="00494ABE"/>
    <w:rsid w:val="00496A74"/>
    <w:rsid w:val="00496C95"/>
    <w:rsid w:val="004A1063"/>
    <w:rsid w:val="004B51EA"/>
    <w:rsid w:val="004B5A84"/>
    <w:rsid w:val="004C2449"/>
    <w:rsid w:val="004C4A6E"/>
    <w:rsid w:val="004D0114"/>
    <w:rsid w:val="004D2BCF"/>
    <w:rsid w:val="004E1CC4"/>
    <w:rsid w:val="004E33B3"/>
    <w:rsid w:val="004E5646"/>
    <w:rsid w:val="004F2C5E"/>
    <w:rsid w:val="004F3BF0"/>
    <w:rsid w:val="004F50D0"/>
    <w:rsid w:val="005018E8"/>
    <w:rsid w:val="0050196F"/>
    <w:rsid w:val="005042E3"/>
    <w:rsid w:val="00505430"/>
    <w:rsid w:val="00507EB6"/>
    <w:rsid w:val="00510C59"/>
    <w:rsid w:val="00515A5E"/>
    <w:rsid w:val="00520CC0"/>
    <w:rsid w:val="00520F9C"/>
    <w:rsid w:val="00523C0D"/>
    <w:rsid w:val="00527705"/>
    <w:rsid w:val="00527B78"/>
    <w:rsid w:val="00532102"/>
    <w:rsid w:val="0053225D"/>
    <w:rsid w:val="00533C46"/>
    <w:rsid w:val="00534E34"/>
    <w:rsid w:val="00536FDE"/>
    <w:rsid w:val="0054236F"/>
    <w:rsid w:val="00543E79"/>
    <w:rsid w:val="00545BE8"/>
    <w:rsid w:val="00550C69"/>
    <w:rsid w:val="005577ED"/>
    <w:rsid w:val="00557C25"/>
    <w:rsid w:val="005665F6"/>
    <w:rsid w:val="00566D38"/>
    <w:rsid w:val="00571836"/>
    <w:rsid w:val="00574A79"/>
    <w:rsid w:val="00577DFF"/>
    <w:rsid w:val="00580A52"/>
    <w:rsid w:val="00586B86"/>
    <w:rsid w:val="00592FD7"/>
    <w:rsid w:val="00594344"/>
    <w:rsid w:val="005955CA"/>
    <w:rsid w:val="00596FA4"/>
    <w:rsid w:val="00597D5A"/>
    <w:rsid w:val="005A340A"/>
    <w:rsid w:val="005A5CA7"/>
    <w:rsid w:val="005A66E3"/>
    <w:rsid w:val="005B2E45"/>
    <w:rsid w:val="005C1681"/>
    <w:rsid w:val="005C6912"/>
    <w:rsid w:val="005D1AFF"/>
    <w:rsid w:val="005D394D"/>
    <w:rsid w:val="005E3FEE"/>
    <w:rsid w:val="005E4AD7"/>
    <w:rsid w:val="005E558B"/>
    <w:rsid w:val="005E5C62"/>
    <w:rsid w:val="005E6380"/>
    <w:rsid w:val="005E690F"/>
    <w:rsid w:val="005F1871"/>
    <w:rsid w:val="005F4850"/>
    <w:rsid w:val="005F67B2"/>
    <w:rsid w:val="00603202"/>
    <w:rsid w:val="00604530"/>
    <w:rsid w:val="006072C8"/>
    <w:rsid w:val="00607CD3"/>
    <w:rsid w:val="00610AA5"/>
    <w:rsid w:val="00620C6F"/>
    <w:rsid w:val="006248B3"/>
    <w:rsid w:val="00625504"/>
    <w:rsid w:val="00626BF5"/>
    <w:rsid w:val="006311BE"/>
    <w:rsid w:val="006334C8"/>
    <w:rsid w:val="00641325"/>
    <w:rsid w:val="00641FD4"/>
    <w:rsid w:val="00652C2F"/>
    <w:rsid w:val="00656D37"/>
    <w:rsid w:val="00657DC3"/>
    <w:rsid w:val="00660FDA"/>
    <w:rsid w:val="0066220B"/>
    <w:rsid w:val="00663CFF"/>
    <w:rsid w:val="006649F2"/>
    <w:rsid w:val="00664B6E"/>
    <w:rsid w:val="00665300"/>
    <w:rsid w:val="00667AAE"/>
    <w:rsid w:val="00670624"/>
    <w:rsid w:val="00670919"/>
    <w:rsid w:val="00677E0E"/>
    <w:rsid w:val="006840D1"/>
    <w:rsid w:val="00684209"/>
    <w:rsid w:val="00686E38"/>
    <w:rsid w:val="00692799"/>
    <w:rsid w:val="00692FD6"/>
    <w:rsid w:val="0069481C"/>
    <w:rsid w:val="0069500E"/>
    <w:rsid w:val="0069614E"/>
    <w:rsid w:val="006B6B17"/>
    <w:rsid w:val="006D02C3"/>
    <w:rsid w:val="006D2C0F"/>
    <w:rsid w:val="006D3378"/>
    <w:rsid w:val="006D35AC"/>
    <w:rsid w:val="006D4931"/>
    <w:rsid w:val="006D5A94"/>
    <w:rsid w:val="006D6631"/>
    <w:rsid w:val="006E67B5"/>
    <w:rsid w:val="006F15B5"/>
    <w:rsid w:val="006F2A50"/>
    <w:rsid w:val="006F4A59"/>
    <w:rsid w:val="00700F93"/>
    <w:rsid w:val="007043A8"/>
    <w:rsid w:val="00705318"/>
    <w:rsid w:val="007054A2"/>
    <w:rsid w:val="007063DB"/>
    <w:rsid w:val="007144C6"/>
    <w:rsid w:val="0071661C"/>
    <w:rsid w:val="007168E6"/>
    <w:rsid w:val="00716AC2"/>
    <w:rsid w:val="00717845"/>
    <w:rsid w:val="00730CE4"/>
    <w:rsid w:val="007321F7"/>
    <w:rsid w:val="00743198"/>
    <w:rsid w:val="00743806"/>
    <w:rsid w:val="0074454E"/>
    <w:rsid w:val="00752469"/>
    <w:rsid w:val="007526DA"/>
    <w:rsid w:val="007562E5"/>
    <w:rsid w:val="00757FC8"/>
    <w:rsid w:val="00761F7F"/>
    <w:rsid w:val="00763460"/>
    <w:rsid w:val="007668D9"/>
    <w:rsid w:val="00767760"/>
    <w:rsid w:val="00770410"/>
    <w:rsid w:val="0077043A"/>
    <w:rsid w:val="007838AA"/>
    <w:rsid w:val="00783DD0"/>
    <w:rsid w:val="00786C90"/>
    <w:rsid w:val="00796773"/>
    <w:rsid w:val="00797263"/>
    <w:rsid w:val="007979C3"/>
    <w:rsid w:val="007A2359"/>
    <w:rsid w:val="007A30B2"/>
    <w:rsid w:val="007B0203"/>
    <w:rsid w:val="007B3BB4"/>
    <w:rsid w:val="007B4488"/>
    <w:rsid w:val="007C0AEE"/>
    <w:rsid w:val="007C122C"/>
    <w:rsid w:val="007C28D9"/>
    <w:rsid w:val="007C4438"/>
    <w:rsid w:val="007D1383"/>
    <w:rsid w:val="007D2DB4"/>
    <w:rsid w:val="007D6BC4"/>
    <w:rsid w:val="007E0347"/>
    <w:rsid w:val="007E0D60"/>
    <w:rsid w:val="007E4D51"/>
    <w:rsid w:val="007E583C"/>
    <w:rsid w:val="007E5DD4"/>
    <w:rsid w:val="007E7462"/>
    <w:rsid w:val="007F6008"/>
    <w:rsid w:val="008011DD"/>
    <w:rsid w:val="008150A5"/>
    <w:rsid w:val="0081798A"/>
    <w:rsid w:val="00820EE9"/>
    <w:rsid w:val="0083141F"/>
    <w:rsid w:val="0084228E"/>
    <w:rsid w:val="00843389"/>
    <w:rsid w:val="00850478"/>
    <w:rsid w:val="00855121"/>
    <w:rsid w:val="00856375"/>
    <w:rsid w:val="00856A3F"/>
    <w:rsid w:val="008636DC"/>
    <w:rsid w:val="008644D6"/>
    <w:rsid w:val="00866D24"/>
    <w:rsid w:val="0087063D"/>
    <w:rsid w:val="00872385"/>
    <w:rsid w:val="00873AD4"/>
    <w:rsid w:val="008840DC"/>
    <w:rsid w:val="00885545"/>
    <w:rsid w:val="00886074"/>
    <w:rsid w:val="00890D51"/>
    <w:rsid w:val="0089157D"/>
    <w:rsid w:val="00893088"/>
    <w:rsid w:val="0089475F"/>
    <w:rsid w:val="008A6464"/>
    <w:rsid w:val="008A692B"/>
    <w:rsid w:val="008A6FBE"/>
    <w:rsid w:val="008B2183"/>
    <w:rsid w:val="008B2257"/>
    <w:rsid w:val="008B3630"/>
    <w:rsid w:val="008B67F8"/>
    <w:rsid w:val="008C2469"/>
    <w:rsid w:val="008C37E7"/>
    <w:rsid w:val="008C3D1F"/>
    <w:rsid w:val="008C6745"/>
    <w:rsid w:val="008C6C5C"/>
    <w:rsid w:val="008D0B19"/>
    <w:rsid w:val="008D235E"/>
    <w:rsid w:val="008D7AA2"/>
    <w:rsid w:val="008E04E9"/>
    <w:rsid w:val="008E0EDA"/>
    <w:rsid w:val="008E3DF4"/>
    <w:rsid w:val="008E710C"/>
    <w:rsid w:val="008F457C"/>
    <w:rsid w:val="008F4D46"/>
    <w:rsid w:val="008F5036"/>
    <w:rsid w:val="008F5B0C"/>
    <w:rsid w:val="009011CA"/>
    <w:rsid w:val="00904893"/>
    <w:rsid w:val="0091341A"/>
    <w:rsid w:val="00915037"/>
    <w:rsid w:val="00921FC3"/>
    <w:rsid w:val="00922559"/>
    <w:rsid w:val="00930B95"/>
    <w:rsid w:val="00934CF6"/>
    <w:rsid w:val="00937932"/>
    <w:rsid w:val="00937A7C"/>
    <w:rsid w:val="0094628D"/>
    <w:rsid w:val="00951D3C"/>
    <w:rsid w:val="00960491"/>
    <w:rsid w:val="00961751"/>
    <w:rsid w:val="00962B73"/>
    <w:rsid w:val="0096310E"/>
    <w:rsid w:val="00967552"/>
    <w:rsid w:val="009703B5"/>
    <w:rsid w:val="00974B53"/>
    <w:rsid w:val="00975D97"/>
    <w:rsid w:val="00977662"/>
    <w:rsid w:val="00981024"/>
    <w:rsid w:val="00984115"/>
    <w:rsid w:val="00995817"/>
    <w:rsid w:val="009A24F2"/>
    <w:rsid w:val="009B2AC9"/>
    <w:rsid w:val="009B3A1A"/>
    <w:rsid w:val="009B59C9"/>
    <w:rsid w:val="009B79A6"/>
    <w:rsid w:val="009C0F21"/>
    <w:rsid w:val="009C1379"/>
    <w:rsid w:val="009D2E38"/>
    <w:rsid w:val="009D4A39"/>
    <w:rsid w:val="009D7190"/>
    <w:rsid w:val="009D7FC8"/>
    <w:rsid w:val="009E6320"/>
    <w:rsid w:val="009E6C4A"/>
    <w:rsid w:val="009F23FF"/>
    <w:rsid w:val="009F39C4"/>
    <w:rsid w:val="00A024DE"/>
    <w:rsid w:val="00A107B2"/>
    <w:rsid w:val="00A12343"/>
    <w:rsid w:val="00A13880"/>
    <w:rsid w:val="00A163AD"/>
    <w:rsid w:val="00A1655B"/>
    <w:rsid w:val="00A2365C"/>
    <w:rsid w:val="00A262B4"/>
    <w:rsid w:val="00A303D4"/>
    <w:rsid w:val="00A30AB6"/>
    <w:rsid w:val="00A376B0"/>
    <w:rsid w:val="00A41169"/>
    <w:rsid w:val="00A41243"/>
    <w:rsid w:val="00A43E43"/>
    <w:rsid w:val="00A45EAD"/>
    <w:rsid w:val="00A55110"/>
    <w:rsid w:val="00A56A88"/>
    <w:rsid w:val="00A64B0C"/>
    <w:rsid w:val="00A64D3F"/>
    <w:rsid w:val="00A673A9"/>
    <w:rsid w:val="00A752F3"/>
    <w:rsid w:val="00A75C06"/>
    <w:rsid w:val="00A75EA7"/>
    <w:rsid w:val="00A76245"/>
    <w:rsid w:val="00A77AF3"/>
    <w:rsid w:val="00A802EE"/>
    <w:rsid w:val="00A82DB4"/>
    <w:rsid w:val="00A84076"/>
    <w:rsid w:val="00A868CA"/>
    <w:rsid w:val="00A87D7C"/>
    <w:rsid w:val="00A87EF3"/>
    <w:rsid w:val="00A94FD5"/>
    <w:rsid w:val="00A96F05"/>
    <w:rsid w:val="00A97982"/>
    <w:rsid w:val="00A97FB7"/>
    <w:rsid w:val="00AA2DFC"/>
    <w:rsid w:val="00AA3946"/>
    <w:rsid w:val="00AA5E0B"/>
    <w:rsid w:val="00AB429E"/>
    <w:rsid w:val="00AC0BD5"/>
    <w:rsid w:val="00AC0E9D"/>
    <w:rsid w:val="00AC71C0"/>
    <w:rsid w:val="00AC7847"/>
    <w:rsid w:val="00AE1D3D"/>
    <w:rsid w:val="00AE2A98"/>
    <w:rsid w:val="00AE4577"/>
    <w:rsid w:val="00AF20DA"/>
    <w:rsid w:val="00AF520D"/>
    <w:rsid w:val="00AF626D"/>
    <w:rsid w:val="00AF7B18"/>
    <w:rsid w:val="00B011D5"/>
    <w:rsid w:val="00B01462"/>
    <w:rsid w:val="00B04E49"/>
    <w:rsid w:val="00B13579"/>
    <w:rsid w:val="00B15BB2"/>
    <w:rsid w:val="00B1725F"/>
    <w:rsid w:val="00B31AF2"/>
    <w:rsid w:val="00B34A26"/>
    <w:rsid w:val="00B34B5F"/>
    <w:rsid w:val="00B357D4"/>
    <w:rsid w:val="00B41378"/>
    <w:rsid w:val="00B47F14"/>
    <w:rsid w:val="00B5291B"/>
    <w:rsid w:val="00B53124"/>
    <w:rsid w:val="00B531C9"/>
    <w:rsid w:val="00B53ABA"/>
    <w:rsid w:val="00B6396A"/>
    <w:rsid w:val="00B821B9"/>
    <w:rsid w:val="00B82B30"/>
    <w:rsid w:val="00B84075"/>
    <w:rsid w:val="00B842EA"/>
    <w:rsid w:val="00B87D50"/>
    <w:rsid w:val="00B963D4"/>
    <w:rsid w:val="00B96A90"/>
    <w:rsid w:val="00BA4B41"/>
    <w:rsid w:val="00BA5915"/>
    <w:rsid w:val="00BB1CAA"/>
    <w:rsid w:val="00BC25A9"/>
    <w:rsid w:val="00BC3A2D"/>
    <w:rsid w:val="00BC459B"/>
    <w:rsid w:val="00BC5A91"/>
    <w:rsid w:val="00BC6F7E"/>
    <w:rsid w:val="00BD0E93"/>
    <w:rsid w:val="00BD36AA"/>
    <w:rsid w:val="00BE0C16"/>
    <w:rsid w:val="00BE2747"/>
    <w:rsid w:val="00BE4B58"/>
    <w:rsid w:val="00BE6F81"/>
    <w:rsid w:val="00BF1A45"/>
    <w:rsid w:val="00BF2945"/>
    <w:rsid w:val="00BF2C54"/>
    <w:rsid w:val="00BF54C2"/>
    <w:rsid w:val="00C028ED"/>
    <w:rsid w:val="00C03B88"/>
    <w:rsid w:val="00C07D91"/>
    <w:rsid w:val="00C31FD7"/>
    <w:rsid w:val="00C3406E"/>
    <w:rsid w:val="00C37283"/>
    <w:rsid w:val="00C37A53"/>
    <w:rsid w:val="00C44BFA"/>
    <w:rsid w:val="00C451D1"/>
    <w:rsid w:val="00C45C59"/>
    <w:rsid w:val="00C51B82"/>
    <w:rsid w:val="00C55719"/>
    <w:rsid w:val="00C55E83"/>
    <w:rsid w:val="00C55E92"/>
    <w:rsid w:val="00C56802"/>
    <w:rsid w:val="00C56AD0"/>
    <w:rsid w:val="00C57F61"/>
    <w:rsid w:val="00C677DD"/>
    <w:rsid w:val="00C70650"/>
    <w:rsid w:val="00C71123"/>
    <w:rsid w:val="00C724B3"/>
    <w:rsid w:val="00C7540C"/>
    <w:rsid w:val="00C77BFD"/>
    <w:rsid w:val="00C82C9D"/>
    <w:rsid w:val="00C8459C"/>
    <w:rsid w:val="00CA34C8"/>
    <w:rsid w:val="00CA3E3E"/>
    <w:rsid w:val="00CB5421"/>
    <w:rsid w:val="00CB5BFD"/>
    <w:rsid w:val="00CB739C"/>
    <w:rsid w:val="00CC33DB"/>
    <w:rsid w:val="00CC5552"/>
    <w:rsid w:val="00CC683A"/>
    <w:rsid w:val="00CC7853"/>
    <w:rsid w:val="00CD01B1"/>
    <w:rsid w:val="00CD19F6"/>
    <w:rsid w:val="00CE029A"/>
    <w:rsid w:val="00CE3E46"/>
    <w:rsid w:val="00CE6A66"/>
    <w:rsid w:val="00CE7373"/>
    <w:rsid w:val="00CE7BFB"/>
    <w:rsid w:val="00CF24EF"/>
    <w:rsid w:val="00CF3C61"/>
    <w:rsid w:val="00CF6CCE"/>
    <w:rsid w:val="00CF7B35"/>
    <w:rsid w:val="00D10210"/>
    <w:rsid w:val="00D1072C"/>
    <w:rsid w:val="00D14F85"/>
    <w:rsid w:val="00D161B7"/>
    <w:rsid w:val="00D20AAE"/>
    <w:rsid w:val="00D27992"/>
    <w:rsid w:val="00D31144"/>
    <w:rsid w:val="00D342F7"/>
    <w:rsid w:val="00D35DA6"/>
    <w:rsid w:val="00D43844"/>
    <w:rsid w:val="00D4517F"/>
    <w:rsid w:val="00D46643"/>
    <w:rsid w:val="00D54B19"/>
    <w:rsid w:val="00D54D32"/>
    <w:rsid w:val="00D63714"/>
    <w:rsid w:val="00D63C61"/>
    <w:rsid w:val="00D63EFF"/>
    <w:rsid w:val="00D7054D"/>
    <w:rsid w:val="00D71EFF"/>
    <w:rsid w:val="00D76A4A"/>
    <w:rsid w:val="00D81A85"/>
    <w:rsid w:val="00D83307"/>
    <w:rsid w:val="00D86F65"/>
    <w:rsid w:val="00D90312"/>
    <w:rsid w:val="00D94FD0"/>
    <w:rsid w:val="00DA6209"/>
    <w:rsid w:val="00DA638D"/>
    <w:rsid w:val="00DA71A2"/>
    <w:rsid w:val="00DB1983"/>
    <w:rsid w:val="00DB4F8A"/>
    <w:rsid w:val="00DB515E"/>
    <w:rsid w:val="00DB766C"/>
    <w:rsid w:val="00DC0842"/>
    <w:rsid w:val="00DC0BA8"/>
    <w:rsid w:val="00DC2B79"/>
    <w:rsid w:val="00DC30DD"/>
    <w:rsid w:val="00DC32E0"/>
    <w:rsid w:val="00DC549D"/>
    <w:rsid w:val="00DC71CE"/>
    <w:rsid w:val="00DD080A"/>
    <w:rsid w:val="00DD0B31"/>
    <w:rsid w:val="00DE1CF3"/>
    <w:rsid w:val="00DE4219"/>
    <w:rsid w:val="00DE4ADF"/>
    <w:rsid w:val="00DE7DD5"/>
    <w:rsid w:val="00DF0385"/>
    <w:rsid w:val="00DF2DA3"/>
    <w:rsid w:val="00DF374F"/>
    <w:rsid w:val="00E05DC8"/>
    <w:rsid w:val="00E10597"/>
    <w:rsid w:val="00E111A7"/>
    <w:rsid w:val="00E13E37"/>
    <w:rsid w:val="00E165DF"/>
    <w:rsid w:val="00E177D7"/>
    <w:rsid w:val="00E24062"/>
    <w:rsid w:val="00E258FA"/>
    <w:rsid w:val="00E26356"/>
    <w:rsid w:val="00E265DB"/>
    <w:rsid w:val="00E26A9D"/>
    <w:rsid w:val="00E32116"/>
    <w:rsid w:val="00E35160"/>
    <w:rsid w:val="00E36BF5"/>
    <w:rsid w:val="00E4616A"/>
    <w:rsid w:val="00E66778"/>
    <w:rsid w:val="00E66B7F"/>
    <w:rsid w:val="00E70BF8"/>
    <w:rsid w:val="00E73B5A"/>
    <w:rsid w:val="00E77F06"/>
    <w:rsid w:val="00E80D58"/>
    <w:rsid w:val="00E82C9D"/>
    <w:rsid w:val="00E845CA"/>
    <w:rsid w:val="00EB17F3"/>
    <w:rsid w:val="00EB22BB"/>
    <w:rsid w:val="00EB546C"/>
    <w:rsid w:val="00EB629E"/>
    <w:rsid w:val="00EB6A72"/>
    <w:rsid w:val="00EC4612"/>
    <w:rsid w:val="00ED05BC"/>
    <w:rsid w:val="00EE1913"/>
    <w:rsid w:val="00EE5EF0"/>
    <w:rsid w:val="00EE7960"/>
    <w:rsid w:val="00EF114B"/>
    <w:rsid w:val="00EF4546"/>
    <w:rsid w:val="00EF5789"/>
    <w:rsid w:val="00EF6864"/>
    <w:rsid w:val="00EF6E80"/>
    <w:rsid w:val="00F057C2"/>
    <w:rsid w:val="00F1093D"/>
    <w:rsid w:val="00F17585"/>
    <w:rsid w:val="00F23304"/>
    <w:rsid w:val="00F24CFE"/>
    <w:rsid w:val="00F24DFE"/>
    <w:rsid w:val="00F2582B"/>
    <w:rsid w:val="00F314B6"/>
    <w:rsid w:val="00F3196C"/>
    <w:rsid w:val="00F34B86"/>
    <w:rsid w:val="00F41A46"/>
    <w:rsid w:val="00F42288"/>
    <w:rsid w:val="00F4255E"/>
    <w:rsid w:val="00F45802"/>
    <w:rsid w:val="00F53C5C"/>
    <w:rsid w:val="00F53DFD"/>
    <w:rsid w:val="00F54363"/>
    <w:rsid w:val="00F576CF"/>
    <w:rsid w:val="00F57CB4"/>
    <w:rsid w:val="00F60B01"/>
    <w:rsid w:val="00F623A0"/>
    <w:rsid w:val="00F62B13"/>
    <w:rsid w:val="00F659B0"/>
    <w:rsid w:val="00F70E23"/>
    <w:rsid w:val="00F7220C"/>
    <w:rsid w:val="00F741E1"/>
    <w:rsid w:val="00F77657"/>
    <w:rsid w:val="00F83768"/>
    <w:rsid w:val="00F8650F"/>
    <w:rsid w:val="00F86A2F"/>
    <w:rsid w:val="00F92BD3"/>
    <w:rsid w:val="00F93637"/>
    <w:rsid w:val="00F95BC2"/>
    <w:rsid w:val="00F961E0"/>
    <w:rsid w:val="00F96D36"/>
    <w:rsid w:val="00FA1F57"/>
    <w:rsid w:val="00FA4425"/>
    <w:rsid w:val="00FB0682"/>
    <w:rsid w:val="00FB34A4"/>
    <w:rsid w:val="00FB3A0E"/>
    <w:rsid w:val="00FB44E0"/>
    <w:rsid w:val="00FD1C61"/>
    <w:rsid w:val="00FF0002"/>
    <w:rsid w:val="00FF3922"/>
    <w:rsid w:val="00FF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CAE6"/>
  <w15:chartTrackingRefBased/>
  <w15:docId w15:val="{7D14851C-242F-460F-8A23-9DDDCF2C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2AA"/>
  </w:style>
  <w:style w:type="paragraph" w:styleId="2">
    <w:name w:val="heading 2"/>
    <w:basedOn w:val="a"/>
    <w:next w:val="a"/>
    <w:link w:val="20"/>
    <w:uiPriority w:val="9"/>
    <w:unhideWhenUsed/>
    <w:qFormat/>
    <w:rsid w:val="00EE5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6D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D4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4">
    <w:name w:val="List Paragraph"/>
    <w:basedOn w:val="a"/>
    <w:uiPriority w:val="34"/>
    <w:qFormat/>
    <w:rsid w:val="00EE5E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E5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Placeholder Text"/>
    <w:basedOn w:val="a0"/>
    <w:uiPriority w:val="99"/>
    <w:semiHidden/>
    <w:rsid w:val="00D90312"/>
    <w:rPr>
      <w:color w:val="666666"/>
    </w:rPr>
  </w:style>
  <w:style w:type="paragraph" w:styleId="HTML">
    <w:name w:val="HTML Preformatted"/>
    <w:basedOn w:val="a"/>
    <w:link w:val="HTML0"/>
    <w:uiPriority w:val="99"/>
    <w:unhideWhenUsed/>
    <w:rsid w:val="009B2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TML0">
    <w:name w:val="Стандартний HTML Знак"/>
    <w:basedOn w:val="a0"/>
    <w:link w:val="HTML"/>
    <w:uiPriority w:val="99"/>
    <w:rsid w:val="009B2AC9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styleId="a6">
    <w:name w:val="Hyperlink"/>
    <w:basedOn w:val="a0"/>
    <w:uiPriority w:val="99"/>
    <w:unhideWhenUsed/>
    <w:rsid w:val="00B15BB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15BB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66D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7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4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2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FB0E4-673B-4BC7-9BB1-592EE1A10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13</Pages>
  <Words>9080</Words>
  <Characters>5176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Трикош</dc:creator>
  <cp:keywords/>
  <dc:description/>
  <cp:lastModifiedBy>Іван Трикош</cp:lastModifiedBy>
  <cp:revision>1040</cp:revision>
  <dcterms:created xsi:type="dcterms:W3CDTF">2024-02-17T18:08:00Z</dcterms:created>
  <dcterms:modified xsi:type="dcterms:W3CDTF">2024-12-14T21:13:00Z</dcterms:modified>
</cp:coreProperties>
</file>