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D02" w:rsidRDefault="004717FB">
      <w:r>
        <w:t>5y56trhu</w:t>
      </w:r>
    </w:p>
    <w:p w:rsidR="004717FB" w:rsidRDefault="004717FB">
      <w:bookmarkStart w:id="0" w:name="_GoBack"/>
      <w:bookmarkEnd w:id="0"/>
    </w:p>
    <w:sectPr w:rsidR="00471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FB"/>
    <w:rsid w:val="004717FB"/>
    <w:rsid w:val="009D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70D03-2D1E-42DF-8229-3CD26354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UTRERA PLAZA</dc:creator>
  <cp:keywords/>
  <dc:description/>
  <cp:lastModifiedBy>IVAN UTRERA PLAZA</cp:lastModifiedBy>
  <cp:revision>1</cp:revision>
  <dcterms:created xsi:type="dcterms:W3CDTF">2018-01-17T17:40:00Z</dcterms:created>
  <dcterms:modified xsi:type="dcterms:W3CDTF">2018-01-17T17:42:00Z</dcterms:modified>
</cp:coreProperties>
</file>