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0C820E28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22617D">
        <w:rPr>
          <w:rFonts w:ascii="Times New Roman" w:hAnsi="Times New Roman"/>
          <w:sz w:val="28"/>
          <w:szCs w:val="28"/>
        </w:rPr>
        <w:t>5</w:t>
      </w:r>
    </w:p>
    <w:p w14:paraId="63238F97" w14:textId="222C2B64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1E4629" w:rsidRPr="0058066B">
        <w:rPr>
          <w:rFonts w:ascii="Times New Roman" w:hAnsi="Times New Roman"/>
          <w:sz w:val="28"/>
          <w:szCs w:val="28"/>
        </w:rPr>
        <w:t>Информационные сети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0192F684" w:rsidR="00792143" w:rsidRPr="0058066B" w:rsidRDefault="001E4629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623479B9" w14:textId="48237B3F" w:rsidR="00966AC4" w:rsidRDefault="0022617D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2617D">
        <w:rPr>
          <w:sz w:val="28"/>
          <w:szCs w:val="28"/>
        </w:rPr>
        <w:t xml:space="preserve">Изучить основы работы с протоколом HTTP, </w:t>
      </w:r>
      <w:proofErr w:type="spellStart"/>
      <w:r w:rsidRPr="0022617D">
        <w:rPr>
          <w:sz w:val="28"/>
          <w:szCs w:val="28"/>
        </w:rPr>
        <w:t>telnet</w:t>
      </w:r>
      <w:proofErr w:type="spellEnd"/>
      <w:r w:rsidR="00EB3D5B" w:rsidRPr="00EB3D5B">
        <w:rPr>
          <w:sz w:val="28"/>
          <w:szCs w:val="28"/>
        </w:rPr>
        <w:t>.</w:t>
      </w:r>
    </w:p>
    <w:p w14:paraId="29C5E222" w14:textId="77777777" w:rsidR="00EB3D5B" w:rsidRPr="0058066B" w:rsidRDefault="00EB3D5B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EB3D5B">
        <w:rPr>
          <w:sz w:val="28"/>
          <w:szCs w:val="28"/>
          <w:lang w:val="en-US"/>
        </w:rPr>
        <w:t xml:space="preserve"> </w:t>
      </w:r>
      <w:r w:rsidRPr="0058066B">
        <w:rPr>
          <w:sz w:val="28"/>
          <w:szCs w:val="28"/>
        </w:rPr>
        <w:t>работы</w:t>
      </w:r>
      <w:r w:rsidRPr="00EB3D5B">
        <w:rPr>
          <w:sz w:val="28"/>
          <w:szCs w:val="28"/>
          <w:lang w:val="en-US"/>
        </w:rPr>
        <w:t>:</w:t>
      </w:r>
    </w:p>
    <w:p w14:paraId="5F2166D4" w14:textId="77777777" w:rsidR="00EB3D5B" w:rsidRPr="00EB3D5B" w:rsidRDefault="00EB3D5B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2E19E1D9" w14:textId="77777777" w:rsidR="0022617D" w:rsidRPr="00F30618" w:rsidRDefault="0022617D" w:rsidP="0022617D">
      <w:pPr>
        <w:numPr>
          <w:ilvl w:val="0"/>
          <w:numId w:val="16"/>
        </w:numPr>
        <w:ind w:firstLine="851"/>
        <w:rPr>
          <w:rFonts w:eastAsia="SimSun"/>
          <w:sz w:val="28"/>
          <w:szCs w:val="28"/>
        </w:rPr>
      </w:pPr>
      <w:r w:rsidRPr="00F30618">
        <w:rPr>
          <w:rFonts w:eastAsia="SimSun"/>
          <w:sz w:val="28"/>
          <w:szCs w:val="28"/>
        </w:rPr>
        <w:t xml:space="preserve">Запустите сеанс </w:t>
      </w:r>
      <w:proofErr w:type="spellStart"/>
      <w:r>
        <w:rPr>
          <w:rFonts w:eastAsia="SimSun"/>
          <w:sz w:val="28"/>
          <w:szCs w:val="28"/>
        </w:rPr>
        <w:t>telnet</w:t>
      </w:r>
      <w:proofErr w:type="spellEnd"/>
      <w:r w:rsidRPr="00F30618">
        <w:rPr>
          <w:rFonts w:eastAsia="SimSun"/>
          <w:sz w:val="28"/>
          <w:szCs w:val="28"/>
        </w:rPr>
        <w:t xml:space="preserve"> (запускается в командной строке командой </w:t>
      </w:r>
      <w:proofErr w:type="spellStart"/>
      <w:r>
        <w:rPr>
          <w:rFonts w:eastAsia="SimSun"/>
          <w:sz w:val="28"/>
          <w:szCs w:val="28"/>
        </w:rPr>
        <w:t>telnet</w:t>
      </w:r>
      <w:proofErr w:type="spellEnd"/>
      <w:r w:rsidRPr="00F30618">
        <w:rPr>
          <w:rFonts w:eastAsia="SimSun"/>
          <w:sz w:val="28"/>
          <w:szCs w:val="28"/>
        </w:rPr>
        <w:t xml:space="preserve">). При этом появится подсказка </w:t>
      </w:r>
      <w:proofErr w:type="spellStart"/>
      <w:r>
        <w:rPr>
          <w:rFonts w:eastAsia="SimSun"/>
          <w:sz w:val="28"/>
          <w:szCs w:val="28"/>
        </w:rPr>
        <w:t>MicrosoftTelnet</w:t>
      </w:r>
      <w:proofErr w:type="spellEnd"/>
      <w:r w:rsidRPr="00F30618">
        <w:rPr>
          <w:rFonts w:eastAsia="SimSun"/>
          <w:sz w:val="28"/>
          <w:szCs w:val="28"/>
        </w:rPr>
        <w:t xml:space="preserve">&gt;. С полным списком команд можно ознакомиться с помощью команды </w:t>
      </w:r>
      <w:proofErr w:type="spellStart"/>
      <w:r>
        <w:rPr>
          <w:rFonts w:eastAsia="SimSun"/>
          <w:sz w:val="28"/>
          <w:szCs w:val="28"/>
        </w:rPr>
        <w:t>help</w:t>
      </w:r>
      <w:proofErr w:type="spellEnd"/>
      <w:r w:rsidRPr="00F30618">
        <w:rPr>
          <w:rFonts w:eastAsia="SimSun"/>
          <w:sz w:val="28"/>
          <w:szCs w:val="28"/>
        </w:rPr>
        <w:t>.</w:t>
      </w:r>
      <w:r w:rsidRPr="00F30618">
        <w:rPr>
          <w:rFonts w:eastAsia="SimSun"/>
          <w:sz w:val="28"/>
          <w:szCs w:val="28"/>
        </w:rPr>
        <w:br/>
      </w:r>
    </w:p>
    <w:p w14:paraId="31FA0964" w14:textId="0DE3B23B" w:rsidR="0022617D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 w:rsidRPr="00F30618">
        <w:rPr>
          <w:rFonts w:eastAsia="SimSun"/>
          <w:sz w:val="28"/>
          <w:szCs w:val="28"/>
        </w:rPr>
        <w:t xml:space="preserve"> Разрешите режим отображения вводимых с клавиатуры символов с помощью команды </w:t>
      </w:r>
      <w:proofErr w:type="spellStart"/>
      <w:r>
        <w:rPr>
          <w:rFonts w:eastAsia="SimSun"/>
          <w:sz w:val="28"/>
          <w:szCs w:val="28"/>
        </w:rPr>
        <w:t>set</w:t>
      </w:r>
      <w:proofErr w:type="spellEnd"/>
      <w:r w:rsidRPr="00F30618"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local</w:t>
      </w:r>
      <w:proofErr w:type="spellEnd"/>
      <w:r w:rsidRPr="00F30618"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echo</w:t>
      </w:r>
      <w:proofErr w:type="spellEnd"/>
      <w:r w:rsidRPr="00F30618">
        <w:rPr>
          <w:rFonts w:eastAsia="SimSun"/>
          <w:sz w:val="28"/>
          <w:szCs w:val="28"/>
        </w:rPr>
        <w:t xml:space="preserve">. </w:t>
      </w:r>
      <w:r w:rsidRPr="00F30618">
        <w:rPr>
          <w:rFonts w:eastAsia="SimSun"/>
          <w:sz w:val="28"/>
          <w:szCs w:val="28"/>
        </w:rPr>
        <w:br/>
      </w:r>
      <w:r w:rsidRPr="0022617D">
        <w:rPr>
          <w:noProof/>
          <w:sz w:val="28"/>
          <w:szCs w:val="28"/>
        </w:rPr>
        <w:pict w14:anchorId="202CB7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Изображение 2" o:spid="_x0000_i1502" type="#_x0000_t75" style="width:415.5pt;height:93.75pt;visibility:visible;mso-wrap-style:square">
            <v:imagedata r:id="rId7" o:title=""/>
          </v:shape>
        </w:pict>
      </w:r>
    </w:p>
    <w:p w14:paraId="6F306FA2" w14:textId="77777777" w:rsidR="0022617D" w:rsidRPr="00F30618" w:rsidRDefault="0022617D" w:rsidP="0022617D">
      <w:pPr>
        <w:ind w:left="851"/>
        <w:rPr>
          <w:sz w:val="28"/>
          <w:szCs w:val="28"/>
        </w:rPr>
      </w:pPr>
    </w:p>
    <w:p w14:paraId="604706B6" w14:textId="72F36704" w:rsidR="0022617D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 w:rsidRPr="00F30618">
        <w:rPr>
          <w:rFonts w:eastAsia="SimSun"/>
          <w:sz w:val="28"/>
          <w:szCs w:val="28"/>
        </w:rPr>
        <w:t xml:space="preserve"> В соответствии с протоколом </w:t>
      </w:r>
      <w:r>
        <w:rPr>
          <w:rFonts w:eastAsia="SimSun"/>
          <w:sz w:val="28"/>
          <w:szCs w:val="28"/>
        </w:rPr>
        <w:t>HTTP</w:t>
      </w:r>
      <w:r w:rsidRPr="00F30618">
        <w:rPr>
          <w:rFonts w:eastAsia="SimSun"/>
          <w:sz w:val="28"/>
          <w:szCs w:val="28"/>
        </w:rPr>
        <w:t xml:space="preserve"> необходимо установить соединение с веб-сервером. Для этого с помощью команды </w:t>
      </w:r>
      <w:proofErr w:type="spellStart"/>
      <w:r>
        <w:rPr>
          <w:rFonts w:eastAsia="SimSun"/>
          <w:sz w:val="28"/>
          <w:szCs w:val="28"/>
        </w:rPr>
        <w:t>open</w:t>
      </w:r>
      <w:proofErr w:type="spellEnd"/>
      <w:r w:rsidRPr="00F30618">
        <w:rPr>
          <w:rFonts w:eastAsia="SimSun"/>
          <w:sz w:val="28"/>
          <w:szCs w:val="28"/>
        </w:rPr>
        <w:t xml:space="preserve"> устанавливается соединение, например: </w:t>
      </w:r>
      <w:r>
        <w:rPr>
          <w:rFonts w:eastAsia="SimSun"/>
          <w:sz w:val="28"/>
          <w:szCs w:val="28"/>
        </w:rPr>
        <w:t>openwww</w:t>
      </w:r>
      <w:r w:rsidRPr="00F30618">
        <w:rPr>
          <w:rFonts w:eastAsia="SimSun"/>
          <w:sz w:val="28"/>
          <w:szCs w:val="28"/>
        </w:rPr>
        <w:t>.</w:t>
      </w:r>
      <w:r>
        <w:rPr>
          <w:rFonts w:eastAsia="SimSun"/>
          <w:sz w:val="28"/>
          <w:szCs w:val="28"/>
        </w:rPr>
        <w:t>yandex</w:t>
      </w:r>
      <w:r w:rsidRPr="00F30618">
        <w:rPr>
          <w:rFonts w:eastAsia="SimSun"/>
          <w:sz w:val="28"/>
          <w:szCs w:val="28"/>
        </w:rPr>
        <w:t>.</w:t>
      </w:r>
      <w:r>
        <w:rPr>
          <w:rFonts w:eastAsia="SimSun"/>
          <w:sz w:val="28"/>
          <w:szCs w:val="28"/>
        </w:rPr>
        <w:t>ru</w:t>
      </w:r>
      <w:r w:rsidRPr="00F30618">
        <w:rPr>
          <w:rFonts w:eastAsia="SimSun"/>
          <w:sz w:val="28"/>
          <w:szCs w:val="28"/>
        </w:rPr>
        <w:t xml:space="preserve"> 80.</w:t>
      </w:r>
      <w:r w:rsidRPr="00F30618">
        <w:rPr>
          <w:rFonts w:eastAsia="SimSun"/>
          <w:sz w:val="28"/>
          <w:szCs w:val="28"/>
        </w:rPr>
        <w:br/>
      </w:r>
      <w:r w:rsidRPr="0022617D">
        <w:rPr>
          <w:noProof/>
          <w:sz w:val="28"/>
          <w:szCs w:val="28"/>
        </w:rPr>
        <w:pict w14:anchorId="29E3A5E1">
          <v:shape id="Изображение 4" o:spid="_x0000_i1501" type="#_x0000_t75" style="width:411pt;height:117.75pt;visibility:visible;mso-wrap-style:square">
            <v:imagedata r:id="rId8" o:title=""/>
          </v:shape>
        </w:pict>
      </w:r>
    </w:p>
    <w:p w14:paraId="636AAC8B" w14:textId="77777777" w:rsidR="0022617D" w:rsidRPr="00F30618" w:rsidRDefault="0022617D" w:rsidP="0022617D">
      <w:pPr>
        <w:rPr>
          <w:sz w:val="28"/>
          <w:szCs w:val="28"/>
        </w:rPr>
      </w:pPr>
    </w:p>
    <w:p w14:paraId="1FD9559A" w14:textId="6275F4FD" w:rsidR="0022617D" w:rsidRPr="00F30618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 w:rsidRPr="00F30618">
        <w:rPr>
          <w:rFonts w:eastAsia="SimSun"/>
          <w:sz w:val="28"/>
          <w:szCs w:val="28"/>
        </w:rPr>
        <w:t xml:space="preserve"> Сформируйте клиентский запрос. Как минимум он должен содержать строку состояния, например: </w:t>
      </w:r>
      <w:r>
        <w:rPr>
          <w:rFonts w:eastAsia="SimSun"/>
          <w:sz w:val="28"/>
          <w:szCs w:val="28"/>
        </w:rPr>
        <w:t>GET</w:t>
      </w:r>
      <w:r w:rsidRPr="00F30618">
        <w:rPr>
          <w:rFonts w:eastAsia="SimSun"/>
          <w:sz w:val="28"/>
          <w:szCs w:val="28"/>
        </w:rPr>
        <w:t xml:space="preserve"> </w:t>
      </w:r>
      <w:r>
        <w:rPr>
          <w:rFonts w:eastAsia="SimSun"/>
          <w:sz w:val="28"/>
          <w:szCs w:val="28"/>
        </w:rPr>
        <w:t>HTTP</w:t>
      </w:r>
      <w:r w:rsidRPr="00F30618">
        <w:rPr>
          <w:rFonts w:eastAsia="SimSun"/>
          <w:sz w:val="28"/>
          <w:szCs w:val="28"/>
        </w:rPr>
        <w:t>://</w:t>
      </w:r>
      <w:r>
        <w:rPr>
          <w:rFonts w:eastAsia="SimSun"/>
          <w:sz w:val="28"/>
          <w:szCs w:val="28"/>
        </w:rPr>
        <w:t>WWW</w:t>
      </w:r>
      <w:r w:rsidRPr="00F30618">
        <w:rPr>
          <w:rFonts w:eastAsia="SimSun"/>
          <w:sz w:val="28"/>
          <w:szCs w:val="28"/>
        </w:rPr>
        <w:t>.</w:t>
      </w:r>
      <w:r>
        <w:rPr>
          <w:rFonts w:eastAsia="SimSun"/>
          <w:sz w:val="28"/>
          <w:szCs w:val="28"/>
        </w:rPr>
        <w:t>YANDEX</w:t>
      </w:r>
      <w:r w:rsidRPr="00F30618">
        <w:rPr>
          <w:rFonts w:eastAsia="SimSun"/>
          <w:sz w:val="28"/>
          <w:szCs w:val="28"/>
        </w:rPr>
        <w:t>.</w:t>
      </w:r>
      <w:r>
        <w:rPr>
          <w:rFonts w:eastAsia="SimSun"/>
          <w:sz w:val="28"/>
          <w:szCs w:val="28"/>
        </w:rPr>
        <w:t>RU</w:t>
      </w:r>
      <w:r w:rsidRPr="00F30618">
        <w:rPr>
          <w:rFonts w:eastAsia="SimSun"/>
          <w:sz w:val="28"/>
          <w:szCs w:val="28"/>
        </w:rPr>
        <w:t>/</w:t>
      </w:r>
      <w:r>
        <w:rPr>
          <w:rFonts w:eastAsia="SimSun"/>
          <w:sz w:val="28"/>
          <w:szCs w:val="28"/>
        </w:rPr>
        <w:t>INDEX</w:t>
      </w:r>
      <w:r w:rsidRPr="00F30618">
        <w:rPr>
          <w:rFonts w:eastAsia="SimSun"/>
          <w:sz w:val="28"/>
          <w:szCs w:val="28"/>
        </w:rPr>
        <w:t>.</w:t>
      </w:r>
      <w:r>
        <w:rPr>
          <w:rFonts w:eastAsia="SimSun"/>
          <w:sz w:val="28"/>
          <w:szCs w:val="28"/>
        </w:rPr>
        <w:t>HTML</w:t>
      </w:r>
      <w:r w:rsidRPr="00F30618">
        <w:rPr>
          <w:rFonts w:eastAsia="SimSun"/>
          <w:sz w:val="28"/>
          <w:szCs w:val="28"/>
        </w:rPr>
        <w:t xml:space="preserve"> </w:t>
      </w:r>
      <w:r>
        <w:rPr>
          <w:rFonts w:eastAsia="SimSun"/>
          <w:sz w:val="28"/>
          <w:szCs w:val="28"/>
        </w:rPr>
        <w:t>HTTP</w:t>
      </w:r>
      <w:r w:rsidRPr="00F30618">
        <w:rPr>
          <w:rFonts w:eastAsia="SimSun"/>
          <w:sz w:val="28"/>
          <w:szCs w:val="28"/>
        </w:rPr>
        <w:t>/1.0 Если поля запроса отсутствуют, то ввод заканчивается двумя нажатиями клавиши для вставки пустой строки после заголовка.</w:t>
      </w:r>
      <w:r w:rsidRPr="00F30618">
        <w:rPr>
          <w:rFonts w:eastAsia="SimSun"/>
          <w:sz w:val="28"/>
          <w:szCs w:val="28"/>
        </w:rPr>
        <w:br/>
      </w:r>
      <w:r w:rsidRPr="0022617D">
        <w:rPr>
          <w:noProof/>
          <w:sz w:val="28"/>
          <w:szCs w:val="28"/>
        </w:rPr>
        <w:pict w14:anchorId="21EECBE6">
          <v:shape id="Изображение 3" o:spid="_x0000_i1500" type="#_x0000_t75" style="width:414.75pt;height:79.5pt;visibility:visible;mso-wrap-style:square">
            <v:imagedata r:id="rId9" o:title=""/>
          </v:shape>
        </w:pict>
      </w:r>
      <w:r w:rsidRPr="00F30618">
        <w:rPr>
          <w:sz w:val="28"/>
          <w:szCs w:val="28"/>
        </w:rPr>
        <w:br/>
      </w:r>
    </w:p>
    <w:p w14:paraId="6FB5B47B" w14:textId="7029468B" w:rsidR="0022617D" w:rsidRPr="0022617D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>
        <w:rPr>
          <w:rFonts w:eastAsia="SimSun"/>
          <w:sz w:val="28"/>
          <w:szCs w:val="28"/>
        </w:rPr>
        <w:lastRenderedPageBreak/>
        <w:t xml:space="preserve">запрос обычного </w:t>
      </w:r>
      <w:proofErr w:type="spellStart"/>
      <w:r>
        <w:rPr>
          <w:rFonts w:eastAsia="SimSun"/>
          <w:sz w:val="28"/>
          <w:szCs w:val="28"/>
        </w:rPr>
        <w:t>html</w:t>
      </w:r>
      <w:proofErr w:type="spellEnd"/>
      <w:r>
        <w:rPr>
          <w:rFonts w:eastAsia="SimSun"/>
          <w:sz w:val="28"/>
          <w:szCs w:val="28"/>
        </w:rPr>
        <w:t xml:space="preserve"> документа</w:t>
      </w:r>
      <w:r>
        <w:rPr>
          <w:rFonts w:eastAsia="SimSun"/>
          <w:sz w:val="28"/>
          <w:szCs w:val="28"/>
          <w:lang w:val="en-US"/>
        </w:rPr>
        <w:t>.</w:t>
      </w:r>
      <w:r>
        <w:rPr>
          <w:rFonts w:eastAsia="SimSun"/>
          <w:sz w:val="28"/>
          <w:szCs w:val="28"/>
          <w:lang w:val="en-US"/>
        </w:rPr>
        <w:br/>
      </w:r>
      <w:r w:rsidRPr="00693CEF">
        <w:rPr>
          <w:noProof/>
        </w:rPr>
        <w:pict w14:anchorId="4ECA42D0">
          <v:shape id="Изображение 6" o:spid="_x0000_i1499" type="#_x0000_t75" style="width:348pt;height:130.5pt;visibility:visible;mso-wrap-style:square">
            <v:imagedata r:id="rId10" o:title=""/>
          </v:shape>
        </w:pict>
      </w:r>
      <w:r>
        <w:rPr>
          <w:rFonts w:eastAsia="SimSun"/>
          <w:sz w:val="28"/>
          <w:szCs w:val="28"/>
          <w:lang w:val="en-US"/>
        </w:rPr>
        <w:br/>
      </w:r>
      <w:r w:rsidRPr="00693CEF">
        <w:rPr>
          <w:noProof/>
        </w:rPr>
        <w:pict w14:anchorId="2BD7A0B5">
          <v:shape id="Изображение 5" o:spid="_x0000_i1498" type="#_x0000_t75" style="width:415.5pt;height:209.25pt;visibility:visible;mso-wrap-style:square">
            <v:imagedata r:id="rId11" o:title=""/>
          </v:shape>
        </w:pict>
      </w:r>
      <w:r>
        <w:br/>
      </w:r>
      <w:r w:rsidRPr="00693CEF">
        <w:rPr>
          <w:noProof/>
        </w:rPr>
        <w:pict w14:anchorId="0941A902">
          <v:shape id="Изображение 7" o:spid="_x0000_i1497" type="#_x0000_t75" style="width:414.75pt;height:25.5pt;visibility:visible;mso-wrap-style:square">
            <v:imagedata r:id="rId12" o:title=""/>
          </v:shape>
        </w:pict>
      </w:r>
    </w:p>
    <w:p w14:paraId="32D9563A" w14:textId="77777777" w:rsidR="0022617D" w:rsidRDefault="0022617D" w:rsidP="0022617D">
      <w:pPr>
        <w:ind w:left="851"/>
        <w:rPr>
          <w:sz w:val="28"/>
          <w:szCs w:val="28"/>
        </w:rPr>
      </w:pPr>
    </w:p>
    <w:p w14:paraId="28D9D416" w14:textId="06ACB1B1" w:rsidR="0022617D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>
        <w:rPr>
          <w:rFonts w:eastAsia="SimSun"/>
          <w:sz w:val="28"/>
          <w:szCs w:val="28"/>
        </w:rPr>
        <w:t>запрос изображения с сервера;</w:t>
      </w:r>
      <w:r>
        <w:rPr>
          <w:rFonts w:eastAsia="SimSun"/>
          <w:sz w:val="28"/>
          <w:szCs w:val="28"/>
        </w:rPr>
        <w:br/>
      </w:r>
      <w:r w:rsidRPr="00693CEF">
        <w:rPr>
          <w:noProof/>
        </w:rPr>
        <w:pict w14:anchorId="210E54DE">
          <v:shape id="Изображение 8" o:spid="_x0000_i1496" type="#_x0000_t75" style="width:414.75pt;height:207.75pt;visibility:visible;mso-wrap-style:square">
            <v:imagedata r:id="rId13" o:title=""/>
          </v:shape>
        </w:pict>
      </w:r>
      <w:r>
        <w:br/>
      </w:r>
      <w:r w:rsidRPr="00693CEF">
        <w:rPr>
          <w:noProof/>
        </w:rPr>
        <w:lastRenderedPageBreak/>
        <w:pict w14:anchorId="23A40F48">
          <v:shape id="Изображение 9" o:spid="_x0000_i1495" type="#_x0000_t75" style="width:354pt;height:255pt;visibility:visible;mso-wrap-style:square">
            <v:imagedata r:id="rId14" o:title=""/>
          </v:shape>
        </w:pict>
      </w:r>
      <w:r>
        <w:br/>
      </w:r>
    </w:p>
    <w:p w14:paraId="47AA1E24" w14:textId="0A83B575" w:rsidR="0022617D" w:rsidRPr="0022617D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>
        <w:rPr>
          <w:rFonts w:eastAsia="SimSun"/>
          <w:sz w:val="28"/>
          <w:szCs w:val="28"/>
        </w:rPr>
        <w:t xml:space="preserve">запрос </w:t>
      </w:r>
      <w:proofErr w:type="spellStart"/>
      <w:r>
        <w:rPr>
          <w:rFonts w:eastAsia="SimSun"/>
          <w:sz w:val="28"/>
          <w:szCs w:val="28"/>
        </w:rPr>
        <w:t>pdf</w:t>
      </w:r>
      <w:proofErr w:type="spellEnd"/>
      <w:r>
        <w:rPr>
          <w:rFonts w:eastAsia="SimSun"/>
          <w:sz w:val="28"/>
          <w:szCs w:val="28"/>
        </w:rPr>
        <w:t xml:space="preserve"> документа;</w:t>
      </w:r>
      <w:r>
        <w:rPr>
          <w:rFonts w:eastAsia="SimSun"/>
          <w:sz w:val="28"/>
          <w:szCs w:val="28"/>
        </w:rPr>
        <w:br/>
      </w:r>
      <w:r w:rsidRPr="00693CEF">
        <w:rPr>
          <w:noProof/>
        </w:rPr>
        <w:pict w14:anchorId="47F3978F">
          <v:shape id="Изображение 11" o:spid="_x0000_i1494" type="#_x0000_t75" style="width:346.5pt;height:148.5pt;visibility:visible;mso-wrap-style:square">
            <v:imagedata r:id="rId15" o:title=""/>
          </v:shape>
        </w:pict>
      </w:r>
      <w:r>
        <w:rPr>
          <w:rFonts w:eastAsia="SimSun"/>
          <w:sz w:val="28"/>
          <w:szCs w:val="28"/>
        </w:rPr>
        <w:br/>
      </w:r>
      <w:r w:rsidRPr="00693CEF">
        <w:rPr>
          <w:noProof/>
        </w:rPr>
        <w:pict w14:anchorId="76E05440">
          <v:shape id="Изображение 10" o:spid="_x0000_i1493" type="#_x0000_t75" style="width:414pt;height:84pt;visibility:visible;mso-wrap-style:square">
            <v:imagedata r:id="rId16" o:title=""/>
          </v:shape>
        </w:pict>
      </w:r>
    </w:p>
    <w:p w14:paraId="2BA2125C" w14:textId="77777777" w:rsidR="0022617D" w:rsidRDefault="0022617D" w:rsidP="0022617D">
      <w:pPr>
        <w:ind w:left="851"/>
        <w:rPr>
          <w:sz w:val="28"/>
          <w:szCs w:val="28"/>
        </w:rPr>
      </w:pPr>
    </w:p>
    <w:p w14:paraId="64533639" w14:textId="5C4066DE" w:rsidR="0022617D" w:rsidRPr="0022617D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 w:rsidRPr="00F30618">
        <w:rPr>
          <w:rFonts w:eastAsia="SimSun"/>
          <w:sz w:val="28"/>
          <w:szCs w:val="28"/>
        </w:rPr>
        <w:t xml:space="preserve">запрос с передачей параметров по методу </w:t>
      </w:r>
      <w:r>
        <w:rPr>
          <w:rFonts w:eastAsia="SimSun"/>
          <w:sz w:val="28"/>
          <w:szCs w:val="28"/>
        </w:rPr>
        <w:t>GET</w:t>
      </w:r>
      <w:r w:rsidRPr="00F30618">
        <w:rPr>
          <w:rFonts w:eastAsia="SimSun"/>
          <w:sz w:val="28"/>
          <w:szCs w:val="28"/>
        </w:rPr>
        <w:t xml:space="preserve"> (например запрос на поисковый сервер)</w:t>
      </w:r>
      <w:r w:rsidRPr="00F30618">
        <w:rPr>
          <w:rFonts w:eastAsia="SimSun"/>
          <w:sz w:val="28"/>
          <w:szCs w:val="28"/>
        </w:rPr>
        <w:br/>
      </w:r>
      <w:r w:rsidRPr="00693CEF">
        <w:rPr>
          <w:noProof/>
        </w:rPr>
        <w:lastRenderedPageBreak/>
        <w:pict w14:anchorId="1349DE0A">
          <v:shape id="Изображение 12" o:spid="_x0000_i1492" type="#_x0000_t75" style="width:415.5pt;height:87.75pt;visibility:visible;mso-wrap-style:square">
            <v:imagedata r:id="rId17" o:title=""/>
          </v:shape>
        </w:pict>
      </w:r>
      <w:r w:rsidRPr="00F30618">
        <w:br/>
      </w:r>
      <w:r w:rsidRPr="00693CEF">
        <w:rPr>
          <w:noProof/>
        </w:rPr>
        <w:pict w14:anchorId="628E780F">
          <v:shape id="Изображение 13" o:spid="_x0000_i1491" type="#_x0000_t75" style="width:415.5pt;height:122.25pt;visibility:visible;mso-wrap-style:square">
            <v:imagedata r:id="rId18" o:title=""/>
          </v:shape>
        </w:pict>
      </w:r>
    </w:p>
    <w:p w14:paraId="3B13A7F7" w14:textId="77777777" w:rsidR="0022617D" w:rsidRPr="00F30618" w:rsidRDefault="0022617D" w:rsidP="0022617D">
      <w:pPr>
        <w:rPr>
          <w:sz w:val="28"/>
          <w:szCs w:val="28"/>
        </w:rPr>
      </w:pPr>
    </w:p>
    <w:p w14:paraId="67541F2B" w14:textId="713A8CD7" w:rsidR="0022617D" w:rsidRPr="00F30618" w:rsidRDefault="0022617D" w:rsidP="0022617D">
      <w:pPr>
        <w:numPr>
          <w:ilvl w:val="0"/>
          <w:numId w:val="16"/>
        </w:numPr>
        <w:ind w:firstLine="851"/>
        <w:rPr>
          <w:sz w:val="28"/>
          <w:szCs w:val="28"/>
        </w:rPr>
      </w:pPr>
      <w:r w:rsidRPr="00F30618">
        <w:rPr>
          <w:rFonts w:eastAsia="SimSun"/>
          <w:sz w:val="28"/>
          <w:szCs w:val="28"/>
        </w:rPr>
        <w:t xml:space="preserve">запрос с передачей параметров по методу </w:t>
      </w:r>
      <w:r>
        <w:rPr>
          <w:rFonts w:eastAsia="SimSun"/>
          <w:sz w:val="28"/>
          <w:szCs w:val="28"/>
        </w:rPr>
        <w:t>POST</w:t>
      </w:r>
      <w:r w:rsidRPr="00F30618">
        <w:rPr>
          <w:rFonts w:eastAsia="SimSun"/>
          <w:sz w:val="28"/>
          <w:szCs w:val="28"/>
        </w:rPr>
        <w:t xml:space="preserve"> (например запрос на авторизацию)</w:t>
      </w:r>
      <w:r w:rsidRPr="00F30618">
        <w:rPr>
          <w:rFonts w:eastAsia="SimSun"/>
          <w:sz w:val="28"/>
          <w:szCs w:val="28"/>
        </w:rPr>
        <w:br/>
      </w:r>
      <w:r w:rsidRPr="00693CEF">
        <w:rPr>
          <w:noProof/>
        </w:rPr>
        <w:pict w14:anchorId="6FC265F3">
          <v:shape id="Изображение 15" o:spid="_x0000_i1490" type="#_x0000_t75" style="width:414.75pt;height:164.25pt;visibility:visible;mso-wrap-style:square">
            <v:imagedata r:id="rId19" o:title=""/>
          </v:shape>
        </w:pict>
      </w:r>
      <w:r w:rsidRPr="00F30618">
        <w:rPr>
          <w:rFonts w:eastAsia="SimSun"/>
          <w:sz w:val="28"/>
          <w:szCs w:val="28"/>
        </w:rPr>
        <w:br/>
      </w:r>
      <w:r w:rsidRPr="00693CEF">
        <w:rPr>
          <w:noProof/>
        </w:rPr>
        <w:pict w14:anchorId="3E288F51">
          <v:shape id="Изображение 14" o:spid="_x0000_i1489" type="#_x0000_t75" style="width:414pt;height:156pt;visibility:visible;mso-wrap-style:square">
            <v:imagedata r:id="rId20" o:title=""/>
          </v:shape>
        </w:pict>
      </w:r>
    </w:p>
    <w:p w14:paraId="4C68F586" w14:textId="77777777" w:rsidR="001E4629" w:rsidRPr="0022617D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5F174782" w14:textId="77777777" w:rsidR="0025245E" w:rsidRPr="0022617D" w:rsidRDefault="0025245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43F355B5" w:rsidR="00792143" w:rsidRPr="0058066B" w:rsidRDefault="0022617D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2617D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22617D">
        <w:rPr>
          <w:sz w:val="28"/>
          <w:szCs w:val="28"/>
        </w:rPr>
        <w:t xml:space="preserve"> основы работы с протоколом HTTP, </w:t>
      </w:r>
      <w:proofErr w:type="spellStart"/>
      <w:r w:rsidRPr="0022617D">
        <w:rPr>
          <w:sz w:val="28"/>
          <w:szCs w:val="28"/>
        </w:rPr>
        <w:t>telnet</w:t>
      </w:r>
      <w:proofErr w:type="spellEnd"/>
      <w:r w:rsidR="00966AC4" w:rsidRPr="00966AC4"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FFAD" w14:textId="77777777" w:rsidR="00BE220B" w:rsidRDefault="00BE220B" w:rsidP="00355F5D">
      <w:r>
        <w:separator/>
      </w:r>
    </w:p>
  </w:endnote>
  <w:endnote w:type="continuationSeparator" w:id="0">
    <w:p w14:paraId="6497CBCD" w14:textId="77777777" w:rsidR="00BE220B" w:rsidRDefault="00BE220B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51AD" w14:textId="77777777" w:rsidR="00BE220B" w:rsidRDefault="00BE220B" w:rsidP="00355F5D">
      <w:r>
        <w:separator/>
      </w:r>
    </w:p>
  </w:footnote>
  <w:footnote w:type="continuationSeparator" w:id="0">
    <w:p w14:paraId="109BCD5C" w14:textId="77777777" w:rsidR="00BE220B" w:rsidRDefault="00BE220B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529D5DF"/>
    <w:multiLevelType w:val="singleLevel"/>
    <w:tmpl w:val="2529D5DF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3"/>
  </w:num>
  <w:num w:numId="2" w16cid:durableId="1814180372">
    <w:abstractNumId w:val="0"/>
  </w:num>
  <w:num w:numId="3" w16cid:durableId="1696611102">
    <w:abstractNumId w:val="9"/>
  </w:num>
  <w:num w:numId="4" w16cid:durableId="643700207">
    <w:abstractNumId w:val="15"/>
  </w:num>
  <w:num w:numId="5" w16cid:durableId="636494006">
    <w:abstractNumId w:val="12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0"/>
  </w:num>
  <w:num w:numId="9" w16cid:durableId="1247229198">
    <w:abstractNumId w:val="8"/>
  </w:num>
  <w:num w:numId="10" w16cid:durableId="428743453">
    <w:abstractNumId w:val="11"/>
  </w:num>
  <w:num w:numId="11" w16cid:durableId="194315627">
    <w:abstractNumId w:val="1"/>
  </w:num>
  <w:num w:numId="12" w16cid:durableId="1191143823">
    <w:abstractNumId w:val="14"/>
  </w:num>
  <w:num w:numId="13" w16cid:durableId="957683963">
    <w:abstractNumId w:val="5"/>
  </w:num>
  <w:num w:numId="14" w16cid:durableId="1327201889">
    <w:abstractNumId w:val="4"/>
  </w:num>
  <w:num w:numId="15" w16cid:durableId="218173890">
    <w:abstractNumId w:val="7"/>
  </w:num>
  <w:num w:numId="16" w16cid:durableId="1725520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557B"/>
    <w:rsid w:val="001070FA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2617D"/>
    <w:rsid w:val="0025245E"/>
    <w:rsid w:val="00355F5D"/>
    <w:rsid w:val="003A425F"/>
    <w:rsid w:val="0040653E"/>
    <w:rsid w:val="00424E69"/>
    <w:rsid w:val="004B0D89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B1184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BE220B"/>
    <w:rsid w:val="00C11E2C"/>
    <w:rsid w:val="00C42068"/>
    <w:rsid w:val="00C74971"/>
    <w:rsid w:val="00CD5BD4"/>
    <w:rsid w:val="00D202FB"/>
    <w:rsid w:val="00D21669"/>
    <w:rsid w:val="00D21D04"/>
    <w:rsid w:val="00D26693"/>
    <w:rsid w:val="00D42892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3D5B"/>
    <w:rsid w:val="00EB4973"/>
    <w:rsid w:val="00F00A00"/>
    <w:rsid w:val="00F151CA"/>
    <w:rsid w:val="00F37AFC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066B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paragraph" w:styleId="a9">
    <w:name w:val="List Paragraph"/>
    <w:basedOn w:val="a"/>
    <w:uiPriority w:val="34"/>
    <w:qFormat/>
    <w:rsid w:val="0022617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40</cp:revision>
  <dcterms:created xsi:type="dcterms:W3CDTF">2017-01-10T10:40:00Z</dcterms:created>
  <dcterms:modified xsi:type="dcterms:W3CDTF">2025-11-23T08:52:00Z</dcterms:modified>
</cp:coreProperties>
</file>