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89485C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Министерство </w:t>
      </w:r>
      <w:r w:rsidR="00DD1A73"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науки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и высшего 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образования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Р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оссийской Федерации</w:t>
      </w:r>
    </w:p>
    <w:p w14:paraId="2FA9E856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2442E8D6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 w14:paraId="35EB190F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14:paraId="172D1A96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14:paraId="3861A091" w14:textId="77777777" w:rsidR="001A263A" w:rsidRPr="00555EEA" w:rsidRDefault="001A263A" w:rsidP="001A263A">
      <w:pPr>
        <w:ind w:firstLine="709"/>
        <w:jc w:val="center"/>
        <w:rPr>
          <w:b/>
        </w:rPr>
      </w:pPr>
      <w:r w:rsidRPr="006D34E9">
        <w:rPr>
          <w:b/>
        </w:rPr>
        <w:t>(</w:t>
      </w:r>
      <w:proofErr w:type="spellStart"/>
      <w:r w:rsidRPr="006D34E9">
        <w:rPr>
          <w:b/>
        </w:rPr>
        <w:t>ВлГУ</w:t>
      </w:r>
      <w:proofErr w:type="spellEnd"/>
      <w:r w:rsidRPr="006D34E9">
        <w:rPr>
          <w:b/>
        </w:rPr>
        <w:t>)</w:t>
      </w:r>
    </w:p>
    <w:p w14:paraId="1459BDBC" w14:textId="77777777" w:rsidR="001A263A" w:rsidRDefault="001A263A" w:rsidP="001A263A">
      <w:pPr>
        <w:ind w:firstLine="709"/>
        <w:jc w:val="center"/>
        <w:rPr>
          <w:b/>
        </w:rPr>
      </w:pPr>
    </w:p>
    <w:p w14:paraId="51D08DB8" w14:textId="77777777" w:rsidR="00E37277" w:rsidRDefault="00E37277" w:rsidP="001A263A">
      <w:pPr>
        <w:ind w:firstLine="709"/>
        <w:jc w:val="center"/>
        <w:rPr>
          <w:b/>
        </w:rPr>
      </w:pPr>
    </w:p>
    <w:p w14:paraId="48D99D11" w14:textId="77777777" w:rsidR="001A263A" w:rsidRPr="00424E69" w:rsidRDefault="001A263A" w:rsidP="001A263A">
      <w:pPr>
        <w:ind w:firstLine="709"/>
        <w:jc w:val="center"/>
        <w:rPr>
          <w:b/>
          <w:sz w:val="28"/>
          <w:szCs w:val="28"/>
        </w:rPr>
      </w:pPr>
      <w:r w:rsidRPr="00424E69">
        <w:rPr>
          <w:b/>
          <w:sz w:val="28"/>
          <w:szCs w:val="28"/>
        </w:rPr>
        <w:t>Кафедра информационных систем и программной инженерии</w:t>
      </w:r>
    </w:p>
    <w:p w14:paraId="5F6B6B1E" w14:textId="77777777" w:rsidR="00792143" w:rsidRDefault="00792143" w:rsidP="001A263A">
      <w:pPr>
        <w:jc w:val="center"/>
        <w:rPr>
          <w:sz w:val="28"/>
        </w:rPr>
      </w:pPr>
    </w:p>
    <w:p w14:paraId="36F944DA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13D328B4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26CD3C2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2A88CDC7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D4B149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2461179B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BD364BC" w14:textId="77777777" w:rsidR="00792143" w:rsidRDefault="00792143">
      <w:pPr>
        <w:pStyle w:val="a3"/>
        <w:jc w:val="center"/>
        <w:rPr>
          <w:rFonts w:ascii="Times New Roman" w:hAnsi="Times New Roman"/>
          <w:sz w:val="28"/>
        </w:rPr>
      </w:pPr>
    </w:p>
    <w:p w14:paraId="37CC4874" w14:textId="4A1ED5D9" w:rsidR="00792143" w:rsidRPr="008A5BF7" w:rsidRDefault="003A7E5C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>Контрольная работа</w:t>
      </w:r>
    </w:p>
    <w:p w14:paraId="6D02C4C8" w14:textId="77777777" w:rsidR="00ED22AE" w:rsidRDefault="00792143" w:rsidP="006A5021">
      <w:pPr>
        <w:pStyle w:val="a3"/>
        <w:jc w:val="center"/>
        <w:rPr>
          <w:rFonts w:ascii="Times New Roman" w:hAnsi="Times New Roman"/>
          <w:sz w:val="44"/>
        </w:rPr>
      </w:pPr>
      <w:proofErr w:type="gramStart"/>
      <w:r>
        <w:rPr>
          <w:rFonts w:ascii="Times New Roman" w:hAnsi="Times New Roman"/>
          <w:sz w:val="32"/>
        </w:rPr>
        <w:t>по  дисциплине</w:t>
      </w:r>
      <w:proofErr w:type="gramEnd"/>
      <w:r>
        <w:rPr>
          <w:rFonts w:ascii="Times New Roman" w:hAnsi="Times New Roman"/>
          <w:sz w:val="44"/>
        </w:rPr>
        <w:t xml:space="preserve">  </w:t>
      </w:r>
    </w:p>
    <w:p w14:paraId="330460E9" w14:textId="3535D395" w:rsidR="00792143" w:rsidRDefault="00792143" w:rsidP="006A5021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>"</w:t>
      </w:r>
      <w:r w:rsidR="006A5021">
        <w:rPr>
          <w:rFonts w:ascii="Times New Roman" w:hAnsi="Times New Roman"/>
          <w:sz w:val="44"/>
        </w:rPr>
        <w:t>Введение в профессию</w:t>
      </w:r>
      <w:r>
        <w:rPr>
          <w:rFonts w:ascii="Times New Roman" w:hAnsi="Times New Roman"/>
          <w:sz w:val="44"/>
        </w:rPr>
        <w:t>"</w:t>
      </w:r>
    </w:p>
    <w:p w14:paraId="15A1CB74" w14:textId="6B220BC7" w:rsidR="003A7E5C" w:rsidRDefault="003A7E5C" w:rsidP="006A5021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>Вариант 20</w:t>
      </w:r>
    </w:p>
    <w:p w14:paraId="4A068B28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815666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68076F3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0416D91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69150115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65D75F51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127082B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1545E1D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 w14:paraId="1CAB1CA9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 гр. </w:t>
      </w:r>
      <w:r w:rsidR="00424E69"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z w:val="28"/>
        </w:rPr>
        <w:t>ИСТ</w:t>
      </w:r>
      <w:r w:rsidR="006A5021">
        <w:rPr>
          <w:rFonts w:ascii="Times New Roman" w:hAnsi="Times New Roman"/>
          <w:sz w:val="28"/>
        </w:rPr>
        <w:t>у</w:t>
      </w:r>
      <w:r w:rsidR="00DD1A73"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-</w:t>
      </w:r>
      <w:r w:rsidR="006A5021">
        <w:rPr>
          <w:rFonts w:ascii="Times New Roman" w:hAnsi="Times New Roman"/>
          <w:sz w:val="28"/>
        </w:rPr>
        <w:t>124</w:t>
      </w:r>
    </w:p>
    <w:p w14:paraId="6B77339E" w14:textId="77777777" w:rsidR="00792143" w:rsidRDefault="006A502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И.А. Возисов</w:t>
      </w:r>
    </w:p>
    <w:p w14:paraId="570430E4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6D4800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1418223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Приняла:</w:t>
      </w:r>
    </w:p>
    <w:p w14:paraId="392A4584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С.Ю. Кириллова</w:t>
      </w:r>
    </w:p>
    <w:p w14:paraId="25B9B9C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61183B64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9AB4517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A86746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32D30D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7B6BD1D" w14:textId="77777777" w:rsidR="00792143" w:rsidRDefault="00792143">
      <w:pPr>
        <w:pStyle w:val="a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</w:t>
      </w:r>
      <w:r w:rsidR="00DD1A73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20</w:t>
      </w:r>
      <w:r w:rsidR="006A5021">
        <w:rPr>
          <w:rFonts w:ascii="Times New Roman" w:hAnsi="Times New Roman"/>
          <w:sz w:val="28"/>
        </w:rPr>
        <w:t>24</w:t>
      </w:r>
      <w:r>
        <w:rPr>
          <w:rFonts w:ascii="Times New Roman" w:hAnsi="Times New Roman"/>
          <w:sz w:val="28"/>
        </w:rPr>
        <w:t xml:space="preserve"> г.</w:t>
      </w:r>
    </w:p>
    <w:p w14:paraId="0881A654" w14:textId="6A12D840" w:rsidR="00792143" w:rsidRPr="00C51F25" w:rsidRDefault="00792143" w:rsidP="003A7E5C">
      <w:pPr>
        <w:suppressAutoHyphens/>
        <w:autoSpaceDE w:val="0"/>
        <w:autoSpaceDN w:val="0"/>
        <w:adjustRightInd w:val="0"/>
        <w:ind w:firstLine="709"/>
        <w:rPr>
          <w:b/>
          <w:bCs/>
          <w:sz w:val="28"/>
        </w:rPr>
      </w:pPr>
      <w:r>
        <w:rPr>
          <w:sz w:val="28"/>
        </w:rPr>
        <w:br w:type="page"/>
      </w:r>
      <w:r w:rsidR="003A7E5C" w:rsidRPr="00C51F25">
        <w:rPr>
          <w:b/>
          <w:bCs/>
          <w:sz w:val="28"/>
        </w:rPr>
        <w:lastRenderedPageBreak/>
        <w:t>Задание 1, вопрос 10</w:t>
      </w:r>
      <w:proofErr w:type="gramStart"/>
      <w:r w:rsidR="003A7E5C" w:rsidRPr="00C51F25">
        <w:rPr>
          <w:b/>
          <w:bCs/>
          <w:sz w:val="28"/>
        </w:rPr>
        <w:t>: Перечислите</w:t>
      </w:r>
      <w:proofErr w:type="gramEnd"/>
      <w:r w:rsidR="003A7E5C" w:rsidRPr="00C51F25">
        <w:rPr>
          <w:b/>
          <w:bCs/>
          <w:sz w:val="28"/>
        </w:rPr>
        <w:t xml:space="preserve"> основные области знаний по программной инженерии в соответствии с документом SWEBOK (англ., русск.)</w:t>
      </w:r>
    </w:p>
    <w:p w14:paraId="53D9C6C1" w14:textId="77777777" w:rsidR="003A7E5C" w:rsidRDefault="003A7E5C" w:rsidP="003A7E5C">
      <w:pPr>
        <w:suppressAutoHyphens/>
        <w:autoSpaceDE w:val="0"/>
        <w:autoSpaceDN w:val="0"/>
        <w:adjustRightInd w:val="0"/>
        <w:ind w:firstLine="709"/>
        <w:rPr>
          <w:sz w:val="28"/>
        </w:rPr>
      </w:pPr>
    </w:p>
    <w:p w14:paraId="7AEB5A35" w14:textId="0F379613" w:rsidR="003A7E5C" w:rsidRPr="003A7E5C" w:rsidRDefault="003A7E5C" w:rsidP="003179F0">
      <w:pPr>
        <w:numPr>
          <w:ilvl w:val="0"/>
          <w:numId w:val="18"/>
        </w:numPr>
        <w:tabs>
          <w:tab w:val="left" w:pos="1134"/>
        </w:tabs>
        <w:suppressAutoHyphens/>
        <w:autoSpaceDE w:val="0"/>
        <w:autoSpaceDN w:val="0"/>
        <w:adjustRightInd w:val="0"/>
        <w:rPr>
          <w:sz w:val="28"/>
        </w:rPr>
      </w:pPr>
      <w:r w:rsidRPr="003A7E5C">
        <w:rPr>
          <w:sz w:val="28"/>
        </w:rPr>
        <w:t xml:space="preserve">Software </w:t>
      </w:r>
      <w:proofErr w:type="spellStart"/>
      <w:r w:rsidRPr="003A7E5C">
        <w:rPr>
          <w:sz w:val="28"/>
        </w:rPr>
        <w:t>Requirements</w:t>
      </w:r>
      <w:proofErr w:type="spellEnd"/>
      <w:r w:rsidRPr="003A7E5C">
        <w:rPr>
          <w:sz w:val="28"/>
        </w:rPr>
        <w:t xml:space="preserve"> (Требования к ПО)</w:t>
      </w:r>
    </w:p>
    <w:p w14:paraId="31F0A901" w14:textId="6285225A" w:rsidR="003A7E5C" w:rsidRPr="003A7E5C" w:rsidRDefault="003A7E5C" w:rsidP="003179F0">
      <w:pPr>
        <w:numPr>
          <w:ilvl w:val="0"/>
          <w:numId w:val="18"/>
        </w:numPr>
        <w:tabs>
          <w:tab w:val="left" w:pos="1134"/>
        </w:tabs>
        <w:suppressAutoHyphens/>
        <w:autoSpaceDE w:val="0"/>
        <w:autoSpaceDN w:val="0"/>
        <w:adjustRightInd w:val="0"/>
        <w:rPr>
          <w:sz w:val="28"/>
        </w:rPr>
      </w:pPr>
      <w:r w:rsidRPr="003A7E5C">
        <w:rPr>
          <w:sz w:val="28"/>
        </w:rPr>
        <w:t>Software Design (Проектирование ПО)</w:t>
      </w:r>
    </w:p>
    <w:p w14:paraId="521AC084" w14:textId="2883D387" w:rsidR="003A7E5C" w:rsidRPr="003A7E5C" w:rsidRDefault="003A7E5C" w:rsidP="003179F0">
      <w:pPr>
        <w:numPr>
          <w:ilvl w:val="0"/>
          <w:numId w:val="18"/>
        </w:numPr>
        <w:tabs>
          <w:tab w:val="left" w:pos="1134"/>
        </w:tabs>
        <w:suppressAutoHyphens/>
        <w:autoSpaceDE w:val="0"/>
        <w:autoSpaceDN w:val="0"/>
        <w:adjustRightInd w:val="0"/>
        <w:rPr>
          <w:sz w:val="28"/>
        </w:rPr>
      </w:pPr>
      <w:r w:rsidRPr="003A7E5C">
        <w:rPr>
          <w:sz w:val="28"/>
        </w:rPr>
        <w:t>Software Construction (Конструирование ПО)</w:t>
      </w:r>
    </w:p>
    <w:p w14:paraId="467865BA" w14:textId="6456AD0B" w:rsidR="003A7E5C" w:rsidRPr="003A7E5C" w:rsidRDefault="003A7E5C" w:rsidP="003179F0">
      <w:pPr>
        <w:numPr>
          <w:ilvl w:val="0"/>
          <w:numId w:val="18"/>
        </w:numPr>
        <w:tabs>
          <w:tab w:val="left" w:pos="1134"/>
        </w:tabs>
        <w:suppressAutoHyphens/>
        <w:autoSpaceDE w:val="0"/>
        <w:autoSpaceDN w:val="0"/>
        <w:adjustRightInd w:val="0"/>
        <w:rPr>
          <w:sz w:val="28"/>
        </w:rPr>
      </w:pPr>
      <w:r w:rsidRPr="003A7E5C">
        <w:rPr>
          <w:sz w:val="28"/>
        </w:rPr>
        <w:t xml:space="preserve">Software </w:t>
      </w:r>
      <w:proofErr w:type="spellStart"/>
      <w:r w:rsidRPr="003A7E5C">
        <w:rPr>
          <w:sz w:val="28"/>
        </w:rPr>
        <w:t>Testing</w:t>
      </w:r>
      <w:proofErr w:type="spellEnd"/>
      <w:r w:rsidRPr="003A7E5C">
        <w:rPr>
          <w:sz w:val="28"/>
        </w:rPr>
        <w:t xml:space="preserve"> (Тестирование ПО)</w:t>
      </w:r>
    </w:p>
    <w:p w14:paraId="1550DD03" w14:textId="6C397861" w:rsidR="003A7E5C" w:rsidRPr="003A7E5C" w:rsidRDefault="003A7E5C" w:rsidP="003179F0">
      <w:pPr>
        <w:numPr>
          <w:ilvl w:val="0"/>
          <w:numId w:val="18"/>
        </w:numPr>
        <w:tabs>
          <w:tab w:val="left" w:pos="1134"/>
        </w:tabs>
        <w:suppressAutoHyphens/>
        <w:autoSpaceDE w:val="0"/>
        <w:autoSpaceDN w:val="0"/>
        <w:adjustRightInd w:val="0"/>
        <w:rPr>
          <w:sz w:val="28"/>
        </w:rPr>
      </w:pPr>
      <w:r w:rsidRPr="003A7E5C">
        <w:rPr>
          <w:sz w:val="28"/>
        </w:rPr>
        <w:t xml:space="preserve">Software </w:t>
      </w:r>
      <w:proofErr w:type="spellStart"/>
      <w:r w:rsidRPr="003A7E5C">
        <w:rPr>
          <w:sz w:val="28"/>
        </w:rPr>
        <w:t>Maintenance</w:t>
      </w:r>
      <w:proofErr w:type="spellEnd"/>
      <w:r w:rsidRPr="003A7E5C">
        <w:rPr>
          <w:sz w:val="28"/>
        </w:rPr>
        <w:t xml:space="preserve"> (Сопровождение ПО)</w:t>
      </w:r>
    </w:p>
    <w:p w14:paraId="34E362F8" w14:textId="73CC04F7" w:rsidR="003A7E5C" w:rsidRPr="003A7E5C" w:rsidRDefault="003A7E5C" w:rsidP="003179F0">
      <w:pPr>
        <w:numPr>
          <w:ilvl w:val="0"/>
          <w:numId w:val="18"/>
        </w:numPr>
        <w:tabs>
          <w:tab w:val="left" w:pos="1134"/>
        </w:tabs>
        <w:suppressAutoHyphens/>
        <w:autoSpaceDE w:val="0"/>
        <w:autoSpaceDN w:val="0"/>
        <w:adjustRightInd w:val="0"/>
        <w:rPr>
          <w:sz w:val="28"/>
          <w:lang w:val="en-US"/>
        </w:rPr>
      </w:pPr>
      <w:r w:rsidRPr="003A7E5C">
        <w:rPr>
          <w:sz w:val="28"/>
          <w:lang w:val="en-US"/>
        </w:rPr>
        <w:t>Software Configuration Management (</w:t>
      </w:r>
      <w:r w:rsidRPr="003A7E5C">
        <w:rPr>
          <w:sz w:val="28"/>
        </w:rPr>
        <w:t>Управление</w:t>
      </w:r>
      <w:r w:rsidRPr="003A7E5C">
        <w:rPr>
          <w:sz w:val="28"/>
          <w:lang w:val="en-US"/>
        </w:rPr>
        <w:t xml:space="preserve"> </w:t>
      </w:r>
      <w:r w:rsidRPr="003A7E5C">
        <w:rPr>
          <w:sz w:val="28"/>
        </w:rPr>
        <w:t>конфигурацией</w:t>
      </w:r>
      <w:r w:rsidRPr="003A7E5C">
        <w:rPr>
          <w:sz w:val="28"/>
          <w:lang w:val="en-US"/>
        </w:rPr>
        <w:t xml:space="preserve"> </w:t>
      </w:r>
      <w:r w:rsidRPr="003A7E5C">
        <w:rPr>
          <w:sz w:val="28"/>
        </w:rPr>
        <w:t>ПО</w:t>
      </w:r>
      <w:r w:rsidRPr="003A7E5C">
        <w:rPr>
          <w:sz w:val="28"/>
          <w:lang w:val="en-US"/>
        </w:rPr>
        <w:t>)</w:t>
      </w:r>
    </w:p>
    <w:p w14:paraId="6CA9EBC1" w14:textId="0C6B51C0" w:rsidR="003A7E5C" w:rsidRPr="003A7E5C" w:rsidRDefault="003A7E5C" w:rsidP="003179F0">
      <w:pPr>
        <w:numPr>
          <w:ilvl w:val="0"/>
          <w:numId w:val="18"/>
        </w:numPr>
        <w:tabs>
          <w:tab w:val="left" w:pos="1134"/>
        </w:tabs>
        <w:suppressAutoHyphens/>
        <w:autoSpaceDE w:val="0"/>
        <w:autoSpaceDN w:val="0"/>
        <w:adjustRightInd w:val="0"/>
        <w:rPr>
          <w:sz w:val="28"/>
          <w:lang w:val="en-US"/>
        </w:rPr>
      </w:pPr>
      <w:r w:rsidRPr="003A7E5C">
        <w:rPr>
          <w:sz w:val="28"/>
        </w:rPr>
        <w:t>Software Engineering Management (Управление в программной инженерии)</w:t>
      </w:r>
    </w:p>
    <w:p w14:paraId="46AF68F0" w14:textId="0C2BE33B" w:rsidR="003A7E5C" w:rsidRPr="003A7E5C" w:rsidRDefault="003A7E5C" w:rsidP="003179F0">
      <w:pPr>
        <w:numPr>
          <w:ilvl w:val="0"/>
          <w:numId w:val="18"/>
        </w:numPr>
        <w:tabs>
          <w:tab w:val="left" w:pos="1134"/>
        </w:tabs>
        <w:suppressAutoHyphens/>
        <w:autoSpaceDE w:val="0"/>
        <w:autoSpaceDN w:val="0"/>
        <w:adjustRightInd w:val="0"/>
        <w:rPr>
          <w:sz w:val="28"/>
          <w:lang w:val="en-US"/>
        </w:rPr>
      </w:pPr>
      <w:r w:rsidRPr="003A7E5C">
        <w:rPr>
          <w:sz w:val="28"/>
          <w:lang w:val="en-US"/>
        </w:rPr>
        <w:t>Software Engineering Process (</w:t>
      </w:r>
      <w:r w:rsidRPr="003A7E5C">
        <w:rPr>
          <w:sz w:val="28"/>
        </w:rPr>
        <w:t>Процесс</w:t>
      </w:r>
      <w:r w:rsidRPr="003A7E5C">
        <w:rPr>
          <w:sz w:val="28"/>
          <w:lang w:val="en-US"/>
        </w:rPr>
        <w:t xml:space="preserve"> </w:t>
      </w:r>
      <w:r w:rsidRPr="003A7E5C">
        <w:rPr>
          <w:sz w:val="28"/>
        </w:rPr>
        <w:t>программной</w:t>
      </w:r>
      <w:r w:rsidRPr="003A7E5C">
        <w:rPr>
          <w:sz w:val="28"/>
          <w:lang w:val="en-US"/>
        </w:rPr>
        <w:t xml:space="preserve"> </w:t>
      </w:r>
      <w:r w:rsidRPr="003A7E5C">
        <w:rPr>
          <w:sz w:val="28"/>
        </w:rPr>
        <w:t>инженерии</w:t>
      </w:r>
      <w:r w:rsidRPr="003A7E5C">
        <w:rPr>
          <w:sz w:val="28"/>
          <w:lang w:val="en-US"/>
        </w:rPr>
        <w:t>)</w:t>
      </w:r>
    </w:p>
    <w:p w14:paraId="436054A4" w14:textId="77777777" w:rsidR="003179F0" w:rsidRPr="003179F0" w:rsidRDefault="003A7E5C" w:rsidP="003179F0">
      <w:pPr>
        <w:numPr>
          <w:ilvl w:val="0"/>
          <w:numId w:val="18"/>
        </w:numPr>
        <w:tabs>
          <w:tab w:val="left" w:pos="1134"/>
        </w:tabs>
        <w:suppressAutoHyphens/>
        <w:autoSpaceDE w:val="0"/>
        <w:autoSpaceDN w:val="0"/>
        <w:adjustRightInd w:val="0"/>
        <w:rPr>
          <w:sz w:val="28"/>
          <w:lang w:val="en-US"/>
        </w:rPr>
      </w:pPr>
      <w:r w:rsidRPr="003A7E5C">
        <w:rPr>
          <w:sz w:val="28"/>
          <w:lang w:val="en-US"/>
        </w:rPr>
        <w:t>Software Engineering Models and Methods (</w:t>
      </w:r>
      <w:r w:rsidRPr="003A7E5C">
        <w:rPr>
          <w:sz w:val="28"/>
        </w:rPr>
        <w:t>Модели</w:t>
      </w:r>
      <w:r w:rsidRPr="003A7E5C">
        <w:rPr>
          <w:sz w:val="28"/>
          <w:lang w:val="en-US"/>
        </w:rPr>
        <w:t xml:space="preserve"> </w:t>
      </w:r>
      <w:r w:rsidRPr="003A7E5C">
        <w:rPr>
          <w:sz w:val="28"/>
        </w:rPr>
        <w:t>и</w:t>
      </w:r>
      <w:r w:rsidRPr="003A7E5C">
        <w:rPr>
          <w:sz w:val="28"/>
          <w:lang w:val="en-US"/>
        </w:rPr>
        <w:t xml:space="preserve"> </w:t>
      </w:r>
      <w:r w:rsidRPr="003A7E5C">
        <w:rPr>
          <w:sz w:val="28"/>
        </w:rPr>
        <w:t>методы</w:t>
      </w:r>
      <w:r w:rsidRPr="003A7E5C">
        <w:rPr>
          <w:sz w:val="28"/>
          <w:lang w:val="en-US"/>
        </w:rPr>
        <w:t xml:space="preserve"> </w:t>
      </w:r>
      <w:r w:rsidRPr="003A7E5C">
        <w:rPr>
          <w:sz w:val="28"/>
        </w:rPr>
        <w:t>программной</w:t>
      </w:r>
      <w:r w:rsidRPr="003A7E5C">
        <w:rPr>
          <w:sz w:val="28"/>
          <w:lang w:val="en-US"/>
        </w:rPr>
        <w:t xml:space="preserve"> </w:t>
      </w:r>
      <w:r w:rsidRPr="003A7E5C">
        <w:rPr>
          <w:sz w:val="28"/>
        </w:rPr>
        <w:t>инженерии</w:t>
      </w:r>
      <w:r w:rsidRPr="003A7E5C">
        <w:rPr>
          <w:sz w:val="28"/>
          <w:lang w:val="en-US"/>
        </w:rPr>
        <w:t>)</w:t>
      </w:r>
    </w:p>
    <w:p w14:paraId="62F36088" w14:textId="4E9EF66B" w:rsidR="003A7E5C" w:rsidRPr="003179F0" w:rsidRDefault="003A7E5C" w:rsidP="003179F0">
      <w:pPr>
        <w:numPr>
          <w:ilvl w:val="0"/>
          <w:numId w:val="18"/>
        </w:numPr>
        <w:tabs>
          <w:tab w:val="left" w:pos="1134"/>
        </w:tabs>
        <w:suppressAutoHyphens/>
        <w:autoSpaceDE w:val="0"/>
        <w:autoSpaceDN w:val="0"/>
        <w:adjustRightInd w:val="0"/>
        <w:rPr>
          <w:sz w:val="28"/>
          <w:lang w:val="en-US"/>
        </w:rPr>
      </w:pPr>
      <w:r w:rsidRPr="003179F0">
        <w:rPr>
          <w:sz w:val="28"/>
        </w:rPr>
        <w:t>Software Quality (Качество ПО)</w:t>
      </w:r>
    </w:p>
    <w:p w14:paraId="680B8194" w14:textId="54C7829F" w:rsidR="003A7E5C" w:rsidRPr="003A7E5C" w:rsidRDefault="003A7E5C" w:rsidP="003179F0">
      <w:pPr>
        <w:numPr>
          <w:ilvl w:val="0"/>
          <w:numId w:val="18"/>
        </w:numPr>
        <w:tabs>
          <w:tab w:val="left" w:pos="1134"/>
        </w:tabs>
        <w:suppressAutoHyphens/>
        <w:autoSpaceDE w:val="0"/>
        <w:autoSpaceDN w:val="0"/>
        <w:adjustRightInd w:val="0"/>
        <w:rPr>
          <w:sz w:val="28"/>
        </w:rPr>
      </w:pPr>
      <w:r w:rsidRPr="003A7E5C">
        <w:rPr>
          <w:sz w:val="28"/>
        </w:rPr>
        <w:t xml:space="preserve">Software Engineering Professional </w:t>
      </w:r>
      <w:proofErr w:type="spellStart"/>
      <w:r w:rsidRPr="003A7E5C">
        <w:rPr>
          <w:sz w:val="28"/>
        </w:rPr>
        <w:t>Practice</w:t>
      </w:r>
      <w:proofErr w:type="spellEnd"/>
    </w:p>
    <w:p w14:paraId="18F3370F" w14:textId="04EAF34B" w:rsidR="003A7E5C" w:rsidRPr="003A7E5C" w:rsidRDefault="003A7E5C" w:rsidP="003179F0">
      <w:pPr>
        <w:numPr>
          <w:ilvl w:val="0"/>
          <w:numId w:val="18"/>
        </w:numPr>
        <w:tabs>
          <w:tab w:val="left" w:pos="1134"/>
        </w:tabs>
        <w:suppressAutoHyphens/>
        <w:autoSpaceDE w:val="0"/>
        <w:autoSpaceDN w:val="0"/>
        <w:adjustRightInd w:val="0"/>
        <w:rPr>
          <w:sz w:val="28"/>
        </w:rPr>
      </w:pPr>
      <w:r w:rsidRPr="003A7E5C">
        <w:rPr>
          <w:sz w:val="28"/>
        </w:rPr>
        <w:t>Software Engineering Economics</w:t>
      </w:r>
    </w:p>
    <w:p w14:paraId="5A6B689E" w14:textId="44843C71" w:rsidR="003A7E5C" w:rsidRPr="003A7E5C" w:rsidRDefault="003A7E5C" w:rsidP="003179F0">
      <w:pPr>
        <w:numPr>
          <w:ilvl w:val="0"/>
          <w:numId w:val="18"/>
        </w:numPr>
        <w:tabs>
          <w:tab w:val="left" w:pos="1134"/>
        </w:tabs>
        <w:suppressAutoHyphens/>
        <w:autoSpaceDE w:val="0"/>
        <w:autoSpaceDN w:val="0"/>
        <w:adjustRightInd w:val="0"/>
        <w:rPr>
          <w:sz w:val="28"/>
        </w:rPr>
      </w:pPr>
      <w:r w:rsidRPr="003A7E5C">
        <w:rPr>
          <w:sz w:val="28"/>
        </w:rPr>
        <w:t xml:space="preserve">Computing </w:t>
      </w:r>
      <w:proofErr w:type="spellStart"/>
      <w:r w:rsidRPr="003A7E5C">
        <w:rPr>
          <w:sz w:val="28"/>
        </w:rPr>
        <w:t>Foundations</w:t>
      </w:r>
      <w:proofErr w:type="spellEnd"/>
    </w:p>
    <w:p w14:paraId="4739750C" w14:textId="200F9DBC" w:rsidR="003A7E5C" w:rsidRPr="003A7E5C" w:rsidRDefault="003A7E5C" w:rsidP="003179F0">
      <w:pPr>
        <w:numPr>
          <w:ilvl w:val="0"/>
          <w:numId w:val="18"/>
        </w:numPr>
        <w:tabs>
          <w:tab w:val="left" w:pos="1134"/>
        </w:tabs>
        <w:suppressAutoHyphens/>
        <w:autoSpaceDE w:val="0"/>
        <w:autoSpaceDN w:val="0"/>
        <w:adjustRightInd w:val="0"/>
        <w:rPr>
          <w:sz w:val="28"/>
        </w:rPr>
      </w:pPr>
      <w:proofErr w:type="spellStart"/>
      <w:r w:rsidRPr="003A7E5C">
        <w:rPr>
          <w:sz w:val="28"/>
        </w:rPr>
        <w:t>Mathematical</w:t>
      </w:r>
      <w:proofErr w:type="spellEnd"/>
      <w:r w:rsidRPr="003A7E5C">
        <w:rPr>
          <w:sz w:val="28"/>
        </w:rPr>
        <w:t xml:space="preserve"> </w:t>
      </w:r>
      <w:proofErr w:type="spellStart"/>
      <w:r w:rsidRPr="003A7E5C">
        <w:rPr>
          <w:sz w:val="28"/>
        </w:rPr>
        <w:t>Foundations</w:t>
      </w:r>
      <w:proofErr w:type="spellEnd"/>
    </w:p>
    <w:p w14:paraId="22495D22" w14:textId="1222F13E" w:rsidR="003A7E5C" w:rsidRDefault="003A7E5C" w:rsidP="003179F0">
      <w:pPr>
        <w:numPr>
          <w:ilvl w:val="0"/>
          <w:numId w:val="18"/>
        </w:numPr>
        <w:tabs>
          <w:tab w:val="left" w:pos="1134"/>
        </w:tabs>
        <w:suppressAutoHyphens/>
        <w:autoSpaceDE w:val="0"/>
        <w:autoSpaceDN w:val="0"/>
        <w:adjustRightInd w:val="0"/>
        <w:rPr>
          <w:sz w:val="28"/>
        </w:rPr>
      </w:pPr>
      <w:r w:rsidRPr="003A7E5C">
        <w:rPr>
          <w:sz w:val="28"/>
        </w:rPr>
        <w:t xml:space="preserve">Engineering </w:t>
      </w:r>
      <w:proofErr w:type="spellStart"/>
      <w:r w:rsidRPr="003A7E5C">
        <w:rPr>
          <w:sz w:val="28"/>
        </w:rPr>
        <w:t>Foundations</w:t>
      </w:r>
      <w:proofErr w:type="spellEnd"/>
    </w:p>
    <w:p w14:paraId="750E54EF" w14:textId="77777777" w:rsidR="003A7E5C" w:rsidRDefault="003A7E5C" w:rsidP="003A7E5C">
      <w:pPr>
        <w:suppressAutoHyphens/>
        <w:autoSpaceDE w:val="0"/>
        <w:autoSpaceDN w:val="0"/>
        <w:adjustRightInd w:val="0"/>
        <w:ind w:left="709"/>
        <w:rPr>
          <w:sz w:val="28"/>
        </w:rPr>
      </w:pPr>
    </w:p>
    <w:p w14:paraId="04684164" w14:textId="7BD3C0FB" w:rsidR="003A7E5C" w:rsidRPr="00C51F25" w:rsidRDefault="003A7E5C" w:rsidP="003A7E5C">
      <w:pPr>
        <w:suppressAutoHyphens/>
        <w:autoSpaceDE w:val="0"/>
        <w:autoSpaceDN w:val="0"/>
        <w:adjustRightInd w:val="0"/>
        <w:ind w:left="709"/>
        <w:rPr>
          <w:b/>
          <w:bCs/>
          <w:sz w:val="28"/>
        </w:rPr>
      </w:pPr>
      <w:r w:rsidRPr="00C51F25">
        <w:rPr>
          <w:b/>
          <w:bCs/>
          <w:sz w:val="28"/>
        </w:rPr>
        <w:t>Задание 2, вопрос 13: Охарактеризуйте основы информационного общества</w:t>
      </w:r>
    </w:p>
    <w:p w14:paraId="4CA37E29" w14:textId="77777777" w:rsidR="003A7E5C" w:rsidRDefault="003A7E5C" w:rsidP="003A7E5C">
      <w:pPr>
        <w:suppressAutoHyphens/>
        <w:autoSpaceDE w:val="0"/>
        <w:autoSpaceDN w:val="0"/>
        <w:adjustRightInd w:val="0"/>
        <w:ind w:left="709"/>
        <w:rPr>
          <w:sz w:val="28"/>
        </w:rPr>
      </w:pPr>
    </w:p>
    <w:p w14:paraId="11A258F6" w14:textId="74623963" w:rsidR="003A7E5C" w:rsidRDefault="003A7E5C" w:rsidP="003A7E5C">
      <w:pPr>
        <w:suppressAutoHyphens/>
        <w:autoSpaceDE w:val="0"/>
        <w:autoSpaceDN w:val="0"/>
        <w:adjustRightInd w:val="0"/>
        <w:ind w:left="709"/>
        <w:rPr>
          <w:sz w:val="28"/>
        </w:rPr>
      </w:pPr>
      <w:r w:rsidRPr="003A7E5C">
        <w:rPr>
          <w:sz w:val="28"/>
        </w:rPr>
        <w:t xml:space="preserve">Основы информационного </w:t>
      </w:r>
      <w:proofErr w:type="gramStart"/>
      <w:r w:rsidRPr="003A7E5C">
        <w:rPr>
          <w:sz w:val="28"/>
        </w:rPr>
        <w:t>общества  (</w:t>
      </w:r>
      <w:proofErr w:type="gramEnd"/>
      <w:r w:rsidRPr="003A7E5C">
        <w:rPr>
          <w:sz w:val="28"/>
        </w:rPr>
        <w:t>ИО)</w:t>
      </w:r>
    </w:p>
    <w:p w14:paraId="0321D732" w14:textId="77777777" w:rsidR="003A7E5C" w:rsidRPr="003A7E5C" w:rsidRDefault="003A7E5C" w:rsidP="003A7E5C">
      <w:pPr>
        <w:suppressAutoHyphens/>
        <w:autoSpaceDE w:val="0"/>
        <w:autoSpaceDN w:val="0"/>
        <w:adjustRightInd w:val="0"/>
        <w:rPr>
          <w:sz w:val="28"/>
        </w:rPr>
      </w:pPr>
    </w:p>
    <w:p w14:paraId="1C3B8E64" w14:textId="77777777" w:rsidR="003A7E5C" w:rsidRPr="003A7E5C" w:rsidRDefault="003A7E5C" w:rsidP="003A7E5C">
      <w:pPr>
        <w:suppressAutoHyphens/>
        <w:autoSpaceDE w:val="0"/>
        <w:autoSpaceDN w:val="0"/>
        <w:adjustRightInd w:val="0"/>
        <w:ind w:left="709"/>
        <w:rPr>
          <w:sz w:val="28"/>
        </w:rPr>
      </w:pPr>
      <w:r w:rsidRPr="003A7E5C">
        <w:rPr>
          <w:sz w:val="28"/>
        </w:rPr>
        <w:t>1. Технологическая основа ИО – информационные и телекоммуникационные технологии; достижения науки в области микроэлектроники и связи:</w:t>
      </w:r>
    </w:p>
    <w:p w14:paraId="33D24E92" w14:textId="77777777" w:rsidR="003A7E5C" w:rsidRPr="003A7E5C" w:rsidRDefault="003A7E5C" w:rsidP="003A7E5C">
      <w:pPr>
        <w:suppressAutoHyphens/>
        <w:autoSpaceDE w:val="0"/>
        <w:autoSpaceDN w:val="0"/>
        <w:adjustRightInd w:val="0"/>
        <w:ind w:left="709"/>
        <w:rPr>
          <w:sz w:val="28"/>
        </w:rPr>
      </w:pPr>
    </w:p>
    <w:p w14:paraId="261D1261" w14:textId="77777777" w:rsidR="003A7E5C" w:rsidRPr="003A7E5C" w:rsidRDefault="003A7E5C" w:rsidP="003A7E5C">
      <w:pPr>
        <w:suppressAutoHyphens/>
        <w:autoSpaceDE w:val="0"/>
        <w:autoSpaceDN w:val="0"/>
        <w:adjustRightInd w:val="0"/>
        <w:ind w:left="709"/>
        <w:rPr>
          <w:sz w:val="28"/>
        </w:rPr>
      </w:pPr>
      <w:r w:rsidRPr="003A7E5C">
        <w:rPr>
          <w:sz w:val="28"/>
        </w:rPr>
        <w:t>- новые средства сжатия данных;</w:t>
      </w:r>
    </w:p>
    <w:p w14:paraId="4456D6D3" w14:textId="77777777" w:rsidR="003A7E5C" w:rsidRPr="003A7E5C" w:rsidRDefault="003A7E5C" w:rsidP="003A7E5C">
      <w:pPr>
        <w:suppressAutoHyphens/>
        <w:autoSpaceDE w:val="0"/>
        <w:autoSpaceDN w:val="0"/>
        <w:adjustRightInd w:val="0"/>
        <w:ind w:left="709"/>
        <w:rPr>
          <w:sz w:val="28"/>
        </w:rPr>
      </w:pPr>
    </w:p>
    <w:p w14:paraId="527C3059" w14:textId="77777777" w:rsidR="003A7E5C" w:rsidRPr="003A7E5C" w:rsidRDefault="003A7E5C" w:rsidP="003A7E5C">
      <w:pPr>
        <w:suppressAutoHyphens/>
        <w:autoSpaceDE w:val="0"/>
        <w:autoSpaceDN w:val="0"/>
        <w:adjustRightInd w:val="0"/>
        <w:ind w:left="709"/>
        <w:rPr>
          <w:sz w:val="28"/>
        </w:rPr>
      </w:pPr>
      <w:r w:rsidRPr="003A7E5C">
        <w:rPr>
          <w:sz w:val="28"/>
        </w:rPr>
        <w:t>- цифровая связь;</w:t>
      </w:r>
    </w:p>
    <w:p w14:paraId="01579C0E" w14:textId="77777777" w:rsidR="003A7E5C" w:rsidRPr="003A7E5C" w:rsidRDefault="003A7E5C" w:rsidP="003A7E5C">
      <w:pPr>
        <w:suppressAutoHyphens/>
        <w:autoSpaceDE w:val="0"/>
        <w:autoSpaceDN w:val="0"/>
        <w:adjustRightInd w:val="0"/>
        <w:ind w:left="709"/>
        <w:rPr>
          <w:sz w:val="28"/>
        </w:rPr>
      </w:pPr>
    </w:p>
    <w:p w14:paraId="190A70C6" w14:textId="77777777" w:rsidR="003A7E5C" w:rsidRPr="003A7E5C" w:rsidRDefault="003A7E5C" w:rsidP="003A7E5C">
      <w:pPr>
        <w:suppressAutoHyphens/>
        <w:autoSpaceDE w:val="0"/>
        <w:autoSpaceDN w:val="0"/>
        <w:adjustRightInd w:val="0"/>
        <w:ind w:left="709"/>
        <w:rPr>
          <w:sz w:val="28"/>
        </w:rPr>
      </w:pPr>
      <w:r w:rsidRPr="003A7E5C">
        <w:rPr>
          <w:sz w:val="28"/>
        </w:rPr>
        <w:t>- оптоволоконная и беспроводная связь;</w:t>
      </w:r>
    </w:p>
    <w:p w14:paraId="40950B70" w14:textId="77777777" w:rsidR="003A7E5C" w:rsidRPr="003A7E5C" w:rsidRDefault="003A7E5C" w:rsidP="003A7E5C">
      <w:pPr>
        <w:suppressAutoHyphens/>
        <w:autoSpaceDE w:val="0"/>
        <w:autoSpaceDN w:val="0"/>
        <w:adjustRightInd w:val="0"/>
        <w:ind w:left="709"/>
        <w:rPr>
          <w:sz w:val="28"/>
        </w:rPr>
      </w:pPr>
    </w:p>
    <w:p w14:paraId="30E48CCF" w14:textId="77777777" w:rsidR="003A7E5C" w:rsidRPr="003A7E5C" w:rsidRDefault="003A7E5C" w:rsidP="003A7E5C">
      <w:pPr>
        <w:suppressAutoHyphens/>
        <w:autoSpaceDE w:val="0"/>
        <w:autoSpaceDN w:val="0"/>
        <w:adjustRightInd w:val="0"/>
        <w:ind w:left="709"/>
        <w:rPr>
          <w:sz w:val="28"/>
        </w:rPr>
      </w:pPr>
      <w:r w:rsidRPr="003A7E5C">
        <w:rPr>
          <w:sz w:val="28"/>
        </w:rPr>
        <w:t>- глобальные сети.</w:t>
      </w:r>
    </w:p>
    <w:p w14:paraId="4AFABD83" w14:textId="77777777" w:rsidR="003A7E5C" w:rsidRPr="003A7E5C" w:rsidRDefault="003A7E5C" w:rsidP="003A7E5C">
      <w:pPr>
        <w:suppressAutoHyphens/>
        <w:autoSpaceDE w:val="0"/>
        <w:autoSpaceDN w:val="0"/>
        <w:adjustRightInd w:val="0"/>
        <w:ind w:left="709"/>
        <w:rPr>
          <w:sz w:val="28"/>
        </w:rPr>
      </w:pPr>
    </w:p>
    <w:p w14:paraId="10451C0A" w14:textId="77777777" w:rsidR="003A7E5C" w:rsidRPr="003A7E5C" w:rsidRDefault="003A7E5C" w:rsidP="003A7E5C">
      <w:pPr>
        <w:suppressAutoHyphens/>
        <w:autoSpaceDE w:val="0"/>
        <w:autoSpaceDN w:val="0"/>
        <w:adjustRightInd w:val="0"/>
        <w:ind w:left="709"/>
        <w:rPr>
          <w:sz w:val="28"/>
        </w:rPr>
      </w:pPr>
      <w:r w:rsidRPr="003A7E5C">
        <w:rPr>
          <w:sz w:val="28"/>
        </w:rPr>
        <w:t>Стоимость услуг падает так быстро, что в пределах 20 лет обмен информацией, возможно, станет бесплатным.</w:t>
      </w:r>
    </w:p>
    <w:p w14:paraId="4651701E" w14:textId="77777777" w:rsidR="003A7E5C" w:rsidRPr="003A7E5C" w:rsidRDefault="003A7E5C" w:rsidP="003A7E5C">
      <w:pPr>
        <w:suppressAutoHyphens/>
        <w:autoSpaceDE w:val="0"/>
        <w:autoSpaceDN w:val="0"/>
        <w:adjustRightInd w:val="0"/>
        <w:ind w:left="709"/>
        <w:rPr>
          <w:sz w:val="28"/>
        </w:rPr>
      </w:pPr>
    </w:p>
    <w:p w14:paraId="3D47097D" w14:textId="77777777" w:rsidR="003A7E5C" w:rsidRPr="003A7E5C" w:rsidRDefault="003A7E5C" w:rsidP="003A7E5C">
      <w:pPr>
        <w:suppressAutoHyphens/>
        <w:autoSpaceDE w:val="0"/>
        <w:autoSpaceDN w:val="0"/>
        <w:adjustRightInd w:val="0"/>
        <w:ind w:left="709"/>
        <w:rPr>
          <w:sz w:val="28"/>
        </w:rPr>
      </w:pPr>
      <w:r w:rsidRPr="003A7E5C">
        <w:rPr>
          <w:sz w:val="28"/>
        </w:rPr>
        <w:t>2. Правовая основа ИО – законы и нормативные акты, регламентирующие права человека на доступ к информационным ресурсам, технологиям, телекоммуникациям; защиту интеллектуальной собственности, информационную безопасность.</w:t>
      </w:r>
    </w:p>
    <w:p w14:paraId="6943CB09" w14:textId="77777777" w:rsidR="003A7E5C" w:rsidRPr="003A7E5C" w:rsidRDefault="003A7E5C" w:rsidP="003A7E5C">
      <w:pPr>
        <w:suppressAutoHyphens/>
        <w:autoSpaceDE w:val="0"/>
        <w:autoSpaceDN w:val="0"/>
        <w:adjustRightInd w:val="0"/>
        <w:ind w:left="709"/>
        <w:rPr>
          <w:sz w:val="28"/>
        </w:rPr>
      </w:pPr>
    </w:p>
    <w:p w14:paraId="271E3B57" w14:textId="68D1152C" w:rsidR="003A7E5C" w:rsidRDefault="003A7E5C" w:rsidP="003A7E5C">
      <w:pPr>
        <w:suppressAutoHyphens/>
        <w:autoSpaceDE w:val="0"/>
        <w:autoSpaceDN w:val="0"/>
        <w:adjustRightInd w:val="0"/>
        <w:ind w:left="709"/>
        <w:rPr>
          <w:sz w:val="28"/>
        </w:rPr>
      </w:pPr>
      <w:r w:rsidRPr="003A7E5C">
        <w:rPr>
          <w:sz w:val="28"/>
        </w:rPr>
        <w:lastRenderedPageBreak/>
        <w:t>3. Экономическая основа ИО – отрасли информационной индустрии (телекоммуникационная, компьютерная, аудиовизуальная и т.д.). Интенсивное формирование мировой информационной экономики: глобализация ИТ-рынков, «электронный бизнес». В значительной степени привлекается частный капитал, конкуренция производителей.</w:t>
      </w:r>
    </w:p>
    <w:p w14:paraId="4B1980BC" w14:textId="77777777" w:rsidR="003A7E5C" w:rsidRDefault="003A7E5C" w:rsidP="003A7E5C">
      <w:pPr>
        <w:suppressAutoHyphens/>
        <w:autoSpaceDE w:val="0"/>
        <w:autoSpaceDN w:val="0"/>
        <w:adjustRightInd w:val="0"/>
        <w:ind w:left="709"/>
        <w:rPr>
          <w:sz w:val="28"/>
        </w:rPr>
      </w:pPr>
    </w:p>
    <w:p w14:paraId="5B4B93E9" w14:textId="49C6CF48" w:rsidR="003A7E5C" w:rsidRPr="00C51F25" w:rsidRDefault="003A7E5C" w:rsidP="003A7E5C">
      <w:pPr>
        <w:suppressAutoHyphens/>
        <w:autoSpaceDE w:val="0"/>
        <w:autoSpaceDN w:val="0"/>
        <w:adjustRightInd w:val="0"/>
        <w:ind w:left="709"/>
        <w:rPr>
          <w:b/>
          <w:bCs/>
          <w:sz w:val="28"/>
        </w:rPr>
      </w:pPr>
      <w:r w:rsidRPr="00C51F25">
        <w:rPr>
          <w:b/>
          <w:bCs/>
          <w:sz w:val="28"/>
        </w:rPr>
        <w:t>Задание 3, вопрос 25: Охарактеризуйте 3-й этап эволюции ИТ</w:t>
      </w:r>
    </w:p>
    <w:p w14:paraId="19D2A737" w14:textId="77777777" w:rsidR="003A7E5C" w:rsidRDefault="003A7E5C" w:rsidP="003A7E5C">
      <w:pPr>
        <w:suppressAutoHyphens/>
        <w:autoSpaceDE w:val="0"/>
        <w:autoSpaceDN w:val="0"/>
        <w:adjustRightInd w:val="0"/>
        <w:ind w:left="709"/>
        <w:rPr>
          <w:sz w:val="28"/>
        </w:rPr>
      </w:pPr>
    </w:p>
    <w:p w14:paraId="282E57AE" w14:textId="086E36F3" w:rsidR="003A7E5C" w:rsidRDefault="003A7E5C" w:rsidP="003A7E5C">
      <w:pPr>
        <w:suppressAutoHyphens/>
        <w:autoSpaceDE w:val="0"/>
        <w:autoSpaceDN w:val="0"/>
        <w:adjustRightInd w:val="0"/>
        <w:ind w:left="709"/>
        <w:rPr>
          <w:sz w:val="28"/>
        </w:rPr>
      </w:pPr>
      <w:r w:rsidRPr="003A7E5C">
        <w:rPr>
          <w:sz w:val="28"/>
        </w:rPr>
        <w:t xml:space="preserve">3 </w:t>
      </w:r>
      <w:proofErr w:type="gramStart"/>
      <w:r w:rsidRPr="003A7E5C">
        <w:rPr>
          <w:sz w:val="28"/>
        </w:rPr>
        <w:t xml:space="preserve">поколение:   </w:t>
      </w:r>
      <w:proofErr w:type="gramEnd"/>
      <w:r w:rsidRPr="003A7E5C">
        <w:rPr>
          <w:sz w:val="28"/>
        </w:rPr>
        <w:t>1965 – 1980 гг. – оперативный доступ к данным в интерактивном режиме на основе БД.   Подключение к компьютеру интерактивных терминалов (телетайп, алфавитно-цифровой дисплей, ПК). Оперативные БД на магнитных дисках и барабанах с быстрым произвольным доступом; модели данных от иерархических и сетевых к реляционным.</w:t>
      </w:r>
    </w:p>
    <w:p w14:paraId="6E84571C" w14:textId="77777777" w:rsidR="00C51F25" w:rsidRDefault="00C51F25" w:rsidP="003A7E5C">
      <w:pPr>
        <w:suppressAutoHyphens/>
        <w:autoSpaceDE w:val="0"/>
        <w:autoSpaceDN w:val="0"/>
        <w:adjustRightInd w:val="0"/>
        <w:ind w:left="709"/>
        <w:rPr>
          <w:sz w:val="28"/>
        </w:rPr>
      </w:pPr>
    </w:p>
    <w:p w14:paraId="5CA55EC4" w14:textId="77777777" w:rsidR="00C51F25" w:rsidRDefault="00C51F25" w:rsidP="003A7E5C">
      <w:pPr>
        <w:suppressAutoHyphens/>
        <w:autoSpaceDE w:val="0"/>
        <w:autoSpaceDN w:val="0"/>
        <w:adjustRightInd w:val="0"/>
        <w:ind w:left="709"/>
        <w:rPr>
          <w:sz w:val="28"/>
        </w:rPr>
      </w:pPr>
    </w:p>
    <w:p w14:paraId="67A2B310" w14:textId="443609FD" w:rsidR="003A7E5C" w:rsidRPr="00C51F25" w:rsidRDefault="003A7E5C" w:rsidP="003A7E5C">
      <w:pPr>
        <w:suppressAutoHyphens/>
        <w:autoSpaceDE w:val="0"/>
        <w:autoSpaceDN w:val="0"/>
        <w:adjustRightInd w:val="0"/>
        <w:ind w:left="709"/>
        <w:rPr>
          <w:b/>
          <w:bCs/>
          <w:sz w:val="28"/>
        </w:rPr>
      </w:pPr>
      <w:r w:rsidRPr="00C51F25">
        <w:rPr>
          <w:b/>
          <w:bCs/>
          <w:sz w:val="28"/>
        </w:rPr>
        <w:t xml:space="preserve">Задание </w:t>
      </w:r>
      <w:r w:rsidR="00C51F25">
        <w:rPr>
          <w:b/>
          <w:bCs/>
          <w:sz w:val="28"/>
        </w:rPr>
        <w:t>4</w:t>
      </w:r>
      <w:r w:rsidRPr="00C51F25">
        <w:rPr>
          <w:b/>
          <w:bCs/>
          <w:sz w:val="28"/>
        </w:rPr>
        <w:t>, вопрос 34: Каково назначение «Профессиональных стандартов в области ИТ»?</w:t>
      </w:r>
    </w:p>
    <w:p w14:paraId="26D5F074" w14:textId="77777777" w:rsidR="00C51F25" w:rsidRDefault="00C51F25" w:rsidP="003A7E5C">
      <w:pPr>
        <w:suppressAutoHyphens/>
        <w:autoSpaceDE w:val="0"/>
        <w:autoSpaceDN w:val="0"/>
        <w:adjustRightInd w:val="0"/>
        <w:ind w:left="709"/>
        <w:rPr>
          <w:sz w:val="28"/>
        </w:rPr>
      </w:pPr>
    </w:p>
    <w:p w14:paraId="2B5F0162" w14:textId="77777777" w:rsidR="003A7E5C" w:rsidRPr="003A7E5C" w:rsidRDefault="003A7E5C" w:rsidP="003A7E5C">
      <w:pPr>
        <w:suppressAutoHyphens/>
        <w:autoSpaceDE w:val="0"/>
        <w:autoSpaceDN w:val="0"/>
        <w:adjustRightInd w:val="0"/>
        <w:ind w:left="709"/>
        <w:rPr>
          <w:sz w:val="28"/>
        </w:rPr>
      </w:pPr>
      <w:r w:rsidRPr="003A7E5C">
        <w:rPr>
          <w:sz w:val="28"/>
        </w:rPr>
        <w:t xml:space="preserve">Функции </w:t>
      </w:r>
      <w:proofErr w:type="spellStart"/>
      <w:r w:rsidRPr="003A7E5C">
        <w:rPr>
          <w:sz w:val="28"/>
        </w:rPr>
        <w:t>профстандарта</w:t>
      </w:r>
      <w:proofErr w:type="spellEnd"/>
    </w:p>
    <w:p w14:paraId="3BCF759E" w14:textId="77777777" w:rsidR="003A7E5C" w:rsidRDefault="003A7E5C" w:rsidP="003A7E5C">
      <w:pPr>
        <w:suppressAutoHyphens/>
        <w:autoSpaceDE w:val="0"/>
        <w:autoSpaceDN w:val="0"/>
        <w:adjustRightInd w:val="0"/>
        <w:rPr>
          <w:sz w:val="28"/>
        </w:rPr>
      </w:pPr>
    </w:p>
    <w:p w14:paraId="7B3969AD" w14:textId="77EE8773" w:rsidR="003A7E5C" w:rsidRPr="003A7E5C" w:rsidRDefault="003A7E5C" w:rsidP="003A7E5C">
      <w:pPr>
        <w:suppressAutoHyphens/>
        <w:autoSpaceDE w:val="0"/>
        <w:autoSpaceDN w:val="0"/>
        <w:adjustRightInd w:val="0"/>
        <w:ind w:firstLine="709"/>
        <w:rPr>
          <w:sz w:val="28"/>
        </w:rPr>
      </w:pPr>
      <w:r>
        <w:rPr>
          <w:sz w:val="28"/>
        </w:rPr>
        <w:t xml:space="preserve">- </w:t>
      </w:r>
      <w:r w:rsidRPr="003A7E5C">
        <w:rPr>
          <w:sz w:val="28"/>
        </w:rPr>
        <w:t>Создание системы требований к знаниям, умениям и навыкам в соответствии с требованиями профессиональной деятельности.</w:t>
      </w:r>
    </w:p>
    <w:p w14:paraId="64980A68" w14:textId="72F21E94" w:rsidR="003A7E5C" w:rsidRPr="003A7E5C" w:rsidRDefault="003A7E5C" w:rsidP="003A7E5C">
      <w:pPr>
        <w:suppressAutoHyphens/>
        <w:autoSpaceDE w:val="0"/>
        <w:autoSpaceDN w:val="0"/>
        <w:adjustRightInd w:val="0"/>
        <w:ind w:left="709"/>
        <w:rPr>
          <w:sz w:val="28"/>
        </w:rPr>
      </w:pPr>
      <w:r>
        <w:rPr>
          <w:sz w:val="28"/>
        </w:rPr>
        <w:t xml:space="preserve">- </w:t>
      </w:r>
      <w:r w:rsidRPr="003A7E5C">
        <w:rPr>
          <w:sz w:val="28"/>
        </w:rPr>
        <w:t>Создание базы для обеспечения дополнительного образования.</w:t>
      </w:r>
    </w:p>
    <w:p w14:paraId="37D41BA9" w14:textId="06E41F53" w:rsidR="003A7E5C" w:rsidRPr="003A7E5C" w:rsidRDefault="003A7E5C" w:rsidP="003A7E5C">
      <w:pPr>
        <w:suppressAutoHyphens/>
        <w:autoSpaceDE w:val="0"/>
        <w:autoSpaceDN w:val="0"/>
        <w:adjustRightInd w:val="0"/>
        <w:ind w:left="709"/>
        <w:rPr>
          <w:sz w:val="28"/>
        </w:rPr>
      </w:pPr>
      <w:r>
        <w:rPr>
          <w:sz w:val="28"/>
        </w:rPr>
        <w:t xml:space="preserve">- </w:t>
      </w:r>
      <w:r w:rsidRPr="003A7E5C">
        <w:rPr>
          <w:sz w:val="28"/>
        </w:rPr>
        <w:t>Обеспечение возможности определения уровня квалификации и его соответствия уровню заработной платы.</w:t>
      </w:r>
    </w:p>
    <w:p w14:paraId="5F36011A" w14:textId="7CA307FF" w:rsidR="003A7E5C" w:rsidRPr="003A7E5C" w:rsidRDefault="003A7E5C" w:rsidP="003A7E5C">
      <w:pPr>
        <w:suppressAutoHyphens/>
        <w:autoSpaceDE w:val="0"/>
        <w:autoSpaceDN w:val="0"/>
        <w:adjustRightInd w:val="0"/>
        <w:ind w:firstLine="709"/>
        <w:rPr>
          <w:sz w:val="28"/>
        </w:rPr>
      </w:pPr>
      <w:r>
        <w:rPr>
          <w:sz w:val="28"/>
        </w:rPr>
        <w:t xml:space="preserve">- </w:t>
      </w:r>
      <w:r w:rsidRPr="003A7E5C">
        <w:rPr>
          <w:sz w:val="28"/>
        </w:rPr>
        <w:t>Создание нормативной основы для финансовой поддержки профессионального</w:t>
      </w:r>
      <w:r>
        <w:rPr>
          <w:sz w:val="28"/>
        </w:rPr>
        <w:t xml:space="preserve"> </w:t>
      </w:r>
      <w:r w:rsidRPr="003A7E5C">
        <w:rPr>
          <w:sz w:val="28"/>
        </w:rPr>
        <w:t>обучения персонала.</w:t>
      </w:r>
    </w:p>
    <w:p w14:paraId="35D53310" w14:textId="05DD9EF7" w:rsidR="003A7E5C" w:rsidRPr="003A7E5C" w:rsidRDefault="003A7E5C" w:rsidP="003A7E5C">
      <w:pPr>
        <w:suppressAutoHyphens/>
        <w:autoSpaceDE w:val="0"/>
        <w:autoSpaceDN w:val="0"/>
        <w:adjustRightInd w:val="0"/>
        <w:ind w:firstLine="709"/>
        <w:rPr>
          <w:sz w:val="28"/>
        </w:rPr>
      </w:pPr>
      <w:r>
        <w:rPr>
          <w:sz w:val="28"/>
        </w:rPr>
        <w:t xml:space="preserve">- </w:t>
      </w:r>
      <w:r w:rsidRPr="003A7E5C">
        <w:rPr>
          <w:sz w:val="28"/>
        </w:rPr>
        <w:t>Обеспечение возможности ориентации и контроля уровня развития людских ресурсов организации.</w:t>
      </w:r>
    </w:p>
    <w:p w14:paraId="4F14C6E0" w14:textId="67166D8B" w:rsidR="003A7E5C" w:rsidRPr="003A7E5C" w:rsidRDefault="003A7E5C" w:rsidP="003A7E5C">
      <w:pPr>
        <w:suppressAutoHyphens/>
        <w:autoSpaceDE w:val="0"/>
        <w:autoSpaceDN w:val="0"/>
        <w:adjustRightInd w:val="0"/>
        <w:rPr>
          <w:sz w:val="28"/>
        </w:rPr>
      </w:pPr>
      <w:r>
        <w:rPr>
          <w:sz w:val="28"/>
        </w:rPr>
        <w:t xml:space="preserve"> </w:t>
      </w:r>
      <w:r>
        <w:rPr>
          <w:sz w:val="28"/>
        </w:rPr>
        <w:tab/>
        <w:t xml:space="preserve">- </w:t>
      </w:r>
      <w:r w:rsidRPr="003A7E5C">
        <w:rPr>
          <w:sz w:val="28"/>
        </w:rPr>
        <w:t>Создание механизма обеспечения взаимодействия с отраслевыми учебными заведениями.</w:t>
      </w:r>
    </w:p>
    <w:p w14:paraId="6B1E65F3" w14:textId="0F2145C2" w:rsidR="003A7E5C" w:rsidRPr="003A7E5C" w:rsidRDefault="003A7E5C" w:rsidP="003A7E5C">
      <w:pPr>
        <w:suppressAutoHyphens/>
        <w:autoSpaceDE w:val="0"/>
        <w:autoSpaceDN w:val="0"/>
        <w:adjustRightInd w:val="0"/>
        <w:ind w:firstLine="709"/>
        <w:rPr>
          <w:sz w:val="28"/>
        </w:rPr>
      </w:pPr>
      <w:r>
        <w:rPr>
          <w:sz w:val="28"/>
        </w:rPr>
        <w:t xml:space="preserve">- </w:t>
      </w:r>
      <w:r w:rsidRPr="003A7E5C">
        <w:rPr>
          <w:sz w:val="28"/>
        </w:rPr>
        <w:t>Гармонизация требований к профессиональной компетентности.</w:t>
      </w:r>
    </w:p>
    <w:p w14:paraId="083A0EAC" w14:textId="198F3619" w:rsidR="003A7E5C" w:rsidRPr="003A7E5C" w:rsidRDefault="003A7E5C" w:rsidP="003A7E5C">
      <w:pPr>
        <w:suppressAutoHyphens/>
        <w:autoSpaceDE w:val="0"/>
        <w:autoSpaceDN w:val="0"/>
        <w:adjustRightInd w:val="0"/>
        <w:ind w:firstLine="709"/>
        <w:rPr>
          <w:sz w:val="28"/>
        </w:rPr>
      </w:pPr>
      <w:r>
        <w:rPr>
          <w:sz w:val="28"/>
        </w:rPr>
        <w:t xml:space="preserve">- </w:t>
      </w:r>
      <w:r w:rsidRPr="003A7E5C">
        <w:rPr>
          <w:sz w:val="28"/>
        </w:rPr>
        <w:t>Создание единой информационной базы предприятия по требованиям к должностям для всех участников трудовой деятельности.</w:t>
      </w:r>
    </w:p>
    <w:p w14:paraId="36518579" w14:textId="7A39CE62" w:rsidR="003A7E5C" w:rsidRPr="003A7E5C" w:rsidRDefault="003A7E5C" w:rsidP="003A7E5C">
      <w:pPr>
        <w:suppressAutoHyphens/>
        <w:autoSpaceDE w:val="0"/>
        <w:autoSpaceDN w:val="0"/>
        <w:adjustRightInd w:val="0"/>
        <w:ind w:left="709"/>
        <w:rPr>
          <w:sz w:val="28"/>
        </w:rPr>
      </w:pPr>
      <w:r>
        <w:rPr>
          <w:sz w:val="28"/>
        </w:rPr>
        <w:t xml:space="preserve">- </w:t>
      </w:r>
      <w:r w:rsidRPr="003A7E5C">
        <w:rPr>
          <w:sz w:val="28"/>
        </w:rPr>
        <w:t>Влияние профессиональных стандартов на качество подготовки персонала.</w:t>
      </w:r>
    </w:p>
    <w:p w14:paraId="598B15ED" w14:textId="631DCAA7" w:rsidR="003A7E5C" w:rsidRDefault="003A7E5C" w:rsidP="003A7E5C">
      <w:pPr>
        <w:suppressAutoHyphens/>
        <w:autoSpaceDE w:val="0"/>
        <w:autoSpaceDN w:val="0"/>
        <w:adjustRightInd w:val="0"/>
        <w:ind w:firstLine="709"/>
        <w:rPr>
          <w:sz w:val="28"/>
        </w:rPr>
      </w:pPr>
      <w:r>
        <w:rPr>
          <w:sz w:val="28"/>
        </w:rPr>
        <w:t xml:space="preserve">- </w:t>
      </w:r>
      <w:r w:rsidRPr="003A7E5C">
        <w:rPr>
          <w:sz w:val="28"/>
        </w:rPr>
        <w:t>Возможность получения предприятием выпускников учебных заведений, наиболее отвечающих требованиям производства, с учетом отраслевой специфики.</w:t>
      </w:r>
    </w:p>
    <w:p w14:paraId="1FFB4C21" w14:textId="77777777" w:rsidR="003A7E5C" w:rsidRDefault="003A7E5C" w:rsidP="003A7E5C">
      <w:pPr>
        <w:suppressAutoHyphens/>
        <w:autoSpaceDE w:val="0"/>
        <w:autoSpaceDN w:val="0"/>
        <w:adjustRightInd w:val="0"/>
        <w:ind w:firstLine="709"/>
        <w:rPr>
          <w:sz w:val="28"/>
        </w:rPr>
      </w:pPr>
    </w:p>
    <w:p w14:paraId="6AC2F21C" w14:textId="2DD2941E" w:rsidR="003A7E5C" w:rsidRPr="00C51F25" w:rsidRDefault="003A7E5C" w:rsidP="003A7E5C">
      <w:pPr>
        <w:suppressAutoHyphens/>
        <w:autoSpaceDE w:val="0"/>
        <w:autoSpaceDN w:val="0"/>
        <w:adjustRightInd w:val="0"/>
        <w:ind w:left="709"/>
        <w:rPr>
          <w:b/>
          <w:bCs/>
          <w:sz w:val="28"/>
        </w:rPr>
      </w:pPr>
      <w:r w:rsidRPr="00C51F25">
        <w:rPr>
          <w:b/>
          <w:bCs/>
          <w:sz w:val="28"/>
        </w:rPr>
        <w:t xml:space="preserve">Задание </w:t>
      </w:r>
      <w:r w:rsidR="00C51F25" w:rsidRPr="00C51F25">
        <w:rPr>
          <w:b/>
          <w:bCs/>
          <w:sz w:val="28"/>
        </w:rPr>
        <w:t>5</w:t>
      </w:r>
      <w:r w:rsidRPr="00C51F25">
        <w:rPr>
          <w:b/>
          <w:bCs/>
          <w:sz w:val="28"/>
        </w:rPr>
        <w:t>, вопрос 49: Назовите основные концепции отрасли ИТ</w:t>
      </w:r>
    </w:p>
    <w:p w14:paraId="32B9058B" w14:textId="77777777" w:rsidR="003A7E5C" w:rsidRDefault="003A7E5C" w:rsidP="003A7E5C">
      <w:pPr>
        <w:suppressAutoHyphens/>
        <w:autoSpaceDE w:val="0"/>
        <w:autoSpaceDN w:val="0"/>
        <w:adjustRightInd w:val="0"/>
        <w:ind w:left="709"/>
        <w:rPr>
          <w:sz w:val="28"/>
        </w:rPr>
      </w:pPr>
    </w:p>
    <w:p w14:paraId="19FDDC00" w14:textId="0FC12892" w:rsidR="003A7E5C" w:rsidRDefault="00C51F25" w:rsidP="003A7E5C">
      <w:pPr>
        <w:suppressAutoHyphens/>
        <w:autoSpaceDE w:val="0"/>
        <w:autoSpaceDN w:val="0"/>
        <w:adjustRightInd w:val="0"/>
        <w:ind w:left="709"/>
        <w:rPr>
          <w:sz w:val="28"/>
        </w:rPr>
      </w:pPr>
      <w:r w:rsidRPr="00C51F25">
        <w:rPr>
          <w:sz w:val="28"/>
        </w:rPr>
        <w:t xml:space="preserve">Базовые концепции в области информационных технологий включают информационную безопасность, разработку программного обеспечения, </w:t>
      </w:r>
      <w:r w:rsidRPr="00C51F25">
        <w:rPr>
          <w:sz w:val="28"/>
        </w:rPr>
        <w:lastRenderedPageBreak/>
        <w:t>техническую поддержку, администрирование баз данных и хранилищ данных, а также управление сетями</w:t>
      </w:r>
    </w:p>
    <w:p w14:paraId="6A124309" w14:textId="77777777" w:rsidR="00C51F25" w:rsidRDefault="00C51F25" w:rsidP="003A7E5C">
      <w:pPr>
        <w:suppressAutoHyphens/>
        <w:autoSpaceDE w:val="0"/>
        <w:autoSpaceDN w:val="0"/>
        <w:adjustRightInd w:val="0"/>
        <w:ind w:left="709"/>
        <w:rPr>
          <w:sz w:val="28"/>
        </w:rPr>
      </w:pPr>
    </w:p>
    <w:p w14:paraId="3D05C73C" w14:textId="5C6346E8" w:rsidR="00C51F25" w:rsidRPr="00C51F25" w:rsidRDefault="00C51F25" w:rsidP="00C51F25">
      <w:pPr>
        <w:suppressAutoHyphens/>
        <w:autoSpaceDE w:val="0"/>
        <w:autoSpaceDN w:val="0"/>
        <w:adjustRightInd w:val="0"/>
        <w:ind w:left="709"/>
        <w:rPr>
          <w:b/>
          <w:bCs/>
          <w:sz w:val="28"/>
        </w:rPr>
      </w:pPr>
      <w:r w:rsidRPr="00C51F25">
        <w:rPr>
          <w:b/>
          <w:bCs/>
          <w:sz w:val="28"/>
        </w:rPr>
        <w:t>Задание 6, вопрос 60</w:t>
      </w:r>
      <w:proofErr w:type="gramStart"/>
      <w:r w:rsidRPr="00C51F25">
        <w:rPr>
          <w:b/>
          <w:bCs/>
          <w:sz w:val="28"/>
        </w:rPr>
        <w:t>: Чем</w:t>
      </w:r>
      <w:proofErr w:type="gramEnd"/>
      <w:r w:rsidRPr="00C51F25">
        <w:rPr>
          <w:b/>
          <w:bCs/>
          <w:sz w:val="28"/>
        </w:rPr>
        <w:t xml:space="preserve"> предоставление информации отличается от распространения информации?</w:t>
      </w:r>
    </w:p>
    <w:p w14:paraId="09D00132" w14:textId="77777777" w:rsid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</w:rPr>
      </w:pPr>
    </w:p>
    <w:p w14:paraId="030F2E15" w14:textId="75CC679A" w:rsidR="00C51F25" w:rsidRP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</w:rPr>
      </w:pPr>
      <w:r>
        <w:rPr>
          <w:sz w:val="28"/>
        </w:rPr>
        <w:t>П</w:t>
      </w:r>
      <w:r w:rsidRPr="00C51F25">
        <w:rPr>
          <w:sz w:val="28"/>
        </w:rPr>
        <w:t>редоставление информации - действия, направленные на получение информации определенным кругом лиц или передачу информации определенному кругу лиц;</w:t>
      </w:r>
    </w:p>
    <w:p w14:paraId="78679E03" w14:textId="0F4096E7" w:rsidR="00C51F25" w:rsidRP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</w:rPr>
      </w:pPr>
      <w:r>
        <w:rPr>
          <w:sz w:val="28"/>
        </w:rPr>
        <w:t>Р</w:t>
      </w:r>
      <w:r w:rsidRPr="00C51F25">
        <w:rPr>
          <w:sz w:val="28"/>
        </w:rPr>
        <w:t>аспространение информации - действия, направленные на получение информации неопределенным кругом лиц или передачу информации неопределенному кругу лиц;</w:t>
      </w:r>
    </w:p>
    <w:p w14:paraId="3A25D6BF" w14:textId="77777777" w:rsidR="00C51F25" w:rsidRP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</w:rPr>
      </w:pPr>
    </w:p>
    <w:p w14:paraId="772AA017" w14:textId="3BE9E799" w:rsid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</w:rPr>
      </w:pPr>
      <w:r w:rsidRPr="00C51F25">
        <w:rPr>
          <w:sz w:val="28"/>
        </w:rPr>
        <w:t>То есть предоставление информации - контролируемо, к тому же в основном имеется ввиду продажа, а распространение - неконтролируемо, чаще всего бесплатная информация, находящаяся в свободном доступе</w:t>
      </w:r>
      <w:r>
        <w:rPr>
          <w:sz w:val="28"/>
        </w:rPr>
        <w:t>.</w:t>
      </w:r>
    </w:p>
    <w:p w14:paraId="56B88EDC" w14:textId="77777777" w:rsid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</w:rPr>
      </w:pPr>
    </w:p>
    <w:p w14:paraId="10B7FF58" w14:textId="77777777" w:rsid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</w:rPr>
      </w:pPr>
    </w:p>
    <w:p w14:paraId="506D3C9F" w14:textId="1D4954BB" w:rsidR="00C51F25" w:rsidRPr="00C51F25" w:rsidRDefault="00C51F25" w:rsidP="003A7E5C">
      <w:pPr>
        <w:suppressAutoHyphens/>
        <w:autoSpaceDE w:val="0"/>
        <w:autoSpaceDN w:val="0"/>
        <w:adjustRightInd w:val="0"/>
        <w:ind w:left="709"/>
        <w:rPr>
          <w:b/>
          <w:bCs/>
          <w:sz w:val="28"/>
        </w:rPr>
      </w:pPr>
      <w:r w:rsidRPr="00C51F25">
        <w:rPr>
          <w:b/>
          <w:bCs/>
          <w:sz w:val="28"/>
        </w:rPr>
        <w:t>Задание 7, вопрос 67: Дайте понятие транзакции</w:t>
      </w:r>
    </w:p>
    <w:p w14:paraId="681EF6CA" w14:textId="77777777" w:rsidR="00C51F25" w:rsidRPr="003A7E5C" w:rsidRDefault="00C51F25" w:rsidP="003A7E5C">
      <w:pPr>
        <w:suppressAutoHyphens/>
        <w:autoSpaceDE w:val="0"/>
        <w:autoSpaceDN w:val="0"/>
        <w:adjustRightInd w:val="0"/>
        <w:ind w:left="709"/>
        <w:rPr>
          <w:sz w:val="28"/>
        </w:rPr>
      </w:pPr>
    </w:p>
    <w:p w14:paraId="6D1540E1" w14:textId="77777777" w:rsidR="00C51F25" w:rsidRDefault="00C51F25" w:rsidP="003A7E5C">
      <w:pPr>
        <w:suppressAutoHyphens/>
        <w:autoSpaceDE w:val="0"/>
        <w:autoSpaceDN w:val="0"/>
        <w:adjustRightInd w:val="0"/>
        <w:ind w:firstLine="709"/>
        <w:rPr>
          <w:sz w:val="28"/>
        </w:rPr>
      </w:pPr>
      <w:r w:rsidRPr="00C51F25">
        <w:rPr>
          <w:sz w:val="28"/>
        </w:rPr>
        <w:t xml:space="preserve">Транзакция – </w:t>
      </w:r>
    </w:p>
    <w:p w14:paraId="7B774171" w14:textId="77777777" w:rsidR="00C51F25" w:rsidRDefault="00C51F25" w:rsidP="003A7E5C">
      <w:pPr>
        <w:suppressAutoHyphens/>
        <w:autoSpaceDE w:val="0"/>
        <w:autoSpaceDN w:val="0"/>
        <w:adjustRightInd w:val="0"/>
        <w:ind w:firstLine="709"/>
        <w:rPr>
          <w:sz w:val="28"/>
        </w:rPr>
      </w:pPr>
      <w:r w:rsidRPr="00C51F25">
        <w:rPr>
          <w:sz w:val="28"/>
        </w:rPr>
        <w:t>1) элементарный процесс, различаемый пользователем и перемещающий данные между внешней средой и программным приложением. В своей работе транзакции используют внутренние и внешние файлы;</w:t>
      </w:r>
    </w:p>
    <w:p w14:paraId="358536A2" w14:textId="77777777" w:rsidR="00C51F25" w:rsidRDefault="00C51F25" w:rsidP="003A7E5C">
      <w:pPr>
        <w:suppressAutoHyphens/>
        <w:autoSpaceDE w:val="0"/>
        <w:autoSpaceDN w:val="0"/>
        <w:adjustRightInd w:val="0"/>
        <w:ind w:firstLine="709"/>
        <w:rPr>
          <w:sz w:val="28"/>
        </w:rPr>
      </w:pPr>
      <w:r w:rsidRPr="00C51F25">
        <w:rPr>
          <w:sz w:val="28"/>
        </w:rPr>
        <w:t xml:space="preserve">2) совокупность операций над данными, рассматриваемых СУБД как единое целое, которая с точки зрения обработки данных, либо выполняется полностью, либо совсем не выполняется; </w:t>
      </w:r>
    </w:p>
    <w:p w14:paraId="3E4E7B71" w14:textId="603D94E0" w:rsidR="003A7E5C" w:rsidRDefault="00C51F25" w:rsidP="003A7E5C">
      <w:pPr>
        <w:suppressAutoHyphens/>
        <w:autoSpaceDE w:val="0"/>
        <w:autoSpaceDN w:val="0"/>
        <w:adjustRightInd w:val="0"/>
        <w:ind w:firstLine="709"/>
        <w:rPr>
          <w:sz w:val="28"/>
        </w:rPr>
      </w:pPr>
      <w:r w:rsidRPr="00C51F25">
        <w:rPr>
          <w:sz w:val="28"/>
        </w:rPr>
        <w:t>3) в ИС – последовательность логически связанных действий, переводящих ИС из одного состояния в другое. Транзакция либо должна завершиться полностью, либо система должна быть возвращена в исходное состояние.</w:t>
      </w:r>
    </w:p>
    <w:p w14:paraId="21862D3C" w14:textId="77777777" w:rsidR="00C51F25" w:rsidRDefault="00C51F25" w:rsidP="003A7E5C">
      <w:pPr>
        <w:suppressAutoHyphens/>
        <w:autoSpaceDE w:val="0"/>
        <w:autoSpaceDN w:val="0"/>
        <w:adjustRightInd w:val="0"/>
        <w:ind w:firstLine="709"/>
        <w:rPr>
          <w:sz w:val="28"/>
        </w:rPr>
      </w:pPr>
    </w:p>
    <w:p w14:paraId="00B9C78A" w14:textId="52BB0DE4" w:rsidR="003A7E5C" w:rsidRPr="00C51F25" w:rsidRDefault="00C51F25" w:rsidP="00C51F25">
      <w:pPr>
        <w:suppressAutoHyphens/>
        <w:autoSpaceDE w:val="0"/>
        <w:autoSpaceDN w:val="0"/>
        <w:adjustRightInd w:val="0"/>
        <w:ind w:left="709"/>
        <w:rPr>
          <w:b/>
          <w:bCs/>
          <w:sz w:val="28"/>
        </w:rPr>
      </w:pPr>
      <w:r w:rsidRPr="00C51F25">
        <w:rPr>
          <w:b/>
          <w:bCs/>
          <w:sz w:val="28"/>
        </w:rPr>
        <w:t>Задание 8, вопрос 76: Основные вопросы и проблемы технологий искусственного интеллекта</w:t>
      </w:r>
    </w:p>
    <w:p w14:paraId="3DFFB212" w14:textId="77777777" w:rsid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</w:rPr>
      </w:pPr>
    </w:p>
    <w:p w14:paraId="7DE7593D" w14:textId="49C03897" w:rsid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</w:rPr>
      </w:pPr>
      <w:r>
        <w:rPr>
          <w:sz w:val="28"/>
        </w:rPr>
        <w:t>Вопросы и недостатки:</w:t>
      </w:r>
    </w:p>
    <w:p w14:paraId="1595F348" w14:textId="60CA6025" w:rsidR="00C51F25" w:rsidRP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  <w:szCs w:val="28"/>
        </w:rPr>
      </w:pPr>
      <w:r w:rsidRPr="00C51F25">
        <w:rPr>
          <w:sz w:val="28"/>
          <w:szCs w:val="28"/>
        </w:rPr>
        <w:t>- Неразвитость инфраструктуры НИОКР;</w:t>
      </w:r>
    </w:p>
    <w:p w14:paraId="34A2BB58" w14:textId="2CCD585A" w:rsidR="00C51F25" w:rsidRP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  <w:szCs w:val="28"/>
        </w:rPr>
      </w:pPr>
      <w:r w:rsidRPr="00C51F25">
        <w:rPr>
          <w:sz w:val="28"/>
          <w:szCs w:val="28"/>
        </w:rPr>
        <w:t xml:space="preserve">- Нехватка профессиональных </w:t>
      </w:r>
    </w:p>
    <w:p w14:paraId="61F9DC8F" w14:textId="77777777" w:rsidR="00C51F25" w:rsidRP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  <w:szCs w:val="28"/>
        </w:rPr>
      </w:pPr>
      <w:r w:rsidRPr="00C51F25">
        <w:rPr>
          <w:sz w:val="28"/>
          <w:szCs w:val="28"/>
        </w:rPr>
        <w:t>квалифицированных кадров;</w:t>
      </w:r>
    </w:p>
    <w:p w14:paraId="498F3FA0" w14:textId="44261B44" w:rsidR="00C51F25" w:rsidRP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  <w:szCs w:val="28"/>
        </w:rPr>
      </w:pPr>
      <w:r w:rsidRPr="00C51F25">
        <w:rPr>
          <w:sz w:val="28"/>
          <w:szCs w:val="28"/>
        </w:rPr>
        <w:t xml:space="preserve">- Долгосрочные перспективы появления </w:t>
      </w:r>
    </w:p>
    <w:p w14:paraId="54456A04" w14:textId="13711AA2" w:rsidR="00C51F25" w:rsidRP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  <w:szCs w:val="28"/>
        </w:rPr>
      </w:pPr>
      <w:r w:rsidRPr="00C51F25">
        <w:rPr>
          <w:sz w:val="28"/>
          <w:szCs w:val="28"/>
        </w:rPr>
        <w:t>Технологий;</w:t>
      </w:r>
    </w:p>
    <w:p w14:paraId="2331AA85" w14:textId="00149B01" w:rsidR="00C51F25" w:rsidRP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  <w:szCs w:val="28"/>
        </w:rPr>
      </w:pPr>
      <w:r w:rsidRPr="00C51F25">
        <w:rPr>
          <w:sz w:val="28"/>
          <w:szCs w:val="28"/>
        </w:rPr>
        <w:t xml:space="preserve">- Лидирующие позиции США и Японии в </w:t>
      </w:r>
    </w:p>
    <w:p w14:paraId="43677613" w14:textId="77777777" w:rsidR="00C51F25" w:rsidRP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  <w:szCs w:val="28"/>
        </w:rPr>
      </w:pPr>
      <w:r w:rsidRPr="00C51F25">
        <w:rPr>
          <w:sz w:val="28"/>
          <w:szCs w:val="28"/>
        </w:rPr>
        <w:t>разработке большинства технологий;</w:t>
      </w:r>
    </w:p>
    <w:p w14:paraId="732994DC" w14:textId="7DBEB39D" w:rsidR="00C51F25" w:rsidRP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  <w:szCs w:val="28"/>
        </w:rPr>
      </w:pPr>
      <w:r w:rsidRPr="00C51F25">
        <w:rPr>
          <w:sz w:val="28"/>
          <w:szCs w:val="28"/>
        </w:rPr>
        <w:t>- Низкая оценка приоритетности развития;</w:t>
      </w:r>
    </w:p>
    <w:p w14:paraId="1FDCF618" w14:textId="08DCAE9A" w:rsid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  <w:szCs w:val="28"/>
        </w:rPr>
      </w:pPr>
      <w:r w:rsidRPr="00C51F25">
        <w:rPr>
          <w:sz w:val="28"/>
          <w:szCs w:val="28"/>
        </w:rPr>
        <w:lastRenderedPageBreak/>
        <w:t>- Недостаточная поддержка государства.</w:t>
      </w:r>
    </w:p>
    <w:p w14:paraId="0E3CF311" w14:textId="77777777" w:rsid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  <w:szCs w:val="28"/>
        </w:rPr>
      </w:pPr>
    </w:p>
    <w:p w14:paraId="231B4DC3" w14:textId="77777777" w:rsid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  <w:szCs w:val="28"/>
        </w:rPr>
      </w:pPr>
    </w:p>
    <w:p w14:paraId="0F2CA7DD" w14:textId="269123D3" w:rsidR="00C51F25" w:rsidRPr="008B6906" w:rsidRDefault="00C51F25" w:rsidP="00C51F25">
      <w:pPr>
        <w:suppressAutoHyphens/>
        <w:autoSpaceDE w:val="0"/>
        <w:autoSpaceDN w:val="0"/>
        <w:adjustRightInd w:val="0"/>
        <w:ind w:left="709"/>
        <w:rPr>
          <w:b/>
          <w:bCs/>
          <w:sz w:val="28"/>
        </w:rPr>
      </w:pPr>
      <w:r w:rsidRPr="008B6906">
        <w:rPr>
          <w:b/>
          <w:bCs/>
          <w:sz w:val="28"/>
        </w:rPr>
        <w:t xml:space="preserve">Задание </w:t>
      </w:r>
      <w:r w:rsidR="008B6906" w:rsidRPr="008B6906">
        <w:rPr>
          <w:b/>
          <w:bCs/>
          <w:sz w:val="28"/>
        </w:rPr>
        <w:t>9</w:t>
      </w:r>
      <w:r w:rsidRPr="008B6906">
        <w:rPr>
          <w:b/>
          <w:bCs/>
          <w:sz w:val="28"/>
        </w:rPr>
        <w:t>, вопрос 87: Приведите примеры СУБД, кратко их охарактеризуйте</w:t>
      </w:r>
    </w:p>
    <w:p w14:paraId="2FF7A790" w14:textId="77777777" w:rsid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  <w:szCs w:val="28"/>
        </w:rPr>
      </w:pPr>
    </w:p>
    <w:p w14:paraId="359CFAB0" w14:textId="77777777" w:rsidR="00C51F25" w:rsidRP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  <w:szCs w:val="28"/>
        </w:rPr>
      </w:pPr>
      <w:r w:rsidRPr="00C51F25">
        <w:rPr>
          <w:sz w:val="28"/>
          <w:szCs w:val="28"/>
        </w:rPr>
        <w:t>СУБД - система управления базами данных.</w:t>
      </w:r>
    </w:p>
    <w:p w14:paraId="624A155E" w14:textId="77777777" w:rsidR="00C51F25" w:rsidRP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  <w:szCs w:val="28"/>
        </w:rPr>
      </w:pPr>
      <w:r w:rsidRPr="00C51F25">
        <w:rPr>
          <w:sz w:val="28"/>
          <w:szCs w:val="28"/>
        </w:rPr>
        <w:t xml:space="preserve">Конкретные примеры: </w:t>
      </w:r>
    </w:p>
    <w:p w14:paraId="4F229269" w14:textId="77777777" w:rsidR="00C51F25" w:rsidRP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  <w:szCs w:val="28"/>
        </w:rPr>
      </w:pPr>
      <w:proofErr w:type="spellStart"/>
      <w:r w:rsidRPr="00C51F25">
        <w:rPr>
          <w:sz w:val="28"/>
          <w:szCs w:val="28"/>
        </w:rPr>
        <w:t>PostgreSQL</w:t>
      </w:r>
      <w:proofErr w:type="spellEnd"/>
      <w:r w:rsidRPr="00C51F25">
        <w:rPr>
          <w:sz w:val="28"/>
          <w:szCs w:val="28"/>
        </w:rPr>
        <w:t xml:space="preserve"> - самая развитая и популярная из открытых СУБД.</w:t>
      </w:r>
    </w:p>
    <w:p w14:paraId="7C57A91F" w14:textId="77777777" w:rsidR="00C51F25" w:rsidRP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  <w:szCs w:val="28"/>
        </w:rPr>
      </w:pPr>
      <w:r w:rsidRPr="00C51F25">
        <w:rPr>
          <w:sz w:val="28"/>
          <w:szCs w:val="28"/>
        </w:rPr>
        <w:t>Microsoft SQL Server - менее популярная, но открытая СУБД от Microsoft</w:t>
      </w:r>
    </w:p>
    <w:p w14:paraId="622D71D9" w14:textId="2BD683FE" w:rsid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  <w:szCs w:val="28"/>
        </w:rPr>
      </w:pPr>
      <w:r w:rsidRPr="00C51F25">
        <w:rPr>
          <w:sz w:val="28"/>
          <w:szCs w:val="28"/>
        </w:rPr>
        <w:t>Oracle Database - открытая СУБД от Oracle, также довольно популярная</w:t>
      </w:r>
      <w:r>
        <w:rPr>
          <w:sz w:val="28"/>
          <w:szCs w:val="28"/>
        </w:rPr>
        <w:t>.</w:t>
      </w:r>
    </w:p>
    <w:p w14:paraId="2B62F29A" w14:textId="77777777" w:rsid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  <w:szCs w:val="28"/>
        </w:rPr>
      </w:pPr>
    </w:p>
    <w:p w14:paraId="065EB50E" w14:textId="30BC0465" w:rsidR="00C51F25" w:rsidRPr="008B6906" w:rsidRDefault="00C51F25" w:rsidP="00C51F25">
      <w:pPr>
        <w:suppressAutoHyphens/>
        <w:autoSpaceDE w:val="0"/>
        <w:autoSpaceDN w:val="0"/>
        <w:adjustRightInd w:val="0"/>
        <w:ind w:left="709"/>
        <w:rPr>
          <w:b/>
          <w:bCs/>
          <w:sz w:val="28"/>
        </w:rPr>
      </w:pPr>
      <w:r w:rsidRPr="008B6906">
        <w:rPr>
          <w:b/>
          <w:bCs/>
          <w:sz w:val="28"/>
        </w:rPr>
        <w:t xml:space="preserve">Задание </w:t>
      </w:r>
      <w:r w:rsidR="008B6906" w:rsidRPr="008B6906">
        <w:rPr>
          <w:b/>
          <w:bCs/>
          <w:sz w:val="28"/>
        </w:rPr>
        <w:t>10</w:t>
      </w:r>
      <w:r w:rsidRPr="008B6906">
        <w:rPr>
          <w:b/>
          <w:bCs/>
          <w:sz w:val="28"/>
        </w:rPr>
        <w:t>, вопрос 102: Классификация компьютеров по производительности</w:t>
      </w:r>
    </w:p>
    <w:p w14:paraId="5E5C805C" w14:textId="77777777" w:rsid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</w:rPr>
      </w:pPr>
    </w:p>
    <w:p w14:paraId="0505936C" w14:textId="77777777" w:rsidR="00C51F25" w:rsidRP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</w:rPr>
      </w:pPr>
      <w:r w:rsidRPr="00C51F25">
        <w:rPr>
          <w:sz w:val="28"/>
        </w:rPr>
        <w:t>По размерам и функциональным возможностям компьютеры можно разделить на:</w:t>
      </w:r>
    </w:p>
    <w:p w14:paraId="41F55B8B" w14:textId="77777777" w:rsidR="00C51F25" w:rsidRP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</w:rPr>
      </w:pPr>
    </w:p>
    <w:p w14:paraId="7CC5BE02" w14:textId="77777777" w:rsidR="00C51F25" w:rsidRP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</w:rPr>
      </w:pPr>
      <w:r w:rsidRPr="00C51F25">
        <w:rPr>
          <w:sz w:val="28"/>
        </w:rPr>
        <w:t>1. микрокомпьютеры, в том числе персональные компьютеры (ПК);</w:t>
      </w:r>
    </w:p>
    <w:p w14:paraId="49173CC0" w14:textId="77777777" w:rsidR="00C51F25" w:rsidRP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</w:rPr>
      </w:pPr>
    </w:p>
    <w:p w14:paraId="1B826C7E" w14:textId="77777777" w:rsidR="00C51F25" w:rsidRP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</w:rPr>
      </w:pPr>
      <w:r w:rsidRPr="00C51F25">
        <w:rPr>
          <w:sz w:val="28"/>
        </w:rPr>
        <w:t xml:space="preserve">2. </w:t>
      </w:r>
      <w:proofErr w:type="spellStart"/>
      <w:r w:rsidRPr="00C51F25">
        <w:rPr>
          <w:sz w:val="28"/>
        </w:rPr>
        <w:t>миникомпьютеры</w:t>
      </w:r>
      <w:proofErr w:type="spellEnd"/>
      <w:r w:rsidRPr="00C51F25">
        <w:rPr>
          <w:sz w:val="28"/>
        </w:rPr>
        <w:t xml:space="preserve"> (малые);</w:t>
      </w:r>
    </w:p>
    <w:p w14:paraId="7588CFF9" w14:textId="77777777" w:rsidR="00C51F25" w:rsidRP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</w:rPr>
      </w:pPr>
    </w:p>
    <w:p w14:paraId="1C9F781F" w14:textId="77777777" w:rsidR="00C51F25" w:rsidRP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</w:rPr>
      </w:pPr>
      <w:r w:rsidRPr="00C51F25">
        <w:rPr>
          <w:sz w:val="28"/>
        </w:rPr>
        <w:t>3. мэйнфреймы (большие);</w:t>
      </w:r>
    </w:p>
    <w:p w14:paraId="2CD0100F" w14:textId="77777777" w:rsidR="00C51F25" w:rsidRP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</w:rPr>
      </w:pPr>
    </w:p>
    <w:p w14:paraId="4B32FAB3" w14:textId="4504DE46" w:rsid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</w:rPr>
      </w:pPr>
      <w:r w:rsidRPr="00C51F25">
        <w:rPr>
          <w:sz w:val="28"/>
        </w:rPr>
        <w:t>4. суперкомпьютеры (сверхбольшие).</w:t>
      </w:r>
    </w:p>
    <w:p w14:paraId="54B28C0C" w14:textId="77777777" w:rsid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</w:rPr>
      </w:pPr>
    </w:p>
    <w:p w14:paraId="6317DEDE" w14:textId="6C54DAC7" w:rsid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</w:rPr>
      </w:pPr>
      <w:r w:rsidRPr="00C51F25">
        <w:rPr>
          <w:sz w:val="28"/>
        </w:rPr>
        <w:t>Микрокомпьютеры – это компьютеры, в которых центральный процессор выполнен в виде микропроцессора (несколько микропроцессоров).</w:t>
      </w:r>
    </w:p>
    <w:p w14:paraId="06A15965" w14:textId="77777777" w:rsid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</w:rPr>
      </w:pPr>
    </w:p>
    <w:p w14:paraId="6625F768" w14:textId="41BD3AF9" w:rsid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</w:rPr>
      </w:pPr>
      <w:proofErr w:type="spellStart"/>
      <w:r w:rsidRPr="00C51F25">
        <w:rPr>
          <w:sz w:val="28"/>
        </w:rPr>
        <w:t>Миникомпью́тер</w:t>
      </w:r>
      <w:proofErr w:type="spellEnd"/>
      <w:r w:rsidRPr="00C51F25">
        <w:rPr>
          <w:sz w:val="28"/>
        </w:rPr>
        <w:t xml:space="preserve"> — термин, распространённый в 1960—1980-х гг., относящийся к классу компьютеров, размеры которых варьировались от шкафа до небольшой комнаты. С конца 1980-х годов полностью вытеснены персональными компьютерами, называвшимися «микрокомпьютеры» в рамках старой классификации.</w:t>
      </w:r>
    </w:p>
    <w:p w14:paraId="52D8E574" w14:textId="77777777" w:rsid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</w:rPr>
      </w:pPr>
    </w:p>
    <w:p w14:paraId="1659E1C6" w14:textId="77777777" w:rsidR="00C51F25" w:rsidRP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</w:rPr>
      </w:pPr>
      <w:proofErr w:type="spellStart"/>
      <w:r w:rsidRPr="00C51F25">
        <w:rPr>
          <w:sz w:val="28"/>
        </w:rPr>
        <w:t>Мейнфре́йм</w:t>
      </w:r>
      <w:proofErr w:type="spellEnd"/>
      <w:r w:rsidRPr="00C51F25">
        <w:rPr>
          <w:sz w:val="28"/>
        </w:rPr>
        <w:t xml:space="preserve"> (от англ. </w:t>
      </w:r>
      <w:proofErr w:type="spellStart"/>
      <w:r w:rsidRPr="00C51F25">
        <w:rPr>
          <w:sz w:val="28"/>
        </w:rPr>
        <w:t>mainframe</w:t>
      </w:r>
      <w:proofErr w:type="spellEnd"/>
      <w:r w:rsidRPr="00C51F25">
        <w:rPr>
          <w:sz w:val="28"/>
        </w:rPr>
        <w:t>) — данный термин имеет два основных значения.</w:t>
      </w:r>
    </w:p>
    <w:p w14:paraId="1137166A" w14:textId="77777777" w:rsidR="00C51F25" w:rsidRP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</w:rPr>
      </w:pPr>
    </w:p>
    <w:p w14:paraId="09639DCE" w14:textId="77777777" w:rsidR="00C51F25" w:rsidRP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</w:rPr>
      </w:pPr>
      <w:r w:rsidRPr="00C51F25">
        <w:rPr>
          <w:sz w:val="28"/>
        </w:rPr>
        <w:t>1) Большая универсальная ЭВМ — высокопроизводительный компьютер со значительным объёмом оперативной и внешней памяти, предназначенный для организации централизованных хранилищ данных большой ёмкости и выполнения интенсивных вычислительных работ.</w:t>
      </w:r>
    </w:p>
    <w:p w14:paraId="4DA98B47" w14:textId="77777777" w:rsidR="00C51F25" w:rsidRP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</w:rPr>
      </w:pPr>
    </w:p>
    <w:p w14:paraId="7A806886" w14:textId="7C50F968" w:rsid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</w:rPr>
      </w:pPr>
      <w:r w:rsidRPr="00C51F25">
        <w:rPr>
          <w:sz w:val="28"/>
        </w:rPr>
        <w:t xml:space="preserve">2) Компьютер c архитектурой IBM System/360, 370, 390, </w:t>
      </w:r>
      <w:proofErr w:type="spellStart"/>
      <w:r w:rsidRPr="00C51F25">
        <w:rPr>
          <w:sz w:val="28"/>
        </w:rPr>
        <w:t>zSeries</w:t>
      </w:r>
      <w:proofErr w:type="spellEnd"/>
      <w:r w:rsidRPr="00C51F25">
        <w:rPr>
          <w:sz w:val="28"/>
        </w:rPr>
        <w:t>.</w:t>
      </w:r>
    </w:p>
    <w:p w14:paraId="5CF8B8D8" w14:textId="77777777" w:rsid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</w:rPr>
      </w:pPr>
    </w:p>
    <w:p w14:paraId="1A99F9FB" w14:textId="2368840E" w:rsid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</w:rPr>
      </w:pPr>
      <w:r>
        <w:rPr>
          <w:sz w:val="28"/>
        </w:rPr>
        <w:t>С</w:t>
      </w:r>
      <w:r w:rsidRPr="00C51F25">
        <w:rPr>
          <w:sz w:val="28"/>
        </w:rPr>
        <w:t>уперкомпьютеры — это очень мощные компьютеры с производительностью свыше 100 мегафлопов – MFLOPS (1 мегафлоп – миллион операций с плавающей точкой в секунду). Элементная база – микросхемы сверхвысокой степени интеграции. Эти машины представляют собой многопроцессорные (десятки тысяч процессоров) и/или многомашинные комплексы, работающие на общую иерархически организованную память и общее поле внешних устройств. Архитектура суперкомпьютеров основана на идеях параллелизма и конвейеризации вычислений. В этих машинах параллельно, то есть одновременно, выполняется множество похожих операций (это называется мультипроцессорной обработкой). Таким образом, сверхвысокое быстродействие обеспечивается не для всех задач, а только для задач, поддающихся распараллеливанию. Суперкомпьютеры используются для решения сложных и больших научных задач (метеорология, гидродинамика и т. п.), в управлении, разведке, в качестве централизованных хранилищ информации и т.д. Задачи, стоящие перед суперкомпьютерами – это расчет физических процессов с участием ДНК, прогнозирование глобальной климатической обстановки, анализ финансовых рисков, компьютерная графика и др.</w:t>
      </w:r>
    </w:p>
    <w:p w14:paraId="14DDDF85" w14:textId="77777777" w:rsid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</w:rPr>
      </w:pPr>
    </w:p>
    <w:p w14:paraId="624F288D" w14:textId="77777777" w:rsidR="00C51F25" w:rsidRDefault="00C51F25" w:rsidP="00C51F25">
      <w:pPr>
        <w:suppressAutoHyphens/>
        <w:autoSpaceDE w:val="0"/>
        <w:autoSpaceDN w:val="0"/>
        <w:adjustRightInd w:val="0"/>
        <w:ind w:left="709"/>
        <w:rPr>
          <w:sz w:val="28"/>
        </w:rPr>
      </w:pPr>
    </w:p>
    <w:p w14:paraId="0FA65E09" w14:textId="28559974" w:rsidR="00C51F25" w:rsidRDefault="00C51F25" w:rsidP="00C51F25">
      <w:pPr>
        <w:suppressAutoHyphens/>
        <w:autoSpaceDE w:val="0"/>
        <w:autoSpaceDN w:val="0"/>
        <w:adjustRightInd w:val="0"/>
        <w:ind w:left="709"/>
        <w:rPr>
          <w:b/>
          <w:bCs/>
          <w:sz w:val="28"/>
        </w:rPr>
      </w:pPr>
      <w:r w:rsidRPr="008B6906">
        <w:rPr>
          <w:b/>
          <w:bCs/>
          <w:sz w:val="28"/>
        </w:rPr>
        <w:t>Задание 1</w:t>
      </w:r>
      <w:r w:rsidR="008B6906" w:rsidRPr="008B6906">
        <w:rPr>
          <w:b/>
          <w:bCs/>
          <w:sz w:val="28"/>
        </w:rPr>
        <w:t>1</w:t>
      </w:r>
      <w:r w:rsidRPr="008B6906">
        <w:rPr>
          <w:b/>
          <w:bCs/>
          <w:sz w:val="28"/>
        </w:rPr>
        <w:t>, вопрос 113</w:t>
      </w:r>
      <w:proofErr w:type="gramStart"/>
      <w:r w:rsidRPr="008B6906">
        <w:rPr>
          <w:b/>
          <w:bCs/>
          <w:sz w:val="28"/>
        </w:rPr>
        <w:t>: Поясните</w:t>
      </w:r>
      <w:proofErr w:type="gramEnd"/>
      <w:r w:rsidRPr="008B6906">
        <w:rPr>
          <w:b/>
          <w:bCs/>
          <w:sz w:val="28"/>
        </w:rPr>
        <w:t xml:space="preserve"> способы реализации языков с точки зрения получения исполняемого кода</w:t>
      </w:r>
    </w:p>
    <w:p w14:paraId="6C62FEC9" w14:textId="77777777" w:rsidR="008B6906" w:rsidRDefault="008B6906" w:rsidP="00C51F25">
      <w:pPr>
        <w:suppressAutoHyphens/>
        <w:autoSpaceDE w:val="0"/>
        <w:autoSpaceDN w:val="0"/>
        <w:adjustRightInd w:val="0"/>
        <w:ind w:left="709"/>
        <w:rPr>
          <w:b/>
          <w:bCs/>
          <w:sz w:val="28"/>
        </w:rPr>
      </w:pPr>
    </w:p>
    <w:p w14:paraId="1D362D98" w14:textId="77777777" w:rsidR="008B6906" w:rsidRPr="008B6906" w:rsidRDefault="008B6906" w:rsidP="008B6906">
      <w:pPr>
        <w:suppressAutoHyphens/>
        <w:autoSpaceDE w:val="0"/>
        <w:autoSpaceDN w:val="0"/>
        <w:adjustRightInd w:val="0"/>
        <w:ind w:left="709"/>
        <w:rPr>
          <w:sz w:val="28"/>
        </w:rPr>
      </w:pPr>
      <w:r w:rsidRPr="008B6906">
        <w:rPr>
          <w:sz w:val="28"/>
        </w:rPr>
        <w:t>Реализация языка – это программа, которая преобразует запись на ЯВУ в последовательность машинных команд. Существует два способа реализации языка:</w:t>
      </w:r>
    </w:p>
    <w:p w14:paraId="427FD352" w14:textId="77777777" w:rsidR="008B6906" w:rsidRPr="008B6906" w:rsidRDefault="008B6906" w:rsidP="008B6906">
      <w:pPr>
        <w:suppressAutoHyphens/>
        <w:autoSpaceDE w:val="0"/>
        <w:autoSpaceDN w:val="0"/>
        <w:adjustRightInd w:val="0"/>
        <w:ind w:left="709"/>
        <w:rPr>
          <w:sz w:val="28"/>
        </w:rPr>
      </w:pPr>
    </w:p>
    <w:p w14:paraId="3CDAC5FC" w14:textId="78265A42" w:rsidR="008B6906" w:rsidRPr="008B6906" w:rsidRDefault="008B6906" w:rsidP="008B6906">
      <w:pPr>
        <w:suppressAutoHyphens/>
        <w:autoSpaceDE w:val="0"/>
        <w:autoSpaceDN w:val="0"/>
        <w:adjustRightInd w:val="0"/>
        <w:ind w:left="720"/>
        <w:rPr>
          <w:sz w:val="28"/>
        </w:rPr>
      </w:pPr>
      <w:r>
        <w:rPr>
          <w:sz w:val="28"/>
        </w:rPr>
        <w:t>К</w:t>
      </w:r>
      <w:r w:rsidRPr="008B6906">
        <w:rPr>
          <w:sz w:val="28"/>
        </w:rPr>
        <w:t xml:space="preserve">омпиляция – исходный текст целиком преобразовывается в машинный код </w:t>
      </w:r>
      <w:proofErr w:type="gramStart"/>
      <w:r w:rsidRPr="008B6906">
        <w:rPr>
          <w:sz w:val="28"/>
        </w:rPr>
        <w:t>и  затем</w:t>
      </w:r>
      <w:proofErr w:type="gramEnd"/>
      <w:r w:rsidRPr="008B6906">
        <w:rPr>
          <w:sz w:val="28"/>
        </w:rPr>
        <w:t xml:space="preserve"> программа выполняется (</w:t>
      </w:r>
      <w:proofErr w:type="spellStart"/>
      <w:r w:rsidRPr="008B6906">
        <w:rPr>
          <w:sz w:val="28"/>
        </w:rPr>
        <w:t>Pascal</w:t>
      </w:r>
      <w:proofErr w:type="spellEnd"/>
      <w:r w:rsidRPr="008B6906">
        <w:rPr>
          <w:sz w:val="28"/>
        </w:rPr>
        <w:t>);</w:t>
      </w:r>
    </w:p>
    <w:p w14:paraId="2FEA1C2E" w14:textId="3E4D2387" w:rsidR="008B6906" w:rsidRDefault="008B6906" w:rsidP="008B6906">
      <w:pPr>
        <w:suppressAutoHyphens/>
        <w:autoSpaceDE w:val="0"/>
        <w:autoSpaceDN w:val="0"/>
        <w:adjustRightInd w:val="0"/>
        <w:ind w:left="709"/>
        <w:rPr>
          <w:sz w:val="28"/>
        </w:rPr>
      </w:pPr>
      <w:r>
        <w:rPr>
          <w:sz w:val="28"/>
        </w:rPr>
        <w:t>И</w:t>
      </w:r>
      <w:r w:rsidRPr="008B6906">
        <w:rPr>
          <w:sz w:val="28"/>
        </w:rPr>
        <w:t>нтерпретация – происходит пооператорный перевод и сразу ставится на выполнение (Basic)</w:t>
      </w:r>
      <w:r>
        <w:rPr>
          <w:sz w:val="28"/>
        </w:rPr>
        <w:t>.</w:t>
      </w:r>
    </w:p>
    <w:p w14:paraId="56F1CD09" w14:textId="77777777" w:rsidR="008B6906" w:rsidRPr="008B6906" w:rsidRDefault="008B6906" w:rsidP="008B6906">
      <w:pPr>
        <w:suppressAutoHyphens/>
        <w:autoSpaceDE w:val="0"/>
        <w:autoSpaceDN w:val="0"/>
        <w:adjustRightInd w:val="0"/>
        <w:ind w:left="709"/>
        <w:rPr>
          <w:sz w:val="28"/>
        </w:rPr>
      </w:pPr>
    </w:p>
    <w:p w14:paraId="11C9EB2F" w14:textId="6458D0BF" w:rsidR="008B6906" w:rsidRDefault="008B6906" w:rsidP="008B6906">
      <w:pPr>
        <w:suppressAutoHyphens/>
        <w:autoSpaceDE w:val="0"/>
        <w:autoSpaceDN w:val="0"/>
        <w:adjustRightInd w:val="0"/>
        <w:ind w:left="709"/>
        <w:rPr>
          <w:sz w:val="28"/>
        </w:rPr>
      </w:pPr>
      <w:r w:rsidRPr="008B6906">
        <w:rPr>
          <w:sz w:val="28"/>
        </w:rPr>
        <w:t>Любой язык может быть как интерпретируемым, так и компилируемым, но чаще есть предпочтительный способ реализации. В настоящее время не существует универсального компилятора, который мог бы работать с любым существующим языком. Объясняется это отсутствием единой семантической базы.</w:t>
      </w:r>
    </w:p>
    <w:p w14:paraId="46B67791" w14:textId="77777777" w:rsidR="008B6906" w:rsidRDefault="008B6906" w:rsidP="008B6906">
      <w:pPr>
        <w:suppressAutoHyphens/>
        <w:autoSpaceDE w:val="0"/>
        <w:autoSpaceDN w:val="0"/>
        <w:adjustRightInd w:val="0"/>
        <w:ind w:left="709"/>
        <w:rPr>
          <w:sz w:val="28"/>
        </w:rPr>
      </w:pPr>
    </w:p>
    <w:p w14:paraId="1D6D8520" w14:textId="77777777" w:rsidR="008B6906" w:rsidRPr="008B6906" w:rsidRDefault="008B6906" w:rsidP="008B6906">
      <w:pPr>
        <w:suppressAutoHyphens/>
        <w:autoSpaceDE w:val="0"/>
        <w:autoSpaceDN w:val="0"/>
        <w:adjustRightInd w:val="0"/>
        <w:ind w:left="709"/>
        <w:rPr>
          <w:sz w:val="28"/>
        </w:rPr>
      </w:pPr>
    </w:p>
    <w:p w14:paraId="74BDAE59" w14:textId="63655033" w:rsidR="00C51F25" w:rsidRDefault="008B6906" w:rsidP="00C51F25">
      <w:pPr>
        <w:suppressAutoHyphens/>
        <w:autoSpaceDE w:val="0"/>
        <w:autoSpaceDN w:val="0"/>
        <w:adjustRightInd w:val="0"/>
        <w:ind w:left="709"/>
        <w:rPr>
          <w:b/>
          <w:bCs/>
          <w:sz w:val="28"/>
        </w:rPr>
      </w:pPr>
      <w:r w:rsidRPr="008B6906">
        <w:rPr>
          <w:b/>
          <w:bCs/>
          <w:sz w:val="28"/>
        </w:rPr>
        <w:t>Задание 1</w:t>
      </w:r>
      <w:r>
        <w:rPr>
          <w:b/>
          <w:bCs/>
          <w:sz w:val="28"/>
        </w:rPr>
        <w:t>2</w:t>
      </w:r>
      <w:r w:rsidRPr="008B6906">
        <w:rPr>
          <w:b/>
          <w:bCs/>
          <w:sz w:val="28"/>
        </w:rPr>
        <w:t>, вопрос 1</w:t>
      </w:r>
      <w:r>
        <w:rPr>
          <w:b/>
          <w:bCs/>
          <w:sz w:val="28"/>
        </w:rPr>
        <w:t>19</w:t>
      </w:r>
      <w:r w:rsidRPr="008B6906">
        <w:rPr>
          <w:b/>
          <w:bCs/>
          <w:sz w:val="28"/>
        </w:rPr>
        <w:t>: Виды коммуникационных сетей по архитектуре</w:t>
      </w:r>
    </w:p>
    <w:p w14:paraId="6390A93B" w14:textId="77777777" w:rsidR="008B6906" w:rsidRDefault="008B6906" w:rsidP="00C51F25">
      <w:pPr>
        <w:suppressAutoHyphens/>
        <w:autoSpaceDE w:val="0"/>
        <w:autoSpaceDN w:val="0"/>
        <w:adjustRightInd w:val="0"/>
        <w:ind w:left="709"/>
        <w:rPr>
          <w:b/>
          <w:bCs/>
          <w:sz w:val="28"/>
        </w:rPr>
      </w:pPr>
    </w:p>
    <w:p w14:paraId="786ACE69" w14:textId="77777777" w:rsidR="008B6906" w:rsidRPr="008B6906" w:rsidRDefault="008B6906" w:rsidP="008B6906">
      <w:pPr>
        <w:suppressAutoHyphens/>
        <w:autoSpaceDE w:val="0"/>
        <w:autoSpaceDN w:val="0"/>
        <w:adjustRightInd w:val="0"/>
        <w:ind w:left="709"/>
        <w:rPr>
          <w:sz w:val="28"/>
          <w:szCs w:val="28"/>
        </w:rPr>
      </w:pPr>
      <w:r w:rsidRPr="008B6906">
        <w:rPr>
          <w:sz w:val="28"/>
          <w:szCs w:val="28"/>
        </w:rPr>
        <w:t>Классификация сетей по их архитектуре:</w:t>
      </w:r>
    </w:p>
    <w:p w14:paraId="347D99FE" w14:textId="77777777" w:rsidR="008B6906" w:rsidRPr="008B6906" w:rsidRDefault="008B6906" w:rsidP="008B6906">
      <w:pPr>
        <w:suppressAutoHyphens/>
        <w:autoSpaceDE w:val="0"/>
        <w:autoSpaceDN w:val="0"/>
        <w:adjustRightInd w:val="0"/>
        <w:ind w:left="709"/>
        <w:rPr>
          <w:sz w:val="28"/>
          <w:szCs w:val="28"/>
        </w:rPr>
      </w:pPr>
    </w:p>
    <w:p w14:paraId="518964E3" w14:textId="77777777" w:rsidR="008B6906" w:rsidRPr="008B6906" w:rsidRDefault="008B6906" w:rsidP="008B6906">
      <w:pPr>
        <w:suppressAutoHyphens/>
        <w:autoSpaceDE w:val="0"/>
        <w:autoSpaceDN w:val="0"/>
        <w:adjustRightInd w:val="0"/>
        <w:ind w:left="709"/>
        <w:rPr>
          <w:sz w:val="28"/>
          <w:szCs w:val="28"/>
        </w:rPr>
      </w:pPr>
      <w:r w:rsidRPr="008B6906">
        <w:rPr>
          <w:sz w:val="28"/>
          <w:szCs w:val="28"/>
        </w:rPr>
        <w:lastRenderedPageBreak/>
        <w:t>По мере эволюции вычислительных систем (ВС) сформировались следующие разновидности архитектуры компьютерных сетей:</w:t>
      </w:r>
    </w:p>
    <w:p w14:paraId="1EF03A79" w14:textId="77777777" w:rsidR="008B6906" w:rsidRPr="008B6906" w:rsidRDefault="008B6906" w:rsidP="008B6906">
      <w:pPr>
        <w:suppressAutoHyphens/>
        <w:autoSpaceDE w:val="0"/>
        <w:autoSpaceDN w:val="0"/>
        <w:adjustRightInd w:val="0"/>
        <w:ind w:left="709"/>
        <w:rPr>
          <w:sz w:val="28"/>
          <w:szCs w:val="28"/>
        </w:rPr>
      </w:pPr>
    </w:p>
    <w:p w14:paraId="00FFFDEA" w14:textId="77777777" w:rsidR="008B6906" w:rsidRPr="008B6906" w:rsidRDefault="008B6906" w:rsidP="008B6906">
      <w:pPr>
        <w:suppressAutoHyphens/>
        <w:autoSpaceDE w:val="0"/>
        <w:autoSpaceDN w:val="0"/>
        <w:adjustRightInd w:val="0"/>
        <w:ind w:left="709"/>
        <w:rPr>
          <w:sz w:val="28"/>
          <w:szCs w:val="28"/>
        </w:rPr>
      </w:pPr>
      <w:r w:rsidRPr="008B6906">
        <w:rPr>
          <w:sz w:val="28"/>
          <w:szCs w:val="28"/>
        </w:rPr>
        <w:t>1) одноранговая – одинаковый статус всех вычислительных устройств; применяются при формировании небольших сетей для совместного использования периферийного оборудования. К этой же архитектуре можно отнести системы с централизованной обработкой, когда все ресурсы ВС сконцентрированы в центральной ЭВМ, называемой мэйнфреймом (</w:t>
      </w:r>
      <w:proofErr w:type="spellStart"/>
      <w:r w:rsidRPr="008B6906">
        <w:rPr>
          <w:sz w:val="28"/>
          <w:szCs w:val="28"/>
        </w:rPr>
        <w:t>main</w:t>
      </w:r>
      <w:proofErr w:type="spellEnd"/>
      <w:r w:rsidRPr="008B6906">
        <w:rPr>
          <w:sz w:val="28"/>
          <w:szCs w:val="28"/>
        </w:rPr>
        <w:t xml:space="preserve"> </w:t>
      </w:r>
      <w:proofErr w:type="spellStart"/>
      <w:r w:rsidRPr="008B6906">
        <w:rPr>
          <w:sz w:val="28"/>
          <w:szCs w:val="28"/>
        </w:rPr>
        <w:t>frame</w:t>
      </w:r>
      <w:proofErr w:type="spellEnd"/>
      <w:r w:rsidRPr="008B6906">
        <w:rPr>
          <w:sz w:val="28"/>
          <w:szCs w:val="28"/>
        </w:rPr>
        <w:t>), доступ к которой реализуется через терминалы;</w:t>
      </w:r>
    </w:p>
    <w:p w14:paraId="77BCB832" w14:textId="77777777" w:rsidR="008B6906" w:rsidRPr="008B6906" w:rsidRDefault="008B6906" w:rsidP="008B6906">
      <w:pPr>
        <w:suppressAutoHyphens/>
        <w:autoSpaceDE w:val="0"/>
        <w:autoSpaceDN w:val="0"/>
        <w:adjustRightInd w:val="0"/>
        <w:ind w:left="709"/>
        <w:rPr>
          <w:sz w:val="28"/>
          <w:szCs w:val="28"/>
        </w:rPr>
      </w:pPr>
    </w:p>
    <w:p w14:paraId="4015EDDD" w14:textId="1DF34D3B" w:rsidR="008B6906" w:rsidRPr="008B6906" w:rsidRDefault="008B6906" w:rsidP="008B6906">
      <w:pPr>
        <w:suppressAutoHyphens/>
        <w:autoSpaceDE w:val="0"/>
        <w:autoSpaceDN w:val="0"/>
        <w:adjustRightInd w:val="0"/>
        <w:ind w:left="709"/>
        <w:rPr>
          <w:sz w:val="28"/>
          <w:szCs w:val="28"/>
        </w:rPr>
      </w:pPr>
      <w:r w:rsidRPr="008B6906">
        <w:rPr>
          <w:sz w:val="28"/>
          <w:szCs w:val="28"/>
        </w:rPr>
        <w:t>2) классическая архитектура «клиент - сервер»– наличие сервера, который поддерживает данные и приложения для «клиентских» компьютеров в сети. Особенность состоит в децентрализации ресурсов, объединении компьютеров в глобальные сети. Появление связано с широким распространением ПК. Различают несколько моделей, отличающихся распределением компонентов ПО между компьютерами сети.</w:t>
      </w:r>
    </w:p>
    <w:sectPr w:rsidR="008B6906" w:rsidRPr="008B6906" w:rsidSect="0022517A">
      <w:pgSz w:w="12240" w:h="15840" w:code="1"/>
      <w:pgMar w:top="851" w:right="567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1A34BD"/>
    <w:multiLevelType w:val="hybridMultilevel"/>
    <w:tmpl w:val="C8E6BF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4B286A"/>
    <w:multiLevelType w:val="hybridMultilevel"/>
    <w:tmpl w:val="53045B42"/>
    <w:lvl w:ilvl="0" w:tplc="5C80049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F5936FA"/>
    <w:multiLevelType w:val="hybridMultilevel"/>
    <w:tmpl w:val="B19A06BA"/>
    <w:lvl w:ilvl="0" w:tplc="58CCFF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C2C25EF"/>
    <w:multiLevelType w:val="hybridMultilevel"/>
    <w:tmpl w:val="43B8694C"/>
    <w:lvl w:ilvl="0" w:tplc="5C80049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8" w15:restartNumberingAfterBreak="0">
    <w:nsid w:val="422E0EA9"/>
    <w:multiLevelType w:val="hybridMultilevel"/>
    <w:tmpl w:val="D90E6818"/>
    <w:lvl w:ilvl="0" w:tplc="61C8933C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3" w15:restartNumberingAfterBreak="0">
    <w:nsid w:val="559325AD"/>
    <w:multiLevelType w:val="hybridMultilevel"/>
    <w:tmpl w:val="1FC4E290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4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E737D0B"/>
    <w:multiLevelType w:val="hybridMultilevel"/>
    <w:tmpl w:val="ACE448BE"/>
    <w:lvl w:ilvl="0" w:tplc="61C8933C">
      <w:start w:val="1"/>
      <w:numFmt w:val="bullet"/>
      <w:lvlText w:val="-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6" w15:restartNumberingAfterBreak="0">
    <w:nsid w:val="74BB765B"/>
    <w:multiLevelType w:val="hybridMultilevel"/>
    <w:tmpl w:val="8172690A"/>
    <w:lvl w:ilvl="0" w:tplc="20608C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E5C668B"/>
    <w:multiLevelType w:val="hybridMultilevel"/>
    <w:tmpl w:val="77DA7458"/>
    <w:lvl w:ilvl="0" w:tplc="3B2A147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FB04792"/>
    <w:multiLevelType w:val="hybridMultilevel"/>
    <w:tmpl w:val="CADA85DC"/>
    <w:lvl w:ilvl="0" w:tplc="3B2A1470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2219289">
    <w:abstractNumId w:val="14"/>
  </w:num>
  <w:num w:numId="2" w16cid:durableId="350687643">
    <w:abstractNumId w:val="0"/>
  </w:num>
  <w:num w:numId="3" w16cid:durableId="2010675204">
    <w:abstractNumId w:val="9"/>
  </w:num>
  <w:num w:numId="4" w16cid:durableId="987243743">
    <w:abstractNumId w:val="19"/>
  </w:num>
  <w:num w:numId="5" w16cid:durableId="71052642">
    <w:abstractNumId w:val="12"/>
  </w:num>
  <w:num w:numId="6" w16cid:durableId="100229262">
    <w:abstractNumId w:val="5"/>
  </w:num>
  <w:num w:numId="7" w16cid:durableId="937641873">
    <w:abstractNumId w:val="3"/>
  </w:num>
  <w:num w:numId="8" w16cid:durableId="6910464">
    <w:abstractNumId w:val="10"/>
  </w:num>
  <w:num w:numId="9" w16cid:durableId="1821145702">
    <w:abstractNumId w:val="7"/>
  </w:num>
  <w:num w:numId="10" w16cid:durableId="928778282">
    <w:abstractNumId w:val="11"/>
  </w:num>
  <w:num w:numId="11" w16cid:durableId="140738426">
    <w:abstractNumId w:val="4"/>
  </w:num>
  <w:num w:numId="12" w16cid:durableId="1929608953">
    <w:abstractNumId w:val="8"/>
  </w:num>
  <w:num w:numId="13" w16cid:durableId="1538664192">
    <w:abstractNumId w:val="16"/>
  </w:num>
  <w:num w:numId="14" w16cid:durableId="1032874882">
    <w:abstractNumId w:val="6"/>
  </w:num>
  <w:num w:numId="15" w16cid:durableId="2132743506">
    <w:abstractNumId w:val="13"/>
  </w:num>
  <w:num w:numId="16" w16cid:durableId="2044362026">
    <w:abstractNumId w:val="15"/>
  </w:num>
  <w:num w:numId="17" w16cid:durableId="927809654">
    <w:abstractNumId w:val="2"/>
  </w:num>
  <w:num w:numId="18" w16cid:durableId="574558389">
    <w:abstractNumId w:val="17"/>
  </w:num>
  <w:num w:numId="19" w16cid:durableId="932708988">
    <w:abstractNumId w:val="18"/>
  </w:num>
  <w:num w:numId="20" w16cid:durableId="1202325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162F99"/>
    <w:rsid w:val="001A263A"/>
    <w:rsid w:val="001E016D"/>
    <w:rsid w:val="0022517A"/>
    <w:rsid w:val="003179F0"/>
    <w:rsid w:val="003A7E5C"/>
    <w:rsid w:val="00424E69"/>
    <w:rsid w:val="00567E0E"/>
    <w:rsid w:val="005938A5"/>
    <w:rsid w:val="005A328A"/>
    <w:rsid w:val="006637E9"/>
    <w:rsid w:val="006A5021"/>
    <w:rsid w:val="00716529"/>
    <w:rsid w:val="00792143"/>
    <w:rsid w:val="008358D7"/>
    <w:rsid w:val="008508A1"/>
    <w:rsid w:val="008A5BF7"/>
    <w:rsid w:val="008B6906"/>
    <w:rsid w:val="008F75E7"/>
    <w:rsid w:val="00913DB8"/>
    <w:rsid w:val="009C078A"/>
    <w:rsid w:val="009C4C78"/>
    <w:rsid w:val="009E7DC3"/>
    <w:rsid w:val="00AC28A1"/>
    <w:rsid w:val="00B61A15"/>
    <w:rsid w:val="00BB6A07"/>
    <w:rsid w:val="00BD3CDC"/>
    <w:rsid w:val="00BE1E6D"/>
    <w:rsid w:val="00C42068"/>
    <w:rsid w:val="00C51F25"/>
    <w:rsid w:val="00D21D04"/>
    <w:rsid w:val="00DD1A73"/>
    <w:rsid w:val="00E37277"/>
    <w:rsid w:val="00E56350"/>
    <w:rsid w:val="00EB4973"/>
    <w:rsid w:val="00ED2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82FCD9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B6906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984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5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3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9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5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1489</Words>
  <Characters>8491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9961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10</cp:revision>
  <dcterms:created xsi:type="dcterms:W3CDTF">2017-01-10T10:40:00Z</dcterms:created>
  <dcterms:modified xsi:type="dcterms:W3CDTF">2024-11-19T17:12:00Z</dcterms:modified>
</cp:coreProperties>
</file>