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Министерство </w:t>
      </w:r>
      <w:r w:rsidR="00DD1A73"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науки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и высшего 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образования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Р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оссийской Федерации</w:t>
      </w:r>
    </w:p>
    <w:p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:rsidR="001A263A" w:rsidRPr="00555EEA" w:rsidRDefault="001A263A" w:rsidP="001A263A">
      <w:pPr>
        <w:ind w:firstLine="709"/>
        <w:jc w:val="center"/>
        <w:rPr>
          <w:b/>
        </w:rPr>
      </w:pPr>
      <w:r w:rsidRPr="006D34E9">
        <w:rPr>
          <w:b/>
        </w:rPr>
        <w:t>(</w:t>
      </w:r>
      <w:proofErr w:type="spellStart"/>
      <w:r w:rsidRPr="006D34E9">
        <w:rPr>
          <w:b/>
        </w:rPr>
        <w:t>ВлГУ</w:t>
      </w:r>
      <w:proofErr w:type="spellEnd"/>
      <w:r w:rsidRPr="006D34E9">
        <w:rPr>
          <w:b/>
        </w:rPr>
        <w:t>)</w:t>
      </w:r>
    </w:p>
    <w:p w:rsidR="001A263A" w:rsidRDefault="001A263A" w:rsidP="001A263A">
      <w:pPr>
        <w:ind w:firstLine="709"/>
        <w:jc w:val="center"/>
        <w:rPr>
          <w:b/>
        </w:rPr>
      </w:pPr>
    </w:p>
    <w:p w:rsidR="00E37277" w:rsidRDefault="00E37277" w:rsidP="001A263A">
      <w:pPr>
        <w:ind w:firstLine="709"/>
        <w:jc w:val="center"/>
        <w:rPr>
          <w:b/>
        </w:rPr>
      </w:pPr>
    </w:p>
    <w:p w:rsidR="001A263A" w:rsidRPr="00424E69" w:rsidRDefault="001A263A" w:rsidP="001A263A">
      <w:pPr>
        <w:ind w:firstLine="709"/>
        <w:jc w:val="center"/>
        <w:rPr>
          <w:b/>
          <w:sz w:val="28"/>
          <w:szCs w:val="28"/>
        </w:rPr>
      </w:pPr>
      <w:r w:rsidRPr="00424E69">
        <w:rPr>
          <w:b/>
          <w:sz w:val="28"/>
          <w:szCs w:val="28"/>
        </w:rPr>
        <w:t>Кафедра информационных систем и программной инженерии</w:t>
      </w:r>
    </w:p>
    <w:p w:rsidR="00792143" w:rsidRDefault="00792143" w:rsidP="001A263A">
      <w:pPr>
        <w:jc w:val="center"/>
        <w:rPr>
          <w:sz w:val="28"/>
        </w:rPr>
      </w:pP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jc w:val="center"/>
        <w:rPr>
          <w:rFonts w:ascii="Times New Roman" w:hAnsi="Times New Roman"/>
          <w:sz w:val="28"/>
        </w:rPr>
      </w:pPr>
    </w:p>
    <w:p w:rsidR="00792143" w:rsidRDefault="00792143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Лабораторная  работа  №1</w:t>
      </w:r>
    </w:p>
    <w:p w:rsidR="005A328A" w:rsidRDefault="00792143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32"/>
        </w:rPr>
        <w:t>по  дисциплине</w:t>
      </w:r>
      <w:r>
        <w:rPr>
          <w:rFonts w:ascii="Times New Roman" w:hAnsi="Times New Roman"/>
          <w:sz w:val="44"/>
        </w:rPr>
        <w:t xml:space="preserve">  "</w:t>
      </w:r>
      <w:r w:rsidR="005A328A">
        <w:rPr>
          <w:rFonts w:ascii="Times New Roman" w:hAnsi="Times New Roman"/>
          <w:sz w:val="44"/>
        </w:rPr>
        <w:t>Основы алгоритмизации и</w:t>
      </w:r>
    </w:p>
    <w:p w:rsidR="00792143" w:rsidRDefault="005A328A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программирования</w:t>
      </w:r>
      <w:r w:rsidR="00792143">
        <w:rPr>
          <w:rFonts w:ascii="Times New Roman" w:hAnsi="Times New Roman"/>
          <w:sz w:val="44"/>
        </w:rPr>
        <w:t>"</w:t>
      </w: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424E69"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ИСТ</w:t>
      </w:r>
      <w:r w:rsidR="00DD1A73"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-1</w:t>
      </w:r>
      <w:r w:rsidR="001A263A">
        <w:rPr>
          <w:rFonts w:ascii="Times New Roman" w:hAnsi="Times New Roman"/>
          <w:sz w:val="28"/>
        </w:rPr>
        <w:t>1</w:t>
      </w:r>
      <w:r w:rsidR="00DD1A73">
        <w:rPr>
          <w:rFonts w:ascii="Times New Roman" w:hAnsi="Times New Roman"/>
          <w:sz w:val="28"/>
        </w:rPr>
        <w:t>8</w:t>
      </w:r>
    </w:p>
    <w:p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И.И. Иванов</w:t>
      </w: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Приняла:</w:t>
      </w:r>
    </w:p>
    <w:p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С.Ю. Кириллова</w:t>
      </w: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rPr>
          <w:rFonts w:ascii="Times New Roman" w:hAnsi="Times New Roman"/>
          <w:sz w:val="28"/>
        </w:rPr>
      </w:pPr>
    </w:p>
    <w:p w:rsidR="00792143" w:rsidRDefault="00792143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</w:t>
      </w:r>
      <w:r w:rsidR="00DD1A73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20</w:t>
      </w:r>
      <w:r w:rsidR="005A328A">
        <w:rPr>
          <w:rFonts w:ascii="Times New Roman" w:hAnsi="Times New Roman"/>
          <w:sz w:val="28"/>
        </w:rPr>
        <w:t>1</w:t>
      </w:r>
      <w:r w:rsidR="00DD1A73">
        <w:rPr>
          <w:rFonts w:ascii="Times New Roman" w:hAnsi="Times New Roman"/>
          <w:sz w:val="28"/>
        </w:rPr>
        <w:t>8</w:t>
      </w:r>
      <w:r>
        <w:rPr>
          <w:rFonts w:ascii="Times New Roman" w:hAnsi="Times New Roman"/>
          <w:sz w:val="28"/>
        </w:rPr>
        <w:t xml:space="preserve"> г.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rPr>
          <w:sz w:val="28"/>
        </w:rPr>
        <w:br w:type="page"/>
      </w:r>
    </w:p>
    <w:p w:rsidR="00792143" w:rsidRDefault="00792143">
      <w:pPr>
        <w:suppressAutoHyphens/>
        <w:autoSpaceDE w:val="0"/>
        <w:autoSpaceDN w:val="0"/>
        <w:adjustRightInd w:val="0"/>
        <w:jc w:val="center"/>
      </w:pPr>
      <w:r>
        <w:t>ЦЕЛЬ РАБОТЫ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Освоить порядок работы на персональном компьютере (ПК), работу с операционной оболочкой Norton Commander (NC), с интегрированной средой разработки Turbo Pascal 7.0; разработать алгоритм вычислительного процесса линейной структуры, программу на алгоритмическом языке высокого уровня (ЯВУ) Паскаль.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Default="00792143">
      <w:pPr>
        <w:suppressAutoHyphens/>
        <w:autoSpaceDE w:val="0"/>
        <w:autoSpaceDN w:val="0"/>
        <w:adjustRightInd w:val="0"/>
        <w:jc w:val="center"/>
      </w:pPr>
      <w:r>
        <w:t>ЗАДАЧА  (вариант №  _____</w:t>
      </w:r>
      <w:proofErr w:type="gramStart"/>
      <w:r>
        <w:t xml:space="preserve"> )</w:t>
      </w:r>
      <w:proofErr w:type="gramEnd"/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Даны два действительных числа. Найти среднее арифметическое этих чисел и среднее геометрическое их модулей.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Default="00792143">
      <w:pPr>
        <w:suppressAutoHyphens/>
        <w:autoSpaceDE w:val="0"/>
        <w:autoSpaceDN w:val="0"/>
        <w:adjustRightInd w:val="0"/>
        <w:jc w:val="center"/>
      </w:pPr>
      <w:r>
        <w:t>ВЫПОЛНЕНИЕ РАБОТЫ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1. СИСТЕМНЫЙ АНАЛИЗ.</w:t>
      </w: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1.1. Цель разработки.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 xml:space="preserve">Разработка выполняется в </w:t>
      </w:r>
      <w:r w:rsidR="00B61A15">
        <w:t xml:space="preserve">среде </w:t>
      </w:r>
      <w:r w:rsidR="00B61A15">
        <w:rPr>
          <w:lang w:val="en-US"/>
        </w:rPr>
        <w:t>Turbo</w:t>
      </w:r>
      <w:r w:rsidR="00B61A15" w:rsidRPr="00B61A15">
        <w:t xml:space="preserve"> </w:t>
      </w:r>
      <w:r w:rsidR="00B61A15">
        <w:rPr>
          <w:lang w:val="en-US"/>
        </w:rPr>
        <w:t>Pascal</w:t>
      </w:r>
      <w:r w:rsidR="00B61A15">
        <w:t xml:space="preserve"> 7</w:t>
      </w:r>
      <w:r w:rsidR="00B61A15" w:rsidRPr="00B61A15">
        <w:t xml:space="preserve">.0 </w:t>
      </w:r>
      <w:r w:rsidR="00B61A15">
        <w:rPr>
          <w:lang w:val="en-US"/>
        </w:rPr>
        <w:t>c</w:t>
      </w:r>
      <w:r w:rsidR="00B61A15" w:rsidRPr="00B61A15">
        <w:t xml:space="preserve"> </w:t>
      </w:r>
      <w:r w:rsidR="00B61A15">
        <w:t>учебной</w:t>
      </w:r>
      <w:r>
        <w:t xml:space="preserve"> цел</w:t>
      </w:r>
      <w:r w:rsidR="00B61A15">
        <w:t>ью</w:t>
      </w:r>
      <w:r>
        <w:t xml:space="preserve"> для получения практических навыков программирования алгоритмов линейной структуры, обработки арифметических данных.</w:t>
      </w: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1.2. Назначение программы.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В программе рассчитываются и выводятся на экран среднее арифметическое и среднее геометрическое модулей двух действительных чисел, вводимых с клавиатуры.</w:t>
      </w: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1.3. Методы решения.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 xml:space="preserve">Среднее арифметическое двух чисел  </w:t>
      </w:r>
      <w:r>
        <w:rPr>
          <w:lang w:val="en-US"/>
        </w:rPr>
        <w:t>a</w:t>
      </w:r>
      <w:r w:rsidRPr="00E56350">
        <w:t xml:space="preserve">,  </w:t>
      </w:r>
      <w:r>
        <w:rPr>
          <w:lang w:val="en-US"/>
        </w:rPr>
        <w:t>b</w:t>
      </w:r>
      <w:r w:rsidRPr="00E56350">
        <w:t xml:space="preserve">  </w:t>
      </w:r>
      <w:r>
        <w:t xml:space="preserve">- это их </w:t>
      </w:r>
      <w:proofErr w:type="spellStart"/>
      <w:r>
        <w:t>полусумма</w:t>
      </w:r>
      <w:proofErr w:type="spellEnd"/>
      <w:r w:rsidRPr="00E56350">
        <w:t xml:space="preserve">   </w:t>
      </w:r>
      <w:r w:rsidRPr="0022517A">
        <w:rPr>
          <w:position w:val="-26"/>
          <w:lang w:val="en-US"/>
        </w:rPr>
        <w:object w:dxaOrig="66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65pt;height:35.15pt" o:ole="">
            <v:imagedata r:id="rId5" o:title=""/>
          </v:shape>
          <o:OLEObject Type="Embed" ProgID="Equation.3" ShapeID="_x0000_i1025" DrawAspect="Content" ObjectID="_1602517555" r:id="rId6"/>
        </w:object>
      </w:r>
      <w:r>
        <w:t>.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Среднее геометрическое их модулей - это квадратный корень из произведения модулей исходных чисел</w:t>
      </w:r>
      <w:r w:rsidRPr="00E56350">
        <w:t xml:space="preserve">   </w:t>
      </w:r>
      <w:r w:rsidRPr="0022517A">
        <w:rPr>
          <w:position w:val="-16"/>
          <w:lang w:val="en-US"/>
        </w:rPr>
        <w:object w:dxaOrig="880" w:dyaOrig="499">
          <v:shape id="_x0000_i1026" type="#_x0000_t75" style="width:44.35pt;height:25.1pt" o:ole="">
            <v:imagedata r:id="rId7" o:title=""/>
          </v:shape>
          <o:OLEObject Type="Embed" ProgID="Equation.3" ShapeID="_x0000_i1026" DrawAspect="Content" ObjectID="_1602517556" r:id="rId8"/>
        </w:object>
      </w:r>
      <w:r>
        <w:t>.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1.4. Основные требования к выполняемым функциям.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Перед вводом данных с клавиатуры на экран вывести "приглашение".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Вывод результатов на экран произвести с точность до тысячных следующим образом: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  <w:rPr>
          <w:i/>
        </w:rPr>
      </w:pPr>
      <w:r>
        <w:rPr>
          <w:i/>
        </w:rPr>
        <w:t>Среднее арифметическое: 18.725;  среднее геометрическое:  15.374</w:t>
      </w: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1.5. Набор тестов.</w:t>
      </w:r>
    </w:p>
    <w:tbl>
      <w:tblPr>
        <w:tblW w:w="0" w:type="auto"/>
        <w:tblInd w:w="48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1240"/>
        <w:gridCol w:w="1080"/>
        <w:gridCol w:w="1080"/>
        <w:gridCol w:w="2040"/>
        <w:gridCol w:w="2160"/>
      </w:tblGrid>
      <w:tr w:rsidR="00792143">
        <w:trPr>
          <w:cantSplit/>
        </w:trPr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N теста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Первое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число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Второе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число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Среднее арифметическое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Среднее геометрическое</w:t>
            </w:r>
          </w:p>
        </w:tc>
      </w:tr>
      <w:tr w:rsidR="00792143">
        <w:trPr>
          <w:cantSplit/>
        </w:trPr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1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2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3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5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-4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0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7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10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5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6.000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3.000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2.500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5.916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6.325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0.000</w:t>
            </w:r>
          </w:p>
        </w:tc>
      </w:tr>
    </w:tbl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  <w:rPr>
          <w:lang w:val="en-US"/>
        </w:rPr>
      </w:pPr>
    </w:p>
    <w:p w:rsidR="00792143" w:rsidRDefault="00792143">
      <w:pPr>
        <w:suppressAutoHyphens/>
        <w:autoSpaceDE w:val="0"/>
        <w:autoSpaceDN w:val="0"/>
        <w:adjustRightInd w:val="0"/>
        <w:jc w:val="both"/>
        <w:rPr>
          <w:lang w:val="en-US"/>
        </w:rPr>
      </w:pP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2. СТРУКТУРНОЕ ПРОЕКТИРОВАНИЕ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  <w:rPr>
          <w:lang w:val="en-US"/>
        </w:rPr>
      </w:pP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2.1. Структура данных.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Входные данные: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a, b - исходные действительные числа, тип Real.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Выходные данные: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sa - среднее арифметическое, sg - среднее геометрическое,</w:t>
      </w:r>
      <w:r w:rsidRPr="00E56350">
        <w:t xml:space="preserve"> </w:t>
      </w:r>
      <w:r>
        <w:t>действительные числа, тип Real.</w:t>
      </w: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  <w:r w:rsidRPr="00E56350">
        <w:br w:type="page"/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2.2. Структура программы.</w:t>
      </w: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22517A">
      <w:pPr>
        <w:suppressAutoHyphens/>
        <w:autoSpaceDE w:val="0"/>
        <w:autoSpaceDN w:val="0"/>
        <w:adjustRightInd w:val="0"/>
        <w:ind w:firstLine="709"/>
        <w:jc w:val="both"/>
      </w:pPr>
      <w:r w:rsidRPr="0022517A">
        <w:rPr>
          <w:noProof/>
          <w:sz w:val="20"/>
        </w:rPr>
        <w:pict>
          <v:group id="_x0000_s1231" style="position:absolute;left:0;text-align:left;margin-left:172.35pt;margin-top:1.45pt;width:165.6pt;height:5in;z-index:2" coordorigin="4389,1744" coordsize="3312,7200" o:allowoverlap="f">
            <v:roundrect id="_x0000_s1168" style="position:absolute;left:4581;top:1744;width:3120;height:552" arcsize="10923f" o:regroupid="3">
              <v:textbox style="mso-next-textbox:#_x0000_s1168">
                <w:txbxContent>
                  <w:p w:rsidR="00792143" w:rsidRDefault="00792143">
                    <w:pPr>
                      <w:jc w:val="center"/>
                    </w:pPr>
                    <w:r>
                      <w:t>Начало</w:t>
                    </w:r>
                  </w:p>
                  <w:p w:rsidR="00792143" w:rsidRDefault="00792143"/>
                </w:txbxContent>
              </v:textbox>
            </v:roundrect>
            <v:shapetype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_x0000_s1169" type="#_x0000_t7" style="position:absolute;left:4581;top:7144;width:3120;height:696" o:regroupid="3">
              <v:textbox style="mso-next-textbox:#_x0000_s1169">
                <w:txbxContent>
                  <w:p w:rsidR="00792143" w:rsidRPr="009C078A" w:rsidRDefault="00792143">
                    <w:pPr>
                      <w:jc w:val="center"/>
                      <w:rPr>
                        <w:lang w:val="en-US"/>
                      </w:rPr>
                    </w:pPr>
                    <w:proofErr w:type="spellStart"/>
                    <w:proofErr w:type="gramStart"/>
                    <w:r>
                      <w:rPr>
                        <w:lang w:val="en-US"/>
                      </w:rPr>
                      <w:t>Вывод</w:t>
                    </w:r>
                    <w:proofErr w:type="spellEnd"/>
                    <w:r>
                      <w:rPr>
                        <w:lang w:val="en-US"/>
                      </w:rPr>
                      <w:t xml:space="preserve">  </w:t>
                    </w:r>
                    <w:proofErr w:type="spellStart"/>
                    <w:r w:rsidR="009C078A">
                      <w:rPr>
                        <w:lang w:val="en-US"/>
                      </w:rPr>
                      <w:t>sa</w:t>
                    </w:r>
                    <w:proofErr w:type="spellEnd"/>
                    <w:proofErr w:type="gramEnd"/>
                    <w:r w:rsidR="009C078A">
                      <w:rPr>
                        <w:lang w:val="en-US"/>
                      </w:rPr>
                      <w:t xml:space="preserve">, </w:t>
                    </w:r>
                    <w:proofErr w:type="spellStart"/>
                    <w:r w:rsidR="009C078A">
                      <w:rPr>
                        <w:lang w:val="en-US"/>
                      </w:rPr>
                      <w:t>sg</w:t>
                    </w:r>
                    <w:proofErr w:type="spellEnd"/>
                  </w:p>
                </w:txbxContent>
              </v:textbox>
            </v:shape>
            <v:shape id="_x0000_s1170" type="#_x0000_t7" style="position:absolute;left:4389;top:3664;width:3312;height:600" o:regroupid="3">
              <v:textbox style="mso-next-textbox:#_x0000_s1170" inset=".5mm,.5mm,.5mm,.5mm">
                <w:txbxContent>
                  <w:p w:rsidR="00792143" w:rsidRDefault="00792143">
                    <w:pPr>
                      <w:jc w:val="center"/>
                      <w:rPr>
                        <w:lang w:val="en-US"/>
                      </w:rPr>
                    </w:pPr>
                    <w:r>
                      <w:t xml:space="preserve">Ввод </w:t>
                    </w:r>
                    <w:r>
                      <w:rPr>
                        <w:lang w:val="en-US"/>
                      </w:rPr>
                      <w:t xml:space="preserve"> a,</w:t>
                    </w:r>
                    <w:r>
                      <w:t xml:space="preserve"> </w:t>
                    </w:r>
                    <w:r>
                      <w:rPr>
                        <w:lang w:val="en-US"/>
                      </w:rPr>
                      <w:t>b</w:t>
                    </w:r>
                  </w:p>
                </w:txbxContent>
              </v:textbox>
            </v:shape>
            <v:rect id="_x0000_s1174" style="position:absolute;left:4461;top:4912;width:3240;height:576" o:regroupid="3">
              <v:textbox style="mso-next-textbox:#_x0000_s1174">
                <w:txbxContent>
                  <w:p w:rsidR="00792143" w:rsidRDefault="00792143">
                    <w:pPr>
                      <w:jc w:val="center"/>
                      <w:rPr>
                        <w:lang w:val="en-US"/>
                      </w:rPr>
                    </w:pPr>
                    <w:proofErr w:type="spellStart"/>
                    <w:proofErr w:type="gramStart"/>
                    <w:r>
                      <w:rPr>
                        <w:lang w:val="en-US"/>
                      </w:rPr>
                      <w:t>sa</w:t>
                    </w:r>
                    <w:proofErr w:type="spellEnd"/>
                    <w:proofErr w:type="gramEnd"/>
                    <w:r>
                      <w:rPr>
                        <w:lang w:val="en-US"/>
                      </w:rPr>
                      <w:t>: = (a + b ) / 2</w:t>
                    </w:r>
                  </w:p>
                </w:txbxContent>
              </v:textbox>
            </v:rect>
            <v:roundrect id="_x0000_s1175" style="position:absolute;left:4581;top:8440;width:3120;height:504" arcsize="10923f" o:regroupid="3">
              <v:textbox style="mso-next-textbox:#_x0000_s1175">
                <w:txbxContent>
                  <w:p w:rsidR="00792143" w:rsidRDefault="00792143">
                    <w:pPr>
                      <w:jc w:val="center"/>
                    </w:pPr>
                    <w:r>
                      <w:t>Конец</w:t>
                    </w:r>
                  </w:p>
                  <w:p w:rsidR="00792143" w:rsidRDefault="00792143"/>
                </w:txbxContent>
              </v:textbox>
            </v:roundrect>
            <v:line id="_x0000_s1180" style="position:absolute" from="6141,2296" to="6141,2728" o:regroupid="3"/>
            <v:line id="_x0000_s1185" style="position:absolute" from="6141,4264" to="6141,4864" o:regroupid="3"/>
            <v:line id="_x0000_s1187" style="position:absolute" from="6141,5489" to="6141,5777" o:regroupid="3"/>
            <v:line id="_x0000_s1195" style="position:absolute" from="6141,6664" to="6141,7144" o:regroupid="3"/>
            <v:line id="_x0000_s1196" style="position:absolute" from="6141,7864" to="6141,8440" o:regroupid="3"/>
            <v:rect id="_x0000_s1201" style="position:absolute;left:4533;top:2728;width:3168;height:576" o:regroupid="3">
              <v:textbox style="mso-next-textbox:#_x0000_s1201">
                <w:txbxContent>
                  <w:p w:rsidR="00792143" w:rsidRDefault="00792143">
                    <w:pPr>
                      <w:jc w:val="center"/>
                    </w:pPr>
                    <w:r>
                      <w:t>Очистка экрана</w:t>
                    </w:r>
                  </w:p>
                </w:txbxContent>
              </v:textbox>
            </v:rect>
            <v:rect id="_x0000_s1202" style="position:absolute;left:6981;top:2440;width:432;height:432" o:regroupid="3" stroked="f">
              <v:textbox style="mso-next-textbox:#_x0000_s1202">
                <w:txbxContent>
                  <w:p w:rsidR="00792143" w:rsidRDefault="00792143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1</w:t>
                    </w:r>
                  </w:p>
                </w:txbxContent>
              </v:textbox>
            </v:rect>
            <v:rect id="_x0000_s1203" style="position:absolute;left:6837;top:3448;width:576;height:432" o:regroupid="3" stroked="f">
              <v:textbox style="mso-next-textbox:#_x0000_s1203">
                <w:txbxContent>
                  <w:p w:rsidR="00792143" w:rsidRDefault="00792143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2</w:t>
                    </w:r>
                  </w:p>
                </w:txbxContent>
              </v:textbox>
            </v:rect>
            <v:rect id="_x0000_s1207" style="position:absolute;left:6861;top:4624;width:576;height:432" o:regroupid="3" stroked="f">
              <v:textbox style="mso-next-textbox:#_x0000_s1207">
                <w:txbxContent>
                  <w:p w:rsidR="00792143" w:rsidRDefault="00792143">
                    <w:pPr>
                      <w:jc w:val="center"/>
                    </w:pPr>
                    <w:r>
                      <w:t>3</w:t>
                    </w:r>
                  </w:p>
                  <w:p w:rsidR="00792143" w:rsidRDefault="00792143">
                    <w:pPr>
                      <w:jc w:val="center"/>
                    </w:pPr>
                  </w:p>
                  <w:p w:rsidR="00792143" w:rsidRDefault="00792143">
                    <w:pPr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</v:rect>
            <v:line id="_x0000_s1224" style="position:absolute" from="4677,2728" to="4677,3304" o:regroupid="3"/>
            <v:line id="_x0000_s1225" style="position:absolute" from="7557,2728" to="7557,3304" o:regroupid="3"/>
            <v:rect id="_x0000_s1226" style="position:absolute;left:6741;top:6904;width:624;height:432" o:regroupid="3" stroked="f">
              <v:textbox style="mso-next-textbox:#_x0000_s1226">
                <w:txbxContent>
                  <w:p w:rsidR="00792143" w:rsidRDefault="00792143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5</w:t>
                    </w:r>
                  </w:p>
                  <w:p w:rsidR="00792143" w:rsidRDefault="00792143">
                    <w:pPr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</v:rect>
            <v:rect id="_x0000_s1227" style="position:absolute;left:4461;top:5824;width:3240;height:840">
              <v:textbox style="mso-next-textbox:#_x0000_s1227">
                <w:txbxContent>
                  <w:p w:rsidR="00792143" w:rsidRDefault="00792143">
                    <w:pPr>
                      <w:jc w:val="center"/>
                      <w:rPr>
                        <w:lang w:val="en-US"/>
                      </w:rPr>
                    </w:pPr>
                    <w:proofErr w:type="spellStart"/>
                    <w:proofErr w:type="gramStart"/>
                    <w:r>
                      <w:rPr>
                        <w:lang w:val="en-US"/>
                      </w:rPr>
                      <w:t>sg</w:t>
                    </w:r>
                    <w:proofErr w:type="spellEnd"/>
                    <w:proofErr w:type="gramEnd"/>
                    <w:r>
                      <w:rPr>
                        <w:lang w:val="en-US"/>
                      </w:rPr>
                      <w:t xml:space="preserve">: = </w:t>
                    </w:r>
                    <w:r w:rsidRPr="0022517A">
                      <w:rPr>
                        <w:position w:val="-16"/>
                        <w:lang w:val="en-US"/>
                      </w:rPr>
                      <w:object w:dxaOrig="880" w:dyaOrig="499">
                        <v:shape id="_x0000_i1029" type="#_x0000_t75" style="width:44.35pt;height:25.1pt" o:ole="">
                          <v:imagedata r:id="rId7" o:title=""/>
                        </v:shape>
                        <o:OLEObject Type="Embed" ProgID="Equation.3" ShapeID="_x0000_i1029" DrawAspect="Content" ObjectID="_1602517557" r:id="rId9"/>
                      </w:object>
                    </w:r>
                  </w:p>
                </w:txbxContent>
              </v:textbox>
            </v:rect>
            <v:rect id="_x0000_s1229" style="position:absolute;left:6861;top:5536;width:576;height:432" stroked="f">
              <v:textbox style="mso-next-textbox:#_x0000_s1229">
                <w:txbxContent>
                  <w:p w:rsidR="00792143" w:rsidRDefault="00792143">
                    <w:pPr>
                      <w:jc w:val="center"/>
                    </w:pPr>
                    <w:r>
                      <w:t>4</w:t>
                    </w:r>
                  </w:p>
                  <w:p w:rsidR="00792143" w:rsidRDefault="00792143">
                    <w:pPr>
                      <w:jc w:val="center"/>
                      <w:rPr>
                        <w:lang w:val="en-US"/>
                      </w:rPr>
                    </w:pPr>
                  </w:p>
                  <w:p w:rsidR="00792143" w:rsidRDefault="00792143">
                    <w:pPr>
                      <w:jc w:val="center"/>
                    </w:pPr>
                  </w:p>
                  <w:p w:rsidR="00792143" w:rsidRDefault="00792143">
                    <w:pPr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</v:rect>
            <v:line id="_x0000_s1230" style="position:absolute" from="6141,3304" to="6141,3664"/>
          </v:group>
        </w:pict>
      </w: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2.3. Используемые подпрограммы.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Стандартные процедуры ввода-вывода, процедуры ClrScr, ReadKey модуля Crt.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3. ПРОГРАММИРОВАНИЕ</w:t>
      </w: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PROGRAM pr1;</w:t>
      </w:r>
      <w:r>
        <w:tab/>
      </w:r>
      <w:r>
        <w:tab/>
      </w:r>
      <w:r>
        <w:tab/>
      </w:r>
      <w:r w:rsidRPr="00E56350">
        <w:t>{</w:t>
      </w:r>
      <w:r>
        <w:t>Заголовок</w:t>
      </w:r>
      <w:r w:rsidRPr="00E56350">
        <w:t>}</w:t>
      </w: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USES Crt;</w:t>
      </w:r>
      <w:r>
        <w:tab/>
      </w:r>
      <w:r>
        <w:tab/>
      </w:r>
      <w:r>
        <w:tab/>
      </w:r>
      <w:r>
        <w:tab/>
      </w:r>
      <w:r w:rsidRPr="00E56350">
        <w:t>{</w:t>
      </w:r>
      <w:r>
        <w:t>Директива подключения модуля Crt</w:t>
      </w:r>
      <w:r w:rsidRPr="00E56350">
        <w:t>}</w:t>
      </w: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VAR</w:t>
      </w:r>
      <w:r>
        <w:tab/>
      </w:r>
      <w:r>
        <w:tab/>
      </w:r>
      <w:r>
        <w:tab/>
      </w:r>
      <w:r>
        <w:tab/>
      </w:r>
      <w:r>
        <w:tab/>
      </w:r>
      <w:r w:rsidRPr="00E56350">
        <w:t>{</w:t>
      </w:r>
      <w:r>
        <w:t>Раздел описания переменных</w:t>
      </w:r>
      <w:r w:rsidRPr="00E56350">
        <w:t>}</w:t>
      </w: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 xml:space="preserve">   a,b,</w:t>
      </w:r>
      <w:r>
        <w:tab/>
      </w:r>
      <w:r>
        <w:tab/>
      </w:r>
      <w:r>
        <w:tab/>
      </w:r>
      <w:r>
        <w:tab/>
      </w:r>
      <w:r>
        <w:tab/>
      </w:r>
      <w:r w:rsidRPr="00E56350">
        <w:t>{</w:t>
      </w:r>
      <w:r>
        <w:t>Исходные числа</w:t>
      </w:r>
      <w:r w:rsidRPr="00E56350">
        <w:t>}</w:t>
      </w: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 xml:space="preserve">   sa,sg:REAL;</w:t>
      </w:r>
      <w:r>
        <w:tab/>
      </w:r>
      <w:r>
        <w:tab/>
      </w:r>
      <w:r>
        <w:tab/>
      </w:r>
      <w:r>
        <w:tab/>
      </w:r>
      <w:r w:rsidRPr="00E56350">
        <w:t>{</w:t>
      </w:r>
      <w:r>
        <w:t>Результаты</w:t>
      </w:r>
      <w:r w:rsidRPr="00E56350">
        <w:t>}</w:t>
      </w: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BEGIN</w:t>
      </w:r>
      <w:r>
        <w:tab/>
      </w:r>
      <w:r>
        <w:tab/>
      </w:r>
      <w:r>
        <w:tab/>
      </w:r>
      <w:r w:rsidRPr="00E56350">
        <w:tab/>
        <w:t>{</w:t>
      </w:r>
      <w:r>
        <w:t>Начало раздела операторов</w:t>
      </w:r>
      <w:r w:rsidRPr="00E56350">
        <w:t>}</w:t>
      </w: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 xml:space="preserve">   ClrScr;</w:t>
      </w:r>
      <w:r>
        <w:tab/>
      </w:r>
      <w:r>
        <w:tab/>
      </w:r>
      <w:r>
        <w:tab/>
      </w:r>
      <w:r>
        <w:tab/>
      </w:r>
      <w:r w:rsidRPr="00E56350">
        <w:t>{</w:t>
      </w:r>
      <w:r>
        <w:t>Очистка экрана</w:t>
      </w:r>
      <w:r w:rsidRPr="00E56350">
        <w:t>}</w:t>
      </w: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 xml:space="preserve">   Write('введите a и b: ');</w:t>
      </w:r>
      <w:r>
        <w:tab/>
      </w:r>
      <w:r w:rsidRPr="00E56350">
        <w:tab/>
        <w:t>{</w:t>
      </w:r>
      <w:r>
        <w:t>Вывод приглашения</w:t>
      </w:r>
      <w:r w:rsidRPr="00E56350">
        <w:t>}</w:t>
      </w: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 xml:space="preserve">   Read(a,b);</w:t>
      </w:r>
      <w:r>
        <w:tab/>
      </w:r>
      <w:r>
        <w:tab/>
      </w:r>
      <w:r>
        <w:tab/>
      </w:r>
      <w:r w:rsidRPr="00E56350">
        <w:tab/>
        <w:t>{</w:t>
      </w:r>
      <w:r>
        <w:t>Ввод значений переменных</w:t>
      </w:r>
      <w:r w:rsidRPr="00E56350">
        <w:t>}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  <w:rPr>
          <w:lang w:val="en-US"/>
        </w:rPr>
      </w:pPr>
      <w:r>
        <w:t xml:space="preserve">   </w:t>
      </w:r>
      <w:proofErr w:type="spellStart"/>
      <w:proofErr w:type="gramStart"/>
      <w:r w:rsidRPr="00E56350">
        <w:rPr>
          <w:lang w:val="en-US"/>
        </w:rPr>
        <w:t>sa</w:t>
      </w:r>
      <w:proofErr w:type="spellEnd"/>
      <w:r w:rsidRPr="00E56350">
        <w:rPr>
          <w:lang w:val="en-US"/>
        </w:rPr>
        <w:t>:</w:t>
      </w:r>
      <w:proofErr w:type="gramEnd"/>
      <w:r w:rsidRPr="00E56350">
        <w:rPr>
          <w:lang w:val="en-US"/>
        </w:rPr>
        <w:t>=(</w:t>
      </w:r>
      <w:proofErr w:type="spellStart"/>
      <w:r w:rsidRPr="00E56350">
        <w:rPr>
          <w:lang w:val="en-US"/>
        </w:rPr>
        <w:t>a+b</w:t>
      </w:r>
      <w:proofErr w:type="spellEnd"/>
      <w:r w:rsidRPr="00E56350">
        <w:rPr>
          <w:lang w:val="en-US"/>
        </w:rPr>
        <w:t>)/2;</w:t>
      </w:r>
      <w:r w:rsidRPr="00E56350">
        <w:rPr>
          <w:lang w:val="en-US"/>
        </w:rPr>
        <w:tab/>
      </w:r>
      <w:r w:rsidRPr="00E56350">
        <w:rPr>
          <w:lang w:val="en-US"/>
        </w:rPr>
        <w:tab/>
      </w:r>
      <w:r>
        <w:rPr>
          <w:lang w:val="en-US"/>
        </w:rPr>
        <w:tab/>
      </w:r>
      <w:r w:rsidRPr="00E56350">
        <w:rPr>
          <w:lang w:val="en-US"/>
        </w:rPr>
        <w:tab/>
      </w:r>
      <w:r>
        <w:rPr>
          <w:lang w:val="en-US"/>
        </w:rPr>
        <w:t>{</w:t>
      </w:r>
      <w:r>
        <w:t>Расчеты</w:t>
      </w:r>
      <w:r>
        <w:rPr>
          <w:lang w:val="en-US"/>
        </w:rPr>
        <w:t>}</w:t>
      </w: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  <w:rPr>
          <w:lang w:val="en-US"/>
        </w:rPr>
      </w:pPr>
      <w:r w:rsidRPr="00E56350">
        <w:rPr>
          <w:lang w:val="en-US"/>
        </w:rPr>
        <w:t xml:space="preserve">   </w:t>
      </w:r>
      <w:proofErr w:type="spellStart"/>
      <w:proofErr w:type="gramStart"/>
      <w:r w:rsidRPr="00E56350">
        <w:rPr>
          <w:lang w:val="en-US"/>
        </w:rPr>
        <w:t>sg</w:t>
      </w:r>
      <w:proofErr w:type="spellEnd"/>
      <w:proofErr w:type="gramEnd"/>
      <w:r w:rsidRPr="00E56350">
        <w:rPr>
          <w:lang w:val="en-US"/>
        </w:rPr>
        <w:t>:=</w:t>
      </w:r>
      <w:proofErr w:type="spellStart"/>
      <w:r w:rsidRPr="00E56350">
        <w:rPr>
          <w:lang w:val="en-US"/>
        </w:rPr>
        <w:t>Sqrt</w:t>
      </w:r>
      <w:proofErr w:type="spellEnd"/>
      <w:r w:rsidRPr="00E56350">
        <w:rPr>
          <w:lang w:val="en-US"/>
        </w:rPr>
        <w:t>(Abs(a)*Abs(b));</w:t>
      </w: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  <w:r w:rsidRPr="00E56350">
        <w:rPr>
          <w:lang w:val="en-US"/>
        </w:rPr>
        <w:t xml:space="preserve">   </w:t>
      </w:r>
      <w:proofErr w:type="gramStart"/>
      <w:r>
        <w:t>Writeln('Среднее арифметическое: ',sa:0:3,</w:t>
      </w:r>
      <w:r w:rsidRPr="00E56350">
        <w:t xml:space="preserve"> </w:t>
      </w:r>
      <w:r>
        <w:t>'; среднее геометрическое: ',sg:0:3);</w:t>
      </w:r>
      <w:r w:rsidRPr="00E56350">
        <w:tab/>
        <w:t>{</w:t>
      </w:r>
      <w:r>
        <w:t xml:space="preserve">Вывод </w:t>
      </w:r>
      <w:proofErr w:type="gramEnd"/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  <w:r w:rsidRPr="00E56350">
        <w:tab/>
      </w:r>
      <w:r w:rsidRPr="00E56350">
        <w:tab/>
      </w:r>
      <w:r w:rsidRPr="00E56350">
        <w:tab/>
      </w:r>
      <w:r w:rsidRPr="00E56350">
        <w:tab/>
      </w:r>
      <w:r w:rsidRPr="00E56350">
        <w:tab/>
      </w:r>
      <w:r w:rsidRPr="00E56350">
        <w:tab/>
      </w:r>
      <w:r w:rsidRPr="00E56350">
        <w:tab/>
      </w:r>
      <w:r w:rsidRPr="00E56350">
        <w:tab/>
      </w:r>
      <w:r w:rsidRPr="00E56350">
        <w:tab/>
      </w:r>
      <w:r w:rsidRPr="00E56350">
        <w:tab/>
      </w:r>
      <w:r w:rsidRPr="00E56350">
        <w:tab/>
      </w:r>
      <w:r w:rsidRPr="00E56350">
        <w:tab/>
        <w:t xml:space="preserve">     </w:t>
      </w:r>
      <w:proofErr w:type="gramStart"/>
      <w:r>
        <w:t>результатов</w:t>
      </w:r>
      <w:r w:rsidRPr="00E56350">
        <w:t>}</w:t>
      </w:r>
      <w:proofErr w:type="gramEnd"/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 xml:space="preserve">   ReadKey;</w:t>
      </w:r>
      <w:r>
        <w:tab/>
      </w:r>
      <w:r w:rsidRPr="00E56350">
        <w:tab/>
      </w:r>
      <w:r w:rsidRPr="00E56350">
        <w:tab/>
      </w:r>
      <w:r w:rsidRPr="00E56350">
        <w:tab/>
        <w:t>{</w:t>
      </w:r>
      <w:r>
        <w:t>Задержка до нажатия любой клавиши</w:t>
      </w:r>
      <w:r w:rsidRPr="00E56350">
        <w:t>}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lastRenderedPageBreak/>
        <w:t>END.</w:t>
      </w: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4. ТЕСТИРОВАНИЕ И ОТЛАДКА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В процессе отладки были устранены синтаксические ошибки.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Тестирование по тестам п. 1.4. дало ожидаемые результаты.</w:t>
      </w:r>
    </w:p>
    <w:p w:rsidR="001A263A" w:rsidRDefault="001A263A">
      <w:pPr>
        <w:suppressAutoHyphens/>
        <w:autoSpaceDE w:val="0"/>
        <w:autoSpaceDN w:val="0"/>
        <w:adjustRightInd w:val="0"/>
        <w:ind w:firstLine="709"/>
        <w:jc w:val="both"/>
      </w:pPr>
    </w:p>
    <w:p w:rsidR="00162F99" w:rsidRDefault="001A263A" w:rsidP="00162F99">
      <w:pPr>
        <w:suppressAutoHyphens/>
        <w:autoSpaceDE w:val="0"/>
        <w:autoSpaceDN w:val="0"/>
        <w:adjustRightInd w:val="0"/>
        <w:ind w:firstLine="709"/>
        <w:jc w:val="both"/>
      </w:pPr>
      <w:proofErr w:type="spellStart"/>
      <w:r>
        <w:t>С</w:t>
      </w:r>
      <w:r w:rsidR="00162F99">
        <w:t>криншоты</w:t>
      </w:r>
      <w:proofErr w:type="spellEnd"/>
      <w:r w:rsidR="00162F99">
        <w:t xml:space="preserve"> </w:t>
      </w:r>
      <w:r>
        <w:t>с результатами работы программы</w:t>
      </w:r>
      <w:r w:rsidR="00162F99">
        <w:t>.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1A263A" w:rsidRDefault="00DD1A73">
      <w:pPr>
        <w:suppressAutoHyphens/>
        <w:autoSpaceDE w:val="0"/>
        <w:autoSpaceDN w:val="0"/>
        <w:adjustRightInd w:val="0"/>
        <w:ind w:firstLine="709"/>
        <w:jc w:val="both"/>
      </w:pPr>
      <w:r>
        <w:pict>
          <v:shape id="_x0000_i1027" type="#_x0000_t75" style="width:423.65pt;height:97.95pt">
            <v:imagedata r:id="rId10" o:title=""/>
          </v:shape>
        </w:pict>
      </w:r>
    </w:p>
    <w:p w:rsidR="001A263A" w:rsidRPr="00E56350" w:rsidRDefault="001A263A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Default="00792143">
      <w:pPr>
        <w:suppressAutoHyphens/>
        <w:autoSpaceDE w:val="0"/>
        <w:autoSpaceDN w:val="0"/>
        <w:adjustRightInd w:val="0"/>
        <w:jc w:val="center"/>
      </w:pPr>
      <w:r>
        <w:t>ВЫВОДЫ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В процессе работы были получены практические навыки программирования алгоритмов линейной структуры, обработки арифметических данных. Объем исходного модуля pr1.pas 840 байт, объем исполняемого модуля pr1.exe 17168 байт.</w:t>
      </w:r>
    </w:p>
    <w:p w:rsidR="00792143" w:rsidRDefault="00792143">
      <w:pPr>
        <w:tabs>
          <w:tab w:val="left" w:pos="10490"/>
        </w:tabs>
        <w:suppressAutoHyphens/>
        <w:autoSpaceDE w:val="0"/>
        <w:autoSpaceDN w:val="0"/>
        <w:adjustRightInd w:val="0"/>
        <w:ind w:right="49"/>
        <w:jc w:val="center"/>
        <w:rPr>
          <w:b/>
          <w:sz w:val="28"/>
        </w:rPr>
      </w:pPr>
      <w:r w:rsidRPr="00E56350">
        <w:br w:type="page"/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DD1A73" w:rsidRDefault="00792143">
      <w:pPr>
        <w:suppressAutoHyphens/>
        <w:autoSpaceDE w:val="0"/>
        <w:autoSpaceDN w:val="0"/>
        <w:adjustRightInd w:val="0"/>
        <w:ind w:firstLine="709"/>
        <w:jc w:val="right"/>
      </w:pPr>
      <w:r>
        <w:t>ПРИЛОЖЕНИЕ</w:t>
      </w:r>
      <w:r w:rsidR="009C4C78" w:rsidRPr="00DD1A73">
        <w:t xml:space="preserve">  2</w:t>
      </w: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Default="00792143">
      <w:pPr>
        <w:suppressAutoHyphens/>
        <w:autoSpaceDE w:val="0"/>
        <w:autoSpaceDN w:val="0"/>
        <w:adjustRightInd w:val="0"/>
        <w:jc w:val="center"/>
        <w:rPr>
          <w:b/>
        </w:rPr>
      </w:pPr>
      <w:r>
        <w:rPr>
          <w:b/>
        </w:rPr>
        <w:t>Пример оформления отчета по работе</w:t>
      </w:r>
      <w:r w:rsidR="009C078A">
        <w:rPr>
          <w:b/>
        </w:rPr>
        <w:t xml:space="preserve"> № 2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jc w:val="center"/>
      </w:pPr>
      <w:r>
        <w:t>ЦЕЛЬ РАБОТЫ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Разработка алгоритма вычислительного процесса разветвляющейся структуры, его программирование на алгоритмическом языке высокого уровня (ЯВУ) Паскаль</w:t>
      </w:r>
      <w:r w:rsidR="00716529">
        <w:t xml:space="preserve"> и отладка программы в среде </w:t>
      </w:r>
      <w:r w:rsidR="00716529">
        <w:rPr>
          <w:lang w:val="en-US"/>
        </w:rPr>
        <w:t>Turbo</w:t>
      </w:r>
      <w:r w:rsidR="00716529" w:rsidRPr="00716529">
        <w:t xml:space="preserve"> </w:t>
      </w:r>
      <w:r w:rsidR="00716529">
        <w:rPr>
          <w:lang w:val="en-US"/>
        </w:rPr>
        <w:t>Pascal</w:t>
      </w:r>
      <w:r>
        <w:t>.</w:t>
      </w: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center"/>
      </w:pPr>
    </w:p>
    <w:p w:rsidR="00792143" w:rsidRDefault="00792143">
      <w:pPr>
        <w:suppressAutoHyphens/>
        <w:autoSpaceDE w:val="0"/>
        <w:autoSpaceDN w:val="0"/>
        <w:adjustRightInd w:val="0"/>
        <w:jc w:val="center"/>
      </w:pPr>
      <w:r>
        <w:t>ЗАДАЧА  (вариант  № _____</w:t>
      </w:r>
      <w:proofErr w:type="gramStart"/>
      <w:r>
        <w:t xml:space="preserve"> )</w:t>
      </w:r>
      <w:proofErr w:type="gramEnd"/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 xml:space="preserve">Даны три целых числа. Найти значение </w:t>
      </w:r>
      <w:proofErr w:type="gramStart"/>
      <w:r>
        <w:t>максимального</w:t>
      </w:r>
      <w:proofErr w:type="gramEnd"/>
      <w:r>
        <w:t xml:space="preserve"> из них.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Default="00792143">
      <w:pPr>
        <w:suppressAutoHyphens/>
        <w:autoSpaceDE w:val="0"/>
        <w:autoSpaceDN w:val="0"/>
        <w:adjustRightInd w:val="0"/>
        <w:jc w:val="center"/>
      </w:pPr>
    </w:p>
    <w:p w:rsidR="00792143" w:rsidRDefault="00792143">
      <w:pPr>
        <w:suppressAutoHyphens/>
        <w:autoSpaceDE w:val="0"/>
        <w:autoSpaceDN w:val="0"/>
        <w:adjustRightInd w:val="0"/>
        <w:jc w:val="center"/>
      </w:pPr>
      <w:r>
        <w:t>ВЫПОЛНЕНИЕ РАБОТЫ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1. СИСТЕМНЫЙ АНАЛИЗ.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1.1. Цель разработки.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Разработка выполняется в учебных целях для получения практических навыков программирования алгоритмов разветвляющейся структуры, обработки арифметических данных.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1.2. Назначение программы.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 xml:space="preserve">В программе определяется и выводится на экран значение </w:t>
      </w:r>
      <w:proofErr w:type="gramStart"/>
      <w:r>
        <w:t>максимального</w:t>
      </w:r>
      <w:proofErr w:type="gramEnd"/>
      <w:r>
        <w:t xml:space="preserve"> из трех целых чисел, вводимых с клавиатуры.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1.3. Методы решения.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Сначала определяется наибольшее из первого и второго чисел, затем соответственно из первого и третьего или второго и третьего.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1.4. Основные требования к выполняемым функциям.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Перед вводом данных с клавиатуры на экран вывести "приглашение".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Вывод результатов на экран произвести следующим образом: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  <w:rPr>
          <w:i/>
        </w:rPr>
      </w:pPr>
      <w:r>
        <w:rPr>
          <w:i/>
        </w:rPr>
        <w:t>Максимальное значение: 18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1.5. Набор тестов.</w:t>
      </w:r>
    </w:p>
    <w:tbl>
      <w:tblPr>
        <w:tblW w:w="0" w:type="auto"/>
        <w:tblInd w:w="48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1240"/>
        <w:gridCol w:w="1080"/>
        <w:gridCol w:w="1080"/>
        <w:gridCol w:w="2040"/>
        <w:gridCol w:w="2160"/>
      </w:tblGrid>
      <w:tr w:rsidR="00792143">
        <w:trPr>
          <w:cantSplit/>
        </w:trPr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N теста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Первое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число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Второе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число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Третье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число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Максимальное значение</w:t>
            </w:r>
          </w:p>
        </w:tc>
      </w:tr>
      <w:tr w:rsidR="00792143">
        <w:trPr>
          <w:cantSplit/>
        </w:trPr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1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2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3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4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5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12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-4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8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5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5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7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10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5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6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5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6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3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9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8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5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12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10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9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8</w:t>
            </w:r>
          </w:p>
          <w:p w:rsidR="00792143" w:rsidRDefault="00792143">
            <w:pPr>
              <w:suppressAutoHyphens/>
              <w:autoSpaceDE w:val="0"/>
              <w:autoSpaceDN w:val="0"/>
              <w:adjustRightInd w:val="0"/>
              <w:jc w:val="center"/>
            </w:pPr>
            <w:r>
              <w:t>5</w:t>
            </w:r>
          </w:p>
        </w:tc>
      </w:tr>
    </w:tbl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2. СТРУКТУРНОЕ ПРОЕКТИРОВАНИЕ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2.1. Структура данных.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Входные данные: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a, b, c - исходные целые числа, тип Integer.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Выходные данные: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m - максимальное значение, целое число, тип Integer.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16529" w:rsidRDefault="00716529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2.2. Структура программы.</w:t>
      </w:r>
    </w:p>
    <w:p w:rsidR="00716529" w:rsidRDefault="00716529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22517A">
      <w:pPr>
        <w:suppressAutoHyphens/>
        <w:autoSpaceDE w:val="0"/>
        <w:autoSpaceDN w:val="0"/>
        <w:adjustRightInd w:val="0"/>
        <w:ind w:firstLine="709"/>
        <w:jc w:val="both"/>
      </w:pPr>
      <w:r w:rsidRPr="0022517A">
        <w:rPr>
          <w:noProof/>
          <w:sz w:val="20"/>
        </w:rPr>
        <w:pict>
          <v:group id="_x0000_s1166" style="position:absolute;left:0;text-align:left;margin-left:36.9pt;margin-top:8.45pt;width:424.8pt;height:489.6pt;z-index:1" coordorigin="1872,1296" coordsize="8496,9792">
            <v:roundrect id="_x0000_s1090" style="position:absolute;left:4781;top:1296;width:2448;height:432" arcsize="10923f" o:regroupid="1" o:allowincell="f">
              <v:textbox style="mso-next-textbox:#_x0000_s1090">
                <w:txbxContent>
                  <w:p w:rsidR="00792143" w:rsidRDefault="00792143">
                    <w:pPr>
                      <w:jc w:val="center"/>
                    </w:pPr>
                    <w:r>
                      <w:t>Начало</w:t>
                    </w:r>
                  </w:p>
                  <w:p w:rsidR="00792143" w:rsidRDefault="00792143"/>
                </w:txbxContent>
              </v:textbox>
            </v:roundrect>
            <v:shape id="_x0000_s1091" type="#_x0000_t7" style="position:absolute;left:4752;top:9216;width:2592;height:720" o:regroupid="1" o:allowincell="f">
              <v:textbox style="mso-next-textbox:#_x0000_s1091">
                <w:txbxContent>
                  <w:p w:rsidR="00792143" w:rsidRDefault="00792143">
                    <w:pPr>
                      <w:jc w:val="center"/>
                    </w:pPr>
                    <w:proofErr w:type="spellStart"/>
                    <w:proofErr w:type="gramStart"/>
                    <w:r>
                      <w:rPr>
                        <w:lang w:val="en-US"/>
                      </w:rPr>
                      <w:t>Вывод</w:t>
                    </w:r>
                    <w:proofErr w:type="spellEnd"/>
                    <w:r>
                      <w:rPr>
                        <w:lang w:val="en-US"/>
                      </w:rPr>
                      <w:t xml:space="preserve">  m</w:t>
                    </w:r>
                    <w:proofErr w:type="gramEnd"/>
                  </w:p>
                </w:txbxContent>
              </v:textbox>
            </v:shape>
            <v:shape id="_x0000_s1092" type="#_x0000_t7" style="position:absolute;left:4320;top:3168;width:3312;height:576" o:regroupid="1" o:allowincell="f">
              <v:textbox style="mso-next-textbox:#_x0000_s1092" inset=".5mm,.5mm,.5mm,.5mm">
                <w:txbxContent>
                  <w:p w:rsidR="00792143" w:rsidRDefault="00792143">
                    <w:pPr>
                      <w:jc w:val="center"/>
                      <w:rPr>
                        <w:lang w:val="en-US"/>
                      </w:rPr>
                    </w:pPr>
                    <w:r>
                      <w:t xml:space="preserve">Ввод </w:t>
                    </w:r>
                    <w:r>
                      <w:rPr>
                        <w:lang w:val="en-US"/>
                      </w:rPr>
                      <w:t xml:space="preserve"> a,</w:t>
                    </w:r>
                    <w:r>
                      <w:t xml:space="preserve"> </w:t>
                    </w:r>
                    <w:r>
                      <w:rPr>
                        <w:lang w:val="en-US"/>
                      </w:rPr>
                      <w:t>b,</w:t>
                    </w:r>
                    <w:r>
                      <w:t xml:space="preserve"> </w:t>
                    </w:r>
                    <w:r>
                      <w:rPr>
                        <w:lang w:val="en-US"/>
                      </w:rPr>
                      <w:t>c</w:t>
                    </w:r>
                  </w:p>
                </w:txbxContent>
              </v:textbox>
            </v:shape>
            <v:shapetype id="_x0000_t4" coordsize="21600,21600" o:spt="4" path="m10800,l,10800,10800,21600,21600,10800xe">
              <v:stroke joinstyle="miter"/>
              <v:path gradientshapeok="t" o:connecttype="rect" textboxrect="5400,5400,16200,16200"/>
            </v:shapetype>
            <v:shape id="_x0000_s1093" type="#_x0000_t4" style="position:absolute;left:2880;top:5472;width:2160;height:864" o:regroupid="1" o:allowincell="f">
              <v:textbox style="mso-next-textbox:#_x0000_s1093">
                <w:txbxContent>
                  <w:p w:rsidR="00792143" w:rsidRDefault="00792143">
                    <w:pPr>
                      <w:jc w:val="center"/>
                    </w:pPr>
                    <w:r>
                      <w:rPr>
                        <w:lang w:val="en-US"/>
                      </w:rPr>
                      <w:t>a &gt; c</w:t>
                    </w:r>
                  </w:p>
                </w:txbxContent>
              </v:textbox>
            </v:shape>
            <v:shape id="_x0000_s1094" type="#_x0000_t4" style="position:absolute;left:4320;top:4320;width:3312;height:864" o:regroupid="1" o:allowincell="f">
              <v:textbox style="mso-next-textbox:#_x0000_s1094">
                <w:txbxContent>
                  <w:p w:rsidR="00792143" w:rsidRDefault="00792143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 xml:space="preserve">a </w:t>
                    </w:r>
                    <w:r>
                      <w:t>&gt;</w:t>
                    </w:r>
                    <w:r>
                      <w:rPr>
                        <w:lang w:val="en-US"/>
                      </w:rPr>
                      <w:t xml:space="preserve"> b</w:t>
                    </w:r>
                  </w:p>
                </w:txbxContent>
              </v:textbox>
            </v:shape>
            <v:rect id="_x0000_s1095" style="position:absolute;left:4464;top:6912;width:1584;height:576" o:regroupid="1" o:allowincell="f">
              <v:textbox style="mso-next-textbox:#_x0000_s1095">
                <w:txbxContent>
                  <w:p w:rsidR="00792143" w:rsidRDefault="00792143">
                    <w:pPr>
                      <w:jc w:val="center"/>
                      <w:rPr>
                        <w:lang w:val="en-US"/>
                      </w:rPr>
                    </w:pPr>
                    <w:proofErr w:type="gramStart"/>
                    <w:r>
                      <w:rPr>
                        <w:lang w:val="en-US"/>
                      </w:rPr>
                      <w:t>m</w:t>
                    </w:r>
                    <w:proofErr w:type="gramEnd"/>
                    <w:r>
                      <w:rPr>
                        <w:lang w:val="en-US"/>
                      </w:rPr>
                      <w:t>: = c</w:t>
                    </w:r>
                  </w:p>
                </w:txbxContent>
              </v:textbox>
            </v:rect>
            <v:rect id="_x0000_s1097" style="position:absolute;left:1872;top:6912;width:1584;height:576" o:regroupid="1" o:allowincell="f">
              <v:textbox style="mso-next-textbox:#_x0000_s1097">
                <w:txbxContent>
                  <w:p w:rsidR="00792143" w:rsidRDefault="00792143">
                    <w:pPr>
                      <w:jc w:val="center"/>
                      <w:rPr>
                        <w:lang w:val="en-US"/>
                      </w:rPr>
                    </w:pPr>
                    <w:proofErr w:type="gramStart"/>
                    <w:r>
                      <w:rPr>
                        <w:lang w:val="en-US"/>
                      </w:rPr>
                      <w:t>m</w:t>
                    </w:r>
                    <w:proofErr w:type="gramEnd"/>
                    <w:r>
                      <w:rPr>
                        <w:lang w:val="en-US"/>
                      </w:rPr>
                      <w:t>: = a</w:t>
                    </w:r>
                  </w:p>
                </w:txbxContent>
              </v:textbox>
            </v:rect>
            <v:roundrect id="_x0000_s1098" style="position:absolute;left:5040;top:10512;width:1872;height:576" arcsize="10923f" o:regroupid="1" o:allowincell="f">
              <v:textbox style="mso-next-textbox:#_x0000_s1098">
                <w:txbxContent>
                  <w:p w:rsidR="00792143" w:rsidRDefault="00792143">
                    <w:pPr>
                      <w:jc w:val="center"/>
                    </w:pPr>
                    <w:r>
                      <w:t>Конец</w:t>
                    </w:r>
                  </w:p>
                  <w:p w:rsidR="00792143" w:rsidRDefault="00792143"/>
                </w:txbxContent>
              </v:textbox>
            </v:roundrect>
            <v:rect id="_x0000_s1099" style="position:absolute;left:3744;top:4176;width:576;height:432" o:regroupid="1" o:allowincell="f" stroked="f">
              <v:textbox style="mso-next-textbox:#_x0000_s1099">
                <w:txbxContent>
                  <w:p w:rsidR="00792143" w:rsidRDefault="00792143">
                    <w:pPr>
                      <w:jc w:val="center"/>
                    </w:pPr>
                    <w:r>
                      <w:t>да</w:t>
                    </w:r>
                  </w:p>
                </w:txbxContent>
              </v:textbox>
            </v:rect>
            <v:rect id="_x0000_s1100" style="position:absolute;left:7776;top:4176;width:864;height:432" o:regroupid="1" o:allowincell="f" stroked="f">
              <v:textbox style="mso-next-textbox:#_x0000_s1100">
                <w:txbxContent>
                  <w:p w:rsidR="00792143" w:rsidRDefault="00792143">
                    <w:r>
                      <w:t>нет</w:t>
                    </w:r>
                  </w:p>
                </w:txbxContent>
              </v:textbox>
            </v:rect>
            <v:rect id="_x0000_s1101" style="position:absolute;left:2304;top:5473;width:576;height:432" o:regroupid="1" o:allowincell="f" stroked="f">
              <v:textbox style="mso-next-textbox:#_x0000_s1101">
                <w:txbxContent>
                  <w:p w:rsidR="00792143" w:rsidRDefault="00792143">
                    <w:r>
                      <w:t>да</w:t>
                    </w:r>
                  </w:p>
                </w:txbxContent>
              </v:textbox>
            </v:rect>
            <v:rect id="_x0000_s1102" style="position:absolute;left:5040;top:5473;width:720;height:432" o:regroupid="1" o:allowincell="f" stroked="f">
              <v:textbox style="mso-next-textbox:#_x0000_s1102">
                <w:txbxContent>
                  <w:p w:rsidR="00792143" w:rsidRDefault="00792143">
                    <w:r>
                      <w:t>нет</w:t>
                    </w:r>
                  </w:p>
                </w:txbxContent>
              </v:textbox>
            </v:rect>
            <v:line id="_x0000_s1103" style="position:absolute" from="6005,1728" to="6005,2160" o:regroupid="1" o:allowincell="f"/>
            <v:line id="_x0000_s1104" style="position:absolute" from="6048,3744" to="6048,4320" o:regroupid="1" o:allowincell="f"/>
            <v:line id="_x0000_s1105" style="position:absolute" from="3888,4752" to="3888,5472" o:regroupid="1" o:allowincell="f"/>
            <v:line id="_x0000_s1106" style="position:absolute" from="7632,4752" to="8208,4752" o:regroupid="1" o:allowincell="f"/>
            <v:line id="_x0000_s1107" style="position:absolute" from="8208,4752" to="8208,5472" o:regroupid="1" o:allowincell="f"/>
            <v:line id="_x0000_s1108" style="position:absolute" from="2592,5905" to="2592,6913" o:regroupid="1" o:allowincell="f"/>
            <v:line id="_x0000_s1109" style="position:absolute" from="5328,5905" to="5328,6913" o:regroupid="1" o:allowincell="f"/>
            <v:line id="_x0000_s1110" style="position:absolute" from="2592,7489" to="2592,7777" o:regroupid="1" o:allowincell="f"/>
            <v:line id="_x0000_s1111" style="position:absolute" from="5328,7489" to="5328,7777" o:regroupid="1" o:allowincell="f"/>
            <v:line id="_x0000_s1112" style="position:absolute" from="2592,7777" to="4032,7777" o:regroupid="1" o:allowincell="f"/>
            <v:line id="_x0000_s1113" style="position:absolute;flip:x" from="4032,7777" to="5328,7777" o:regroupid="1" o:allowincell="f">
              <v:stroke endarrow="block"/>
            </v:line>
            <v:line id="_x0000_s1114" style="position:absolute" from="8352,7776" to="8352,8352" o:regroupid="1" o:allowincell="f"/>
            <v:line id="_x0000_s1115" style="position:absolute" from="4032,7776" to="4032,8353" o:regroupid="1" o:allowincell="f"/>
            <v:line id="_x0000_s1116" style="position:absolute" from="4032,8353" to="6048,8353" o:regroupid="1" o:allowincell="f"/>
            <v:line id="_x0000_s1117" style="position:absolute;flip:x" from="6048,8352" to="8352,8352" o:regroupid="1" o:allowincell="f">
              <v:stroke endarrow="block"/>
            </v:line>
            <v:line id="_x0000_s1118" style="position:absolute" from="6048,8352" to="6048,9216" o:regroupid="1" o:allowincell="f"/>
            <v:line id="_x0000_s1119" style="position:absolute" from="6048,9936" to="6048,10512" o:regroupid="1" o:allowincell="f"/>
            <v:line id="_x0000_s1120" style="position:absolute" from="6048,2736" to="6048,3168" o:regroupid="1" o:allowincell="f"/>
            <v:line id="_x0000_s1123" style="position:absolute" from="3888,4752" to="4320,4752" o:allowincell="f"/>
            <v:line id="_x0000_s1125" style="position:absolute" from="2592,5905" to="2880,5905" o:allowincell="f"/>
            <v:line id="_x0000_s1126" style="position:absolute" from="5040,5905" to="5328,5905" o:allowincell="f"/>
            <v:rect id="_x0000_s1121" style="position:absolute;left:4464;top:2160;width:3168;height:576" o:regroupid="2" o:allowincell="f">
              <v:textbox style="mso-next-textbox:#_x0000_s1121">
                <w:txbxContent>
                  <w:p w:rsidR="00792143" w:rsidRDefault="00792143">
                    <w:pPr>
                      <w:jc w:val="center"/>
                    </w:pPr>
                    <w:r>
                      <w:t>Очистка экрана</w:t>
                    </w:r>
                  </w:p>
                </w:txbxContent>
              </v:textbox>
            </v:rect>
            <v:rect id="_x0000_s1127" style="position:absolute;left:6912;top:1872;width:432;height:432" o:regroupid="2" o:allowincell="f" stroked="f">
              <v:textbox style="mso-next-textbox:#_x0000_s1127">
                <w:txbxContent>
                  <w:p w:rsidR="00792143" w:rsidRDefault="00792143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1</w:t>
                    </w:r>
                  </w:p>
                </w:txbxContent>
              </v:textbox>
            </v:rect>
            <v:rect id="_x0000_s1129" style="position:absolute;left:6768;top:2880;width:576;height:432" o:allowincell="f" stroked="f">
              <v:textbox style="mso-next-textbox:#_x0000_s1129">
                <w:txbxContent>
                  <w:p w:rsidR="00792143" w:rsidRDefault="00792143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2</w:t>
                    </w:r>
                  </w:p>
                </w:txbxContent>
              </v:textbox>
            </v:rect>
            <v:rect id="_x0000_s1130" style="position:absolute;left:6480;top:4320;width:576;height:432" o:allowincell="f" stroked="f">
              <v:textbox style="mso-next-textbox:#_x0000_s1130">
                <w:txbxContent>
                  <w:p w:rsidR="00792143" w:rsidRDefault="00792143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3</w:t>
                    </w:r>
                  </w:p>
                  <w:p w:rsidR="00792143" w:rsidRDefault="00792143">
                    <w:pPr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</v:rect>
            <v:rect id="_x0000_s1131" style="position:absolute;left:4320;top:5472;width:576;height:432" o:allowincell="f" stroked="f">
              <v:textbox style="mso-next-textbox:#_x0000_s1131">
                <w:txbxContent>
                  <w:p w:rsidR="00792143" w:rsidRDefault="00792143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4</w:t>
                    </w:r>
                  </w:p>
                  <w:p w:rsidR="00792143" w:rsidRDefault="00792143">
                    <w:pPr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</v:rect>
            <v:rect id="_x0000_s1132" style="position:absolute;left:5472;top:6624;width:432;height:432" o:allowincell="f" stroked="f">
              <v:textbox style="mso-next-textbox:#_x0000_s1132">
                <w:txbxContent>
                  <w:p w:rsidR="00792143" w:rsidRDefault="00792143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7</w:t>
                    </w:r>
                  </w:p>
                  <w:p w:rsidR="00792143" w:rsidRDefault="00792143">
                    <w:pPr>
                      <w:jc w:val="center"/>
                      <w:rPr>
                        <w:lang w:val="en-US"/>
                      </w:rPr>
                    </w:pPr>
                  </w:p>
                  <w:p w:rsidR="00792143" w:rsidRDefault="00792143">
                    <w:pPr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</v:rect>
            <v:rect id="_x0000_s1133" style="position:absolute;left:2736;top:6624;width:576;height:432" o:allowincell="f" stroked="f">
              <v:textbox style="mso-next-textbox:#_x0000_s1133">
                <w:txbxContent>
                  <w:p w:rsidR="00792143" w:rsidRDefault="00792143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6</w:t>
                    </w:r>
                  </w:p>
                  <w:p w:rsidR="00792143" w:rsidRDefault="00792143">
                    <w:pPr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</v:rect>
            <v:shape id="_x0000_s1147" type="#_x0000_t4" style="position:absolute;left:7200;top:5472;width:2160;height:864" o:allowincell="f">
              <v:textbox style="mso-next-textbox:#_x0000_s1147">
                <w:txbxContent>
                  <w:p w:rsidR="00792143" w:rsidRDefault="00792143">
                    <w:pPr>
                      <w:jc w:val="center"/>
                    </w:pPr>
                    <w:r>
                      <w:rPr>
                        <w:lang w:val="en-US"/>
                      </w:rPr>
                      <w:t>b &gt; c</w:t>
                    </w:r>
                  </w:p>
                </w:txbxContent>
              </v:textbox>
            </v:shape>
            <v:rect id="_x0000_s1148" style="position:absolute;left:8784;top:6912;width:1584;height:576" o:allowincell="f">
              <v:textbox style="mso-next-textbox:#_x0000_s1148">
                <w:txbxContent>
                  <w:p w:rsidR="00792143" w:rsidRDefault="00792143">
                    <w:pPr>
                      <w:jc w:val="center"/>
                      <w:rPr>
                        <w:lang w:val="en-US"/>
                      </w:rPr>
                    </w:pPr>
                    <w:proofErr w:type="gramStart"/>
                    <w:r>
                      <w:rPr>
                        <w:lang w:val="en-US"/>
                      </w:rPr>
                      <w:t>m</w:t>
                    </w:r>
                    <w:proofErr w:type="gramEnd"/>
                    <w:r>
                      <w:rPr>
                        <w:lang w:val="en-US"/>
                      </w:rPr>
                      <w:t>: = c</w:t>
                    </w:r>
                  </w:p>
                </w:txbxContent>
              </v:textbox>
            </v:rect>
            <v:rect id="_x0000_s1149" style="position:absolute;left:6192;top:6912;width:1584;height:576" o:allowincell="f">
              <v:textbox style="mso-next-textbox:#_x0000_s1149">
                <w:txbxContent>
                  <w:p w:rsidR="00792143" w:rsidRDefault="00792143">
                    <w:pPr>
                      <w:jc w:val="center"/>
                      <w:rPr>
                        <w:lang w:val="en-US"/>
                      </w:rPr>
                    </w:pPr>
                    <w:proofErr w:type="gramStart"/>
                    <w:r>
                      <w:rPr>
                        <w:lang w:val="en-US"/>
                      </w:rPr>
                      <w:t>m</w:t>
                    </w:r>
                    <w:proofErr w:type="gramEnd"/>
                    <w:r>
                      <w:rPr>
                        <w:lang w:val="en-US"/>
                      </w:rPr>
                      <w:t>: = b</w:t>
                    </w:r>
                  </w:p>
                </w:txbxContent>
              </v:textbox>
            </v:rect>
            <v:rect id="_x0000_s1150" style="position:absolute;left:6624;top:5473;width:576;height:432" o:allowincell="f" stroked="f">
              <v:textbox style="mso-next-textbox:#_x0000_s1150">
                <w:txbxContent>
                  <w:p w:rsidR="00792143" w:rsidRDefault="00792143">
                    <w:r>
                      <w:t>да</w:t>
                    </w:r>
                  </w:p>
                </w:txbxContent>
              </v:textbox>
            </v:rect>
            <v:rect id="_x0000_s1151" style="position:absolute;left:9360;top:5473;width:720;height:432" o:allowincell="f" stroked="f">
              <v:textbox style="mso-next-textbox:#_x0000_s1151">
                <w:txbxContent>
                  <w:p w:rsidR="00792143" w:rsidRDefault="00792143">
                    <w:r>
                      <w:t>нет</w:t>
                    </w:r>
                  </w:p>
                </w:txbxContent>
              </v:textbox>
            </v:rect>
            <v:line id="_x0000_s1152" style="position:absolute" from="6912,5905" to="6912,6913" o:allowincell="f"/>
            <v:line id="_x0000_s1153" style="position:absolute" from="9648,5905" to="9648,6913" o:allowincell="f"/>
            <v:line id="_x0000_s1154" style="position:absolute" from="6912,7489" to="6912,7777" o:allowincell="f"/>
            <v:line id="_x0000_s1155" style="position:absolute" from="9648,7489" to="9648,7777" o:allowincell="f"/>
            <v:line id="_x0000_s1156" style="position:absolute" from="6912,7777" to="8352,7777" o:allowincell="f"/>
            <v:line id="_x0000_s1157" style="position:absolute;flip:x" from="8352,7777" to="9648,7777" o:allowincell="f">
              <v:stroke endarrow="block"/>
            </v:line>
            <v:line id="_x0000_s1158" style="position:absolute" from="6912,5905" to="7200,5905" o:allowincell="f"/>
            <v:line id="_x0000_s1159" style="position:absolute" from="9360,5905" to="9648,5905" o:allowincell="f"/>
            <v:rect id="_x0000_s1160" style="position:absolute;left:8640;top:5472;width:576;height:432" o:allowincell="f" stroked="f">
              <v:textbox style="mso-next-textbox:#_x0000_s1160">
                <w:txbxContent>
                  <w:p w:rsidR="00792143" w:rsidRDefault="00792143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5</w:t>
                    </w:r>
                  </w:p>
                  <w:p w:rsidR="00792143" w:rsidRDefault="00792143">
                    <w:pPr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</v:rect>
            <v:rect id="_x0000_s1161" style="position:absolute;left:9792;top:6624;width:432;height:432" o:allowincell="f" stroked="f">
              <v:textbox style="mso-next-textbox:#_x0000_s1161">
                <w:txbxContent>
                  <w:p w:rsidR="00792143" w:rsidRDefault="00792143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9</w:t>
                    </w:r>
                  </w:p>
                  <w:p w:rsidR="00792143" w:rsidRDefault="00792143">
                    <w:pPr>
                      <w:jc w:val="center"/>
                      <w:rPr>
                        <w:lang w:val="en-US"/>
                      </w:rPr>
                    </w:pPr>
                  </w:p>
                  <w:p w:rsidR="00792143" w:rsidRDefault="00792143">
                    <w:pPr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</v:rect>
            <v:rect id="_x0000_s1162" style="position:absolute;left:7056;top:6624;width:576;height:432" o:allowincell="f" stroked="f">
              <v:textbox style="mso-next-textbox:#_x0000_s1162">
                <w:txbxContent>
                  <w:p w:rsidR="00792143" w:rsidRDefault="00792143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8</w:t>
                    </w:r>
                  </w:p>
                  <w:p w:rsidR="00792143" w:rsidRDefault="00792143">
                    <w:pPr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</v:rect>
            <v:line id="_x0000_s1163" style="position:absolute" from="4608,2160" to="4608,2736" o:allowincell="f"/>
            <v:line id="_x0000_s1164" style="position:absolute" from="7488,2160" to="7488,2736" o:allowincell="f"/>
            <v:rect id="_x0000_s1165" style="position:absolute;left:6480;top:8928;width:624;height:432" o:allowincell="f" stroked="f">
              <v:textbox style="mso-next-textbox:#_x0000_s1165">
                <w:txbxContent>
                  <w:p w:rsidR="00792143" w:rsidRDefault="00792143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10</w:t>
                    </w:r>
                  </w:p>
                  <w:p w:rsidR="00792143" w:rsidRDefault="00792143">
                    <w:pPr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</v:rect>
          </v:group>
        </w:pict>
      </w: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br w:type="page"/>
      </w:r>
      <w:r>
        <w:lastRenderedPageBreak/>
        <w:t>2.3. Используемые подпрограммы.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Стандартные процедуры ввода-вывода, процедуры ClrScr, ReadKey модуля Crt.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3. ПРОГРАММИРОВАНИЕ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PROGRAM max;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USES Crt</w:t>
      </w:r>
      <w:proofErr w:type="gramStart"/>
      <w:r>
        <w:t xml:space="preserve"> ;</w:t>
      </w:r>
      <w:proofErr w:type="gramEnd"/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VAR  a,b,c,</w:t>
      </w:r>
      <w:r>
        <w:tab/>
      </w:r>
      <w:r>
        <w:tab/>
      </w:r>
      <w:r>
        <w:tab/>
      </w:r>
      <w:r>
        <w:tab/>
      </w:r>
      <w:r>
        <w:tab/>
      </w:r>
      <w:r w:rsidRPr="00E56350">
        <w:t>{</w:t>
      </w:r>
      <w:r>
        <w:t>Исходные числа</w:t>
      </w:r>
      <w:r w:rsidRPr="00E56350">
        <w:t>}</w:t>
      </w: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  <w:r w:rsidRPr="00E56350">
        <w:t xml:space="preserve">   </w:t>
      </w:r>
      <w:r>
        <w:t>m: Integer;</w:t>
      </w:r>
      <w:r>
        <w:tab/>
      </w:r>
      <w:r w:rsidRPr="00E56350">
        <w:tab/>
      </w:r>
      <w:r w:rsidRPr="00E56350">
        <w:tab/>
      </w:r>
      <w:r w:rsidRPr="00E56350">
        <w:tab/>
      </w:r>
      <w:r w:rsidRPr="00E56350">
        <w:tab/>
        <w:t>{</w:t>
      </w:r>
      <w:r>
        <w:t>Максимальное значение</w:t>
      </w:r>
      <w:r w:rsidRPr="00E56350">
        <w:t>}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BEGIN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 w:rsidRPr="00E56350">
        <w:t xml:space="preserve">   </w:t>
      </w:r>
      <w:r>
        <w:t>ClrScr;</w:t>
      </w: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  <w:rPr>
          <w:lang w:val="en-US"/>
        </w:rPr>
      </w:pPr>
      <w:r w:rsidRPr="00E56350">
        <w:t xml:space="preserve">   </w:t>
      </w:r>
      <w:proofErr w:type="gramStart"/>
      <w:r w:rsidRPr="00E56350">
        <w:rPr>
          <w:lang w:val="en-US"/>
        </w:rPr>
        <w:t>Write(</w:t>
      </w:r>
      <w:proofErr w:type="gramEnd"/>
      <w:r w:rsidRPr="00E56350">
        <w:rPr>
          <w:lang w:val="en-US"/>
        </w:rPr>
        <w:t>'</w:t>
      </w:r>
      <w:r>
        <w:t>Введите</w:t>
      </w:r>
      <w:r w:rsidRPr="00E56350">
        <w:rPr>
          <w:lang w:val="en-US"/>
        </w:rPr>
        <w:t xml:space="preserve"> a, b, c: ');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rPr>
          <w:lang w:val="en-US"/>
        </w:rPr>
        <w:t xml:space="preserve">   </w:t>
      </w:r>
      <w:r>
        <w:t>Read(a,b,c);</w:t>
      </w: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  <w:r w:rsidRPr="00E56350">
        <w:t xml:space="preserve">   </w:t>
      </w:r>
      <w:r>
        <w:t>IF a&gt;b</w:t>
      </w:r>
      <w:r>
        <w:tab/>
      </w:r>
      <w:r w:rsidRPr="00E56350">
        <w:tab/>
      </w:r>
      <w:r w:rsidRPr="00E56350">
        <w:tab/>
      </w:r>
      <w:r w:rsidRPr="00E56350">
        <w:tab/>
      </w:r>
      <w:r w:rsidRPr="00E56350">
        <w:tab/>
        <w:t>{</w:t>
      </w:r>
      <w:r>
        <w:t>Определение максимального значения</w:t>
      </w:r>
      <w:r w:rsidRPr="00E56350">
        <w:t>}</w:t>
      </w: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  <w:rPr>
          <w:lang w:val="en-US"/>
        </w:rPr>
      </w:pPr>
      <w:r w:rsidRPr="00E56350">
        <w:t xml:space="preserve">     </w:t>
      </w:r>
      <w:r w:rsidRPr="00E56350">
        <w:rPr>
          <w:lang w:val="en-US"/>
        </w:rPr>
        <w:t>THEN IF a&gt;c</w:t>
      </w: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  <w:rPr>
          <w:lang w:val="en-US"/>
        </w:rPr>
      </w:pPr>
      <w:r>
        <w:rPr>
          <w:lang w:val="en-US"/>
        </w:rPr>
        <w:t xml:space="preserve">                   </w:t>
      </w:r>
      <w:r w:rsidRPr="00E56350">
        <w:rPr>
          <w:lang w:val="en-US"/>
        </w:rPr>
        <w:t>THEN m</w:t>
      </w:r>
      <w:proofErr w:type="gramStart"/>
      <w:r w:rsidRPr="00E56350">
        <w:rPr>
          <w:lang w:val="en-US"/>
        </w:rPr>
        <w:t>:=</w:t>
      </w:r>
      <w:proofErr w:type="gramEnd"/>
      <w:r w:rsidRPr="00E56350">
        <w:rPr>
          <w:lang w:val="en-US"/>
        </w:rPr>
        <w:t>a</w:t>
      </w: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  <w:rPr>
          <w:lang w:val="en-US"/>
        </w:rPr>
      </w:pPr>
      <w:r>
        <w:rPr>
          <w:lang w:val="en-US"/>
        </w:rPr>
        <w:t xml:space="preserve">                   </w:t>
      </w:r>
      <w:r w:rsidRPr="00E56350">
        <w:rPr>
          <w:lang w:val="en-US"/>
        </w:rPr>
        <w:t>ELSE m</w:t>
      </w:r>
      <w:proofErr w:type="gramStart"/>
      <w:r w:rsidRPr="00E56350">
        <w:rPr>
          <w:lang w:val="en-US"/>
        </w:rPr>
        <w:t>:=</w:t>
      </w:r>
      <w:proofErr w:type="gramEnd"/>
      <w:r w:rsidRPr="00E56350">
        <w:rPr>
          <w:lang w:val="en-US"/>
        </w:rPr>
        <w:t>c</w:t>
      </w: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  <w:rPr>
          <w:lang w:val="en-US"/>
        </w:rPr>
      </w:pPr>
      <w:r>
        <w:rPr>
          <w:lang w:val="en-US"/>
        </w:rPr>
        <w:t xml:space="preserve">      </w:t>
      </w:r>
      <w:r w:rsidRPr="00E56350">
        <w:rPr>
          <w:lang w:val="en-US"/>
        </w:rPr>
        <w:t>ELSE IF b&gt;c</w:t>
      </w: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  <w:rPr>
          <w:lang w:val="en-US"/>
        </w:rPr>
      </w:pPr>
      <w:r>
        <w:rPr>
          <w:lang w:val="en-US"/>
        </w:rPr>
        <w:t xml:space="preserve">                   </w:t>
      </w:r>
      <w:r w:rsidRPr="00E56350">
        <w:rPr>
          <w:lang w:val="en-US"/>
        </w:rPr>
        <w:t>THEN m</w:t>
      </w:r>
      <w:proofErr w:type="gramStart"/>
      <w:r w:rsidRPr="00E56350">
        <w:rPr>
          <w:lang w:val="en-US"/>
        </w:rPr>
        <w:t>:=</w:t>
      </w:r>
      <w:proofErr w:type="gramEnd"/>
      <w:r w:rsidRPr="00E56350">
        <w:rPr>
          <w:lang w:val="en-US"/>
        </w:rPr>
        <w:t>b</w:t>
      </w: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  <w:rPr>
          <w:lang w:val="en-US"/>
        </w:rPr>
      </w:pPr>
      <w:r>
        <w:rPr>
          <w:lang w:val="en-US"/>
        </w:rPr>
        <w:t xml:space="preserve">                    </w:t>
      </w:r>
      <w:r w:rsidRPr="00E56350">
        <w:rPr>
          <w:lang w:val="en-US"/>
        </w:rPr>
        <w:t>ELSE m</w:t>
      </w:r>
      <w:proofErr w:type="gramStart"/>
      <w:r w:rsidRPr="00E56350">
        <w:rPr>
          <w:lang w:val="en-US"/>
        </w:rPr>
        <w:t>:=</w:t>
      </w:r>
      <w:proofErr w:type="gramEnd"/>
      <w:r w:rsidRPr="00E56350">
        <w:rPr>
          <w:lang w:val="en-US"/>
        </w:rPr>
        <w:t>c;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rPr>
          <w:lang w:val="en-US"/>
        </w:rPr>
        <w:t xml:space="preserve">   </w:t>
      </w:r>
      <w:r>
        <w:t>Writeln ('Максимальное значение: ',m);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 w:rsidRPr="00E56350">
        <w:t xml:space="preserve">   </w:t>
      </w:r>
      <w:r>
        <w:t>Readkey;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END.</w:t>
      </w: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4. ТЕСТИРОВАНИЕ И ОТЛАДКА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В процессе отладки были устранены синтаксические ошибки.</w:t>
      </w:r>
    </w:p>
    <w:p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Тестирование по тестам п. 1.4. дало ожидаемые результаты.</w:t>
      </w:r>
    </w:p>
    <w:p w:rsidR="009E7DC3" w:rsidRDefault="009E7DC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Default="009E7DC3">
      <w:pPr>
        <w:suppressAutoHyphens/>
        <w:autoSpaceDE w:val="0"/>
        <w:autoSpaceDN w:val="0"/>
        <w:adjustRightInd w:val="0"/>
        <w:ind w:firstLine="709"/>
        <w:jc w:val="both"/>
      </w:pPr>
      <w:proofErr w:type="spellStart"/>
      <w:r>
        <w:t>С</w:t>
      </w:r>
      <w:r w:rsidR="00162F99">
        <w:t>криншоты</w:t>
      </w:r>
      <w:proofErr w:type="spellEnd"/>
      <w:r w:rsidR="00162F99">
        <w:t xml:space="preserve"> с</w:t>
      </w:r>
      <w:r w:rsidR="00792143">
        <w:t xml:space="preserve"> результат</w:t>
      </w:r>
      <w:r w:rsidR="00162F99">
        <w:t>ами работы программы</w:t>
      </w:r>
      <w:r w:rsidR="00792143">
        <w:t>.</w:t>
      </w:r>
    </w:p>
    <w:p w:rsidR="009E7DC3" w:rsidRDefault="009E7DC3">
      <w:pPr>
        <w:suppressAutoHyphens/>
        <w:autoSpaceDE w:val="0"/>
        <w:autoSpaceDN w:val="0"/>
        <w:adjustRightInd w:val="0"/>
        <w:ind w:firstLine="709"/>
        <w:jc w:val="both"/>
      </w:pPr>
    </w:p>
    <w:p w:rsidR="00792143" w:rsidRPr="00E56350" w:rsidRDefault="00DD1A73">
      <w:pPr>
        <w:suppressAutoHyphens/>
        <w:autoSpaceDE w:val="0"/>
        <w:autoSpaceDN w:val="0"/>
        <w:adjustRightInd w:val="0"/>
        <w:ind w:firstLine="709"/>
        <w:jc w:val="both"/>
      </w:pPr>
      <w:r>
        <w:pict>
          <v:shape id="_x0000_i1028" type="#_x0000_t75" style="width:345.75pt;height:107.15pt">
            <v:imagedata r:id="rId11" o:title=""/>
          </v:shape>
        </w:pict>
      </w:r>
    </w:p>
    <w:p w:rsidR="009E7DC3" w:rsidRDefault="009E7DC3">
      <w:pPr>
        <w:suppressAutoHyphens/>
        <w:autoSpaceDE w:val="0"/>
        <w:autoSpaceDN w:val="0"/>
        <w:adjustRightInd w:val="0"/>
        <w:jc w:val="center"/>
      </w:pPr>
    </w:p>
    <w:p w:rsidR="00792143" w:rsidRDefault="00792143">
      <w:pPr>
        <w:suppressAutoHyphens/>
        <w:autoSpaceDE w:val="0"/>
        <w:autoSpaceDN w:val="0"/>
        <w:adjustRightInd w:val="0"/>
        <w:jc w:val="center"/>
      </w:pPr>
      <w:r>
        <w:t>ВЫВОДЫ.</w:t>
      </w:r>
    </w:p>
    <w:p w:rsidR="00792143" w:rsidRPr="00162F99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t>В процессе работы были получены практические навыки программирования алгоритмов разветвляющейся структуры, обработки арифметических данных. Объем исходного модуля pr2.pas 403 байта, объем исполняемого модуля pr2.exe 4384 байт.</w:t>
      </w:r>
    </w:p>
    <w:sectPr w:rsidR="00792143" w:rsidRPr="00162F99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8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9"/>
  </w:num>
  <w:num w:numId="5">
    <w:abstractNumId w:val="7"/>
  </w:num>
  <w:num w:numId="6">
    <w:abstractNumId w:val="2"/>
  </w:num>
  <w:num w:numId="7">
    <w:abstractNumId w:val="1"/>
  </w:num>
  <w:num w:numId="8">
    <w:abstractNumId w:val="5"/>
  </w:num>
  <w:num w:numId="9">
    <w:abstractNumId w:val="3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bordersDoNotSurroundHeader/>
  <w:bordersDoNotSurroundFooter/>
  <w:proofState w:spelling="clean" w:grammar="clean"/>
  <w:stylePaneFormatFilter w:val="3F01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56350"/>
    <w:rsid w:val="00162F99"/>
    <w:rsid w:val="001A263A"/>
    <w:rsid w:val="0022517A"/>
    <w:rsid w:val="00424E69"/>
    <w:rsid w:val="00567E0E"/>
    <w:rsid w:val="005A328A"/>
    <w:rsid w:val="006637E9"/>
    <w:rsid w:val="00716529"/>
    <w:rsid w:val="00792143"/>
    <w:rsid w:val="008358D7"/>
    <w:rsid w:val="008F75E7"/>
    <w:rsid w:val="00913DB8"/>
    <w:rsid w:val="009C078A"/>
    <w:rsid w:val="009C4C78"/>
    <w:rsid w:val="009E7DC3"/>
    <w:rsid w:val="00B61A15"/>
    <w:rsid w:val="00BB6A07"/>
    <w:rsid w:val="00C42068"/>
    <w:rsid w:val="00DD1A73"/>
    <w:rsid w:val="00E37277"/>
    <w:rsid w:val="00E56350"/>
    <w:rsid w:val="00EB49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  <o:regrouptable v:ext="edit">
        <o:entry new="1" old="0"/>
        <o:entry new="2" old="0"/>
        <o:entry new="3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2517A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basedOn w:val="a0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wmf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877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5866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kirillova</cp:lastModifiedBy>
  <cp:revision>3</cp:revision>
  <dcterms:created xsi:type="dcterms:W3CDTF">2017-01-10T10:40:00Z</dcterms:created>
  <dcterms:modified xsi:type="dcterms:W3CDTF">2018-10-31T15:59:00Z</dcterms:modified>
</cp:coreProperties>
</file>