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F54A" w14:textId="36D605E0" w:rsidR="003A7B3E" w:rsidRDefault="007D6164">
      <w:r>
        <w:fldChar w:fldCharType="begin"/>
      </w:r>
      <w:r>
        <w:instrText xml:space="preserve"> MERGEFIELD Item_Number </w:instrText>
      </w:r>
      <w:r>
        <w:fldChar w:fldCharType="separate"/>
      </w:r>
      <w:r>
        <w:rPr>
          <w:noProof/>
        </w:rPr>
        <w:t>789</w:t>
      </w:r>
      <w:r>
        <w:fldChar w:fldCharType="end"/>
      </w:r>
    </w:p>
    <w:p w14:paraId="1B04C8D1" w14:textId="123E4862" w:rsidR="007D6164" w:rsidRDefault="007D6164">
      <w:r>
        <w:fldChar w:fldCharType="begin"/>
      </w:r>
      <w:r>
        <w:instrText xml:space="preserve"> MERGEFIELD Description </w:instrText>
      </w:r>
      <w:r>
        <w:fldChar w:fldCharType="separate"/>
      </w:r>
      <w:r>
        <w:rPr>
          <w:noProof/>
        </w:rPr>
        <w:t>ghi</w:t>
      </w:r>
      <w:r>
        <w:fldChar w:fldCharType="end"/>
      </w:r>
    </w:p>
    <w:p w14:paraId="380383EC" w14:textId="4479C1FF" w:rsidR="007D6164" w:rsidRDefault="007D6164">
      <w:r>
        <w:fldChar w:fldCharType="begin"/>
      </w:r>
      <w:r>
        <w:instrText xml:space="preserve"> MERGEFIELD Serial_Number </w:instrText>
      </w:r>
      <w:r>
        <w:fldChar w:fldCharType="separate"/>
      </w:r>
      <w:r>
        <w:rPr>
          <w:noProof/>
        </w:rPr>
        <w:t>778899</w:t>
      </w:r>
      <w:r>
        <w:fldChar w:fldCharType="end"/>
      </w:r>
    </w:p>
    <w:p w14:paraId="01A3767E" w14:textId="0535BE5C" w:rsidR="007D6164" w:rsidRDefault="007D6164">
      <w:r>
        <w:fldChar w:fldCharType="begin"/>
      </w:r>
      <w:r>
        <w:instrText xml:space="preserve"> MERGEFIELD Quantity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1FE713F8" w14:textId="464F7A56" w:rsidR="007D6164" w:rsidRDefault="007D6164">
      <w:r>
        <w:fldChar w:fldCharType="begin"/>
      </w:r>
      <w:r>
        <w:instrText xml:space="preserve"> MERGEBARCODE Merge QR </w:instrText>
      </w:r>
      <w: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DISPLAYBARCODE  "789, ghi, 778899,8" QR </w:instrText>
      </w:r>
      <w:r>
        <w:rPr>
          <w:noProof/>
        </w:rPr>
        <w:fldChar w:fldCharType="end"/>
      </w:r>
      <w:r>
        <w:fldChar w:fldCharType="end"/>
      </w:r>
    </w:p>
    <w:p w14:paraId="2C2249B4" w14:textId="5B0714D0" w:rsidR="003A7B3E" w:rsidRDefault="003A7B3E">
      <w:r>
        <w:t>How to:</w:t>
      </w:r>
    </w:p>
    <w:p w14:paraId="4625C7F0" w14:textId="0C06CFD4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>mailings</w:t>
      </w:r>
      <w:proofErr w:type="gramEnd"/>
    </w:p>
    <w:p w14:paraId="7E7F0437" w14:textId="59584470" w:rsidR="003A7B3E" w:rsidRDefault="003A7B3E" w:rsidP="003A7B3E">
      <w:pPr>
        <w:pStyle w:val="ListParagraph"/>
        <w:numPr>
          <w:ilvl w:val="0"/>
          <w:numId w:val="1"/>
        </w:numPr>
      </w:pPr>
      <w:r>
        <w:t>Start Mail Merge</w:t>
      </w:r>
    </w:p>
    <w:p w14:paraId="68C29B95" w14:textId="0A0623A4" w:rsidR="003A7B3E" w:rsidRDefault="003A7B3E" w:rsidP="003A7B3E">
      <w:pPr>
        <w:pStyle w:val="ListParagraph"/>
        <w:numPr>
          <w:ilvl w:val="0"/>
          <w:numId w:val="1"/>
        </w:numPr>
      </w:pPr>
      <w:r>
        <w:t>Normal Word Document</w:t>
      </w:r>
    </w:p>
    <w:p w14:paraId="06055728" w14:textId="1FE795A4" w:rsidR="003A7B3E" w:rsidRDefault="003A7B3E" w:rsidP="003A7B3E">
      <w:pPr>
        <w:pStyle w:val="ListParagraph"/>
        <w:numPr>
          <w:ilvl w:val="0"/>
          <w:numId w:val="1"/>
        </w:numPr>
      </w:pPr>
      <w:r>
        <w:t>Select Recipients</w:t>
      </w:r>
    </w:p>
    <w:p w14:paraId="32998002" w14:textId="2F6FDF54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Use an existing </w:t>
      </w:r>
      <w:proofErr w:type="gramStart"/>
      <w:r>
        <w:t>list</w:t>
      </w:r>
      <w:proofErr w:type="gramEnd"/>
    </w:p>
    <w:p w14:paraId="6CF41786" w14:textId="7F360345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Select recipients, choose </w:t>
      </w:r>
      <w:proofErr w:type="gramStart"/>
      <w:r>
        <w:t>data</w:t>
      </w:r>
      <w:proofErr w:type="gramEnd"/>
    </w:p>
    <w:p w14:paraId="70042C27" w14:textId="768EFCD6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Edit Recipients List, choose </w:t>
      </w:r>
      <w:proofErr w:type="gramStart"/>
      <w:r>
        <w:t>rows</w:t>
      </w:r>
      <w:proofErr w:type="gramEnd"/>
    </w:p>
    <w:p w14:paraId="6D1891D0" w14:textId="5342066C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Insert merge </w:t>
      </w:r>
      <w:proofErr w:type="gramStart"/>
      <w:r>
        <w:t>field</w:t>
      </w:r>
      <w:proofErr w:type="gramEnd"/>
    </w:p>
    <w:p w14:paraId="5B114741" w14:textId="744E06BA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Choose column </w:t>
      </w:r>
      <w:proofErr w:type="gramStart"/>
      <w:r>
        <w:t>headings</w:t>
      </w:r>
      <w:proofErr w:type="gramEnd"/>
    </w:p>
    <w:p w14:paraId="3BCEA834" w14:textId="0C2C2AB4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After you choose Merge, right-click, toggle field codes, change “MERGEFIELD” to “MERGEBARCODE” then add </w:t>
      </w:r>
      <w:proofErr w:type="spellStart"/>
      <w:r>
        <w:t>qr</w:t>
      </w:r>
      <w:proofErr w:type="spellEnd"/>
      <w:r>
        <w:t xml:space="preserve"> behind “</w:t>
      </w:r>
      <w:proofErr w:type="gramStart"/>
      <w:r>
        <w:t>Merge</w:t>
      </w:r>
      <w:proofErr w:type="gramEnd"/>
      <w:r>
        <w:t>”</w:t>
      </w:r>
    </w:p>
    <w:p w14:paraId="6CDC7A69" w14:textId="4AEC1974" w:rsidR="003A7B3E" w:rsidRDefault="003A7B3E" w:rsidP="003A7B3E">
      <w:pPr>
        <w:pStyle w:val="ListParagraph"/>
        <w:numPr>
          <w:ilvl w:val="0"/>
          <w:numId w:val="1"/>
        </w:numPr>
      </w:pPr>
      <w:r>
        <w:t xml:space="preserve">Right-click again, edit barcode or toggle field code </w:t>
      </w:r>
      <w:proofErr w:type="gramStart"/>
      <w:r>
        <w:t>again</w:t>
      </w:r>
      <w:proofErr w:type="gramEnd"/>
    </w:p>
    <w:sectPr w:rsidR="003A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4938"/>
    <w:multiLevelType w:val="hybridMultilevel"/>
    <w:tmpl w:val="0EFC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9ED7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26448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5885960"/>
  </wne:recipientData>
  <wne:recipientData>
    <wne:active wne:val="1"/>
    <wne:hash wne:val="1590334880"/>
  </wne:recipientData>
  <wne:recipientData>
    <wne:active wne:val="1"/>
    <wne:hash wne:val="-1623073740"/>
  </wne:recipientData>
  <wne:recipientData>
    <wne:active wne:val="0"/>
    <wne:hash wne:val="145792868"/>
  </wne:recipientData>
  <wne:recipientData>
    <wne:active wne:val="0"/>
    <wne:hash wne:val="-1537263978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  <wne:hash wne:val="-1774657708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C:\Users\annas\OneDrive\Documents\Script for QR Codes\QR stuff\Inventory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dataSource r:id="rId1"/>
    <w:viewMergedData/>
    <w:activeRecord w:val="3"/>
    <w:odso>
      <w:udl w:val="Provider=Microsoft.ACE.OLEDB.12.0;User ID=Admin;Data Source=C:\Users\annas\OneDrive\Documents\Script for QR Codes\QR stuff\Inventory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3E"/>
    <w:rsid w:val="003A7B3E"/>
    <w:rsid w:val="004E320E"/>
    <w:rsid w:val="007D6164"/>
    <w:rsid w:val="00A67943"/>
    <w:rsid w:val="00E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20A93"/>
  <w15:chartTrackingRefBased/>
  <w15:docId w15:val="{1032EF25-4E7F-47B3-9AF3-400A4281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nas\OneDrive\Documents\Script%20for%20QR%20Codes\QR%20stuff\Inventory.xlsm" TargetMode="External"/><Relationship Id="rId1" Type="http://schemas.openxmlformats.org/officeDocument/2006/relationships/mailMergeSource" Target="file:///C:\Users\annas\OneDrive\Documents\Script%20for%20QR%20Codes\QR%20stuff\Inventory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368</Characters>
  <Application>Microsoft Office Word</Application>
  <DocSecurity>0</DocSecurity>
  <Lines>18</Lines>
  <Paragraphs>17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Stringer</dc:creator>
  <cp:keywords/>
  <dc:description/>
  <cp:lastModifiedBy>Anna Stringer</cp:lastModifiedBy>
  <cp:revision>2</cp:revision>
  <dcterms:created xsi:type="dcterms:W3CDTF">2024-02-19T01:46:00Z</dcterms:created>
  <dcterms:modified xsi:type="dcterms:W3CDTF">2024-02-20T22:16:00Z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ec5517a5-0e1d-4b17-88b2-05d549ebbdad</vt:lpwstr>
  </property>
</Properties>
</file>