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3743"/>
        <w:gridCol w:w="3914"/>
      </w:tblGrid>
      <w:tr w14:paraId="72014F76">
        <w:trPr>
          <w:trHeight w:val="312" w:hRule="atLeast"/>
        </w:trPr>
        <w:tc>
          <w:tcPr>
            <w:tcW w:w="50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75C6FDF3"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9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14FF492">
            <w:pPr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Positive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Keywords</w:t>
            </w:r>
          </w:p>
        </w:tc>
        <w:tc>
          <w:tcPr>
            <w:tcW w:w="229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167F151">
            <w:pPr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Negative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Keywords</w:t>
            </w:r>
          </w:p>
        </w:tc>
      </w:tr>
      <w:tr w14:paraId="48CF089E">
        <w:trPr>
          <w:trHeight w:val="312" w:hRule="atLeast"/>
        </w:trPr>
        <w:tc>
          <w:tcPr>
            <w:tcW w:w="50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7E5B07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9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8ECB0CB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患者</w:t>
            </w:r>
          </w:p>
        </w:tc>
        <w:tc>
          <w:tcPr>
            <w:tcW w:w="229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0D44C6C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紧张</w:t>
            </w:r>
          </w:p>
        </w:tc>
      </w:tr>
      <w:tr w14:paraId="1FE401B0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89DA5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F2C60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希望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148F7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患者</w:t>
            </w:r>
          </w:p>
        </w:tc>
      </w:tr>
      <w:tr w14:paraId="498F6CE2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407C2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2E98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医疗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870B2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问题</w:t>
            </w:r>
          </w:p>
        </w:tc>
      </w:tr>
      <w:tr w14:paraId="463CCED1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C6ADF3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E97A9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和谐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312A6">
            <w:pPr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关系紧张</w:t>
            </w:r>
          </w:p>
        </w:tc>
      </w:tr>
      <w:tr w14:paraId="5D5A8BA6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6713F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4B7D6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健康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66A58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家属</w:t>
            </w:r>
          </w:p>
        </w:tc>
      </w:tr>
      <w:tr w14:paraId="21AF6463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3E5D62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813E6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服务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6A77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挑拨</w:t>
            </w:r>
          </w:p>
        </w:tc>
      </w:tr>
      <w:tr w14:paraId="721FB7AB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1BB870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1B1B9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理解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F58B9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医闹</w:t>
            </w:r>
          </w:p>
        </w:tc>
      </w:tr>
      <w:tr w14:paraId="4FA6C574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5C68F7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05E0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信任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A94B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媒体</w:t>
            </w:r>
          </w:p>
        </w:tc>
      </w:tr>
      <w:tr w14:paraId="17A13A99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1D79AA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2204A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社会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0A6E2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态度</w:t>
            </w:r>
          </w:p>
        </w:tc>
      </w:tr>
      <w:tr w14:paraId="4E645969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E1C54C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FE5E8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疫情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780F2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事件</w:t>
            </w:r>
          </w:p>
        </w:tc>
      </w:tr>
      <w:tr w14:paraId="65BEAEE6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E2745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2484B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手术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029C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检查</w:t>
            </w:r>
          </w:p>
        </w:tc>
      </w:tr>
      <w:tr w14:paraId="008419E2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B12CE0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1655E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陶勇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1BCDF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治疗</w:t>
            </w:r>
          </w:p>
        </w:tc>
      </w:tr>
      <w:tr w14:paraId="7408240C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F6F2CA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EB64">
            <w:pPr>
              <w:rPr>
                <w:b w:val="0"/>
                <w:color w:val="000000"/>
                <w:vertAlign w:val="baseline"/>
              </w:rPr>
            </w:pPr>
            <w:r>
              <w:rPr>
                <w:rFonts w:hint="eastAsia"/>
                <w:b w:val="0"/>
                <w:color w:val="000000"/>
                <w:vertAlign w:val="baseline"/>
              </w:rPr>
              <w:t>尊重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8003C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手术</w:t>
            </w:r>
          </w:p>
        </w:tc>
      </w:tr>
      <w:tr w14:paraId="0D00008D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85FEB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00ABC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生命</w:t>
            </w:r>
          </w:p>
        </w:tc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DFF9E">
            <w:pPr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伤医</w:t>
            </w:r>
          </w:p>
        </w:tc>
      </w:tr>
      <w:tr w14:paraId="03F3F059">
        <w:trPr>
          <w:trHeight w:val="312" w:hRule="atLeast"/>
        </w:trPr>
        <w:tc>
          <w:tcPr>
            <w:tcW w:w="50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2D20358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219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7667813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缓解</w:t>
            </w:r>
          </w:p>
        </w:tc>
        <w:tc>
          <w:tcPr>
            <w:tcW w:w="229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9694481">
            <w:pPr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严重</w:t>
            </w:r>
          </w:p>
        </w:tc>
      </w:tr>
    </w:tbl>
    <w:p w14:paraId="26B13160"/>
    <w:p w14:paraId="4A405AF8"/>
    <w:tbl>
      <w:tblPr>
        <w:tblStyle w:val="2"/>
        <w:tblW w:w="6800" w:type="dxa"/>
        <w:tblInd w:w="988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single" w:color="BBBBBB" w:sz="6" w:space="0"/>
          <w:insideV w:val="single" w:color="BBBBB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3562"/>
      </w:tblGrid>
      <w:tr w14:paraId="0CC1B809">
        <w:trPr>
          <w:trHeight w:val="427" w:hRule="atLeast"/>
        </w:trPr>
        <w:tc>
          <w:tcPr>
            <w:tcW w:w="323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7564DF96">
            <w:pPr>
              <w:pStyle w:val="5"/>
              <w:spacing w:before="138" w:line="187" w:lineRule="auto"/>
              <w:ind w:left="16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 w:val="0"/>
                <w:bCs/>
              </w:rPr>
              <w:t>Positive</w:t>
            </w:r>
            <w:r>
              <w:rPr>
                <w:rFonts w:ascii="Times New Roman Regular" w:hAnsi="Times New Roman Regular" w:cs="Times New Roman Regular"/>
                <w:spacing w:val="1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b w:val="0"/>
                <w:bCs/>
              </w:rPr>
              <w:t>Posts</w:t>
            </w:r>
            <w:r>
              <w:rPr>
                <w:rFonts w:ascii="Times New Roman Regular" w:hAnsi="Times New Roman Regular" w:cs="Times New Roman Regular"/>
                <w:spacing w:val="1"/>
              </w:rPr>
              <w:t xml:space="preserve"> (</w:t>
            </w:r>
            <w:r>
              <w:rPr>
                <w:rFonts w:ascii="Times New Roman Regular" w:hAnsi="Times New Roman Regular" w:cs="Times New Roman Regular"/>
              </w:rPr>
              <w:t>frequent</w:t>
            </w:r>
            <w:r>
              <w:rPr>
                <w:rFonts w:ascii="Times New Roman Regular" w:hAnsi="Times New Roman Regular" w:cs="Times New Roman Regular"/>
                <w:spacing w:val="1"/>
              </w:rPr>
              <w:t xml:space="preserve"> </w:t>
            </w:r>
            <w:r>
              <w:rPr>
                <w:rFonts w:ascii="Times New Roman Regular" w:hAnsi="Times New Roman Regular" w:cs="Times New Roman Regular"/>
              </w:rPr>
              <w:t>keywords</w:t>
            </w:r>
            <w:r>
              <w:rPr>
                <w:rFonts w:ascii="Times New Roman Regular" w:hAnsi="Times New Roman Regular" w:cs="Times New Roman Regular"/>
                <w:spacing w:val="1"/>
              </w:rPr>
              <w:t>)</w:t>
            </w:r>
          </w:p>
        </w:tc>
        <w:tc>
          <w:tcPr>
            <w:tcW w:w="356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4B62AD0A">
            <w:pPr>
              <w:pStyle w:val="5"/>
              <w:spacing w:before="138" w:line="186" w:lineRule="auto"/>
              <w:ind w:left="193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 w:val="0"/>
                <w:bCs/>
              </w:rPr>
              <w:t>Negative</w:t>
            </w:r>
            <w:r>
              <w:rPr>
                <w:rFonts w:ascii="Times New Roman Regular" w:hAnsi="Times New Roman Regular" w:cs="Times New Roman Regular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b w:val="0"/>
                <w:bCs/>
              </w:rPr>
              <w:t>Posts</w:t>
            </w:r>
            <w:r>
              <w:rPr>
                <w:rFonts w:ascii="Times New Roman Regular" w:hAnsi="Times New Roman Regular" w:cs="Times New Roman Regular"/>
              </w:rPr>
              <w:t xml:space="preserve"> (frequent keyword</w:t>
            </w:r>
            <w:r>
              <w:rPr>
                <w:rFonts w:ascii="Times New Roman Regular" w:hAnsi="Times New Roman Regular" w:cs="Times New Roman Regular"/>
                <w:spacing w:val="-1"/>
              </w:rPr>
              <w:t>s)</w:t>
            </w:r>
          </w:p>
        </w:tc>
      </w:tr>
      <w:tr w14:paraId="70A97822">
        <w:trPr>
          <w:trHeight w:val="419" w:hRule="atLeast"/>
        </w:trPr>
        <w:tc>
          <w:tcPr>
            <w:tcW w:w="323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3FAD8CC">
            <w:pPr>
              <w:pStyle w:val="5"/>
              <w:spacing w:before="127" w:line="189" w:lineRule="auto"/>
              <w:ind w:left="158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患者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(patient)</w:t>
            </w:r>
          </w:p>
        </w:tc>
        <w:tc>
          <w:tcPr>
            <w:tcW w:w="356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1620844">
            <w:pPr>
              <w:pStyle w:val="5"/>
              <w:spacing w:before="131" w:line="194" w:lineRule="auto"/>
              <w:ind w:left="189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3"/>
              </w:rPr>
              <w:t xml:space="preserve">紧张 </w:t>
            </w:r>
            <w:r>
              <w:rPr>
                <w:rFonts w:ascii="Times New Roman Regular" w:hAnsi="Times New Roman Regular" w:cs="Times New Roman Regular"/>
                <w:i/>
                <w:iCs/>
                <w:spacing w:val="-3"/>
              </w:rPr>
              <w:t>(tense)</w:t>
            </w:r>
          </w:p>
        </w:tc>
      </w:tr>
      <w:tr w14:paraId="5F4AC848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3469072">
            <w:pPr>
              <w:pStyle w:val="5"/>
              <w:spacing w:before="128" w:line="189" w:lineRule="auto"/>
              <w:ind w:left="15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希望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(hope)</w:t>
            </w:r>
            <w:bookmarkStart w:id="0" w:name="_GoBack"/>
            <w:bookmarkEnd w:id="0"/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FAF9D4D">
            <w:pPr>
              <w:pStyle w:val="5"/>
              <w:spacing w:before="128" w:line="189" w:lineRule="auto"/>
              <w:ind w:left="18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患者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(patient)</w:t>
            </w:r>
          </w:p>
        </w:tc>
      </w:tr>
      <w:tr w14:paraId="1CDA813D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CBC061">
            <w:pPr>
              <w:pStyle w:val="5"/>
              <w:spacing w:before="129" w:line="197" w:lineRule="auto"/>
              <w:ind w:left="16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医疗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(medical/healthcare)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3A8A89A">
            <w:pPr>
              <w:pStyle w:val="5"/>
              <w:spacing w:before="132" w:line="187" w:lineRule="auto"/>
              <w:ind w:left="193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问题 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(problem)</w:t>
            </w:r>
          </w:p>
        </w:tc>
      </w:tr>
      <w:tr w14:paraId="34CB83BE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62B9C24">
            <w:pPr>
              <w:pStyle w:val="5"/>
              <w:spacing w:before="131" w:line="189" w:lineRule="auto"/>
              <w:ind w:left="154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4"/>
              </w:rPr>
              <w:t xml:space="preserve">和谐 </w:t>
            </w:r>
            <w:r>
              <w:rPr>
                <w:rFonts w:ascii="Times New Roman Regular" w:hAnsi="Times New Roman Regular" w:cs="Times New Roman Regular"/>
                <w:i/>
                <w:iCs/>
                <w:spacing w:val="4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harmony</w:t>
            </w:r>
            <w:r>
              <w:rPr>
                <w:rFonts w:ascii="Times New Roman Regular" w:hAnsi="Times New Roman Regular" w:cs="Times New Roman Regular"/>
                <w:i/>
                <w:iCs/>
                <w:spacing w:val="4"/>
              </w:rPr>
              <w:t>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D6DC0B4">
            <w:pPr>
              <w:pStyle w:val="5"/>
              <w:spacing w:before="132" w:line="188" w:lineRule="auto"/>
              <w:ind w:left="18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1"/>
              </w:rPr>
              <w:t xml:space="preserve">关系紧张 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relationship</w:t>
            </w:r>
            <w:r>
              <w:rPr>
                <w:rFonts w:ascii="Times New Roman Regular" w:hAnsi="Times New Roman Regular" w:cs="Times New Roman Regular"/>
                <w:spacing w:val="-10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tense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)</w:t>
            </w:r>
          </w:p>
        </w:tc>
      </w:tr>
      <w:tr w14:paraId="0C7211E6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AEDFA53">
            <w:pPr>
              <w:pStyle w:val="5"/>
              <w:spacing w:before="130" w:line="198" w:lineRule="auto"/>
              <w:ind w:left="15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1"/>
              </w:rPr>
              <w:t xml:space="preserve">健康 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health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07CADC">
            <w:pPr>
              <w:pStyle w:val="5"/>
              <w:spacing w:before="130" w:line="191" w:lineRule="auto"/>
              <w:ind w:left="188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家属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(family</w:t>
            </w:r>
            <w:r>
              <w:rPr>
                <w:rFonts w:ascii="Times New Roman Regular" w:hAnsi="Times New Roman Regular" w:cs="Times New Roman Regular"/>
                <w:spacing w:val="-1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members)</w:t>
            </w:r>
          </w:p>
        </w:tc>
      </w:tr>
      <w:tr w14:paraId="57374DE6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6926106">
            <w:pPr>
              <w:pStyle w:val="5"/>
              <w:spacing w:before="132" w:line="197" w:lineRule="auto"/>
              <w:ind w:left="15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服务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(service)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A093D5E">
            <w:pPr>
              <w:pStyle w:val="5"/>
              <w:spacing w:before="132" w:line="189" w:lineRule="auto"/>
              <w:ind w:left="182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挑拨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(stir</w:t>
            </w:r>
            <w:r>
              <w:rPr>
                <w:rFonts w:ascii="Times New Roman Regular" w:hAnsi="Times New Roman Regular" w:cs="Times New Roman Regular"/>
                <w:spacing w:val="-2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up/incite)</w:t>
            </w:r>
          </w:p>
        </w:tc>
      </w:tr>
      <w:tr w14:paraId="48E83B93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4F0B3DD">
            <w:pPr>
              <w:pStyle w:val="5"/>
              <w:spacing w:before="133" w:line="190" w:lineRule="auto"/>
              <w:ind w:left="15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3"/>
              </w:rPr>
              <w:t xml:space="preserve">理解 </w:t>
            </w:r>
            <w:r>
              <w:rPr>
                <w:rFonts w:ascii="Times New Roman Regular" w:hAnsi="Times New Roman Regular" w:cs="Times New Roman Regular"/>
                <w:i/>
                <w:iCs/>
                <w:spacing w:val="3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understanding</w:t>
            </w:r>
            <w:r>
              <w:rPr>
                <w:rFonts w:ascii="Times New Roman Regular" w:hAnsi="Times New Roman Regular" w:cs="Times New Roman Regular"/>
                <w:i/>
                <w:iCs/>
                <w:spacing w:val="3"/>
              </w:rPr>
              <w:t>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FCA13E7">
            <w:pPr>
              <w:pStyle w:val="5"/>
              <w:spacing w:before="79" w:line="237" w:lineRule="auto"/>
              <w:ind w:left="194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16"/>
              </w:rPr>
              <w:t xml:space="preserve">医闹 </w:t>
            </w:r>
            <w:r>
              <w:rPr>
                <w:rFonts w:ascii="Times New Roman Regular" w:hAnsi="Times New Roman Regular" w:cs="Times New Roman Regular"/>
                <w:i/>
                <w:iCs/>
                <w:spacing w:val="16"/>
              </w:rPr>
              <w:t>(“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yinao</w:t>
            </w:r>
            <w:r>
              <w:rPr>
                <w:rFonts w:ascii="Times New Roman Regular" w:hAnsi="Times New Roman Regular" w:cs="Times New Roman Regular"/>
                <w:i/>
                <w:iCs/>
                <w:spacing w:val="16"/>
              </w:rPr>
              <w:t>”</w:t>
            </w:r>
            <w:r>
              <w:rPr>
                <w:rFonts w:ascii="Times New Roman Regular" w:hAnsi="Times New Roman Regular" w:cs="Times New Roman Regular"/>
                <w:spacing w:val="-11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  <w:spacing w:val="16"/>
              </w:rPr>
              <w:t>-</w:t>
            </w:r>
            <w:r>
              <w:rPr>
                <w:rFonts w:ascii="Times New Roman Regular" w:hAnsi="Times New Roman Regular" w:cs="Times New Roman Regular"/>
                <w:spacing w:val="16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medical</w:t>
            </w:r>
            <w:r>
              <w:rPr>
                <w:rFonts w:ascii="Times New Roman Regular" w:hAnsi="Times New Roman Regular" w:cs="Times New Roman Regular"/>
                <w:spacing w:val="-10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disturbance</w:t>
            </w:r>
            <w:r>
              <w:rPr>
                <w:rFonts w:ascii="Times New Roman Regular" w:hAnsi="Times New Roman Regular" w:cs="Times New Roman Regular"/>
                <w:i/>
                <w:iCs/>
                <w:spacing w:val="16"/>
              </w:rPr>
              <w:t>)</w:t>
            </w:r>
          </w:p>
        </w:tc>
      </w:tr>
      <w:tr w14:paraId="783C2A77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9DADA0C">
            <w:pPr>
              <w:pStyle w:val="5"/>
              <w:spacing w:before="134" w:line="197" w:lineRule="auto"/>
              <w:ind w:left="15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信任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(trust)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BDD7D44">
            <w:pPr>
              <w:pStyle w:val="5"/>
              <w:spacing w:before="134" w:line="197" w:lineRule="auto"/>
              <w:ind w:left="183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媒体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(media)</w:t>
            </w:r>
          </w:p>
        </w:tc>
      </w:tr>
      <w:tr w14:paraId="770B9DCF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B123365">
            <w:pPr>
              <w:pStyle w:val="5"/>
              <w:spacing w:before="135" w:line="190" w:lineRule="auto"/>
              <w:ind w:left="154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社会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(society)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45834D7">
            <w:pPr>
              <w:pStyle w:val="5"/>
              <w:spacing w:before="135" w:line="197" w:lineRule="auto"/>
              <w:ind w:left="18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态度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(attitude)</w:t>
            </w:r>
          </w:p>
        </w:tc>
      </w:tr>
      <w:tr w14:paraId="511264DC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E013597">
            <w:pPr>
              <w:pStyle w:val="5"/>
              <w:spacing w:before="135" w:line="190" w:lineRule="auto"/>
              <w:ind w:left="15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3"/>
              </w:rPr>
              <w:t xml:space="preserve">疫情 </w:t>
            </w:r>
            <w:r>
              <w:rPr>
                <w:rFonts w:ascii="Times New Roman Regular" w:hAnsi="Times New Roman Regular" w:cs="Times New Roman Regular"/>
                <w:i/>
                <w:iCs/>
                <w:spacing w:val="-3"/>
              </w:rPr>
              <w:t>(epidemic/COVID)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D851A56">
            <w:pPr>
              <w:pStyle w:val="5"/>
              <w:spacing w:before="136" w:line="197" w:lineRule="auto"/>
              <w:ind w:left="18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事件 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(incident)</w:t>
            </w:r>
          </w:p>
        </w:tc>
      </w:tr>
      <w:tr w14:paraId="71A6A55C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B857E95">
            <w:pPr>
              <w:pStyle w:val="5"/>
              <w:spacing w:before="137" w:line="190" w:lineRule="auto"/>
              <w:ind w:left="158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手术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(surgery)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AAC13EB">
            <w:pPr>
              <w:pStyle w:val="5"/>
              <w:spacing w:before="136" w:line="198" w:lineRule="auto"/>
              <w:ind w:left="183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检查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(examination/test)</w:t>
            </w:r>
          </w:p>
        </w:tc>
      </w:tr>
      <w:tr w14:paraId="77EE5190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E225C7">
            <w:pPr>
              <w:pStyle w:val="5"/>
              <w:spacing w:before="138" w:line="190" w:lineRule="auto"/>
              <w:ind w:left="163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6"/>
              </w:rPr>
              <w:t xml:space="preserve">陶勇 </w:t>
            </w:r>
            <w:r>
              <w:rPr>
                <w:rFonts w:ascii="Times New Roman Regular" w:hAnsi="Times New Roman Regular" w:cs="Times New Roman Regular"/>
                <w:i/>
                <w:iCs/>
                <w:spacing w:val="-6"/>
              </w:rPr>
              <w:t>(Tao</w:t>
            </w:r>
            <w:r>
              <w:rPr>
                <w:rFonts w:ascii="Times New Roman Regular" w:hAnsi="Times New Roman Regular" w:cs="Times New Roman Regular"/>
                <w:spacing w:val="-15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  <w:spacing w:val="-6"/>
              </w:rPr>
              <w:t>Yong)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7D6FFE3">
            <w:pPr>
              <w:pStyle w:val="5"/>
              <w:spacing w:before="138" w:line="197" w:lineRule="auto"/>
              <w:ind w:left="184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1"/>
              </w:rPr>
              <w:t xml:space="preserve">治疗 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treatment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)</w:t>
            </w:r>
          </w:p>
        </w:tc>
      </w:tr>
      <w:tr w14:paraId="239858E9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06BA67E">
            <w:pPr>
              <w:pStyle w:val="5"/>
              <w:spacing w:before="139" w:line="189" w:lineRule="auto"/>
              <w:ind w:left="158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3"/>
              </w:rPr>
              <w:t xml:space="preserve">尊重 </w:t>
            </w:r>
            <w:r>
              <w:rPr>
                <w:rFonts w:ascii="Times New Roman Regular" w:hAnsi="Times New Roman Regular" w:cs="Times New Roman Regular"/>
                <w:i/>
                <w:iCs/>
                <w:spacing w:val="-3"/>
              </w:rPr>
              <w:t>(respect)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B9C8249">
            <w:pPr>
              <w:pStyle w:val="5"/>
              <w:spacing w:before="139" w:line="190" w:lineRule="auto"/>
              <w:ind w:left="186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手术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(surgery)</w:t>
            </w:r>
          </w:p>
        </w:tc>
      </w:tr>
      <w:tr w14:paraId="739F4968">
        <w:trPr>
          <w:trHeight w:val="419" w:hRule="atLeast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2DF96F0">
            <w:pPr>
              <w:pStyle w:val="5"/>
              <w:spacing w:before="138" w:line="198" w:lineRule="auto"/>
              <w:ind w:left="159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3"/>
              </w:rPr>
              <w:t xml:space="preserve">生命 </w:t>
            </w:r>
            <w:r>
              <w:rPr>
                <w:rFonts w:ascii="Times New Roman Regular" w:hAnsi="Times New Roman Regular" w:cs="Times New Roman Regular"/>
                <w:i/>
                <w:iCs/>
                <w:spacing w:val="-3"/>
              </w:rPr>
              <w:t>(life)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D791FFC">
            <w:pPr>
              <w:pStyle w:val="5"/>
              <w:spacing w:before="141" w:line="190" w:lineRule="auto"/>
              <w:ind w:left="180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1"/>
              </w:rPr>
              <w:t xml:space="preserve">伤医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(injure</w:t>
            </w:r>
            <w:r>
              <w:rPr>
                <w:rFonts w:ascii="Times New Roman Regular" w:hAnsi="Times New Roman Regular" w:cs="Times New Roman Regular"/>
                <w:spacing w:val="-1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i/>
                <w:iCs/>
                <w:spacing w:val="-1"/>
              </w:rPr>
              <w:t>doctor)</w:t>
            </w:r>
          </w:p>
        </w:tc>
      </w:tr>
      <w:tr w14:paraId="64DE9E43">
        <w:trPr>
          <w:trHeight w:val="426" w:hRule="atLeast"/>
        </w:trPr>
        <w:tc>
          <w:tcPr>
            <w:tcW w:w="323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DB64F1E">
            <w:pPr>
              <w:pStyle w:val="5"/>
              <w:spacing w:before="141" w:line="197" w:lineRule="auto"/>
              <w:ind w:left="155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1"/>
              </w:rPr>
              <w:t xml:space="preserve">缓解 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(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alleviate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/</w:t>
            </w:r>
            <w:r>
              <w:rPr>
                <w:rFonts w:ascii="Times New Roman Regular" w:hAnsi="Times New Roman Regular" w:cs="Times New Roman Regular"/>
                <w:i/>
                <w:iCs/>
              </w:rPr>
              <w:t>relieve</w:t>
            </w:r>
            <w:r>
              <w:rPr>
                <w:rFonts w:ascii="Times New Roman Regular" w:hAnsi="Times New Roman Regular" w:cs="Times New Roman Regular"/>
                <w:i/>
                <w:iCs/>
                <w:spacing w:val="1"/>
              </w:rPr>
              <w:t>)</w:t>
            </w:r>
          </w:p>
        </w:tc>
        <w:tc>
          <w:tcPr>
            <w:tcW w:w="356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9D95C4C">
            <w:pPr>
              <w:pStyle w:val="5"/>
              <w:spacing w:before="142" w:line="196" w:lineRule="auto"/>
              <w:ind w:left="182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pacing w:val="-2"/>
              </w:rPr>
              <w:t xml:space="preserve">严重 </w:t>
            </w:r>
            <w:r>
              <w:rPr>
                <w:rFonts w:ascii="Times New Roman Regular" w:hAnsi="Times New Roman Regular" w:cs="Times New Roman Regular"/>
                <w:i/>
                <w:iCs/>
                <w:spacing w:val="-2"/>
              </w:rPr>
              <w:t>(serious)</w:t>
            </w:r>
          </w:p>
        </w:tc>
      </w:tr>
    </w:tbl>
    <w:p w14:paraId="459B9D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393CC"/>
    <w:rsid w:val="3FA393CC"/>
    <w:rsid w:val="7F5DFF06"/>
    <w:rsid w:val="EDE68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Text"/>
    <w:basedOn w:val="1"/>
    <w:semiHidden/>
    <w:qFormat/>
    <w:uiPriority w:val="0"/>
    <w:rPr>
      <w:rFonts w:ascii="PingFang SC" w:hAnsi="PingFang SC" w:eastAsia="PingFang SC" w:cs="PingFang SC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2025-06-29T23:22:00Z</dcterms:created>
  <dc:creator>今天也是世界和平</dc:creator>
  <cp:lastModifiedBy>今天也是世界和平</cp:lastModifiedBy>
  <dcterms:modified xsi:type="dcterms:W3CDTF">2025-07-01T15:26:35Z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EE254BABEB9AFD4CAFE96068BF8C2D43_41</vt:lpwstr>
  </property>
</Properties>
</file>