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9053F" w14:textId="77777777" w:rsidR="00616172" w:rsidRPr="00B43D21" w:rsidRDefault="00616172" w:rsidP="00616172">
      <w:pPr>
        <w:spacing w:line="360" w:lineRule="auto"/>
        <w:jc w:val="center"/>
        <w:rPr>
          <w:b/>
          <w:sz w:val="28"/>
          <w:szCs w:val="28"/>
        </w:rPr>
      </w:pPr>
      <w:r w:rsidRPr="00B43D21">
        <w:rPr>
          <w:b/>
          <w:sz w:val="28"/>
          <w:szCs w:val="28"/>
        </w:rPr>
        <w:t>SVEUČILIŠTE U MOSTARU FAKULTET PRIRODOSLOVNO-MATEMATIČKIH I ODGOJNIH ZNANOSTI</w:t>
      </w:r>
    </w:p>
    <w:p w14:paraId="4A5B36A0" w14:textId="6139F0DD" w:rsidR="00616172" w:rsidRDefault="00616172" w:rsidP="00616172">
      <w:pPr>
        <w:spacing w:line="360" w:lineRule="auto"/>
        <w:jc w:val="center"/>
        <w:rPr>
          <w:b/>
          <w:bCs/>
          <w:sz w:val="28"/>
          <w:szCs w:val="28"/>
        </w:rPr>
      </w:pPr>
      <w:r>
        <w:rPr>
          <w:b/>
          <w:bCs/>
          <w:sz w:val="28"/>
          <w:szCs w:val="28"/>
        </w:rPr>
        <w:t>INFORMATIKA - PODATKOVNA ZNANOST I INŽINJERSTVO</w:t>
      </w:r>
      <w:r>
        <w:rPr>
          <w:b/>
          <w:bCs/>
          <w:sz w:val="28"/>
          <w:szCs w:val="28"/>
        </w:rPr>
        <w:br/>
      </w:r>
      <w:r>
        <w:rPr>
          <w:b/>
          <w:bCs/>
          <w:sz w:val="28"/>
          <w:szCs w:val="28"/>
        </w:rPr>
        <w:br/>
      </w:r>
    </w:p>
    <w:p w14:paraId="44098321" w14:textId="77777777" w:rsidR="00616172" w:rsidRDefault="00616172" w:rsidP="00616172">
      <w:pPr>
        <w:spacing w:line="360" w:lineRule="auto"/>
        <w:jc w:val="center"/>
        <w:rPr>
          <w:b/>
          <w:bCs/>
          <w:sz w:val="28"/>
          <w:szCs w:val="28"/>
        </w:rPr>
      </w:pPr>
    </w:p>
    <w:p w14:paraId="40C0CA09" w14:textId="77777777" w:rsidR="00616172" w:rsidRDefault="00616172" w:rsidP="00616172">
      <w:pPr>
        <w:spacing w:line="360" w:lineRule="auto"/>
        <w:jc w:val="center"/>
        <w:rPr>
          <w:b/>
          <w:bCs/>
          <w:sz w:val="28"/>
          <w:szCs w:val="28"/>
        </w:rPr>
      </w:pPr>
    </w:p>
    <w:p w14:paraId="7EFC4ED9" w14:textId="77777777" w:rsidR="00616172" w:rsidRDefault="00616172" w:rsidP="00616172">
      <w:pPr>
        <w:spacing w:line="360" w:lineRule="auto"/>
        <w:jc w:val="center"/>
        <w:rPr>
          <w:b/>
          <w:bCs/>
          <w:sz w:val="28"/>
          <w:szCs w:val="28"/>
        </w:rPr>
      </w:pPr>
    </w:p>
    <w:p w14:paraId="66A8E9BD" w14:textId="19AFFDE5" w:rsidR="00616172" w:rsidRPr="002859BC" w:rsidRDefault="00616172" w:rsidP="00616172">
      <w:pPr>
        <w:spacing w:line="360" w:lineRule="auto"/>
        <w:jc w:val="center"/>
        <w:rPr>
          <w:b/>
          <w:bCs/>
          <w:sz w:val="36"/>
          <w:szCs w:val="36"/>
        </w:rPr>
      </w:pPr>
      <w:r w:rsidRPr="002859BC">
        <w:rPr>
          <w:b/>
          <w:bCs/>
          <w:sz w:val="36"/>
          <w:szCs w:val="36"/>
        </w:rPr>
        <w:t>KALIBRACIJA KAMERE</w:t>
      </w:r>
    </w:p>
    <w:p w14:paraId="07A94207" w14:textId="5B2DB3C9" w:rsidR="00616172" w:rsidRDefault="00616172" w:rsidP="00616172">
      <w:pPr>
        <w:spacing w:line="360" w:lineRule="auto"/>
        <w:jc w:val="center"/>
        <w:rPr>
          <w:b/>
          <w:bCs/>
          <w:sz w:val="28"/>
          <w:szCs w:val="28"/>
        </w:rPr>
      </w:pPr>
      <w:r>
        <w:rPr>
          <w:b/>
          <w:bCs/>
          <w:sz w:val="28"/>
          <w:szCs w:val="28"/>
        </w:rPr>
        <w:t>Računalni vid</w:t>
      </w:r>
    </w:p>
    <w:p w14:paraId="400939E6" w14:textId="77777777" w:rsidR="00616172" w:rsidRDefault="00616172" w:rsidP="00616172">
      <w:pPr>
        <w:spacing w:line="360" w:lineRule="auto"/>
        <w:jc w:val="center"/>
        <w:rPr>
          <w:b/>
          <w:bCs/>
          <w:sz w:val="28"/>
          <w:szCs w:val="28"/>
        </w:rPr>
      </w:pPr>
    </w:p>
    <w:p w14:paraId="55C8DCC0" w14:textId="77777777" w:rsidR="00616172" w:rsidRDefault="00616172" w:rsidP="00616172">
      <w:pPr>
        <w:spacing w:line="360" w:lineRule="auto"/>
        <w:jc w:val="center"/>
        <w:rPr>
          <w:b/>
          <w:bCs/>
          <w:sz w:val="28"/>
          <w:szCs w:val="28"/>
        </w:rPr>
      </w:pPr>
    </w:p>
    <w:p w14:paraId="7447001F" w14:textId="77777777" w:rsidR="00616172" w:rsidRDefault="00616172" w:rsidP="00616172">
      <w:pPr>
        <w:spacing w:line="360" w:lineRule="auto"/>
        <w:jc w:val="center"/>
        <w:rPr>
          <w:b/>
          <w:bCs/>
          <w:sz w:val="28"/>
          <w:szCs w:val="28"/>
        </w:rPr>
      </w:pPr>
    </w:p>
    <w:p w14:paraId="457F9B15" w14:textId="77777777" w:rsidR="00616172" w:rsidRDefault="00616172" w:rsidP="00616172">
      <w:pPr>
        <w:spacing w:line="360" w:lineRule="auto"/>
        <w:jc w:val="center"/>
        <w:rPr>
          <w:b/>
          <w:bCs/>
          <w:sz w:val="28"/>
          <w:szCs w:val="28"/>
        </w:rPr>
      </w:pPr>
    </w:p>
    <w:p w14:paraId="581119C9" w14:textId="77777777" w:rsidR="00616172" w:rsidRDefault="00616172" w:rsidP="00616172">
      <w:pPr>
        <w:spacing w:line="360" w:lineRule="auto"/>
        <w:jc w:val="center"/>
        <w:rPr>
          <w:b/>
          <w:bCs/>
          <w:sz w:val="28"/>
          <w:szCs w:val="28"/>
        </w:rPr>
      </w:pPr>
    </w:p>
    <w:p w14:paraId="1DF2EA62" w14:textId="14B2E508" w:rsidR="00616172" w:rsidRPr="00616172" w:rsidRDefault="00616172" w:rsidP="00616172">
      <w:pPr>
        <w:spacing w:line="360" w:lineRule="auto"/>
        <w:jc w:val="center"/>
        <w:rPr>
          <w:b/>
          <w:bCs/>
          <w:sz w:val="32"/>
          <w:szCs w:val="32"/>
        </w:rPr>
      </w:pPr>
      <w:r w:rsidRPr="00616172">
        <w:rPr>
          <w:b/>
          <w:bCs/>
          <w:sz w:val="32"/>
          <w:szCs w:val="32"/>
        </w:rPr>
        <w:t>Ivan Živković</w:t>
      </w:r>
    </w:p>
    <w:p w14:paraId="51E65685" w14:textId="77777777" w:rsidR="00616172" w:rsidRDefault="00616172" w:rsidP="00616172">
      <w:pPr>
        <w:spacing w:line="360" w:lineRule="auto"/>
      </w:pPr>
    </w:p>
    <w:p w14:paraId="4936032B" w14:textId="77777777" w:rsidR="00616172" w:rsidRDefault="00616172" w:rsidP="00616172">
      <w:pPr>
        <w:spacing w:line="360" w:lineRule="auto"/>
      </w:pPr>
    </w:p>
    <w:p w14:paraId="596D596B" w14:textId="77777777" w:rsidR="00616172" w:rsidRDefault="00616172" w:rsidP="00616172">
      <w:pPr>
        <w:spacing w:line="360" w:lineRule="auto"/>
        <w:jc w:val="center"/>
      </w:pPr>
    </w:p>
    <w:p w14:paraId="0B08B394" w14:textId="77777777" w:rsidR="00616172" w:rsidRDefault="00616172" w:rsidP="00616172">
      <w:pPr>
        <w:spacing w:line="360" w:lineRule="auto"/>
        <w:jc w:val="center"/>
      </w:pPr>
    </w:p>
    <w:p w14:paraId="471504D8" w14:textId="77777777" w:rsidR="00616172" w:rsidRDefault="00616172" w:rsidP="00616172">
      <w:pPr>
        <w:spacing w:line="360" w:lineRule="auto"/>
        <w:jc w:val="center"/>
      </w:pPr>
    </w:p>
    <w:p w14:paraId="40709CBC" w14:textId="37FF69A0" w:rsidR="00616172" w:rsidRPr="00616172" w:rsidRDefault="00616172" w:rsidP="00616172">
      <w:pPr>
        <w:jc w:val="center"/>
      </w:pPr>
      <w:r w:rsidRPr="00616172">
        <w:t>Mostar, 2026</w:t>
      </w:r>
    </w:p>
    <w:p w14:paraId="24BFC2CD" w14:textId="77777777" w:rsidR="00370D97" w:rsidRDefault="00DE0207" w:rsidP="00DE0207">
      <w:pPr>
        <w:jc w:val="left"/>
        <w:rPr>
          <w:b/>
          <w:bCs/>
          <w:sz w:val="28"/>
          <w:szCs w:val="28"/>
        </w:rPr>
      </w:pPr>
      <w:r>
        <w:rPr>
          <w:b/>
          <w:bCs/>
          <w:sz w:val="28"/>
          <w:szCs w:val="28"/>
        </w:rPr>
        <w:lastRenderedPageBreak/>
        <w:t>Sadržaj</w:t>
      </w:r>
    </w:p>
    <w:sdt>
      <w:sdtPr>
        <w:rPr>
          <w:rFonts w:ascii="Times New Roman" w:eastAsia="Times New Roman" w:hAnsi="Times New Roman" w:cs="Times New Roman"/>
          <w:color w:val="auto"/>
          <w:sz w:val="24"/>
          <w:szCs w:val="24"/>
          <w:lang w:val="hr-HR" w:eastAsia="hr-HR"/>
        </w:rPr>
        <w:id w:val="-1565873017"/>
        <w:docPartObj>
          <w:docPartGallery w:val="Table of Contents"/>
          <w:docPartUnique/>
        </w:docPartObj>
      </w:sdtPr>
      <w:sdtEndPr>
        <w:rPr>
          <w:b/>
          <w:bCs/>
          <w:noProof/>
        </w:rPr>
      </w:sdtEndPr>
      <w:sdtContent>
        <w:p w14:paraId="6BA1075D" w14:textId="14304D1E" w:rsidR="00370D97" w:rsidRDefault="00370D97">
          <w:pPr>
            <w:pStyle w:val="TOCHeading"/>
          </w:pPr>
        </w:p>
        <w:p w14:paraId="25600830" w14:textId="6220C6EB" w:rsidR="00E14A2D" w:rsidRDefault="00370D97">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619403" w:history="1">
            <w:r w:rsidR="00E14A2D" w:rsidRPr="006A0E2E">
              <w:rPr>
                <w:rStyle w:val="Hyperlink"/>
                <w:noProof/>
              </w:rPr>
              <w:t>1. UVOD</w:t>
            </w:r>
            <w:r w:rsidR="00E14A2D">
              <w:rPr>
                <w:noProof/>
                <w:webHidden/>
              </w:rPr>
              <w:tab/>
            </w:r>
            <w:r w:rsidR="00E14A2D">
              <w:rPr>
                <w:noProof/>
                <w:webHidden/>
              </w:rPr>
              <w:fldChar w:fldCharType="begin"/>
            </w:r>
            <w:r w:rsidR="00E14A2D">
              <w:rPr>
                <w:noProof/>
                <w:webHidden/>
              </w:rPr>
              <w:instrText xml:space="preserve"> PAGEREF _Toc232619403 \h </w:instrText>
            </w:r>
            <w:r w:rsidR="00E14A2D">
              <w:rPr>
                <w:noProof/>
                <w:webHidden/>
              </w:rPr>
            </w:r>
            <w:r w:rsidR="00E14A2D">
              <w:rPr>
                <w:noProof/>
                <w:webHidden/>
              </w:rPr>
              <w:fldChar w:fldCharType="separate"/>
            </w:r>
            <w:r w:rsidR="00E14A2D">
              <w:rPr>
                <w:noProof/>
                <w:webHidden/>
              </w:rPr>
              <w:t>1</w:t>
            </w:r>
            <w:r w:rsidR="00E14A2D">
              <w:rPr>
                <w:noProof/>
                <w:webHidden/>
              </w:rPr>
              <w:fldChar w:fldCharType="end"/>
            </w:r>
          </w:hyperlink>
        </w:p>
        <w:p w14:paraId="7026DD52" w14:textId="2A648676" w:rsidR="00E14A2D" w:rsidRDefault="00000000">
          <w:pPr>
            <w:pStyle w:val="TOC1"/>
            <w:tabs>
              <w:tab w:val="right" w:leader="dot" w:pos="9062"/>
            </w:tabs>
            <w:rPr>
              <w:rFonts w:asciiTheme="minorHAnsi" w:eastAsiaTheme="minorEastAsia" w:hAnsiTheme="minorHAnsi" w:cstheme="minorBidi"/>
              <w:noProof/>
              <w:kern w:val="2"/>
              <w14:ligatures w14:val="standardContextual"/>
            </w:rPr>
          </w:pPr>
          <w:hyperlink w:anchor="_Toc232619404" w:history="1">
            <w:r w:rsidR="00E14A2D" w:rsidRPr="006A0E2E">
              <w:rPr>
                <w:rStyle w:val="Hyperlink"/>
                <w:noProof/>
              </w:rPr>
              <w:t>2. PREGLED PODRUČJA I PROBLEMATIKE</w:t>
            </w:r>
            <w:r w:rsidR="00E14A2D">
              <w:rPr>
                <w:noProof/>
                <w:webHidden/>
              </w:rPr>
              <w:tab/>
            </w:r>
            <w:r w:rsidR="00E14A2D">
              <w:rPr>
                <w:noProof/>
                <w:webHidden/>
              </w:rPr>
              <w:fldChar w:fldCharType="begin"/>
            </w:r>
            <w:r w:rsidR="00E14A2D">
              <w:rPr>
                <w:noProof/>
                <w:webHidden/>
              </w:rPr>
              <w:instrText xml:space="preserve"> PAGEREF _Toc232619404 \h </w:instrText>
            </w:r>
            <w:r w:rsidR="00E14A2D">
              <w:rPr>
                <w:noProof/>
                <w:webHidden/>
              </w:rPr>
            </w:r>
            <w:r w:rsidR="00E14A2D">
              <w:rPr>
                <w:noProof/>
                <w:webHidden/>
              </w:rPr>
              <w:fldChar w:fldCharType="separate"/>
            </w:r>
            <w:r w:rsidR="00E14A2D">
              <w:rPr>
                <w:noProof/>
                <w:webHidden/>
              </w:rPr>
              <w:t>2</w:t>
            </w:r>
            <w:r w:rsidR="00E14A2D">
              <w:rPr>
                <w:noProof/>
                <w:webHidden/>
              </w:rPr>
              <w:fldChar w:fldCharType="end"/>
            </w:r>
          </w:hyperlink>
        </w:p>
        <w:p w14:paraId="1E05995D" w14:textId="2A49A7F2"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05" w:history="1">
            <w:r w:rsidR="00E14A2D" w:rsidRPr="006A0E2E">
              <w:rPr>
                <w:rStyle w:val="Hyperlink"/>
                <w:noProof/>
              </w:rPr>
              <w:t>2.1. Proces stvaranja slike u kameri</w:t>
            </w:r>
            <w:r w:rsidR="00E14A2D">
              <w:rPr>
                <w:noProof/>
                <w:webHidden/>
              </w:rPr>
              <w:tab/>
            </w:r>
            <w:r w:rsidR="00E14A2D">
              <w:rPr>
                <w:noProof/>
                <w:webHidden/>
              </w:rPr>
              <w:fldChar w:fldCharType="begin"/>
            </w:r>
            <w:r w:rsidR="00E14A2D">
              <w:rPr>
                <w:noProof/>
                <w:webHidden/>
              </w:rPr>
              <w:instrText xml:space="preserve"> PAGEREF _Toc232619405 \h </w:instrText>
            </w:r>
            <w:r w:rsidR="00E14A2D">
              <w:rPr>
                <w:noProof/>
                <w:webHidden/>
              </w:rPr>
            </w:r>
            <w:r w:rsidR="00E14A2D">
              <w:rPr>
                <w:noProof/>
                <w:webHidden/>
              </w:rPr>
              <w:fldChar w:fldCharType="separate"/>
            </w:r>
            <w:r w:rsidR="00E14A2D">
              <w:rPr>
                <w:noProof/>
                <w:webHidden/>
              </w:rPr>
              <w:t>2</w:t>
            </w:r>
            <w:r w:rsidR="00E14A2D">
              <w:rPr>
                <w:noProof/>
                <w:webHidden/>
              </w:rPr>
              <w:fldChar w:fldCharType="end"/>
            </w:r>
          </w:hyperlink>
        </w:p>
        <w:p w14:paraId="57D940F4" w14:textId="07729B87"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06" w:history="1">
            <w:r w:rsidR="00E14A2D" w:rsidRPr="006A0E2E">
              <w:rPr>
                <w:rStyle w:val="Hyperlink"/>
                <w:noProof/>
              </w:rPr>
              <w:t>2.2. Projekcijski model kamere</w:t>
            </w:r>
            <w:r w:rsidR="00E14A2D">
              <w:rPr>
                <w:noProof/>
                <w:webHidden/>
              </w:rPr>
              <w:tab/>
            </w:r>
            <w:r w:rsidR="00E14A2D">
              <w:rPr>
                <w:noProof/>
                <w:webHidden/>
              </w:rPr>
              <w:fldChar w:fldCharType="begin"/>
            </w:r>
            <w:r w:rsidR="00E14A2D">
              <w:rPr>
                <w:noProof/>
                <w:webHidden/>
              </w:rPr>
              <w:instrText xml:space="preserve"> PAGEREF _Toc232619406 \h </w:instrText>
            </w:r>
            <w:r w:rsidR="00E14A2D">
              <w:rPr>
                <w:noProof/>
                <w:webHidden/>
              </w:rPr>
            </w:r>
            <w:r w:rsidR="00E14A2D">
              <w:rPr>
                <w:noProof/>
                <w:webHidden/>
              </w:rPr>
              <w:fldChar w:fldCharType="separate"/>
            </w:r>
            <w:r w:rsidR="00E14A2D">
              <w:rPr>
                <w:noProof/>
                <w:webHidden/>
              </w:rPr>
              <w:t>3</w:t>
            </w:r>
            <w:r w:rsidR="00E14A2D">
              <w:rPr>
                <w:noProof/>
                <w:webHidden/>
              </w:rPr>
              <w:fldChar w:fldCharType="end"/>
            </w:r>
          </w:hyperlink>
        </w:p>
        <w:p w14:paraId="449DA503" w14:textId="43626AC3"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07" w:history="1">
            <w:r w:rsidR="00E14A2D" w:rsidRPr="006A0E2E">
              <w:rPr>
                <w:rStyle w:val="Hyperlink"/>
                <w:bCs/>
                <w:noProof/>
              </w:rPr>
              <w:t>2.3. Intrinzični parametri kamere</w:t>
            </w:r>
            <w:r w:rsidR="00E14A2D">
              <w:rPr>
                <w:noProof/>
                <w:webHidden/>
              </w:rPr>
              <w:tab/>
            </w:r>
            <w:r w:rsidR="00E14A2D">
              <w:rPr>
                <w:noProof/>
                <w:webHidden/>
              </w:rPr>
              <w:fldChar w:fldCharType="begin"/>
            </w:r>
            <w:r w:rsidR="00E14A2D">
              <w:rPr>
                <w:noProof/>
                <w:webHidden/>
              </w:rPr>
              <w:instrText xml:space="preserve"> PAGEREF _Toc232619407 \h </w:instrText>
            </w:r>
            <w:r w:rsidR="00E14A2D">
              <w:rPr>
                <w:noProof/>
                <w:webHidden/>
              </w:rPr>
            </w:r>
            <w:r w:rsidR="00E14A2D">
              <w:rPr>
                <w:noProof/>
                <w:webHidden/>
              </w:rPr>
              <w:fldChar w:fldCharType="separate"/>
            </w:r>
            <w:r w:rsidR="00E14A2D">
              <w:rPr>
                <w:noProof/>
                <w:webHidden/>
              </w:rPr>
              <w:t>3</w:t>
            </w:r>
            <w:r w:rsidR="00E14A2D">
              <w:rPr>
                <w:noProof/>
                <w:webHidden/>
              </w:rPr>
              <w:fldChar w:fldCharType="end"/>
            </w:r>
          </w:hyperlink>
        </w:p>
        <w:p w14:paraId="6ED02BCB" w14:textId="03B579AF"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08" w:history="1">
            <w:r w:rsidR="00E14A2D" w:rsidRPr="006A0E2E">
              <w:rPr>
                <w:rStyle w:val="Hyperlink"/>
                <w:noProof/>
              </w:rPr>
              <w:t>2.4. Ekstrinzični parametri kamere</w:t>
            </w:r>
            <w:r w:rsidR="00E14A2D">
              <w:rPr>
                <w:noProof/>
                <w:webHidden/>
              </w:rPr>
              <w:tab/>
            </w:r>
            <w:r w:rsidR="00E14A2D">
              <w:rPr>
                <w:noProof/>
                <w:webHidden/>
              </w:rPr>
              <w:fldChar w:fldCharType="begin"/>
            </w:r>
            <w:r w:rsidR="00E14A2D">
              <w:rPr>
                <w:noProof/>
                <w:webHidden/>
              </w:rPr>
              <w:instrText xml:space="preserve"> PAGEREF _Toc232619408 \h </w:instrText>
            </w:r>
            <w:r w:rsidR="00E14A2D">
              <w:rPr>
                <w:noProof/>
                <w:webHidden/>
              </w:rPr>
            </w:r>
            <w:r w:rsidR="00E14A2D">
              <w:rPr>
                <w:noProof/>
                <w:webHidden/>
              </w:rPr>
              <w:fldChar w:fldCharType="separate"/>
            </w:r>
            <w:r w:rsidR="00E14A2D">
              <w:rPr>
                <w:noProof/>
                <w:webHidden/>
              </w:rPr>
              <w:t>4</w:t>
            </w:r>
            <w:r w:rsidR="00E14A2D">
              <w:rPr>
                <w:noProof/>
                <w:webHidden/>
              </w:rPr>
              <w:fldChar w:fldCharType="end"/>
            </w:r>
          </w:hyperlink>
        </w:p>
        <w:p w14:paraId="432D046E" w14:textId="3E0A27F6"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09" w:history="1">
            <w:r w:rsidR="00E14A2D" w:rsidRPr="006A0E2E">
              <w:rPr>
                <w:rStyle w:val="Hyperlink"/>
                <w:noProof/>
              </w:rPr>
              <w:t>2.5. Geometrijska izobličenja slike</w:t>
            </w:r>
            <w:r w:rsidR="00E14A2D">
              <w:rPr>
                <w:noProof/>
                <w:webHidden/>
              </w:rPr>
              <w:tab/>
            </w:r>
            <w:r w:rsidR="00E14A2D">
              <w:rPr>
                <w:noProof/>
                <w:webHidden/>
              </w:rPr>
              <w:fldChar w:fldCharType="begin"/>
            </w:r>
            <w:r w:rsidR="00E14A2D">
              <w:rPr>
                <w:noProof/>
                <w:webHidden/>
              </w:rPr>
              <w:instrText xml:space="preserve"> PAGEREF _Toc232619409 \h </w:instrText>
            </w:r>
            <w:r w:rsidR="00E14A2D">
              <w:rPr>
                <w:noProof/>
                <w:webHidden/>
              </w:rPr>
            </w:r>
            <w:r w:rsidR="00E14A2D">
              <w:rPr>
                <w:noProof/>
                <w:webHidden/>
              </w:rPr>
              <w:fldChar w:fldCharType="separate"/>
            </w:r>
            <w:r w:rsidR="00E14A2D">
              <w:rPr>
                <w:noProof/>
                <w:webHidden/>
              </w:rPr>
              <w:t>4</w:t>
            </w:r>
            <w:r w:rsidR="00E14A2D">
              <w:rPr>
                <w:noProof/>
                <w:webHidden/>
              </w:rPr>
              <w:fldChar w:fldCharType="end"/>
            </w:r>
          </w:hyperlink>
        </w:p>
        <w:p w14:paraId="310FC934" w14:textId="107D21E7"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10" w:history="1">
            <w:r w:rsidR="00E14A2D" w:rsidRPr="006A0E2E">
              <w:rPr>
                <w:rStyle w:val="Hyperlink"/>
                <w:noProof/>
              </w:rPr>
              <w:t>2.5.1 Radijalna distorzija</w:t>
            </w:r>
            <w:r w:rsidR="00E14A2D">
              <w:rPr>
                <w:noProof/>
                <w:webHidden/>
              </w:rPr>
              <w:tab/>
            </w:r>
            <w:r w:rsidR="00E14A2D">
              <w:rPr>
                <w:noProof/>
                <w:webHidden/>
              </w:rPr>
              <w:fldChar w:fldCharType="begin"/>
            </w:r>
            <w:r w:rsidR="00E14A2D">
              <w:rPr>
                <w:noProof/>
                <w:webHidden/>
              </w:rPr>
              <w:instrText xml:space="preserve"> PAGEREF _Toc232619410 \h </w:instrText>
            </w:r>
            <w:r w:rsidR="00E14A2D">
              <w:rPr>
                <w:noProof/>
                <w:webHidden/>
              </w:rPr>
            </w:r>
            <w:r w:rsidR="00E14A2D">
              <w:rPr>
                <w:noProof/>
                <w:webHidden/>
              </w:rPr>
              <w:fldChar w:fldCharType="separate"/>
            </w:r>
            <w:r w:rsidR="00E14A2D">
              <w:rPr>
                <w:noProof/>
                <w:webHidden/>
              </w:rPr>
              <w:t>4</w:t>
            </w:r>
            <w:r w:rsidR="00E14A2D">
              <w:rPr>
                <w:noProof/>
                <w:webHidden/>
              </w:rPr>
              <w:fldChar w:fldCharType="end"/>
            </w:r>
          </w:hyperlink>
        </w:p>
        <w:p w14:paraId="45A6902E" w14:textId="13F90028"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11" w:history="1">
            <w:r w:rsidR="00E14A2D" w:rsidRPr="006A0E2E">
              <w:rPr>
                <w:rStyle w:val="Hyperlink"/>
                <w:bCs/>
                <w:noProof/>
              </w:rPr>
              <w:t>2.5.2 Tangencijalna distorzija</w:t>
            </w:r>
            <w:r w:rsidR="00E14A2D">
              <w:rPr>
                <w:noProof/>
                <w:webHidden/>
              </w:rPr>
              <w:tab/>
            </w:r>
            <w:r w:rsidR="00E14A2D">
              <w:rPr>
                <w:noProof/>
                <w:webHidden/>
              </w:rPr>
              <w:fldChar w:fldCharType="begin"/>
            </w:r>
            <w:r w:rsidR="00E14A2D">
              <w:rPr>
                <w:noProof/>
                <w:webHidden/>
              </w:rPr>
              <w:instrText xml:space="preserve"> PAGEREF _Toc232619411 \h </w:instrText>
            </w:r>
            <w:r w:rsidR="00E14A2D">
              <w:rPr>
                <w:noProof/>
                <w:webHidden/>
              </w:rPr>
            </w:r>
            <w:r w:rsidR="00E14A2D">
              <w:rPr>
                <w:noProof/>
                <w:webHidden/>
              </w:rPr>
              <w:fldChar w:fldCharType="separate"/>
            </w:r>
            <w:r w:rsidR="00E14A2D">
              <w:rPr>
                <w:noProof/>
                <w:webHidden/>
              </w:rPr>
              <w:t>5</w:t>
            </w:r>
            <w:r w:rsidR="00E14A2D">
              <w:rPr>
                <w:noProof/>
                <w:webHidden/>
              </w:rPr>
              <w:fldChar w:fldCharType="end"/>
            </w:r>
          </w:hyperlink>
        </w:p>
        <w:p w14:paraId="21F608B5" w14:textId="6CE4E653"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12" w:history="1">
            <w:r w:rsidR="00E14A2D" w:rsidRPr="006A0E2E">
              <w:rPr>
                <w:rStyle w:val="Hyperlink"/>
                <w:noProof/>
              </w:rPr>
              <w:t>2.6. Kalibracija kamere</w:t>
            </w:r>
            <w:r w:rsidR="00E14A2D">
              <w:rPr>
                <w:noProof/>
                <w:webHidden/>
              </w:rPr>
              <w:tab/>
            </w:r>
            <w:r w:rsidR="00E14A2D">
              <w:rPr>
                <w:noProof/>
                <w:webHidden/>
              </w:rPr>
              <w:fldChar w:fldCharType="begin"/>
            </w:r>
            <w:r w:rsidR="00E14A2D">
              <w:rPr>
                <w:noProof/>
                <w:webHidden/>
              </w:rPr>
              <w:instrText xml:space="preserve"> PAGEREF _Toc232619412 \h </w:instrText>
            </w:r>
            <w:r w:rsidR="00E14A2D">
              <w:rPr>
                <w:noProof/>
                <w:webHidden/>
              </w:rPr>
            </w:r>
            <w:r w:rsidR="00E14A2D">
              <w:rPr>
                <w:noProof/>
                <w:webHidden/>
              </w:rPr>
              <w:fldChar w:fldCharType="separate"/>
            </w:r>
            <w:r w:rsidR="00E14A2D">
              <w:rPr>
                <w:noProof/>
                <w:webHidden/>
              </w:rPr>
              <w:t>5</w:t>
            </w:r>
            <w:r w:rsidR="00E14A2D">
              <w:rPr>
                <w:noProof/>
                <w:webHidden/>
              </w:rPr>
              <w:fldChar w:fldCharType="end"/>
            </w:r>
          </w:hyperlink>
        </w:p>
        <w:p w14:paraId="76B8D2FB" w14:textId="74914FA3" w:rsidR="00E14A2D" w:rsidRDefault="00000000">
          <w:pPr>
            <w:pStyle w:val="TOC1"/>
            <w:tabs>
              <w:tab w:val="right" w:leader="dot" w:pos="9062"/>
            </w:tabs>
            <w:rPr>
              <w:rFonts w:asciiTheme="minorHAnsi" w:eastAsiaTheme="minorEastAsia" w:hAnsiTheme="minorHAnsi" w:cstheme="minorBidi"/>
              <w:noProof/>
              <w:kern w:val="2"/>
              <w14:ligatures w14:val="standardContextual"/>
            </w:rPr>
          </w:pPr>
          <w:hyperlink w:anchor="_Toc232619413" w:history="1">
            <w:r w:rsidR="00E14A2D" w:rsidRPr="006A0E2E">
              <w:rPr>
                <w:rStyle w:val="Hyperlink"/>
                <w:noProof/>
              </w:rPr>
              <w:t>3. PRIKUPLJANJE I OBRADA PODATAKA</w:t>
            </w:r>
            <w:r w:rsidR="00E14A2D">
              <w:rPr>
                <w:noProof/>
                <w:webHidden/>
              </w:rPr>
              <w:tab/>
            </w:r>
            <w:r w:rsidR="00E14A2D">
              <w:rPr>
                <w:noProof/>
                <w:webHidden/>
              </w:rPr>
              <w:fldChar w:fldCharType="begin"/>
            </w:r>
            <w:r w:rsidR="00E14A2D">
              <w:rPr>
                <w:noProof/>
                <w:webHidden/>
              </w:rPr>
              <w:instrText xml:space="preserve"> PAGEREF _Toc232619413 \h </w:instrText>
            </w:r>
            <w:r w:rsidR="00E14A2D">
              <w:rPr>
                <w:noProof/>
                <w:webHidden/>
              </w:rPr>
            </w:r>
            <w:r w:rsidR="00E14A2D">
              <w:rPr>
                <w:noProof/>
                <w:webHidden/>
              </w:rPr>
              <w:fldChar w:fldCharType="separate"/>
            </w:r>
            <w:r w:rsidR="00E14A2D">
              <w:rPr>
                <w:noProof/>
                <w:webHidden/>
              </w:rPr>
              <w:t>6</w:t>
            </w:r>
            <w:r w:rsidR="00E14A2D">
              <w:rPr>
                <w:noProof/>
                <w:webHidden/>
              </w:rPr>
              <w:fldChar w:fldCharType="end"/>
            </w:r>
          </w:hyperlink>
        </w:p>
        <w:p w14:paraId="2B82CF1C" w14:textId="770D725A"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14" w:history="1">
            <w:r w:rsidR="00E14A2D" w:rsidRPr="006A0E2E">
              <w:rPr>
                <w:rStyle w:val="Hyperlink"/>
                <w:noProof/>
              </w:rPr>
              <w:t>3.1. Korišteni skup podataka</w:t>
            </w:r>
            <w:r w:rsidR="00E14A2D">
              <w:rPr>
                <w:noProof/>
                <w:webHidden/>
              </w:rPr>
              <w:tab/>
            </w:r>
            <w:r w:rsidR="00E14A2D">
              <w:rPr>
                <w:noProof/>
                <w:webHidden/>
              </w:rPr>
              <w:fldChar w:fldCharType="begin"/>
            </w:r>
            <w:r w:rsidR="00E14A2D">
              <w:rPr>
                <w:noProof/>
                <w:webHidden/>
              </w:rPr>
              <w:instrText xml:space="preserve"> PAGEREF _Toc232619414 \h </w:instrText>
            </w:r>
            <w:r w:rsidR="00E14A2D">
              <w:rPr>
                <w:noProof/>
                <w:webHidden/>
              </w:rPr>
            </w:r>
            <w:r w:rsidR="00E14A2D">
              <w:rPr>
                <w:noProof/>
                <w:webHidden/>
              </w:rPr>
              <w:fldChar w:fldCharType="separate"/>
            </w:r>
            <w:r w:rsidR="00E14A2D">
              <w:rPr>
                <w:noProof/>
                <w:webHidden/>
              </w:rPr>
              <w:t>6</w:t>
            </w:r>
            <w:r w:rsidR="00E14A2D">
              <w:rPr>
                <w:noProof/>
                <w:webHidden/>
              </w:rPr>
              <w:fldChar w:fldCharType="end"/>
            </w:r>
          </w:hyperlink>
        </w:p>
        <w:p w14:paraId="54503C9D" w14:textId="5B75BD41"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15" w:history="1">
            <w:r w:rsidR="00E14A2D" w:rsidRPr="006A0E2E">
              <w:rPr>
                <w:rStyle w:val="Hyperlink"/>
                <w:noProof/>
              </w:rPr>
              <w:t>3.2 Učitavanje podataka</w:t>
            </w:r>
            <w:r w:rsidR="00E14A2D">
              <w:rPr>
                <w:noProof/>
                <w:webHidden/>
              </w:rPr>
              <w:tab/>
            </w:r>
            <w:r w:rsidR="00E14A2D">
              <w:rPr>
                <w:noProof/>
                <w:webHidden/>
              </w:rPr>
              <w:fldChar w:fldCharType="begin"/>
            </w:r>
            <w:r w:rsidR="00E14A2D">
              <w:rPr>
                <w:noProof/>
                <w:webHidden/>
              </w:rPr>
              <w:instrText xml:space="preserve"> PAGEREF _Toc232619415 \h </w:instrText>
            </w:r>
            <w:r w:rsidR="00E14A2D">
              <w:rPr>
                <w:noProof/>
                <w:webHidden/>
              </w:rPr>
            </w:r>
            <w:r w:rsidR="00E14A2D">
              <w:rPr>
                <w:noProof/>
                <w:webHidden/>
              </w:rPr>
              <w:fldChar w:fldCharType="separate"/>
            </w:r>
            <w:r w:rsidR="00E14A2D">
              <w:rPr>
                <w:noProof/>
                <w:webHidden/>
              </w:rPr>
              <w:t>7</w:t>
            </w:r>
            <w:r w:rsidR="00E14A2D">
              <w:rPr>
                <w:noProof/>
                <w:webHidden/>
              </w:rPr>
              <w:fldChar w:fldCharType="end"/>
            </w:r>
          </w:hyperlink>
        </w:p>
        <w:p w14:paraId="25322BE7" w14:textId="6BDB269F"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16" w:history="1">
            <w:r w:rsidR="00E14A2D" w:rsidRPr="006A0E2E">
              <w:rPr>
                <w:rStyle w:val="Hyperlink"/>
                <w:noProof/>
              </w:rPr>
              <w:t>3.3 Pretvorba u sivu skalu</w:t>
            </w:r>
            <w:r w:rsidR="00E14A2D">
              <w:rPr>
                <w:noProof/>
                <w:webHidden/>
              </w:rPr>
              <w:tab/>
            </w:r>
            <w:r w:rsidR="00E14A2D">
              <w:rPr>
                <w:noProof/>
                <w:webHidden/>
              </w:rPr>
              <w:fldChar w:fldCharType="begin"/>
            </w:r>
            <w:r w:rsidR="00E14A2D">
              <w:rPr>
                <w:noProof/>
                <w:webHidden/>
              </w:rPr>
              <w:instrText xml:space="preserve"> PAGEREF _Toc232619416 \h </w:instrText>
            </w:r>
            <w:r w:rsidR="00E14A2D">
              <w:rPr>
                <w:noProof/>
                <w:webHidden/>
              </w:rPr>
            </w:r>
            <w:r w:rsidR="00E14A2D">
              <w:rPr>
                <w:noProof/>
                <w:webHidden/>
              </w:rPr>
              <w:fldChar w:fldCharType="separate"/>
            </w:r>
            <w:r w:rsidR="00E14A2D">
              <w:rPr>
                <w:noProof/>
                <w:webHidden/>
              </w:rPr>
              <w:t>7</w:t>
            </w:r>
            <w:r w:rsidR="00E14A2D">
              <w:rPr>
                <w:noProof/>
                <w:webHidden/>
              </w:rPr>
              <w:fldChar w:fldCharType="end"/>
            </w:r>
          </w:hyperlink>
        </w:p>
        <w:p w14:paraId="10CB00BB" w14:textId="1D6B5AC6"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17" w:history="1">
            <w:r w:rsidR="00E14A2D" w:rsidRPr="006A0E2E">
              <w:rPr>
                <w:rStyle w:val="Hyperlink"/>
                <w:noProof/>
              </w:rPr>
              <w:t>3.4 Detekcija kutova šahovske ploče</w:t>
            </w:r>
            <w:r w:rsidR="00E14A2D">
              <w:rPr>
                <w:noProof/>
                <w:webHidden/>
              </w:rPr>
              <w:tab/>
            </w:r>
            <w:r w:rsidR="00E14A2D">
              <w:rPr>
                <w:noProof/>
                <w:webHidden/>
              </w:rPr>
              <w:fldChar w:fldCharType="begin"/>
            </w:r>
            <w:r w:rsidR="00E14A2D">
              <w:rPr>
                <w:noProof/>
                <w:webHidden/>
              </w:rPr>
              <w:instrText xml:space="preserve"> PAGEREF _Toc232619417 \h </w:instrText>
            </w:r>
            <w:r w:rsidR="00E14A2D">
              <w:rPr>
                <w:noProof/>
                <w:webHidden/>
              </w:rPr>
            </w:r>
            <w:r w:rsidR="00E14A2D">
              <w:rPr>
                <w:noProof/>
                <w:webHidden/>
              </w:rPr>
              <w:fldChar w:fldCharType="separate"/>
            </w:r>
            <w:r w:rsidR="00E14A2D">
              <w:rPr>
                <w:noProof/>
                <w:webHidden/>
              </w:rPr>
              <w:t>7</w:t>
            </w:r>
            <w:r w:rsidR="00E14A2D">
              <w:rPr>
                <w:noProof/>
                <w:webHidden/>
              </w:rPr>
              <w:fldChar w:fldCharType="end"/>
            </w:r>
          </w:hyperlink>
        </w:p>
        <w:p w14:paraId="56E7C82B" w14:textId="30802BB2"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18" w:history="1">
            <w:r w:rsidR="00E14A2D" w:rsidRPr="006A0E2E">
              <w:rPr>
                <w:rStyle w:val="Hyperlink"/>
                <w:noProof/>
              </w:rPr>
              <w:t>3.5 Definiranje prostornih koordinata</w:t>
            </w:r>
            <w:r w:rsidR="00E14A2D">
              <w:rPr>
                <w:noProof/>
                <w:webHidden/>
              </w:rPr>
              <w:tab/>
            </w:r>
            <w:r w:rsidR="00E14A2D">
              <w:rPr>
                <w:noProof/>
                <w:webHidden/>
              </w:rPr>
              <w:fldChar w:fldCharType="begin"/>
            </w:r>
            <w:r w:rsidR="00E14A2D">
              <w:rPr>
                <w:noProof/>
                <w:webHidden/>
              </w:rPr>
              <w:instrText xml:space="preserve"> PAGEREF _Toc232619418 \h </w:instrText>
            </w:r>
            <w:r w:rsidR="00E14A2D">
              <w:rPr>
                <w:noProof/>
                <w:webHidden/>
              </w:rPr>
            </w:r>
            <w:r w:rsidR="00E14A2D">
              <w:rPr>
                <w:noProof/>
                <w:webHidden/>
              </w:rPr>
              <w:fldChar w:fldCharType="separate"/>
            </w:r>
            <w:r w:rsidR="00E14A2D">
              <w:rPr>
                <w:noProof/>
                <w:webHidden/>
              </w:rPr>
              <w:t>8</w:t>
            </w:r>
            <w:r w:rsidR="00E14A2D">
              <w:rPr>
                <w:noProof/>
                <w:webHidden/>
              </w:rPr>
              <w:fldChar w:fldCharType="end"/>
            </w:r>
          </w:hyperlink>
        </w:p>
        <w:p w14:paraId="14F70958" w14:textId="64076BE3"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19" w:history="1">
            <w:r w:rsidR="00E14A2D" w:rsidRPr="006A0E2E">
              <w:rPr>
                <w:rStyle w:val="Hyperlink"/>
                <w:noProof/>
              </w:rPr>
              <w:t>3.6 Priprema podataka za kalibraciju</w:t>
            </w:r>
            <w:r w:rsidR="00E14A2D">
              <w:rPr>
                <w:noProof/>
                <w:webHidden/>
              </w:rPr>
              <w:tab/>
            </w:r>
            <w:r w:rsidR="00E14A2D">
              <w:rPr>
                <w:noProof/>
                <w:webHidden/>
              </w:rPr>
              <w:fldChar w:fldCharType="begin"/>
            </w:r>
            <w:r w:rsidR="00E14A2D">
              <w:rPr>
                <w:noProof/>
                <w:webHidden/>
              </w:rPr>
              <w:instrText xml:space="preserve"> PAGEREF _Toc232619419 \h </w:instrText>
            </w:r>
            <w:r w:rsidR="00E14A2D">
              <w:rPr>
                <w:noProof/>
                <w:webHidden/>
              </w:rPr>
            </w:r>
            <w:r w:rsidR="00E14A2D">
              <w:rPr>
                <w:noProof/>
                <w:webHidden/>
              </w:rPr>
              <w:fldChar w:fldCharType="separate"/>
            </w:r>
            <w:r w:rsidR="00E14A2D">
              <w:rPr>
                <w:noProof/>
                <w:webHidden/>
              </w:rPr>
              <w:t>9</w:t>
            </w:r>
            <w:r w:rsidR="00E14A2D">
              <w:rPr>
                <w:noProof/>
                <w:webHidden/>
              </w:rPr>
              <w:fldChar w:fldCharType="end"/>
            </w:r>
          </w:hyperlink>
        </w:p>
        <w:p w14:paraId="642E21C6" w14:textId="3F4F26C2" w:rsidR="00E14A2D" w:rsidRDefault="00000000">
          <w:pPr>
            <w:pStyle w:val="TOC1"/>
            <w:tabs>
              <w:tab w:val="right" w:leader="dot" w:pos="9062"/>
            </w:tabs>
            <w:rPr>
              <w:rFonts w:asciiTheme="minorHAnsi" w:eastAsiaTheme="minorEastAsia" w:hAnsiTheme="minorHAnsi" w:cstheme="minorBidi"/>
              <w:noProof/>
              <w:kern w:val="2"/>
              <w14:ligatures w14:val="standardContextual"/>
            </w:rPr>
          </w:pPr>
          <w:hyperlink w:anchor="_Toc232619420" w:history="1">
            <w:r w:rsidR="00E14A2D" w:rsidRPr="006A0E2E">
              <w:rPr>
                <w:rStyle w:val="Hyperlink"/>
                <w:noProof/>
              </w:rPr>
              <w:t>4. IMPLEMENTACIJA I REZULTATI</w:t>
            </w:r>
            <w:r w:rsidR="00E14A2D">
              <w:rPr>
                <w:noProof/>
                <w:webHidden/>
              </w:rPr>
              <w:tab/>
            </w:r>
            <w:r w:rsidR="00E14A2D">
              <w:rPr>
                <w:noProof/>
                <w:webHidden/>
              </w:rPr>
              <w:fldChar w:fldCharType="begin"/>
            </w:r>
            <w:r w:rsidR="00E14A2D">
              <w:rPr>
                <w:noProof/>
                <w:webHidden/>
              </w:rPr>
              <w:instrText xml:space="preserve"> PAGEREF _Toc232619420 \h </w:instrText>
            </w:r>
            <w:r w:rsidR="00E14A2D">
              <w:rPr>
                <w:noProof/>
                <w:webHidden/>
              </w:rPr>
            </w:r>
            <w:r w:rsidR="00E14A2D">
              <w:rPr>
                <w:noProof/>
                <w:webHidden/>
              </w:rPr>
              <w:fldChar w:fldCharType="separate"/>
            </w:r>
            <w:r w:rsidR="00E14A2D">
              <w:rPr>
                <w:noProof/>
                <w:webHidden/>
              </w:rPr>
              <w:t>10</w:t>
            </w:r>
            <w:r w:rsidR="00E14A2D">
              <w:rPr>
                <w:noProof/>
                <w:webHidden/>
              </w:rPr>
              <w:fldChar w:fldCharType="end"/>
            </w:r>
          </w:hyperlink>
        </w:p>
        <w:p w14:paraId="58D29A98" w14:textId="260D4E8C"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21" w:history="1">
            <w:r w:rsidR="00E14A2D" w:rsidRPr="006A0E2E">
              <w:rPr>
                <w:rStyle w:val="Hyperlink"/>
                <w:noProof/>
              </w:rPr>
              <w:t>4.1. Rezultati kalibracije kamere</w:t>
            </w:r>
            <w:r w:rsidR="00E14A2D">
              <w:rPr>
                <w:noProof/>
                <w:webHidden/>
              </w:rPr>
              <w:tab/>
            </w:r>
            <w:r w:rsidR="00E14A2D">
              <w:rPr>
                <w:noProof/>
                <w:webHidden/>
              </w:rPr>
              <w:fldChar w:fldCharType="begin"/>
            </w:r>
            <w:r w:rsidR="00E14A2D">
              <w:rPr>
                <w:noProof/>
                <w:webHidden/>
              </w:rPr>
              <w:instrText xml:space="preserve"> PAGEREF _Toc232619421 \h </w:instrText>
            </w:r>
            <w:r w:rsidR="00E14A2D">
              <w:rPr>
                <w:noProof/>
                <w:webHidden/>
              </w:rPr>
            </w:r>
            <w:r w:rsidR="00E14A2D">
              <w:rPr>
                <w:noProof/>
                <w:webHidden/>
              </w:rPr>
              <w:fldChar w:fldCharType="separate"/>
            </w:r>
            <w:r w:rsidR="00E14A2D">
              <w:rPr>
                <w:noProof/>
                <w:webHidden/>
              </w:rPr>
              <w:t>10</w:t>
            </w:r>
            <w:r w:rsidR="00E14A2D">
              <w:rPr>
                <w:noProof/>
                <w:webHidden/>
              </w:rPr>
              <w:fldChar w:fldCharType="end"/>
            </w:r>
          </w:hyperlink>
        </w:p>
        <w:p w14:paraId="2281A81D" w14:textId="3F383CC2"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22" w:history="1">
            <w:r w:rsidR="00E14A2D" w:rsidRPr="006A0E2E">
              <w:rPr>
                <w:rStyle w:val="Hyperlink"/>
                <w:noProof/>
              </w:rPr>
              <w:t>4.2. Korekcija distorzije slike</w:t>
            </w:r>
            <w:r w:rsidR="00E14A2D">
              <w:rPr>
                <w:noProof/>
                <w:webHidden/>
              </w:rPr>
              <w:tab/>
            </w:r>
            <w:r w:rsidR="00E14A2D">
              <w:rPr>
                <w:noProof/>
                <w:webHidden/>
              </w:rPr>
              <w:fldChar w:fldCharType="begin"/>
            </w:r>
            <w:r w:rsidR="00E14A2D">
              <w:rPr>
                <w:noProof/>
                <w:webHidden/>
              </w:rPr>
              <w:instrText xml:space="preserve"> PAGEREF _Toc232619422 \h </w:instrText>
            </w:r>
            <w:r w:rsidR="00E14A2D">
              <w:rPr>
                <w:noProof/>
                <w:webHidden/>
              </w:rPr>
            </w:r>
            <w:r w:rsidR="00E14A2D">
              <w:rPr>
                <w:noProof/>
                <w:webHidden/>
              </w:rPr>
              <w:fldChar w:fldCharType="separate"/>
            </w:r>
            <w:r w:rsidR="00E14A2D">
              <w:rPr>
                <w:noProof/>
                <w:webHidden/>
              </w:rPr>
              <w:t>11</w:t>
            </w:r>
            <w:r w:rsidR="00E14A2D">
              <w:rPr>
                <w:noProof/>
                <w:webHidden/>
              </w:rPr>
              <w:fldChar w:fldCharType="end"/>
            </w:r>
          </w:hyperlink>
        </w:p>
        <w:p w14:paraId="631B33C7" w14:textId="7E0CC838" w:rsidR="00E14A2D" w:rsidRDefault="00000000">
          <w:pPr>
            <w:pStyle w:val="TOC2"/>
            <w:tabs>
              <w:tab w:val="right" w:leader="dot" w:pos="9062"/>
            </w:tabs>
            <w:rPr>
              <w:rFonts w:asciiTheme="minorHAnsi" w:eastAsiaTheme="minorEastAsia" w:hAnsiTheme="minorHAnsi" w:cstheme="minorBidi"/>
              <w:noProof/>
              <w:kern w:val="2"/>
              <w14:ligatures w14:val="standardContextual"/>
            </w:rPr>
          </w:pPr>
          <w:hyperlink w:anchor="_Toc232619423" w:history="1">
            <w:r w:rsidR="00E14A2D" w:rsidRPr="006A0E2E">
              <w:rPr>
                <w:rStyle w:val="Hyperlink"/>
                <w:noProof/>
              </w:rPr>
              <w:t>4.3. Evaluacija kalibracije</w:t>
            </w:r>
            <w:r w:rsidR="00E14A2D">
              <w:rPr>
                <w:noProof/>
                <w:webHidden/>
              </w:rPr>
              <w:tab/>
            </w:r>
            <w:r w:rsidR="00E14A2D">
              <w:rPr>
                <w:noProof/>
                <w:webHidden/>
              </w:rPr>
              <w:fldChar w:fldCharType="begin"/>
            </w:r>
            <w:r w:rsidR="00E14A2D">
              <w:rPr>
                <w:noProof/>
                <w:webHidden/>
              </w:rPr>
              <w:instrText xml:space="preserve"> PAGEREF _Toc232619423 \h </w:instrText>
            </w:r>
            <w:r w:rsidR="00E14A2D">
              <w:rPr>
                <w:noProof/>
                <w:webHidden/>
              </w:rPr>
            </w:r>
            <w:r w:rsidR="00E14A2D">
              <w:rPr>
                <w:noProof/>
                <w:webHidden/>
              </w:rPr>
              <w:fldChar w:fldCharType="separate"/>
            </w:r>
            <w:r w:rsidR="00E14A2D">
              <w:rPr>
                <w:noProof/>
                <w:webHidden/>
              </w:rPr>
              <w:t>12</w:t>
            </w:r>
            <w:r w:rsidR="00E14A2D">
              <w:rPr>
                <w:noProof/>
                <w:webHidden/>
              </w:rPr>
              <w:fldChar w:fldCharType="end"/>
            </w:r>
          </w:hyperlink>
        </w:p>
        <w:p w14:paraId="259E51EE" w14:textId="7C12E6ED" w:rsidR="00E14A2D" w:rsidRDefault="00000000">
          <w:pPr>
            <w:pStyle w:val="TOC1"/>
            <w:tabs>
              <w:tab w:val="right" w:leader="dot" w:pos="9062"/>
            </w:tabs>
            <w:rPr>
              <w:rFonts w:asciiTheme="minorHAnsi" w:eastAsiaTheme="minorEastAsia" w:hAnsiTheme="minorHAnsi" w:cstheme="minorBidi"/>
              <w:noProof/>
              <w:kern w:val="2"/>
              <w14:ligatures w14:val="standardContextual"/>
            </w:rPr>
          </w:pPr>
          <w:hyperlink w:anchor="_Toc232619424" w:history="1">
            <w:r w:rsidR="00E14A2D" w:rsidRPr="006A0E2E">
              <w:rPr>
                <w:rStyle w:val="Hyperlink"/>
                <w:noProof/>
              </w:rPr>
              <w:t>5. ZAKLJUČAK</w:t>
            </w:r>
            <w:r w:rsidR="00E14A2D">
              <w:rPr>
                <w:noProof/>
                <w:webHidden/>
              </w:rPr>
              <w:tab/>
            </w:r>
            <w:r w:rsidR="00E14A2D">
              <w:rPr>
                <w:noProof/>
                <w:webHidden/>
              </w:rPr>
              <w:fldChar w:fldCharType="begin"/>
            </w:r>
            <w:r w:rsidR="00E14A2D">
              <w:rPr>
                <w:noProof/>
                <w:webHidden/>
              </w:rPr>
              <w:instrText xml:space="preserve"> PAGEREF _Toc232619424 \h </w:instrText>
            </w:r>
            <w:r w:rsidR="00E14A2D">
              <w:rPr>
                <w:noProof/>
                <w:webHidden/>
              </w:rPr>
            </w:r>
            <w:r w:rsidR="00E14A2D">
              <w:rPr>
                <w:noProof/>
                <w:webHidden/>
              </w:rPr>
              <w:fldChar w:fldCharType="separate"/>
            </w:r>
            <w:r w:rsidR="00E14A2D">
              <w:rPr>
                <w:noProof/>
                <w:webHidden/>
              </w:rPr>
              <w:t>13</w:t>
            </w:r>
            <w:r w:rsidR="00E14A2D">
              <w:rPr>
                <w:noProof/>
                <w:webHidden/>
              </w:rPr>
              <w:fldChar w:fldCharType="end"/>
            </w:r>
          </w:hyperlink>
        </w:p>
        <w:p w14:paraId="45B9DBDF" w14:textId="0B72CBEC" w:rsidR="00E14A2D" w:rsidRDefault="00000000">
          <w:pPr>
            <w:pStyle w:val="TOC1"/>
            <w:tabs>
              <w:tab w:val="right" w:leader="dot" w:pos="9062"/>
            </w:tabs>
            <w:rPr>
              <w:rFonts w:asciiTheme="minorHAnsi" w:eastAsiaTheme="minorEastAsia" w:hAnsiTheme="minorHAnsi" w:cstheme="minorBidi"/>
              <w:noProof/>
              <w:kern w:val="2"/>
              <w14:ligatures w14:val="standardContextual"/>
            </w:rPr>
          </w:pPr>
          <w:hyperlink w:anchor="_Toc232619425" w:history="1">
            <w:r w:rsidR="00E14A2D" w:rsidRPr="006A0E2E">
              <w:rPr>
                <w:rStyle w:val="Hyperlink"/>
                <w:noProof/>
              </w:rPr>
              <w:t>6. LITERATURA</w:t>
            </w:r>
            <w:r w:rsidR="00E14A2D">
              <w:rPr>
                <w:noProof/>
                <w:webHidden/>
              </w:rPr>
              <w:tab/>
            </w:r>
            <w:r w:rsidR="00E14A2D">
              <w:rPr>
                <w:noProof/>
                <w:webHidden/>
              </w:rPr>
              <w:fldChar w:fldCharType="begin"/>
            </w:r>
            <w:r w:rsidR="00E14A2D">
              <w:rPr>
                <w:noProof/>
                <w:webHidden/>
              </w:rPr>
              <w:instrText xml:space="preserve"> PAGEREF _Toc232619425 \h </w:instrText>
            </w:r>
            <w:r w:rsidR="00E14A2D">
              <w:rPr>
                <w:noProof/>
                <w:webHidden/>
              </w:rPr>
            </w:r>
            <w:r w:rsidR="00E14A2D">
              <w:rPr>
                <w:noProof/>
                <w:webHidden/>
              </w:rPr>
              <w:fldChar w:fldCharType="separate"/>
            </w:r>
            <w:r w:rsidR="00E14A2D">
              <w:rPr>
                <w:noProof/>
                <w:webHidden/>
              </w:rPr>
              <w:t>14</w:t>
            </w:r>
            <w:r w:rsidR="00E14A2D">
              <w:rPr>
                <w:noProof/>
                <w:webHidden/>
              </w:rPr>
              <w:fldChar w:fldCharType="end"/>
            </w:r>
          </w:hyperlink>
        </w:p>
        <w:p w14:paraId="454A7CAC" w14:textId="0634CDA3" w:rsidR="00E14A2D" w:rsidRPr="00E14A2D" w:rsidRDefault="00370D97" w:rsidP="00E14A2D">
          <w:pPr>
            <w:sectPr w:rsidR="00E14A2D" w:rsidRPr="00E14A2D">
              <w:footerReference w:type="default" r:id="rId8"/>
              <w:pgSz w:w="11906" w:h="16838"/>
              <w:pgMar w:top="1417" w:right="1417" w:bottom="1417" w:left="1417" w:header="708" w:footer="708" w:gutter="0"/>
              <w:cols w:space="708"/>
              <w:docGrid w:linePitch="360"/>
            </w:sectPr>
          </w:pPr>
          <w:r>
            <w:rPr>
              <w:b/>
              <w:bCs/>
              <w:noProof/>
            </w:rPr>
            <w:fldChar w:fldCharType="end"/>
          </w:r>
        </w:p>
      </w:sdtContent>
    </w:sdt>
    <w:p w14:paraId="46A2161D" w14:textId="203F0068" w:rsidR="00DE0207" w:rsidRDefault="00DE0207" w:rsidP="00DE0207">
      <w:pPr>
        <w:pStyle w:val="Heading1"/>
      </w:pPr>
      <w:bookmarkStart w:id="0" w:name="_Toc232619403"/>
      <w:r>
        <w:lastRenderedPageBreak/>
        <w:t>1. U</w:t>
      </w:r>
      <w:r w:rsidR="00370D97">
        <w:t>VOD</w:t>
      </w:r>
      <w:bookmarkEnd w:id="0"/>
    </w:p>
    <w:p w14:paraId="22E43981" w14:textId="77777777" w:rsidR="00DE0207" w:rsidRDefault="00DE0207" w:rsidP="00DE0207">
      <w:pPr>
        <w:rPr>
          <w:lang w:eastAsia="en-US"/>
        </w:rPr>
      </w:pPr>
    </w:p>
    <w:p w14:paraId="3F80C89B" w14:textId="77777777" w:rsidR="00074B08" w:rsidRPr="00074B08" w:rsidRDefault="00074B08" w:rsidP="00074B08">
      <w:pPr>
        <w:rPr>
          <w:lang w:eastAsia="en-US"/>
        </w:rPr>
      </w:pPr>
      <w:r w:rsidRPr="00074B08">
        <w:rPr>
          <w:lang w:eastAsia="en-US"/>
        </w:rPr>
        <w:t>Kamere predstavljaju jedan od najvažnijih senzora u području računalnog vida jer omogućuju prikupljanje vizualnih informacija o okolini. Digitalne slike dobivene kamerom koriste se u velikom broju primjena, uključujući autonomna vozila, robotiku, industrijsku automatizaciju, proširenu stvarnost te sustave za nadzor i prepoznavanje objekata. Kako bi se informacije dobivene iz slike mogle koristiti za precizna mjerenja i analizu, potrebno je poznavati geometrijska svojstva kamere kojom je slika snimljena.</w:t>
      </w:r>
    </w:p>
    <w:p w14:paraId="4A9CA704" w14:textId="77777777" w:rsidR="00074B08" w:rsidRPr="00074B08" w:rsidRDefault="00074B08" w:rsidP="00074B08">
      <w:pPr>
        <w:rPr>
          <w:lang w:eastAsia="en-US"/>
        </w:rPr>
      </w:pPr>
      <w:r w:rsidRPr="00074B08">
        <w:rPr>
          <w:lang w:eastAsia="en-US"/>
        </w:rPr>
        <w:t>Stvarne kamere nisu idealni uređaji te zbog optičkih svojstava leće dolazi do različitih izobličenja slike. Najčešći oblik izobličenja predstavlja distorzija, pri kojoj se ravne linije na stvarnom objektu mogu prikazati zakrivljeno na slici. Takva izobličenja mogu značajno utjecati na točnost sustava računalnog vida, osobito u zadacima gdje je potrebno odrediti položaj objekata ili provoditi geometrijska mjerenja.</w:t>
      </w:r>
    </w:p>
    <w:p w14:paraId="76C033F2" w14:textId="77777777" w:rsidR="00074B08" w:rsidRPr="00074B08" w:rsidRDefault="00074B08" w:rsidP="00074B08">
      <w:pPr>
        <w:rPr>
          <w:lang w:eastAsia="en-US"/>
        </w:rPr>
      </w:pPr>
      <w:r w:rsidRPr="00074B08">
        <w:rPr>
          <w:lang w:eastAsia="en-US"/>
        </w:rPr>
        <w:t>Kako bi se navedeni problemi uklonili ili smanjili, provodi se postupak kalibracije kamere. Kalibracija omogućuje određivanje unutarnjih i vanjskih parametara kamere te koeficijenata distorzije koji opisuju način na koji kamera stvara sliku. Dobiveni parametri koriste se za ispravljanje geometrijskih izobličenja i preciznije modeliranje procesa snimanja.</w:t>
      </w:r>
    </w:p>
    <w:p w14:paraId="4695AF8B" w14:textId="77777777" w:rsidR="00074B08" w:rsidRPr="00074B08" w:rsidRDefault="00074B08" w:rsidP="00074B08">
      <w:pPr>
        <w:rPr>
          <w:lang w:eastAsia="en-US"/>
        </w:rPr>
      </w:pPr>
      <w:r w:rsidRPr="00074B08">
        <w:rPr>
          <w:lang w:eastAsia="en-US"/>
        </w:rPr>
        <w:t>U ovom radu istražen je postupak kalibracije kamere korištenjem biblioteke OpenCV. Za kalibraciju je korišten standardni kalibracijski uzorak u obliku šahovske ploče snimljene iz različitih kutova i udaljenosti. Na temelju detektiranih kutova šahovnice izračunati su parametri kamere, uključujući fokalnu duljinu, optičko središte i koeficijente distorzije. Nakon provedene kalibracije primijenjena je korekcija slike (engl. undistortion), a kvaliteta dobivenih parametara evaluirana je pomoću reprojekcijske pogreške.</w:t>
      </w:r>
    </w:p>
    <w:p w14:paraId="777C3F3C" w14:textId="5821619A" w:rsidR="00074B08" w:rsidRPr="00074B08" w:rsidRDefault="00074B08" w:rsidP="00074B08">
      <w:pPr>
        <w:rPr>
          <w:lang w:eastAsia="en-US"/>
        </w:rPr>
      </w:pPr>
      <w:r w:rsidRPr="00074B08">
        <w:rPr>
          <w:lang w:eastAsia="en-US"/>
        </w:rPr>
        <w:t xml:space="preserve">Rad je organiziran na sljedeći način. U drugom poglavlju prikazane su teorijske osnove procesa stvaranja slike i kalibracije kamere. Treće poglavlje opisuje korišteni skup podataka i postupak njihove obrade. U četvrtom poglavlju </w:t>
      </w:r>
      <w:r w:rsidR="0086387A">
        <w:rPr>
          <w:lang w:eastAsia="en-US"/>
        </w:rPr>
        <w:t>prikazana je implementacija postupka kalibracije i dobiveni rezultati.</w:t>
      </w:r>
    </w:p>
    <w:p w14:paraId="250C77EC" w14:textId="5B2ECA4F" w:rsidR="00074B08" w:rsidRDefault="00074B08" w:rsidP="00DE0207">
      <w:pPr>
        <w:rPr>
          <w:lang w:eastAsia="en-US"/>
        </w:rPr>
      </w:pPr>
    </w:p>
    <w:p w14:paraId="2D140D98" w14:textId="77777777" w:rsidR="00074B08" w:rsidRDefault="00074B08">
      <w:pPr>
        <w:spacing w:after="160" w:line="278" w:lineRule="auto"/>
        <w:jc w:val="left"/>
        <w:rPr>
          <w:lang w:eastAsia="en-US"/>
        </w:rPr>
      </w:pPr>
      <w:r>
        <w:rPr>
          <w:lang w:eastAsia="en-US"/>
        </w:rPr>
        <w:br w:type="page"/>
      </w:r>
    </w:p>
    <w:p w14:paraId="3FE1F709" w14:textId="77777777" w:rsidR="00074B08" w:rsidRDefault="00074B08" w:rsidP="00074B08">
      <w:pPr>
        <w:pStyle w:val="Heading1"/>
      </w:pPr>
      <w:bookmarkStart w:id="1" w:name="_Toc232619404"/>
      <w:r w:rsidRPr="00074B08">
        <w:lastRenderedPageBreak/>
        <w:t>2. PREGLED PODRUČJA I PROBLEMATIKE</w:t>
      </w:r>
      <w:bookmarkEnd w:id="1"/>
    </w:p>
    <w:p w14:paraId="255455C5" w14:textId="77777777" w:rsidR="00074B08" w:rsidRPr="00074B08" w:rsidRDefault="00074B08" w:rsidP="00074B08">
      <w:pPr>
        <w:rPr>
          <w:lang w:eastAsia="en-US"/>
        </w:rPr>
      </w:pPr>
    </w:p>
    <w:p w14:paraId="5ACEE8F0" w14:textId="3304FC26" w:rsidR="00074B08" w:rsidRDefault="00074B08" w:rsidP="00074B08">
      <w:pPr>
        <w:pStyle w:val="Heading2"/>
      </w:pPr>
      <w:bookmarkStart w:id="2" w:name="_Toc232619405"/>
      <w:r w:rsidRPr="00074B08">
        <w:t>2.1</w:t>
      </w:r>
      <w:r>
        <w:t>.</w:t>
      </w:r>
      <w:r w:rsidRPr="00074B08">
        <w:t xml:space="preserve"> Proces stvaranja slike u kameri</w:t>
      </w:r>
      <w:bookmarkEnd w:id="2"/>
    </w:p>
    <w:p w14:paraId="09B655C4" w14:textId="77777777" w:rsidR="00074B08" w:rsidRPr="00074B08" w:rsidRDefault="00074B08" w:rsidP="00074B08">
      <w:pPr>
        <w:rPr>
          <w:lang w:eastAsia="en-US"/>
        </w:rPr>
      </w:pPr>
    </w:p>
    <w:p w14:paraId="4ECB22C4" w14:textId="77777777" w:rsidR="00074B08" w:rsidRPr="00074B08" w:rsidRDefault="00074B08" w:rsidP="00074B08">
      <w:pPr>
        <w:rPr>
          <w:lang w:eastAsia="en-US"/>
        </w:rPr>
      </w:pPr>
      <w:r w:rsidRPr="00074B08">
        <w:rPr>
          <w:lang w:eastAsia="en-US"/>
        </w:rPr>
        <w:t>Digitalna kamera pretvara svjetlost reflektiranu od objekata u digitalnu sliku. Svjetlost prolazi kroz sustav leća te se projicira na senzor kamere. Svaka točka objekta u prostoru preslikava se u odgovarajuću točku na senzoru, čime nastaje dvodimenzionalna slika trodimenzionalnog svijeta.</w:t>
      </w:r>
    </w:p>
    <w:p w14:paraId="6201A267" w14:textId="77777777" w:rsidR="00074B08" w:rsidRPr="00074B08" w:rsidRDefault="00074B08" w:rsidP="00074B08">
      <w:pPr>
        <w:rPr>
          <w:lang w:eastAsia="en-US"/>
        </w:rPr>
      </w:pPr>
      <w:r w:rsidRPr="00074B08">
        <w:rPr>
          <w:lang w:eastAsia="en-US"/>
        </w:rPr>
        <w:t>U računalnom vidu proces stvaranja slike najčešće se opisuje pomoću projekcijskog modela kamere. Osnovu tog modela čini pinhole kamera (kamera s rupicom), koja predstavlja idealizirani matematički model bez optičkih izobličenja. U tom modelu svjetlosne zrake prolaze kroz jednu točku, odnosno optički centar kamere, te se projiciraju na ravninu slike.</w:t>
      </w:r>
    </w:p>
    <w:p w14:paraId="73C02427" w14:textId="77777777" w:rsidR="00074B08" w:rsidRDefault="00074B08" w:rsidP="00074B08">
      <w:pPr>
        <w:rPr>
          <w:lang w:eastAsia="en-US"/>
        </w:rPr>
      </w:pPr>
      <w:r w:rsidRPr="00074B08">
        <w:rPr>
          <w:lang w:eastAsia="en-US"/>
        </w:rPr>
        <w:t>Iako stvarne kamere koriste složene sustave leća, pinhole model predstavlja dobru aproksimaciju procesa nastanka slike te se koristi kao temelj za postupak kalibracije.</w:t>
      </w:r>
    </w:p>
    <w:p w14:paraId="61667922" w14:textId="77777777" w:rsidR="0024156B" w:rsidRDefault="0024156B" w:rsidP="00074B08">
      <w:pPr>
        <w:rPr>
          <w:lang w:eastAsia="en-US"/>
        </w:rPr>
      </w:pPr>
    </w:p>
    <w:p w14:paraId="377F029B" w14:textId="010F22CD" w:rsidR="00074B08" w:rsidRDefault="0024156B" w:rsidP="0024156B">
      <w:pPr>
        <w:jc w:val="center"/>
        <w:rPr>
          <w:lang w:eastAsia="en-US"/>
        </w:rPr>
      </w:pPr>
      <w:r>
        <w:rPr>
          <w:noProof/>
          <w:lang w:eastAsia="en-US"/>
          <w14:ligatures w14:val="standardContextual"/>
        </w:rPr>
        <w:drawing>
          <wp:inline distT="0" distB="0" distL="0" distR="0" wp14:anchorId="3CB6D443" wp14:editId="10EA7776">
            <wp:extent cx="5765815" cy="374038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5815" cy="3740387"/>
                    </a:xfrm>
                    <a:prstGeom prst="rect">
                      <a:avLst/>
                    </a:prstGeom>
                  </pic:spPr>
                </pic:pic>
              </a:graphicData>
            </a:graphic>
          </wp:inline>
        </w:drawing>
      </w:r>
    </w:p>
    <w:p w14:paraId="1A567498" w14:textId="2C24CC29" w:rsidR="0024156B" w:rsidRDefault="0024156B" w:rsidP="0024156B">
      <w:pPr>
        <w:jc w:val="center"/>
        <w:rPr>
          <w:sz w:val="20"/>
          <w:szCs w:val="20"/>
          <w:lang w:eastAsia="en-US"/>
        </w:rPr>
      </w:pPr>
      <w:r w:rsidRPr="0024156B">
        <w:rPr>
          <w:sz w:val="20"/>
          <w:szCs w:val="20"/>
          <w:lang w:eastAsia="en-US"/>
        </w:rPr>
        <w:t>Slika 1. Pinhole model kamere koji prikazuje projekciju trodimenzionalne točke iz stvarnog prostora na ravninu slike kroz optički centar kamere. Izvor: Xu i Zhang (1996).</w:t>
      </w:r>
    </w:p>
    <w:p w14:paraId="24D5714B" w14:textId="77777777" w:rsidR="0024156B" w:rsidRDefault="0024156B" w:rsidP="0024156B">
      <w:pPr>
        <w:jc w:val="center"/>
        <w:rPr>
          <w:sz w:val="20"/>
          <w:szCs w:val="20"/>
          <w:lang w:eastAsia="en-US"/>
        </w:rPr>
      </w:pPr>
    </w:p>
    <w:p w14:paraId="54DB760F" w14:textId="77777777" w:rsidR="0024156B" w:rsidRPr="0024156B" w:rsidRDefault="0024156B" w:rsidP="0024156B">
      <w:pPr>
        <w:jc w:val="center"/>
        <w:rPr>
          <w:sz w:val="20"/>
          <w:szCs w:val="20"/>
          <w:lang w:eastAsia="en-US"/>
        </w:rPr>
      </w:pPr>
    </w:p>
    <w:p w14:paraId="2D37EB19" w14:textId="709283CB" w:rsidR="00074B08" w:rsidRDefault="00074B08" w:rsidP="00074B08">
      <w:pPr>
        <w:pStyle w:val="Heading2"/>
      </w:pPr>
      <w:bookmarkStart w:id="3" w:name="_Toc232619406"/>
      <w:r w:rsidRPr="00074B08">
        <w:lastRenderedPageBreak/>
        <w:t>2.2</w:t>
      </w:r>
      <w:r>
        <w:t>.</w:t>
      </w:r>
      <w:r w:rsidRPr="00074B08">
        <w:t xml:space="preserve"> Projekcijski model kamere</w:t>
      </w:r>
      <w:bookmarkEnd w:id="3"/>
    </w:p>
    <w:p w14:paraId="28412F01" w14:textId="77777777" w:rsidR="00074B08" w:rsidRPr="00074B08" w:rsidRDefault="00074B08" w:rsidP="00074B08">
      <w:pPr>
        <w:rPr>
          <w:lang w:eastAsia="en-US"/>
        </w:rPr>
      </w:pPr>
    </w:p>
    <w:p w14:paraId="5542EC88" w14:textId="77777777" w:rsidR="00074B08" w:rsidRPr="00074B08" w:rsidRDefault="00074B08" w:rsidP="00074B08">
      <w:pPr>
        <w:rPr>
          <w:lang w:eastAsia="en-US"/>
        </w:rPr>
      </w:pPr>
      <w:r w:rsidRPr="00074B08">
        <w:rPr>
          <w:lang w:eastAsia="en-US"/>
        </w:rPr>
        <w:t>Projekcijski model opisuje način na koji se trodimenzionalne točke iz stvarnog svijeta preslikavaju u dvodimenzionalne koordinate slike. Cilj modela je uspostaviti matematičku vezu između položaja objekta u prostoru i njegovog prikaza na slici.</w:t>
      </w:r>
    </w:p>
    <w:p w14:paraId="0378FE11" w14:textId="77777777" w:rsidR="00074B08" w:rsidRPr="00074B08" w:rsidRDefault="00074B08" w:rsidP="00074B08">
      <w:pPr>
        <w:rPr>
          <w:lang w:eastAsia="en-US"/>
        </w:rPr>
      </w:pPr>
      <w:r w:rsidRPr="00074B08">
        <w:rPr>
          <w:lang w:eastAsia="en-US"/>
        </w:rPr>
        <w:t>U tom procesu koriste se dvije skupine parametara:</w:t>
      </w:r>
    </w:p>
    <w:p w14:paraId="53B791CA" w14:textId="77777777" w:rsidR="00074B08" w:rsidRPr="00074B08" w:rsidRDefault="00074B08" w:rsidP="00074B08">
      <w:pPr>
        <w:numPr>
          <w:ilvl w:val="0"/>
          <w:numId w:val="4"/>
        </w:numPr>
        <w:rPr>
          <w:lang w:eastAsia="en-US"/>
        </w:rPr>
      </w:pPr>
      <w:r w:rsidRPr="00074B08">
        <w:rPr>
          <w:lang w:eastAsia="en-US"/>
        </w:rPr>
        <w:t>intrinzični parametri,</w:t>
      </w:r>
    </w:p>
    <w:p w14:paraId="4460D464" w14:textId="77777777" w:rsidR="00074B08" w:rsidRPr="00074B08" w:rsidRDefault="00074B08" w:rsidP="00074B08">
      <w:pPr>
        <w:numPr>
          <w:ilvl w:val="0"/>
          <w:numId w:val="4"/>
        </w:numPr>
        <w:rPr>
          <w:lang w:eastAsia="en-US"/>
        </w:rPr>
      </w:pPr>
      <w:r w:rsidRPr="00074B08">
        <w:rPr>
          <w:lang w:eastAsia="en-US"/>
        </w:rPr>
        <w:t>ekstrinzični parametri.</w:t>
      </w:r>
    </w:p>
    <w:p w14:paraId="51C0CA48" w14:textId="77777777" w:rsidR="00074B08" w:rsidRPr="00074B08" w:rsidRDefault="00074B08" w:rsidP="00074B08">
      <w:pPr>
        <w:rPr>
          <w:lang w:eastAsia="en-US"/>
        </w:rPr>
      </w:pPr>
      <w:r w:rsidRPr="00074B08">
        <w:rPr>
          <w:lang w:eastAsia="en-US"/>
        </w:rPr>
        <w:t>Intrinzični parametri opisuju unutarnja svojstva kamere, dok ekstrinzični parametri opisuju položaj i orijentaciju kamere u odnosu na promatrani objekt.</w:t>
      </w:r>
    </w:p>
    <w:p w14:paraId="6C1D10B5" w14:textId="77777777" w:rsidR="00074B08" w:rsidRDefault="00074B08" w:rsidP="00074B08">
      <w:pPr>
        <w:rPr>
          <w:lang w:eastAsia="en-US"/>
        </w:rPr>
      </w:pPr>
      <w:r w:rsidRPr="00074B08">
        <w:rPr>
          <w:lang w:eastAsia="en-US"/>
        </w:rPr>
        <w:t>Za precizno modeliranje procesa snimanja potrebno je poznavati obje skupine parametara, što se postiže postupkom kalibracije.</w:t>
      </w:r>
    </w:p>
    <w:p w14:paraId="5C511DBE" w14:textId="77777777" w:rsidR="00074B08" w:rsidRPr="00074B08" w:rsidRDefault="00074B08" w:rsidP="00074B08">
      <w:pPr>
        <w:pStyle w:val="Heading2"/>
      </w:pPr>
    </w:p>
    <w:p w14:paraId="3216E6D1" w14:textId="546A4E32" w:rsidR="00074B08" w:rsidRDefault="00074B08" w:rsidP="00074B08">
      <w:pPr>
        <w:pStyle w:val="Heading2"/>
        <w:rPr>
          <w:bCs/>
        </w:rPr>
      </w:pPr>
      <w:bookmarkStart w:id="4" w:name="_Toc232619407"/>
      <w:r w:rsidRPr="00074B08">
        <w:rPr>
          <w:bCs/>
        </w:rPr>
        <w:t>2.3</w:t>
      </w:r>
      <w:r>
        <w:rPr>
          <w:bCs/>
        </w:rPr>
        <w:t>.</w:t>
      </w:r>
      <w:r w:rsidRPr="00074B08">
        <w:rPr>
          <w:bCs/>
        </w:rPr>
        <w:t xml:space="preserve"> Intrinzični parametri kamere</w:t>
      </w:r>
      <w:bookmarkEnd w:id="4"/>
    </w:p>
    <w:p w14:paraId="1EBD04B5" w14:textId="77777777" w:rsidR="00074B08" w:rsidRPr="00074B08" w:rsidRDefault="00074B08" w:rsidP="00074B08">
      <w:pPr>
        <w:rPr>
          <w:b/>
          <w:bCs/>
          <w:lang w:eastAsia="en-US"/>
        </w:rPr>
      </w:pPr>
    </w:p>
    <w:p w14:paraId="33A1AB88" w14:textId="77777777" w:rsidR="00074B08" w:rsidRPr="00074B08" w:rsidRDefault="00074B08" w:rsidP="00074B08">
      <w:pPr>
        <w:rPr>
          <w:lang w:eastAsia="en-US"/>
        </w:rPr>
      </w:pPr>
      <w:r w:rsidRPr="00074B08">
        <w:rPr>
          <w:lang w:eastAsia="en-US"/>
        </w:rPr>
        <w:t>Intrinzični parametri predstavljaju unutarnja geometrijska svojstva kamere. Oni određuju način na koji kamera projicira točke iz prostora na ravninu slike.</w:t>
      </w:r>
    </w:p>
    <w:p w14:paraId="5C3E3E72" w14:textId="77777777" w:rsidR="00074B08" w:rsidRPr="00074B08" w:rsidRDefault="00074B08" w:rsidP="00074B08">
      <w:pPr>
        <w:rPr>
          <w:lang w:eastAsia="en-US"/>
        </w:rPr>
      </w:pPr>
      <w:r w:rsidRPr="00074B08">
        <w:rPr>
          <w:lang w:eastAsia="en-US"/>
        </w:rPr>
        <w:t>Najvažniji intrinzični parametri su:</w:t>
      </w:r>
    </w:p>
    <w:p w14:paraId="5AEE848A" w14:textId="77777777" w:rsidR="00074B08" w:rsidRPr="00074B08" w:rsidRDefault="00074B08" w:rsidP="00074B08">
      <w:pPr>
        <w:numPr>
          <w:ilvl w:val="0"/>
          <w:numId w:val="5"/>
        </w:numPr>
        <w:rPr>
          <w:lang w:eastAsia="en-US"/>
        </w:rPr>
      </w:pPr>
      <w:r w:rsidRPr="00074B08">
        <w:rPr>
          <w:lang w:eastAsia="en-US"/>
        </w:rPr>
        <w:t>fokalna duljina po horizontalnoj osi (fx),</w:t>
      </w:r>
    </w:p>
    <w:p w14:paraId="0B5F75E8" w14:textId="77777777" w:rsidR="00074B08" w:rsidRPr="00074B08" w:rsidRDefault="00074B08" w:rsidP="00074B08">
      <w:pPr>
        <w:numPr>
          <w:ilvl w:val="0"/>
          <w:numId w:val="5"/>
        </w:numPr>
        <w:rPr>
          <w:lang w:eastAsia="en-US"/>
        </w:rPr>
      </w:pPr>
      <w:r w:rsidRPr="00074B08">
        <w:rPr>
          <w:lang w:eastAsia="en-US"/>
        </w:rPr>
        <w:t>fokalna duljina po vertikalnoj osi (fy),</w:t>
      </w:r>
    </w:p>
    <w:p w14:paraId="683AFB9A" w14:textId="77777777" w:rsidR="00074B08" w:rsidRPr="00074B08" w:rsidRDefault="00074B08" w:rsidP="00074B08">
      <w:pPr>
        <w:numPr>
          <w:ilvl w:val="0"/>
          <w:numId w:val="5"/>
        </w:numPr>
        <w:rPr>
          <w:lang w:eastAsia="en-US"/>
        </w:rPr>
      </w:pPr>
      <w:r w:rsidRPr="00074B08">
        <w:rPr>
          <w:lang w:eastAsia="en-US"/>
        </w:rPr>
        <w:t>koordinata optičkog središta po x osi (cx),</w:t>
      </w:r>
    </w:p>
    <w:p w14:paraId="39D3373C" w14:textId="77777777" w:rsidR="00074B08" w:rsidRPr="00074B08" w:rsidRDefault="00074B08" w:rsidP="00074B08">
      <w:pPr>
        <w:numPr>
          <w:ilvl w:val="0"/>
          <w:numId w:val="5"/>
        </w:numPr>
        <w:rPr>
          <w:lang w:eastAsia="en-US"/>
        </w:rPr>
      </w:pPr>
      <w:r w:rsidRPr="00074B08">
        <w:rPr>
          <w:lang w:eastAsia="en-US"/>
        </w:rPr>
        <w:t>koordinata optičkog središta po y osi (cy).</w:t>
      </w:r>
    </w:p>
    <w:p w14:paraId="76FACF09" w14:textId="77777777" w:rsidR="00074B08" w:rsidRPr="00074B08" w:rsidRDefault="00074B08" w:rsidP="00074B08">
      <w:pPr>
        <w:rPr>
          <w:lang w:eastAsia="en-US"/>
        </w:rPr>
      </w:pPr>
      <w:r w:rsidRPr="00074B08">
        <w:rPr>
          <w:lang w:eastAsia="en-US"/>
        </w:rPr>
        <w:t>Ovi parametri organizirani su u matricu kamere:</w:t>
      </w:r>
    </w:p>
    <w:p w14:paraId="0EE58F19" w14:textId="77777777" w:rsidR="00074B08" w:rsidRDefault="00074B08" w:rsidP="00074B08">
      <w:pPr>
        <w:rPr>
          <w:lang w:eastAsia="en-US"/>
        </w:rPr>
      </w:pPr>
      <w:r w:rsidRPr="00074B08">
        <w:rPr>
          <w:lang w:eastAsia="en-US"/>
        </w:rPr>
        <w:t>Fokalna duljina određuje odnos između udaljenosti objekta i njegove projekcije na slici, dok optičko središte predstavlja točku u kojoj optička os kamere presijeca ravninu slike.</w:t>
      </w:r>
    </w:p>
    <w:p w14:paraId="177B2A7F" w14:textId="77777777" w:rsidR="00074B08" w:rsidRDefault="00074B08" w:rsidP="00074B08">
      <w:pPr>
        <w:rPr>
          <w:lang w:eastAsia="en-US"/>
        </w:rPr>
      </w:pPr>
    </w:p>
    <w:p w14:paraId="06A4B98F" w14:textId="77777777" w:rsidR="0024156B" w:rsidRDefault="0024156B" w:rsidP="00074B08">
      <w:pPr>
        <w:rPr>
          <w:lang w:eastAsia="en-US"/>
        </w:rPr>
      </w:pPr>
    </w:p>
    <w:p w14:paraId="63F9F242" w14:textId="77777777" w:rsidR="0024156B" w:rsidRDefault="0024156B" w:rsidP="00074B08">
      <w:pPr>
        <w:rPr>
          <w:lang w:eastAsia="en-US"/>
        </w:rPr>
      </w:pPr>
    </w:p>
    <w:p w14:paraId="688B0167" w14:textId="77777777" w:rsidR="0024156B" w:rsidRPr="00074B08" w:rsidRDefault="0024156B" w:rsidP="00074B08">
      <w:pPr>
        <w:rPr>
          <w:lang w:eastAsia="en-US"/>
        </w:rPr>
      </w:pPr>
    </w:p>
    <w:p w14:paraId="17AF6B41" w14:textId="78370F4B" w:rsidR="00074B08" w:rsidRDefault="00074B08" w:rsidP="00074B08">
      <w:pPr>
        <w:pStyle w:val="Heading2"/>
      </w:pPr>
      <w:bookmarkStart w:id="5" w:name="_Toc232619408"/>
      <w:r w:rsidRPr="00074B08">
        <w:lastRenderedPageBreak/>
        <w:t>2.4</w:t>
      </w:r>
      <w:r>
        <w:t>.</w:t>
      </w:r>
      <w:r w:rsidRPr="00074B08">
        <w:t xml:space="preserve"> Ekstrinzični parametri kamere</w:t>
      </w:r>
      <w:bookmarkEnd w:id="5"/>
    </w:p>
    <w:p w14:paraId="5FDB396E" w14:textId="77777777" w:rsidR="00074B08" w:rsidRPr="00074B08" w:rsidRDefault="00074B08" w:rsidP="00074B08">
      <w:pPr>
        <w:rPr>
          <w:b/>
          <w:bCs/>
          <w:lang w:eastAsia="en-US"/>
        </w:rPr>
      </w:pPr>
    </w:p>
    <w:p w14:paraId="3FB266CB" w14:textId="77777777" w:rsidR="00074B08" w:rsidRPr="00074B08" w:rsidRDefault="00074B08" w:rsidP="00074B08">
      <w:pPr>
        <w:rPr>
          <w:lang w:eastAsia="en-US"/>
        </w:rPr>
      </w:pPr>
      <w:r w:rsidRPr="00074B08">
        <w:rPr>
          <w:lang w:eastAsia="en-US"/>
        </w:rPr>
        <w:t>Ekstrinzični parametri opisuju položaj i orijentaciju objekta ili kamere u prostoru. Oni omogućuju pretvorbu koordinata iz koordinatnog sustava objekta u koordinatni sustav kamere.</w:t>
      </w:r>
    </w:p>
    <w:p w14:paraId="3A1E4CD8" w14:textId="77777777" w:rsidR="00074B08" w:rsidRPr="00074B08" w:rsidRDefault="00074B08" w:rsidP="00074B08">
      <w:pPr>
        <w:rPr>
          <w:lang w:eastAsia="en-US"/>
        </w:rPr>
      </w:pPr>
      <w:r w:rsidRPr="00074B08">
        <w:rPr>
          <w:lang w:eastAsia="en-US"/>
        </w:rPr>
        <w:t>Ekstrinzični parametri sastoje se od:</w:t>
      </w:r>
    </w:p>
    <w:p w14:paraId="3776BECE" w14:textId="77777777" w:rsidR="00074B08" w:rsidRPr="00074B08" w:rsidRDefault="00074B08" w:rsidP="00074B08">
      <w:pPr>
        <w:numPr>
          <w:ilvl w:val="0"/>
          <w:numId w:val="6"/>
        </w:numPr>
        <w:rPr>
          <w:lang w:eastAsia="en-US"/>
        </w:rPr>
      </w:pPr>
      <w:r w:rsidRPr="00074B08">
        <w:rPr>
          <w:lang w:eastAsia="en-US"/>
        </w:rPr>
        <w:t>rotacijskog vektora (rvec),</w:t>
      </w:r>
    </w:p>
    <w:p w14:paraId="6182B17C" w14:textId="77777777" w:rsidR="00074B08" w:rsidRPr="00074B08" w:rsidRDefault="00074B08" w:rsidP="00074B08">
      <w:pPr>
        <w:numPr>
          <w:ilvl w:val="0"/>
          <w:numId w:val="6"/>
        </w:numPr>
        <w:rPr>
          <w:lang w:eastAsia="en-US"/>
        </w:rPr>
      </w:pPr>
      <w:r w:rsidRPr="00074B08">
        <w:rPr>
          <w:lang w:eastAsia="en-US"/>
        </w:rPr>
        <w:t>translacijskog vektora (tvec).</w:t>
      </w:r>
    </w:p>
    <w:p w14:paraId="6DDFDB47" w14:textId="77777777" w:rsidR="00074B08" w:rsidRDefault="00074B08" w:rsidP="00074B08">
      <w:pPr>
        <w:rPr>
          <w:lang w:eastAsia="en-US"/>
        </w:rPr>
      </w:pPr>
      <w:r w:rsidRPr="00074B08">
        <w:rPr>
          <w:lang w:eastAsia="en-US"/>
        </w:rPr>
        <w:t>Rotacijski vektor opisuje zakretanje objekta u odnosu na kameru, dok translacijski vektor opisuje njegov položaj u prostoru. Tijekom kalibracije OpenCV izračunava navedene parametre za svaku snimljenu sliku kalibracijskog uzorka.</w:t>
      </w:r>
    </w:p>
    <w:p w14:paraId="444DCDF4" w14:textId="77777777" w:rsidR="00074B08" w:rsidRPr="00074B08" w:rsidRDefault="00074B08" w:rsidP="00074B08">
      <w:pPr>
        <w:rPr>
          <w:lang w:eastAsia="en-US"/>
        </w:rPr>
      </w:pPr>
    </w:p>
    <w:p w14:paraId="3FEC2EF3" w14:textId="1E967A0F" w:rsidR="00074B08" w:rsidRDefault="00074B08" w:rsidP="00074B08">
      <w:pPr>
        <w:pStyle w:val="Heading2"/>
      </w:pPr>
      <w:bookmarkStart w:id="6" w:name="_Toc232619409"/>
      <w:r w:rsidRPr="00074B08">
        <w:t>2.5</w:t>
      </w:r>
      <w:r>
        <w:t>.</w:t>
      </w:r>
      <w:r w:rsidRPr="00074B08">
        <w:t xml:space="preserve"> Geometrijska izobličenja slike</w:t>
      </w:r>
      <w:bookmarkEnd w:id="6"/>
    </w:p>
    <w:p w14:paraId="5563412F" w14:textId="77777777" w:rsidR="00074B08" w:rsidRPr="00074B08" w:rsidRDefault="00074B08" w:rsidP="00074B08">
      <w:pPr>
        <w:rPr>
          <w:b/>
          <w:bCs/>
          <w:lang w:eastAsia="en-US"/>
        </w:rPr>
      </w:pPr>
    </w:p>
    <w:p w14:paraId="62D1F95E" w14:textId="77777777" w:rsidR="00074B08" w:rsidRPr="00074B08" w:rsidRDefault="00074B08" w:rsidP="00074B08">
      <w:pPr>
        <w:rPr>
          <w:lang w:eastAsia="en-US"/>
        </w:rPr>
      </w:pPr>
      <w:r w:rsidRPr="00074B08">
        <w:rPr>
          <w:lang w:eastAsia="en-US"/>
        </w:rPr>
        <w:t>Stvarne kamere ne slijede idealni pinhole model zbog optičkih svojstava leća. Kao posljedica javljaju se geometrijska izobličenja slike, poznata kao distorzije.</w:t>
      </w:r>
    </w:p>
    <w:p w14:paraId="2C5863DD" w14:textId="77777777" w:rsidR="00074B08" w:rsidRDefault="00074B08" w:rsidP="00074B08">
      <w:pPr>
        <w:rPr>
          <w:lang w:eastAsia="en-US"/>
        </w:rPr>
      </w:pPr>
      <w:r w:rsidRPr="00074B08">
        <w:rPr>
          <w:lang w:eastAsia="en-US"/>
        </w:rPr>
        <w:t>Najčešće vrste distorzije su radijalna i tangencijalna distorzija.</w:t>
      </w:r>
    </w:p>
    <w:p w14:paraId="4AD8DD39" w14:textId="77777777" w:rsidR="00074B08" w:rsidRPr="00074B08" w:rsidRDefault="00074B08" w:rsidP="00074B08">
      <w:pPr>
        <w:rPr>
          <w:lang w:eastAsia="en-US"/>
        </w:rPr>
      </w:pPr>
    </w:p>
    <w:p w14:paraId="55FBF185" w14:textId="77777777" w:rsidR="00074B08" w:rsidRDefault="00074B08" w:rsidP="00074B08">
      <w:pPr>
        <w:pStyle w:val="Heading2"/>
      </w:pPr>
      <w:bookmarkStart w:id="7" w:name="_Toc232619410"/>
      <w:r w:rsidRPr="00074B08">
        <w:t>2.5.1 Radijalna distorzija</w:t>
      </w:r>
      <w:bookmarkEnd w:id="7"/>
    </w:p>
    <w:p w14:paraId="038503E2" w14:textId="77777777" w:rsidR="00074B08" w:rsidRPr="00074B08" w:rsidRDefault="00074B08" w:rsidP="00074B08">
      <w:pPr>
        <w:rPr>
          <w:lang w:eastAsia="en-US"/>
        </w:rPr>
      </w:pPr>
    </w:p>
    <w:p w14:paraId="3D6D6C29" w14:textId="77777777" w:rsidR="00074B08" w:rsidRPr="00074B08" w:rsidRDefault="00074B08" w:rsidP="00074B08">
      <w:pPr>
        <w:rPr>
          <w:lang w:eastAsia="en-US"/>
        </w:rPr>
      </w:pPr>
      <w:r w:rsidRPr="00074B08">
        <w:rPr>
          <w:lang w:eastAsia="en-US"/>
        </w:rPr>
        <w:t>Radijalna distorzija nastaje zbog zakrivljenosti leće. Njezina jačina raste prema rubovima slike, dok je u središtu obično zanemariva.</w:t>
      </w:r>
    </w:p>
    <w:p w14:paraId="29DB2980" w14:textId="77777777" w:rsidR="00074B08" w:rsidRPr="00074B08" w:rsidRDefault="00074B08" w:rsidP="00074B08">
      <w:pPr>
        <w:rPr>
          <w:lang w:eastAsia="en-US"/>
        </w:rPr>
      </w:pPr>
      <w:r w:rsidRPr="00074B08">
        <w:rPr>
          <w:lang w:eastAsia="en-US"/>
        </w:rPr>
        <w:t>Najčešći oblici radijalne distorzije su:</w:t>
      </w:r>
    </w:p>
    <w:p w14:paraId="57D3EDB6" w14:textId="5EC748CF" w:rsidR="00074B08" w:rsidRPr="00074B08" w:rsidRDefault="00074B08" w:rsidP="00074B08">
      <w:pPr>
        <w:numPr>
          <w:ilvl w:val="0"/>
          <w:numId w:val="7"/>
        </w:numPr>
        <w:rPr>
          <w:lang w:eastAsia="en-US"/>
        </w:rPr>
      </w:pPr>
      <w:r w:rsidRPr="00074B08">
        <w:rPr>
          <w:lang w:eastAsia="en-US"/>
        </w:rPr>
        <w:t xml:space="preserve">Barrel distorzija </w:t>
      </w:r>
      <w:r w:rsidR="000A4D61">
        <w:rPr>
          <w:lang w:eastAsia="en-US"/>
        </w:rPr>
        <w:t>-</w:t>
      </w:r>
      <w:r w:rsidRPr="00074B08">
        <w:rPr>
          <w:lang w:eastAsia="en-US"/>
        </w:rPr>
        <w:t xml:space="preserve"> ravne linije zakrivljuju se prema van.</w:t>
      </w:r>
    </w:p>
    <w:p w14:paraId="785353A1" w14:textId="43F66B6B" w:rsidR="00074B08" w:rsidRPr="00074B08" w:rsidRDefault="00074B08" w:rsidP="00074B08">
      <w:pPr>
        <w:numPr>
          <w:ilvl w:val="0"/>
          <w:numId w:val="7"/>
        </w:numPr>
        <w:rPr>
          <w:lang w:eastAsia="en-US"/>
        </w:rPr>
      </w:pPr>
      <w:r w:rsidRPr="00074B08">
        <w:rPr>
          <w:lang w:eastAsia="en-US"/>
        </w:rPr>
        <w:t xml:space="preserve">Pincushion distorzija </w:t>
      </w:r>
      <w:r w:rsidR="000A4D61">
        <w:rPr>
          <w:lang w:eastAsia="en-US"/>
        </w:rPr>
        <w:t>-</w:t>
      </w:r>
      <w:r w:rsidRPr="00074B08">
        <w:rPr>
          <w:lang w:eastAsia="en-US"/>
        </w:rPr>
        <w:t xml:space="preserve"> ravne linije zakrivljuju se prema unutra.</w:t>
      </w:r>
    </w:p>
    <w:p w14:paraId="2FBC32A3" w14:textId="77777777" w:rsidR="00074B08" w:rsidRPr="00074B08" w:rsidRDefault="00074B08" w:rsidP="00074B08">
      <w:pPr>
        <w:rPr>
          <w:lang w:eastAsia="en-US"/>
        </w:rPr>
      </w:pPr>
      <w:r w:rsidRPr="00074B08">
        <w:rPr>
          <w:lang w:eastAsia="en-US"/>
        </w:rPr>
        <w:t>Radijalna distorzija opisuje se koeficijentima:</w:t>
      </w:r>
    </w:p>
    <w:p w14:paraId="61EF6776" w14:textId="77777777" w:rsidR="00074B08" w:rsidRPr="00074B08" w:rsidRDefault="00074B08" w:rsidP="00074B08">
      <w:pPr>
        <w:rPr>
          <w:lang w:eastAsia="en-US"/>
        </w:rPr>
      </w:pPr>
      <w:r w:rsidRPr="00074B08">
        <w:rPr>
          <w:lang w:eastAsia="en-US"/>
        </w:rPr>
        <w:t>k1, k2, k3</w:t>
      </w:r>
    </w:p>
    <w:p w14:paraId="26749E61" w14:textId="62ECC674" w:rsidR="0024156B" w:rsidRDefault="00074B08" w:rsidP="0024156B">
      <w:pPr>
        <w:rPr>
          <w:lang w:eastAsia="en-US"/>
        </w:rPr>
      </w:pPr>
      <w:r w:rsidRPr="00074B08">
        <w:rPr>
          <w:lang w:eastAsia="en-US"/>
        </w:rPr>
        <w:t>koji se određuju tijekom kalibracije kamere.</w:t>
      </w:r>
    </w:p>
    <w:p w14:paraId="287DB768" w14:textId="77777777" w:rsidR="0024156B" w:rsidRDefault="0024156B" w:rsidP="0024156B"/>
    <w:p w14:paraId="7D88B4DC" w14:textId="30863A77" w:rsidR="00074B08" w:rsidRDefault="00074B08" w:rsidP="00074B08">
      <w:pPr>
        <w:pStyle w:val="Heading2"/>
        <w:rPr>
          <w:bCs/>
        </w:rPr>
      </w:pPr>
      <w:bookmarkStart w:id="8" w:name="_Toc232619411"/>
      <w:r w:rsidRPr="00074B08">
        <w:rPr>
          <w:bCs/>
        </w:rPr>
        <w:lastRenderedPageBreak/>
        <w:t>2.5.2 Tangencijalna distorzija</w:t>
      </w:r>
      <w:bookmarkEnd w:id="8"/>
    </w:p>
    <w:p w14:paraId="21207C3C" w14:textId="77777777" w:rsidR="00074B08" w:rsidRPr="00074B08" w:rsidRDefault="00074B08" w:rsidP="00074B08">
      <w:pPr>
        <w:rPr>
          <w:lang w:eastAsia="en-US"/>
        </w:rPr>
      </w:pPr>
    </w:p>
    <w:p w14:paraId="008F46EC" w14:textId="77777777" w:rsidR="00074B08" w:rsidRPr="00074B08" w:rsidRDefault="00074B08" w:rsidP="00074B08">
      <w:pPr>
        <w:rPr>
          <w:lang w:eastAsia="en-US"/>
        </w:rPr>
      </w:pPr>
      <w:r w:rsidRPr="00074B08">
        <w:rPr>
          <w:lang w:eastAsia="en-US"/>
        </w:rPr>
        <w:t>Tangencijalna distorzija nastaje kada leća nije savršeno poravnata sa senzorom kamere. Zbog toga dolazi do pomicanja pojedinih dijelova slike u horizontalnom ili vertikalnom smjeru.</w:t>
      </w:r>
    </w:p>
    <w:p w14:paraId="13A08DE6" w14:textId="77777777" w:rsidR="00074B08" w:rsidRPr="00074B08" w:rsidRDefault="00074B08" w:rsidP="00074B08">
      <w:pPr>
        <w:rPr>
          <w:lang w:eastAsia="en-US"/>
        </w:rPr>
      </w:pPr>
      <w:r w:rsidRPr="00074B08">
        <w:rPr>
          <w:lang w:eastAsia="en-US"/>
        </w:rPr>
        <w:t>Tangencijalna distorzija opisuje se koeficijentima:</w:t>
      </w:r>
    </w:p>
    <w:p w14:paraId="117072F2" w14:textId="77777777" w:rsidR="00074B08" w:rsidRPr="00074B08" w:rsidRDefault="00074B08" w:rsidP="00074B08">
      <w:pPr>
        <w:rPr>
          <w:lang w:eastAsia="en-US"/>
        </w:rPr>
      </w:pPr>
      <w:r w:rsidRPr="00074B08">
        <w:rPr>
          <w:lang w:eastAsia="en-US"/>
        </w:rPr>
        <w:t>p1, p2</w:t>
      </w:r>
    </w:p>
    <w:p w14:paraId="21F66A59" w14:textId="77777777" w:rsidR="00074B08" w:rsidRDefault="00074B08" w:rsidP="00074B08">
      <w:pPr>
        <w:rPr>
          <w:lang w:eastAsia="en-US"/>
        </w:rPr>
      </w:pPr>
      <w:r w:rsidRPr="00074B08">
        <w:rPr>
          <w:lang w:eastAsia="en-US"/>
        </w:rPr>
        <w:t>U većini modernih kamera vrijednosti ovih koeficijenata relativno su male, ali ih je potrebno uzeti u obzir kod preciznih mjerenja.</w:t>
      </w:r>
    </w:p>
    <w:p w14:paraId="2D9F28D8" w14:textId="77777777" w:rsidR="00074B08" w:rsidRPr="00074B08" w:rsidRDefault="00074B08" w:rsidP="00074B08">
      <w:pPr>
        <w:rPr>
          <w:lang w:eastAsia="en-US"/>
        </w:rPr>
      </w:pPr>
    </w:p>
    <w:p w14:paraId="055A8B8D" w14:textId="4DFBF892" w:rsidR="00074B08" w:rsidRDefault="00074B08" w:rsidP="00074B08">
      <w:pPr>
        <w:pStyle w:val="Heading2"/>
      </w:pPr>
      <w:bookmarkStart w:id="9" w:name="_Toc232619412"/>
      <w:r w:rsidRPr="00074B08">
        <w:t>2.6</w:t>
      </w:r>
      <w:r w:rsidR="000C2D07">
        <w:t>.</w:t>
      </w:r>
      <w:r w:rsidRPr="00074B08">
        <w:t xml:space="preserve"> Kalibracija kamere</w:t>
      </w:r>
      <w:bookmarkEnd w:id="9"/>
    </w:p>
    <w:p w14:paraId="576095E5" w14:textId="77777777" w:rsidR="00074B08" w:rsidRPr="00074B08" w:rsidRDefault="00074B08" w:rsidP="00074B08">
      <w:pPr>
        <w:rPr>
          <w:b/>
          <w:bCs/>
          <w:lang w:eastAsia="en-US"/>
        </w:rPr>
      </w:pPr>
    </w:p>
    <w:p w14:paraId="7DA84652" w14:textId="77777777" w:rsidR="00074B08" w:rsidRPr="00074B08" w:rsidRDefault="00074B08" w:rsidP="00074B08">
      <w:pPr>
        <w:rPr>
          <w:lang w:eastAsia="en-US"/>
        </w:rPr>
      </w:pPr>
      <w:r w:rsidRPr="00074B08">
        <w:rPr>
          <w:lang w:eastAsia="en-US"/>
        </w:rPr>
        <w:t>Kalibracija kamere predstavlja postupak određivanja parametara potrebnih za matematički opis procesa nastanka slike. Cilj kalibracije je izračunati intrinzične parametre, ekstrinzične parametre i koeficijente distorzije kako bi se omogućila korekcija slike i preciznije geometrijsko modeliranje.</w:t>
      </w:r>
    </w:p>
    <w:p w14:paraId="79E0DE5D" w14:textId="77685341" w:rsidR="0024156B" w:rsidRPr="0024156B" w:rsidRDefault="00074B08" w:rsidP="0024156B">
      <w:pPr>
        <w:rPr>
          <w:lang w:eastAsia="en-US"/>
        </w:rPr>
      </w:pPr>
      <w:r w:rsidRPr="00074B08">
        <w:rPr>
          <w:lang w:eastAsia="en-US"/>
        </w:rPr>
        <w:t>U ovom radu kalibracija je provedena korištenjem šahovske ploče kao standardnog kalibracijskog uzorka. Na temelju poznatog rasporeda kutova šahovnice i njihovih položaja na slikama moguće je izračunati parametre kamere. Nakon određivanja parametara provodi se korekcija distorzije te evaluacija kvalitete dobivenog modela pomoću reprojekcijske pogreške.</w:t>
      </w:r>
    </w:p>
    <w:p w14:paraId="0362920F" w14:textId="77777777" w:rsidR="0024156B" w:rsidRDefault="0024156B" w:rsidP="000C2D07">
      <w:pPr>
        <w:pStyle w:val="Heading1"/>
      </w:pPr>
    </w:p>
    <w:p w14:paraId="6C1B48B4" w14:textId="12A586E5" w:rsidR="0024156B" w:rsidRDefault="0024156B">
      <w:pPr>
        <w:spacing w:after="160" w:line="278" w:lineRule="auto"/>
        <w:jc w:val="left"/>
        <w:rPr>
          <w:rFonts w:eastAsiaTheme="majorEastAsia" w:cstheme="majorBidi"/>
          <w:b/>
          <w:color w:val="000000" w:themeColor="text1"/>
          <w:kern w:val="2"/>
          <w:sz w:val="28"/>
          <w:szCs w:val="40"/>
          <w:lang w:eastAsia="en-US"/>
          <w14:ligatures w14:val="standardContextual"/>
        </w:rPr>
      </w:pPr>
      <w:r>
        <w:br w:type="page"/>
      </w:r>
    </w:p>
    <w:p w14:paraId="0E21DD48" w14:textId="0910FF35" w:rsidR="000C2D07" w:rsidRDefault="000C2D07" w:rsidP="000C2D07">
      <w:pPr>
        <w:pStyle w:val="Heading1"/>
      </w:pPr>
      <w:bookmarkStart w:id="10" w:name="_Toc232619413"/>
      <w:r w:rsidRPr="0024156B">
        <w:lastRenderedPageBreak/>
        <w:t>3. PRIKUPLJANJE</w:t>
      </w:r>
      <w:r w:rsidRPr="000C2D07">
        <w:t xml:space="preserve"> I OBRADA PODATAKA</w:t>
      </w:r>
      <w:bookmarkEnd w:id="10"/>
    </w:p>
    <w:p w14:paraId="7FF6AE95" w14:textId="77777777" w:rsidR="000C2D07" w:rsidRPr="000C2D07" w:rsidRDefault="000C2D07" w:rsidP="000C2D07">
      <w:pPr>
        <w:rPr>
          <w:lang w:eastAsia="en-US"/>
        </w:rPr>
      </w:pPr>
    </w:p>
    <w:p w14:paraId="4432C25C" w14:textId="297D7B9D" w:rsidR="000C2D07" w:rsidRDefault="000C2D07" w:rsidP="000C2D07">
      <w:pPr>
        <w:pStyle w:val="Heading2"/>
      </w:pPr>
      <w:bookmarkStart w:id="11" w:name="_Toc232619414"/>
      <w:r w:rsidRPr="000C2D07">
        <w:t>3.1</w:t>
      </w:r>
      <w:r>
        <w:t>.</w:t>
      </w:r>
      <w:r w:rsidRPr="000C2D07">
        <w:t xml:space="preserve"> Korišteni skup podataka</w:t>
      </w:r>
      <w:bookmarkEnd w:id="11"/>
    </w:p>
    <w:p w14:paraId="2F60A3ED" w14:textId="77777777" w:rsidR="000C2D07" w:rsidRPr="000C2D07" w:rsidRDefault="000C2D07" w:rsidP="000C2D07">
      <w:pPr>
        <w:rPr>
          <w:lang w:eastAsia="en-US"/>
        </w:rPr>
      </w:pPr>
    </w:p>
    <w:p w14:paraId="6A572DE5" w14:textId="7C329928" w:rsidR="000C2D07" w:rsidRPr="000C2D07" w:rsidRDefault="000C2D07" w:rsidP="000C2D07">
      <w:pPr>
        <w:rPr>
          <w:lang w:eastAsia="en-US"/>
        </w:rPr>
      </w:pPr>
      <w:r w:rsidRPr="000C2D07">
        <w:rPr>
          <w:lang w:eastAsia="en-US"/>
        </w:rPr>
        <w:t>Za potrebe kalibracije kamere korišten je skup slika kalibracijskog uzorka u obliku šahovske ploče. Skup podataka sastoji se od 1</w:t>
      </w:r>
      <w:r w:rsidR="00B1309E">
        <w:rPr>
          <w:lang w:eastAsia="en-US"/>
        </w:rPr>
        <w:t>8</w:t>
      </w:r>
      <w:r w:rsidRPr="000C2D07">
        <w:rPr>
          <w:lang w:eastAsia="en-US"/>
        </w:rPr>
        <w:t xml:space="preserve"> slika snimljenih iz različitih kutova i udaljenosti u odnosu na kameru. Takav pristup omogućuje promatranje šahovnice iz različitih perspektiva, što je nužno za precizno određivanje parametara kamere.</w:t>
      </w:r>
    </w:p>
    <w:p w14:paraId="2D88884E" w14:textId="52F7C065" w:rsidR="000C2D07" w:rsidRPr="000C2D07" w:rsidRDefault="000C2D07" w:rsidP="000C2D07">
      <w:pPr>
        <w:rPr>
          <w:lang w:eastAsia="en-US"/>
        </w:rPr>
      </w:pPr>
      <w:r w:rsidRPr="000C2D07">
        <w:rPr>
          <w:lang w:eastAsia="en-US"/>
        </w:rPr>
        <w:t xml:space="preserve">Sve slike imaju rezoluciju </w:t>
      </w:r>
      <w:r w:rsidR="00B1309E">
        <w:rPr>
          <w:lang w:eastAsia="en-US"/>
        </w:rPr>
        <w:t>1280x720</w:t>
      </w:r>
      <w:r w:rsidRPr="000C2D07">
        <w:rPr>
          <w:lang w:eastAsia="en-US"/>
        </w:rPr>
        <w:t xml:space="preserve"> piksela te prikazuju istu šahovsku ploču, pri čemu se njezin položaj i orijentacija razlikuju od slike do slike. Različiti položaji kalibracijskog uzorka omogućuju algoritmu da prikupi dovoljan broj informacija za pouzdanu procjenu intrinzičnih i ekstrinzičnih parametara kamere.</w:t>
      </w:r>
    </w:p>
    <w:p w14:paraId="69E1D134" w14:textId="3564C297" w:rsidR="000C2D07" w:rsidRDefault="000C2D07" w:rsidP="000C2D07">
      <w:pPr>
        <w:rPr>
          <w:lang w:eastAsia="en-US"/>
        </w:rPr>
      </w:pPr>
      <w:r w:rsidRPr="000C2D07">
        <w:rPr>
          <w:lang w:eastAsia="en-US"/>
        </w:rPr>
        <w:t xml:space="preserve">Kao kalibracijski uzorak korištena je šahovska ploča dimenzija </w:t>
      </w:r>
      <w:r w:rsidR="00B1309E">
        <w:rPr>
          <w:lang w:eastAsia="en-US"/>
        </w:rPr>
        <w:t>7x7</w:t>
      </w:r>
      <w:r w:rsidRPr="000C2D07">
        <w:rPr>
          <w:lang w:eastAsia="en-US"/>
        </w:rPr>
        <w:t xml:space="preserve"> unutarnjih kutova. Takav uzorak često se koristi u postupcima kalibracije jer omogućuje jednostavnu i pouzdanu detekciju karakterističnih točaka na slici.</w:t>
      </w:r>
    </w:p>
    <w:p w14:paraId="53F1A752" w14:textId="77777777" w:rsidR="00E97348" w:rsidRDefault="00E97348" w:rsidP="000C2D07">
      <w:pPr>
        <w:rPr>
          <w:lang w:eastAsia="en-US"/>
        </w:rPr>
      </w:pPr>
    </w:p>
    <w:p w14:paraId="717A558B" w14:textId="434D1267" w:rsidR="00E97348" w:rsidRDefault="00B1309E" w:rsidP="000C2D07">
      <w:pPr>
        <w:rPr>
          <w:lang w:eastAsia="en-US"/>
        </w:rPr>
      </w:pPr>
      <w:r>
        <w:rPr>
          <w:noProof/>
          <w:lang w:eastAsia="en-US"/>
          <w14:ligatures w14:val="standardContextual"/>
        </w:rPr>
        <w:drawing>
          <wp:inline distT="0" distB="0" distL="0" distR="0" wp14:anchorId="7EC7BEDF" wp14:editId="5AD10964">
            <wp:extent cx="6092466" cy="3427012"/>
            <wp:effectExtent l="0" t="0" r="3810" b="2540"/>
            <wp:docPr id="7" name="Picture 7" descr="A black and white checker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and white checkerboar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113541" cy="3438867"/>
                    </a:xfrm>
                    <a:prstGeom prst="rect">
                      <a:avLst/>
                    </a:prstGeom>
                  </pic:spPr>
                </pic:pic>
              </a:graphicData>
            </a:graphic>
          </wp:inline>
        </w:drawing>
      </w:r>
    </w:p>
    <w:p w14:paraId="4F812515" w14:textId="51B5F3A5" w:rsidR="000C2D07" w:rsidRDefault="00E97348" w:rsidP="00E97348">
      <w:pPr>
        <w:jc w:val="center"/>
        <w:rPr>
          <w:sz w:val="20"/>
          <w:szCs w:val="20"/>
          <w:lang w:eastAsia="en-US"/>
        </w:rPr>
      </w:pPr>
      <w:r w:rsidRPr="00E97348">
        <w:rPr>
          <w:sz w:val="20"/>
          <w:szCs w:val="20"/>
          <w:lang w:eastAsia="en-US"/>
        </w:rPr>
        <w:t>Slika 2. Primjer slike šahovske ploče korištene za kalibraciju kamere.</w:t>
      </w:r>
    </w:p>
    <w:p w14:paraId="6DDBBC40" w14:textId="77777777" w:rsidR="00B1309E" w:rsidRDefault="00B1309E" w:rsidP="00E97348">
      <w:pPr>
        <w:jc w:val="center"/>
        <w:rPr>
          <w:sz w:val="20"/>
          <w:szCs w:val="20"/>
          <w:lang w:eastAsia="en-US"/>
        </w:rPr>
      </w:pPr>
    </w:p>
    <w:p w14:paraId="6793D38D" w14:textId="77777777" w:rsidR="00B1309E" w:rsidRPr="00E97348" w:rsidRDefault="00B1309E" w:rsidP="00E97348">
      <w:pPr>
        <w:jc w:val="center"/>
        <w:rPr>
          <w:sz w:val="20"/>
          <w:szCs w:val="20"/>
          <w:lang w:eastAsia="en-US"/>
        </w:rPr>
      </w:pPr>
    </w:p>
    <w:p w14:paraId="1723B2ED" w14:textId="77777777" w:rsidR="000C2D07" w:rsidRDefault="000C2D07" w:rsidP="000C2D07">
      <w:pPr>
        <w:pStyle w:val="Heading2"/>
      </w:pPr>
      <w:bookmarkStart w:id="12" w:name="_Toc232619415"/>
      <w:r w:rsidRPr="000C2D07">
        <w:lastRenderedPageBreak/>
        <w:t>3.2 Učitavanje podataka</w:t>
      </w:r>
      <w:bookmarkEnd w:id="12"/>
    </w:p>
    <w:p w14:paraId="32FA952D" w14:textId="77777777" w:rsidR="000C2D07" w:rsidRPr="000C2D07" w:rsidRDefault="000C2D07" w:rsidP="000C2D07">
      <w:pPr>
        <w:rPr>
          <w:b/>
          <w:bCs/>
          <w:lang w:eastAsia="en-US"/>
        </w:rPr>
      </w:pPr>
    </w:p>
    <w:p w14:paraId="4F93EB50" w14:textId="77777777" w:rsidR="000C2D07" w:rsidRPr="000C2D07" w:rsidRDefault="000C2D07" w:rsidP="000C2D07">
      <w:pPr>
        <w:rPr>
          <w:lang w:eastAsia="en-US"/>
        </w:rPr>
      </w:pPr>
      <w:r w:rsidRPr="000C2D07">
        <w:rPr>
          <w:lang w:eastAsia="en-US"/>
        </w:rPr>
        <w:t>Slike su učitane u Python okruženju korištenjem biblioteke OpenCV. Prilikom učitavanja svaka slika pohranjena je u memoriju te je određena njezina rezolucija kako bi se osigurala konzistentnost podataka tijekom cijelog postupka kalibracije.</w:t>
      </w:r>
    </w:p>
    <w:p w14:paraId="78B74542" w14:textId="77777777" w:rsidR="000C2D07" w:rsidRDefault="000C2D07" w:rsidP="000C2D07">
      <w:pPr>
        <w:rPr>
          <w:lang w:eastAsia="en-US"/>
        </w:rPr>
      </w:pPr>
      <w:r w:rsidRPr="000C2D07">
        <w:rPr>
          <w:lang w:eastAsia="en-US"/>
        </w:rPr>
        <w:t>Nakon učitavanja slika izvršena je provjera njihove ispravnosti te su pripremljene za daljnju obradu.</w:t>
      </w:r>
    </w:p>
    <w:p w14:paraId="0932C6BF" w14:textId="77777777" w:rsidR="000C2D07" w:rsidRPr="000C2D07" w:rsidRDefault="000C2D07" w:rsidP="000C2D07">
      <w:pPr>
        <w:rPr>
          <w:lang w:eastAsia="en-US"/>
        </w:rPr>
      </w:pPr>
    </w:p>
    <w:p w14:paraId="29E8F614" w14:textId="77777777" w:rsidR="000C2D07" w:rsidRDefault="000C2D07" w:rsidP="000C2D07">
      <w:pPr>
        <w:pStyle w:val="Heading2"/>
      </w:pPr>
      <w:bookmarkStart w:id="13" w:name="_Toc232619416"/>
      <w:r w:rsidRPr="000C2D07">
        <w:t>3.3 Pretvorba u sivu skalu</w:t>
      </w:r>
      <w:bookmarkEnd w:id="13"/>
    </w:p>
    <w:p w14:paraId="09D2B6B0" w14:textId="77777777" w:rsidR="000C2D07" w:rsidRPr="000C2D07" w:rsidRDefault="000C2D07" w:rsidP="000C2D07">
      <w:pPr>
        <w:rPr>
          <w:lang w:eastAsia="en-US"/>
        </w:rPr>
      </w:pPr>
    </w:p>
    <w:p w14:paraId="693535E7" w14:textId="77777777" w:rsidR="000C2D07" w:rsidRPr="000C2D07" w:rsidRDefault="000C2D07" w:rsidP="000C2D07">
      <w:pPr>
        <w:rPr>
          <w:lang w:eastAsia="en-US"/>
        </w:rPr>
      </w:pPr>
      <w:r w:rsidRPr="000C2D07">
        <w:rPr>
          <w:lang w:eastAsia="en-US"/>
        </w:rPr>
        <w:t>Budući da za detekciju kutova nije potrebna informacija o boji, sve slike pretvorene su iz RGB/BGR formata u sivu skalu (grayscale).</w:t>
      </w:r>
    </w:p>
    <w:p w14:paraId="3961DA8D" w14:textId="77777777" w:rsidR="000C2D07" w:rsidRDefault="000C2D07" w:rsidP="000C2D07">
      <w:pPr>
        <w:rPr>
          <w:lang w:eastAsia="en-US"/>
        </w:rPr>
      </w:pPr>
      <w:r w:rsidRPr="000C2D07">
        <w:rPr>
          <w:lang w:eastAsia="en-US"/>
        </w:rPr>
        <w:t>Pretvorbom u sivu skalu smanjuje se količina podataka koje je potrebno obraditi te se pojednostavljuje postupak pronalaženja kutova šahovske ploče. Svaki piksel nakon pretvorbe sadrži samo informaciju o intenzitetu svjetline, što omogućuje učinkovitiju obradu slike.</w:t>
      </w:r>
    </w:p>
    <w:p w14:paraId="215C169E" w14:textId="77777777" w:rsidR="000C2D07" w:rsidRPr="000C2D07" w:rsidRDefault="000C2D07" w:rsidP="000C2D07">
      <w:pPr>
        <w:rPr>
          <w:lang w:eastAsia="en-US"/>
        </w:rPr>
      </w:pPr>
    </w:p>
    <w:p w14:paraId="7A0A21D2" w14:textId="77777777" w:rsidR="000C2D07" w:rsidRDefault="000C2D07" w:rsidP="000C2D07">
      <w:pPr>
        <w:pStyle w:val="Heading2"/>
      </w:pPr>
      <w:bookmarkStart w:id="14" w:name="_Toc232619417"/>
      <w:r w:rsidRPr="000C2D07">
        <w:t>3.4 Detekcija kutova šahovske ploče</w:t>
      </w:r>
      <w:bookmarkEnd w:id="14"/>
    </w:p>
    <w:p w14:paraId="53829D1D" w14:textId="77777777" w:rsidR="000C2D07" w:rsidRPr="000C2D07" w:rsidRDefault="000C2D07" w:rsidP="000C2D07">
      <w:pPr>
        <w:rPr>
          <w:lang w:eastAsia="en-US"/>
        </w:rPr>
      </w:pPr>
    </w:p>
    <w:p w14:paraId="71C063E1" w14:textId="1363ECA0" w:rsidR="000C2D07" w:rsidRPr="000C2D07" w:rsidRDefault="000C2D07" w:rsidP="000C2D07">
      <w:pPr>
        <w:rPr>
          <w:lang w:eastAsia="en-US"/>
        </w:rPr>
      </w:pPr>
      <w:r w:rsidRPr="000C2D07">
        <w:rPr>
          <w:lang w:eastAsia="en-US"/>
        </w:rPr>
        <w:t>Nakon pretvorbe slike u sivu skalu korištena je OpenCV funkcija findChessboardCorners</w:t>
      </w:r>
      <w:r w:rsidR="00B1309E">
        <w:rPr>
          <w:lang w:eastAsia="en-US"/>
        </w:rPr>
        <w:t>SB</w:t>
      </w:r>
      <w:r w:rsidRPr="000C2D07">
        <w:rPr>
          <w:lang w:eastAsia="en-US"/>
        </w:rPr>
        <w:t>() za automatsku detekciju unutarnjih kutova šahovske ploče.</w:t>
      </w:r>
    </w:p>
    <w:p w14:paraId="7CC4B2D5" w14:textId="3C6B2223" w:rsidR="000C2D07" w:rsidRPr="000C2D07" w:rsidRDefault="000C2D07" w:rsidP="000C2D07">
      <w:pPr>
        <w:rPr>
          <w:lang w:eastAsia="en-US"/>
        </w:rPr>
      </w:pPr>
      <w:r w:rsidRPr="000C2D07">
        <w:rPr>
          <w:lang w:eastAsia="en-US"/>
        </w:rPr>
        <w:t xml:space="preserve">Za svaku sliku algoritam pokušava pronaći unaprijed definirani raspored od </w:t>
      </w:r>
      <w:r w:rsidR="00B1309E">
        <w:rPr>
          <w:lang w:eastAsia="en-US"/>
        </w:rPr>
        <w:t>7</w:t>
      </w:r>
      <w:r w:rsidRPr="000C2D07">
        <w:rPr>
          <w:lang w:eastAsia="en-US"/>
        </w:rPr>
        <w:t xml:space="preserve"> × </w:t>
      </w:r>
      <w:r w:rsidR="00B1309E">
        <w:rPr>
          <w:lang w:eastAsia="en-US"/>
        </w:rPr>
        <w:t>7</w:t>
      </w:r>
      <w:r w:rsidRPr="000C2D07">
        <w:rPr>
          <w:lang w:eastAsia="en-US"/>
        </w:rPr>
        <w:t xml:space="preserve"> unutarnjih kutova. Ako je detekcija uspješna, funkcija vraća koordinate svih pronađenih kutova na slici.</w:t>
      </w:r>
    </w:p>
    <w:p w14:paraId="210D9E93" w14:textId="447A1DB6" w:rsidR="000C2D07" w:rsidRDefault="000C2D07" w:rsidP="000C2D07">
      <w:pPr>
        <w:rPr>
          <w:lang w:eastAsia="en-US"/>
        </w:rPr>
      </w:pPr>
      <w:r w:rsidRPr="000C2D07">
        <w:rPr>
          <w:lang w:eastAsia="en-US"/>
        </w:rPr>
        <w:t xml:space="preserve">U provedenom eksperimentu uspješno je detektirano svih </w:t>
      </w:r>
      <w:r w:rsidR="00B1309E">
        <w:rPr>
          <w:lang w:eastAsia="en-US"/>
        </w:rPr>
        <w:t>49</w:t>
      </w:r>
      <w:r w:rsidRPr="000C2D07">
        <w:rPr>
          <w:lang w:eastAsia="en-US"/>
        </w:rPr>
        <w:t xml:space="preserve"> unutarnjih kutova na svih 1</w:t>
      </w:r>
      <w:r w:rsidR="00B1309E">
        <w:rPr>
          <w:lang w:eastAsia="en-US"/>
        </w:rPr>
        <w:t>8</w:t>
      </w:r>
      <w:r w:rsidRPr="000C2D07">
        <w:rPr>
          <w:lang w:eastAsia="en-US"/>
        </w:rPr>
        <w:t xml:space="preserve"> korištenih slika. Dobivene koordinate predstavljaju tzv. image points, odnosno dvodimenzionalne točke na slici koje će se koristiti tijekom postupka kalibracije.</w:t>
      </w:r>
    </w:p>
    <w:p w14:paraId="192F2046" w14:textId="56E008FC" w:rsidR="00E97348" w:rsidRDefault="00E97348" w:rsidP="000C2D07">
      <w:pPr>
        <w:rPr>
          <w:lang w:eastAsia="en-US"/>
        </w:rPr>
      </w:pPr>
      <w:r>
        <w:rPr>
          <w:noProof/>
          <w:lang w:eastAsia="en-US"/>
          <w14:ligatures w14:val="standardContextual"/>
        </w:rPr>
        <w:lastRenderedPageBreak/>
        <w:drawing>
          <wp:inline distT="0" distB="0" distL="0" distR="0" wp14:anchorId="6BC58289" wp14:editId="35ACB46F">
            <wp:extent cx="5702391" cy="3278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702391" cy="3278874"/>
                    </a:xfrm>
                    <a:prstGeom prst="rect">
                      <a:avLst/>
                    </a:prstGeom>
                  </pic:spPr>
                </pic:pic>
              </a:graphicData>
            </a:graphic>
          </wp:inline>
        </w:drawing>
      </w:r>
    </w:p>
    <w:p w14:paraId="6293BD72" w14:textId="2EFAFB35" w:rsidR="00E97348" w:rsidRPr="00E97348" w:rsidRDefault="00E97348" w:rsidP="00E97348">
      <w:pPr>
        <w:jc w:val="center"/>
        <w:rPr>
          <w:sz w:val="20"/>
          <w:szCs w:val="20"/>
          <w:lang w:eastAsia="en-US"/>
        </w:rPr>
      </w:pPr>
      <w:r w:rsidRPr="00E97348">
        <w:rPr>
          <w:sz w:val="20"/>
          <w:szCs w:val="20"/>
          <w:lang w:eastAsia="en-US"/>
        </w:rPr>
        <w:t>Slika 3. Detektirani unutarnji kutovi šahovske ploče korišteni u postupku kalibracije.</w:t>
      </w:r>
    </w:p>
    <w:p w14:paraId="769AB8C0" w14:textId="77777777" w:rsidR="000C2D07" w:rsidRPr="000C2D07" w:rsidRDefault="000C2D07" w:rsidP="000C2D07">
      <w:pPr>
        <w:rPr>
          <w:lang w:eastAsia="en-US"/>
        </w:rPr>
      </w:pPr>
    </w:p>
    <w:p w14:paraId="2289375C" w14:textId="77777777" w:rsidR="000C2D07" w:rsidRDefault="000C2D07" w:rsidP="000C2D07">
      <w:pPr>
        <w:pStyle w:val="Heading2"/>
      </w:pPr>
      <w:bookmarkStart w:id="15" w:name="_Toc232619418"/>
      <w:r w:rsidRPr="000C2D07">
        <w:t>3.5 Definiranje prostornih koordinata</w:t>
      </w:r>
      <w:bookmarkEnd w:id="15"/>
    </w:p>
    <w:p w14:paraId="4AC98F99" w14:textId="77777777" w:rsidR="000C2D07" w:rsidRPr="000C2D07" w:rsidRDefault="000C2D07" w:rsidP="000C2D07">
      <w:pPr>
        <w:rPr>
          <w:lang w:eastAsia="en-US"/>
        </w:rPr>
      </w:pPr>
    </w:p>
    <w:p w14:paraId="623F571A" w14:textId="77777777" w:rsidR="00E97348" w:rsidRDefault="000C2D07" w:rsidP="000C2D07">
      <w:pPr>
        <w:rPr>
          <w:lang w:eastAsia="en-US"/>
        </w:rPr>
      </w:pPr>
      <w:r w:rsidRPr="000C2D07">
        <w:rPr>
          <w:lang w:eastAsia="en-US"/>
        </w:rPr>
        <w:t>Osim koordinata pronađenih na slici potrebno je definirati i stvarne koordinate kutova šahovnice. U radu su korištene idealne trodimenzionalne koordinate raspoređene u pravilnu mrežu.</w:t>
      </w:r>
      <w:r w:rsidR="00E97348">
        <w:rPr>
          <w:lang w:eastAsia="en-US"/>
        </w:rPr>
        <w:t xml:space="preserve"> </w:t>
      </w:r>
    </w:p>
    <w:p w14:paraId="582891BB" w14:textId="24EAE426" w:rsidR="000C2D07" w:rsidRPr="000C2D07" w:rsidRDefault="000C2D07" w:rsidP="000C2D07">
      <w:pPr>
        <w:rPr>
          <w:lang w:eastAsia="en-US"/>
        </w:rPr>
      </w:pPr>
      <w:r w:rsidRPr="000C2D07">
        <w:rPr>
          <w:lang w:eastAsia="en-US"/>
        </w:rPr>
        <w:t>Za svaki kut definirane su koordinate oblika:</w:t>
      </w:r>
    </w:p>
    <w:p w14:paraId="276BA4D4" w14:textId="77777777" w:rsidR="000C2D07" w:rsidRPr="000C2D07" w:rsidRDefault="000C2D07" w:rsidP="000C2D07">
      <w:pPr>
        <w:rPr>
          <w:lang w:eastAsia="en-US"/>
        </w:rPr>
      </w:pPr>
      <w:r w:rsidRPr="000C2D07">
        <w:rPr>
          <w:lang w:eastAsia="en-US"/>
        </w:rPr>
        <w:t>(0,0,0)</w:t>
      </w:r>
    </w:p>
    <w:p w14:paraId="679F1016" w14:textId="77777777" w:rsidR="000C2D07" w:rsidRPr="000C2D07" w:rsidRDefault="000C2D07" w:rsidP="000C2D07">
      <w:pPr>
        <w:rPr>
          <w:lang w:eastAsia="en-US"/>
        </w:rPr>
      </w:pPr>
      <w:r w:rsidRPr="000C2D07">
        <w:rPr>
          <w:lang w:eastAsia="en-US"/>
        </w:rPr>
        <w:t>(1,0,0)</w:t>
      </w:r>
    </w:p>
    <w:p w14:paraId="5C39093C" w14:textId="77777777" w:rsidR="000C2D07" w:rsidRPr="000C2D07" w:rsidRDefault="000C2D07" w:rsidP="000C2D07">
      <w:pPr>
        <w:rPr>
          <w:lang w:eastAsia="en-US"/>
        </w:rPr>
      </w:pPr>
      <w:r w:rsidRPr="000C2D07">
        <w:rPr>
          <w:lang w:eastAsia="en-US"/>
        </w:rPr>
        <w:t>(2,0,0)</w:t>
      </w:r>
    </w:p>
    <w:p w14:paraId="13243C8F" w14:textId="77777777" w:rsidR="000C2D07" w:rsidRPr="000C2D07" w:rsidRDefault="000C2D07" w:rsidP="000C2D07">
      <w:pPr>
        <w:rPr>
          <w:lang w:eastAsia="en-US"/>
        </w:rPr>
      </w:pPr>
      <w:r w:rsidRPr="000C2D07">
        <w:rPr>
          <w:lang w:eastAsia="en-US"/>
        </w:rPr>
        <w:t>...</w:t>
      </w:r>
    </w:p>
    <w:p w14:paraId="7033F3CB" w14:textId="0A630CD4" w:rsidR="000C2D07" w:rsidRPr="000C2D07" w:rsidRDefault="000C2D07" w:rsidP="000C2D07">
      <w:pPr>
        <w:rPr>
          <w:lang w:eastAsia="en-US"/>
        </w:rPr>
      </w:pPr>
      <w:r w:rsidRPr="000C2D07">
        <w:rPr>
          <w:lang w:eastAsia="en-US"/>
        </w:rPr>
        <w:t>(</w:t>
      </w:r>
      <w:r w:rsidR="00B1309E">
        <w:rPr>
          <w:lang w:eastAsia="en-US"/>
        </w:rPr>
        <w:t>6</w:t>
      </w:r>
      <w:r w:rsidRPr="000C2D07">
        <w:rPr>
          <w:lang w:eastAsia="en-US"/>
        </w:rPr>
        <w:t>,</w:t>
      </w:r>
      <w:r w:rsidR="00B1309E">
        <w:rPr>
          <w:lang w:eastAsia="en-US"/>
        </w:rPr>
        <w:t>6</w:t>
      </w:r>
      <w:r w:rsidRPr="000C2D07">
        <w:rPr>
          <w:lang w:eastAsia="en-US"/>
        </w:rPr>
        <w:t>,0)</w:t>
      </w:r>
    </w:p>
    <w:p w14:paraId="141C9548" w14:textId="77777777" w:rsidR="000C2D07" w:rsidRPr="000C2D07" w:rsidRDefault="000C2D07" w:rsidP="000C2D07">
      <w:pPr>
        <w:rPr>
          <w:lang w:eastAsia="en-US"/>
        </w:rPr>
      </w:pPr>
      <w:r w:rsidRPr="000C2D07">
        <w:rPr>
          <w:lang w:eastAsia="en-US"/>
        </w:rPr>
        <w:t>Budući da svi kutovi pripadaju istoj ravnini šahovske ploče, koordinata po osi Z jednaka je nuli za sve točke.</w:t>
      </w:r>
    </w:p>
    <w:p w14:paraId="2797993D" w14:textId="77777777" w:rsidR="000C2D07" w:rsidRDefault="000C2D07" w:rsidP="000C2D07">
      <w:pPr>
        <w:rPr>
          <w:lang w:eastAsia="en-US"/>
        </w:rPr>
      </w:pPr>
      <w:r w:rsidRPr="000C2D07">
        <w:rPr>
          <w:lang w:eastAsia="en-US"/>
        </w:rPr>
        <w:t>Ove točke nazivaju se object points te predstavljaju poznati raspored kutova u stvarnom prostoru.</w:t>
      </w:r>
    </w:p>
    <w:p w14:paraId="6709FB6C" w14:textId="77777777" w:rsidR="000C2D07" w:rsidRDefault="000C2D07" w:rsidP="000C2D07">
      <w:pPr>
        <w:rPr>
          <w:lang w:eastAsia="en-US"/>
        </w:rPr>
      </w:pPr>
    </w:p>
    <w:p w14:paraId="7FE7A27A" w14:textId="77777777" w:rsidR="000C2D07" w:rsidRPr="000C2D07" w:rsidRDefault="000C2D07" w:rsidP="000C2D07">
      <w:pPr>
        <w:rPr>
          <w:lang w:eastAsia="en-US"/>
        </w:rPr>
      </w:pPr>
    </w:p>
    <w:p w14:paraId="7DDE87D5" w14:textId="77777777" w:rsidR="000C2D07" w:rsidRDefault="000C2D07" w:rsidP="000C2D07">
      <w:pPr>
        <w:pStyle w:val="Heading2"/>
      </w:pPr>
      <w:bookmarkStart w:id="16" w:name="_Toc232619419"/>
      <w:r w:rsidRPr="000C2D07">
        <w:t>3.6 Priprema podataka za kalibraciju</w:t>
      </w:r>
      <w:bookmarkEnd w:id="16"/>
    </w:p>
    <w:p w14:paraId="69A30975" w14:textId="77777777" w:rsidR="000C2D07" w:rsidRPr="000C2D07" w:rsidRDefault="000C2D07" w:rsidP="000C2D07">
      <w:pPr>
        <w:rPr>
          <w:lang w:eastAsia="en-US"/>
        </w:rPr>
      </w:pPr>
    </w:p>
    <w:p w14:paraId="5D0DEBF1" w14:textId="524CD9B3" w:rsidR="000C2D07" w:rsidRPr="000C2D07" w:rsidRDefault="000C2D07" w:rsidP="000C2D07">
      <w:pPr>
        <w:rPr>
          <w:lang w:eastAsia="en-US"/>
        </w:rPr>
      </w:pPr>
      <w:r w:rsidRPr="000C2D07">
        <w:rPr>
          <w:lang w:eastAsia="en-US"/>
        </w:rPr>
        <w:t>Za svaku od 1</w:t>
      </w:r>
      <w:r w:rsidR="00B1309E">
        <w:rPr>
          <w:lang w:eastAsia="en-US"/>
        </w:rPr>
        <w:t>8</w:t>
      </w:r>
      <w:r w:rsidRPr="000C2D07">
        <w:rPr>
          <w:lang w:eastAsia="en-US"/>
        </w:rPr>
        <w:t xml:space="preserve"> slika spremljen je skup object points i odgovarajući skup image points. Na taj način dobiven je skup podataka koji povezuje stvarne položaje kutova na šahovnici s njihovim položajima na slici.</w:t>
      </w:r>
    </w:p>
    <w:p w14:paraId="7A21563D" w14:textId="77777777" w:rsidR="000C2D07" w:rsidRPr="000C2D07" w:rsidRDefault="000C2D07" w:rsidP="000C2D07">
      <w:pPr>
        <w:rPr>
          <w:lang w:eastAsia="en-US"/>
        </w:rPr>
      </w:pPr>
      <w:r w:rsidRPr="000C2D07">
        <w:rPr>
          <w:lang w:eastAsia="en-US"/>
        </w:rPr>
        <w:t>Dobiveni skupovi podataka predstavljaju ulaz u postupak kalibracije kamere te omogućuju izračun intrinzičnih parametara, ekstrinzičnih parametara i koeficijenata distorzije.</w:t>
      </w:r>
    </w:p>
    <w:p w14:paraId="569632FC" w14:textId="49678F22" w:rsidR="009816FF" w:rsidRDefault="009816FF" w:rsidP="00DE0207">
      <w:pPr>
        <w:rPr>
          <w:lang w:eastAsia="en-US"/>
        </w:rPr>
      </w:pPr>
    </w:p>
    <w:p w14:paraId="7CE4EB40" w14:textId="77777777" w:rsidR="007705D6" w:rsidRDefault="009816FF" w:rsidP="007705D6">
      <w:pPr>
        <w:pStyle w:val="Heading1"/>
        <w:rPr>
          <w:rFonts w:eastAsia="Times New Roman"/>
        </w:rPr>
      </w:pPr>
      <w:r>
        <w:br w:type="page"/>
      </w:r>
      <w:bookmarkStart w:id="17" w:name="_Toc232619420"/>
      <w:r w:rsidR="007705D6" w:rsidRPr="007705D6">
        <w:rPr>
          <w:rFonts w:eastAsia="Times New Roman"/>
        </w:rPr>
        <w:lastRenderedPageBreak/>
        <w:t>4. IMPLEMENTACIJA I REZULTATI</w:t>
      </w:r>
      <w:bookmarkEnd w:id="17"/>
    </w:p>
    <w:p w14:paraId="5BED5E87" w14:textId="77777777" w:rsidR="007705D6" w:rsidRPr="007705D6" w:rsidRDefault="007705D6" w:rsidP="007705D6">
      <w:pPr>
        <w:rPr>
          <w:lang w:eastAsia="en-US"/>
        </w:rPr>
      </w:pPr>
    </w:p>
    <w:p w14:paraId="7521FC98" w14:textId="3A6FA0C2" w:rsidR="007705D6" w:rsidRDefault="007705D6" w:rsidP="007705D6">
      <w:pPr>
        <w:pStyle w:val="Heading2"/>
      </w:pPr>
      <w:bookmarkStart w:id="18" w:name="_Toc232619421"/>
      <w:r w:rsidRPr="007705D6">
        <w:t>4.1</w:t>
      </w:r>
      <w:r>
        <w:t>.</w:t>
      </w:r>
      <w:r w:rsidRPr="007705D6">
        <w:t xml:space="preserve"> Rezultati kalibracije kamere</w:t>
      </w:r>
      <w:bookmarkEnd w:id="18"/>
    </w:p>
    <w:p w14:paraId="5D906C0D" w14:textId="77777777" w:rsidR="007705D6" w:rsidRPr="007705D6" w:rsidRDefault="007705D6" w:rsidP="007705D6">
      <w:pPr>
        <w:rPr>
          <w:lang w:eastAsia="en-US"/>
        </w:rPr>
      </w:pPr>
    </w:p>
    <w:p w14:paraId="33E44749" w14:textId="77777777" w:rsidR="007705D6" w:rsidRPr="007705D6" w:rsidRDefault="007705D6" w:rsidP="007705D6">
      <w:pPr>
        <w:spacing w:after="160" w:line="278" w:lineRule="auto"/>
        <w:jc w:val="left"/>
        <w:rPr>
          <w:lang w:eastAsia="en-US"/>
        </w:rPr>
      </w:pPr>
      <w:r w:rsidRPr="007705D6">
        <w:rPr>
          <w:lang w:eastAsia="en-US"/>
        </w:rPr>
        <w:t>Nakon detekcije kutova šahovske ploče i pripreme podataka provedena je kalibracija kamere korištenjem funkcije cv2.calibrateCamera(). Funkcija je na temelju poznatih prostornih koordinata kutova šahovnice (object points) i njihovih položaja na slikama (image points) izračunala intrinzične parametre kamere, koeficijente distorzije te ekstrinzične parametre za svaku sliku.</w:t>
      </w:r>
    </w:p>
    <w:p w14:paraId="4B9AC338" w14:textId="12CD5B5D" w:rsidR="007705D6" w:rsidRPr="007705D6" w:rsidRDefault="007705D6" w:rsidP="007705D6">
      <w:pPr>
        <w:spacing w:after="160" w:line="278" w:lineRule="auto"/>
        <w:jc w:val="left"/>
        <w:rPr>
          <w:lang w:eastAsia="en-US"/>
        </w:rPr>
      </w:pPr>
      <w:r w:rsidRPr="007705D6">
        <w:rPr>
          <w:lang w:eastAsia="en-US"/>
        </w:rPr>
        <w:t>Kao mjera kvalitete kalibracije dobivena je RMS pogreška:</w:t>
      </w:r>
      <w:r>
        <w:rPr>
          <w:lang w:eastAsia="en-US"/>
        </w:rPr>
        <w:t xml:space="preserve"> </w:t>
      </w:r>
      <w:r w:rsidRPr="007705D6">
        <w:rPr>
          <w:b/>
          <w:bCs/>
          <w:lang w:eastAsia="en-US"/>
        </w:rPr>
        <w:t>RMS = 0.</w:t>
      </w:r>
      <w:r w:rsidR="00B1309E">
        <w:rPr>
          <w:b/>
          <w:bCs/>
          <w:lang w:eastAsia="en-US"/>
        </w:rPr>
        <w:t>6482</w:t>
      </w:r>
    </w:p>
    <w:p w14:paraId="64CEE5C0" w14:textId="77777777" w:rsidR="007705D6" w:rsidRDefault="007705D6" w:rsidP="007705D6">
      <w:pPr>
        <w:spacing w:after="160" w:line="278" w:lineRule="auto"/>
        <w:jc w:val="left"/>
        <w:rPr>
          <w:lang w:eastAsia="en-US"/>
        </w:rPr>
      </w:pPr>
      <w:r w:rsidRPr="007705D6">
        <w:rPr>
          <w:lang w:eastAsia="en-US"/>
        </w:rPr>
        <w:t>Dobivena vrijednost ukazuje na uspješnu kalibraciju kamere, budući da je pogreška relativno mala u odnosu na rezoluciju korištenih slika.</w:t>
      </w:r>
    </w:p>
    <w:p w14:paraId="264696C5" w14:textId="77777777" w:rsidR="007705D6" w:rsidRPr="007705D6" w:rsidRDefault="007705D6" w:rsidP="007705D6">
      <w:pPr>
        <w:spacing w:after="160" w:line="278" w:lineRule="auto"/>
        <w:jc w:val="left"/>
        <w:rPr>
          <w:lang w:eastAsia="en-US"/>
        </w:rPr>
      </w:pPr>
    </w:p>
    <w:p w14:paraId="6A530083" w14:textId="77777777" w:rsidR="007705D6" w:rsidRPr="007705D6" w:rsidRDefault="007705D6" w:rsidP="007705D6">
      <w:pPr>
        <w:spacing w:after="160" w:line="278" w:lineRule="auto"/>
        <w:jc w:val="left"/>
        <w:rPr>
          <w:lang w:eastAsia="en-US"/>
        </w:rPr>
      </w:pPr>
      <w:r w:rsidRPr="007705D6">
        <w:rPr>
          <w:lang w:eastAsia="en-US"/>
        </w:rPr>
        <w:t xml:space="preserve">Kalibracijom je dobivena sljedeća </w:t>
      </w:r>
      <w:r w:rsidRPr="007705D6">
        <w:rPr>
          <w:b/>
          <w:bCs/>
          <w:lang w:eastAsia="en-US"/>
        </w:rPr>
        <w:t>matrica kamere</w:t>
      </w:r>
      <w:r w:rsidRPr="007705D6">
        <w:rPr>
          <w:lang w:eastAsia="en-US"/>
        </w:rPr>
        <w:t>:</w:t>
      </w:r>
    </w:p>
    <w:tbl>
      <w:tblPr>
        <w:tblW w:w="2466" w:type="dxa"/>
        <w:tblCellSpacing w:w="15" w:type="dxa"/>
        <w:tblCellMar>
          <w:top w:w="15" w:type="dxa"/>
          <w:left w:w="15" w:type="dxa"/>
          <w:bottom w:w="15" w:type="dxa"/>
          <w:right w:w="15" w:type="dxa"/>
        </w:tblCellMar>
        <w:tblLook w:val="04A0" w:firstRow="1" w:lastRow="0" w:firstColumn="1" w:lastColumn="0" w:noHBand="0" w:noVBand="1"/>
      </w:tblPr>
      <w:tblGrid>
        <w:gridCol w:w="1240"/>
        <w:gridCol w:w="1226"/>
      </w:tblGrid>
      <w:tr w:rsidR="007705D6" w:rsidRPr="007705D6" w14:paraId="1A1F06EA" w14:textId="77777777" w:rsidTr="00BC45E7">
        <w:trPr>
          <w:trHeight w:val="474"/>
          <w:tblHeader/>
          <w:tblCellSpacing w:w="15" w:type="dxa"/>
        </w:trPr>
        <w:tc>
          <w:tcPr>
            <w:tcW w:w="0" w:type="auto"/>
            <w:vAlign w:val="center"/>
            <w:hideMark/>
          </w:tcPr>
          <w:p w14:paraId="0D4797C1" w14:textId="77777777" w:rsidR="007705D6" w:rsidRPr="007705D6" w:rsidRDefault="007705D6" w:rsidP="007705D6">
            <w:pPr>
              <w:spacing w:after="160" w:line="278" w:lineRule="auto"/>
              <w:jc w:val="left"/>
              <w:rPr>
                <w:b/>
                <w:bCs/>
                <w:lang w:eastAsia="en-US"/>
              </w:rPr>
            </w:pPr>
            <w:r w:rsidRPr="007705D6">
              <w:rPr>
                <w:b/>
                <w:bCs/>
                <w:lang w:eastAsia="en-US"/>
              </w:rPr>
              <w:t>Parametar</w:t>
            </w:r>
          </w:p>
        </w:tc>
        <w:tc>
          <w:tcPr>
            <w:tcW w:w="0" w:type="auto"/>
            <w:vAlign w:val="center"/>
            <w:hideMark/>
          </w:tcPr>
          <w:p w14:paraId="0E958BC0" w14:textId="77777777" w:rsidR="007705D6" w:rsidRPr="007705D6" w:rsidRDefault="007705D6" w:rsidP="007705D6">
            <w:pPr>
              <w:spacing w:after="160" w:line="278" w:lineRule="auto"/>
              <w:jc w:val="left"/>
              <w:rPr>
                <w:b/>
                <w:bCs/>
                <w:lang w:eastAsia="en-US"/>
              </w:rPr>
            </w:pPr>
            <w:r w:rsidRPr="007705D6">
              <w:rPr>
                <w:b/>
                <w:bCs/>
                <w:lang w:eastAsia="en-US"/>
              </w:rPr>
              <w:t>Vrijednost</w:t>
            </w:r>
          </w:p>
        </w:tc>
      </w:tr>
      <w:tr w:rsidR="007705D6" w:rsidRPr="007705D6" w14:paraId="60F0CC79" w14:textId="77777777" w:rsidTr="00BC45E7">
        <w:trPr>
          <w:trHeight w:val="463"/>
          <w:tblCellSpacing w:w="15" w:type="dxa"/>
        </w:trPr>
        <w:tc>
          <w:tcPr>
            <w:tcW w:w="0" w:type="auto"/>
            <w:vAlign w:val="center"/>
            <w:hideMark/>
          </w:tcPr>
          <w:p w14:paraId="33590165" w14:textId="77777777" w:rsidR="007705D6" w:rsidRPr="007705D6" w:rsidRDefault="007705D6" w:rsidP="007705D6">
            <w:pPr>
              <w:spacing w:after="160" w:line="278" w:lineRule="auto"/>
              <w:jc w:val="left"/>
              <w:rPr>
                <w:lang w:eastAsia="en-US"/>
              </w:rPr>
            </w:pPr>
            <w:r w:rsidRPr="007705D6">
              <w:rPr>
                <w:lang w:eastAsia="en-US"/>
              </w:rPr>
              <w:t>fx</w:t>
            </w:r>
          </w:p>
        </w:tc>
        <w:tc>
          <w:tcPr>
            <w:tcW w:w="0" w:type="auto"/>
            <w:vAlign w:val="center"/>
            <w:hideMark/>
          </w:tcPr>
          <w:p w14:paraId="789756FB" w14:textId="5BB63793" w:rsidR="007705D6" w:rsidRPr="007705D6" w:rsidRDefault="00B1309E" w:rsidP="007705D6">
            <w:pPr>
              <w:spacing w:after="160" w:line="278" w:lineRule="auto"/>
              <w:jc w:val="left"/>
              <w:rPr>
                <w:lang w:eastAsia="en-US"/>
              </w:rPr>
            </w:pPr>
            <w:r>
              <w:rPr>
                <w:lang w:eastAsia="en-US"/>
              </w:rPr>
              <w:t>978.7401</w:t>
            </w:r>
          </w:p>
        </w:tc>
      </w:tr>
      <w:tr w:rsidR="007705D6" w:rsidRPr="007705D6" w14:paraId="4C8D842F" w14:textId="77777777" w:rsidTr="00BC45E7">
        <w:trPr>
          <w:trHeight w:val="463"/>
          <w:tblCellSpacing w:w="15" w:type="dxa"/>
        </w:trPr>
        <w:tc>
          <w:tcPr>
            <w:tcW w:w="0" w:type="auto"/>
            <w:vAlign w:val="center"/>
            <w:hideMark/>
          </w:tcPr>
          <w:p w14:paraId="10E13060" w14:textId="77777777" w:rsidR="007705D6" w:rsidRPr="007705D6" w:rsidRDefault="007705D6" w:rsidP="007705D6">
            <w:pPr>
              <w:spacing w:after="160" w:line="278" w:lineRule="auto"/>
              <w:jc w:val="left"/>
              <w:rPr>
                <w:lang w:eastAsia="en-US"/>
              </w:rPr>
            </w:pPr>
            <w:r w:rsidRPr="007705D6">
              <w:rPr>
                <w:lang w:eastAsia="en-US"/>
              </w:rPr>
              <w:t>fy</w:t>
            </w:r>
          </w:p>
        </w:tc>
        <w:tc>
          <w:tcPr>
            <w:tcW w:w="0" w:type="auto"/>
            <w:vAlign w:val="center"/>
            <w:hideMark/>
          </w:tcPr>
          <w:p w14:paraId="2A09945D" w14:textId="3A859223" w:rsidR="007705D6" w:rsidRPr="007705D6" w:rsidRDefault="00B1309E" w:rsidP="007705D6">
            <w:pPr>
              <w:spacing w:after="160" w:line="278" w:lineRule="auto"/>
              <w:jc w:val="left"/>
              <w:rPr>
                <w:lang w:eastAsia="en-US"/>
              </w:rPr>
            </w:pPr>
            <w:r>
              <w:rPr>
                <w:lang w:eastAsia="en-US"/>
              </w:rPr>
              <w:t>970.5374</w:t>
            </w:r>
          </w:p>
        </w:tc>
      </w:tr>
      <w:tr w:rsidR="007705D6" w:rsidRPr="007705D6" w14:paraId="06E68641" w14:textId="77777777" w:rsidTr="00BC45E7">
        <w:trPr>
          <w:trHeight w:val="474"/>
          <w:tblCellSpacing w:w="15" w:type="dxa"/>
        </w:trPr>
        <w:tc>
          <w:tcPr>
            <w:tcW w:w="0" w:type="auto"/>
            <w:vAlign w:val="center"/>
            <w:hideMark/>
          </w:tcPr>
          <w:p w14:paraId="6C14D517" w14:textId="77777777" w:rsidR="007705D6" w:rsidRPr="007705D6" w:rsidRDefault="007705D6" w:rsidP="007705D6">
            <w:pPr>
              <w:spacing w:after="160" w:line="278" w:lineRule="auto"/>
              <w:jc w:val="left"/>
              <w:rPr>
                <w:lang w:eastAsia="en-US"/>
              </w:rPr>
            </w:pPr>
            <w:r w:rsidRPr="007705D6">
              <w:rPr>
                <w:lang w:eastAsia="en-US"/>
              </w:rPr>
              <w:t>cx</w:t>
            </w:r>
          </w:p>
        </w:tc>
        <w:tc>
          <w:tcPr>
            <w:tcW w:w="0" w:type="auto"/>
            <w:vAlign w:val="center"/>
            <w:hideMark/>
          </w:tcPr>
          <w:p w14:paraId="763FC146" w14:textId="1E6CED92" w:rsidR="007705D6" w:rsidRPr="007705D6" w:rsidRDefault="00B1309E" w:rsidP="007705D6">
            <w:pPr>
              <w:spacing w:after="160" w:line="278" w:lineRule="auto"/>
              <w:jc w:val="left"/>
              <w:rPr>
                <w:lang w:eastAsia="en-US"/>
              </w:rPr>
            </w:pPr>
            <w:r>
              <w:rPr>
                <w:lang w:eastAsia="en-US"/>
              </w:rPr>
              <w:t>648.1353</w:t>
            </w:r>
          </w:p>
        </w:tc>
      </w:tr>
      <w:tr w:rsidR="007705D6" w:rsidRPr="007705D6" w14:paraId="1A340381" w14:textId="77777777" w:rsidTr="00BC45E7">
        <w:trPr>
          <w:trHeight w:val="474"/>
          <w:tblCellSpacing w:w="15" w:type="dxa"/>
        </w:trPr>
        <w:tc>
          <w:tcPr>
            <w:tcW w:w="0" w:type="auto"/>
            <w:vAlign w:val="center"/>
            <w:hideMark/>
          </w:tcPr>
          <w:p w14:paraId="54B92DC6" w14:textId="77777777" w:rsidR="007705D6" w:rsidRPr="007705D6" w:rsidRDefault="007705D6" w:rsidP="007705D6">
            <w:pPr>
              <w:spacing w:after="160" w:line="278" w:lineRule="auto"/>
              <w:jc w:val="left"/>
              <w:rPr>
                <w:lang w:eastAsia="en-US"/>
              </w:rPr>
            </w:pPr>
            <w:r w:rsidRPr="007705D6">
              <w:rPr>
                <w:lang w:eastAsia="en-US"/>
              </w:rPr>
              <w:t>cy</w:t>
            </w:r>
          </w:p>
        </w:tc>
        <w:tc>
          <w:tcPr>
            <w:tcW w:w="0" w:type="auto"/>
            <w:vAlign w:val="center"/>
            <w:hideMark/>
          </w:tcPr>
          <w:p w14:paraId="5F1DEDAE" w14:textId="0667D21A" w:rsidR="007705D6" w:rsidRPr="007705D6" w:rsidRDefault="00B1309E" w:rsidP="007705D6">
            <w:pPr>
              <w:spacing w:after="160" w:line="278" w:lineRule="auto"/>
              <w:jc w:val="left"/>
              <w:rPr>
                <w:lang w:eastAsia="en-US"/>
              </w:rPr>
            </w:pPr>
            <w:r>
              <w:rPr>
                <w:lang w:eastAsia="en-US"/>
              </w:rPr>
              <w:t>387.9523</w:t>
            </w:r>
          </w:p>
        </w:tc>
      </w:tr>
    </w:tbl>
    <w:p w14:paraId="587736CA" w14:textId="77777777" w:rsidR="007705D6" w:rsidRDefault="007705D6" w:rsidP="007705D6">
      <w:pPr>
        <w:spacing w:after="160" w:line="278" w:lineRule="auto"/>
        <w:jc w:val="left"/>
        <w:rPr>
          <w:lang w:eastAsia="en-US"/>
        </w:rPr>
      </w:pPr>
      <w:r w:rsidRPr="007705D6">
        <w:rPr>
          <w:lang w:eastAsia="en-US"/>
        </w:rPr>
        <w:t>Parametri fx i fy predstavljaju fokalnu duljinu izraženu u pikselima za horizontalnu i vertikalnu os slike. Parametri cx i cy predstavljaju koordinate optičkog središta kamere.</w:t>
      </w:r>
    </w:p>
    <w:p w14:paraId="2464870E" w14:textId="77777777" w:rsidR="007705D6" w:rsidRPr="007705D6" w:rsidRDefault="007705D6" w:rsidP="007705D6">
      <w:pPr>
        <w:spacing w:after="160" w:line="278" w:lineRule="auto"/>
        <w:jc w:val="left"/>
        <w:rPr>
          <w:lang w:eastAsia="en-US"/>
        </w:rPr>
      </w:pPr>
    </w:p>
    <w:p w14:paraId="267FDAF6" w14:textId="77777777" w:rsidR="007705D6" w:rsidRPr="007705D6" w:rsidRDefault="007705D6" w:rsidP="007705D6">
      <w:pPr>
        <w:spacing w:after="160" w:line="278" w:lineRule="auto"/>
        <w:jc w:val="left"/>
        <w:rPr>
          <w:lang w:eastAsia="en-US"/>
        </w:rPr>
      </w:pPr>
      <w:r w:rsidRPr="007705D6">
        <w:rPr>
          <w:lang w:eastAsia="en-US"/>
        </w:rPr>
        <w:t xml:space="preserve">Izračunati su sljedeći </w:t>
      </w:r>
      <w:r w:rsidRPr="007705D6">
        <w:rPr>
          <w:b/>
          <w:bCs/>
          <w:lang w:eastAsia="en-US"/>
        </w:rPr>
        <w:t>koeficijenti distorzije: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169"/>
      </w:tblGrid>
      <w:tr w:rsidR="007705D6" w:rsidRPr="007705D6" w14:paraId="045E7E0D" w14:textId="77777777" w:rsidTr="007705D6">
        <w:trPr>
          <w:tblHeader/>
          <w:tblCellSpacing w:w="15" w:type="dxa"/>
        </w:trPr>
        <w:tc>
          <w:tcPr>
            <w:tcW w:w="0" w:type="auto"/>
            <w:vAlign w:val="center"/>
            <w:hideMark/>
          </w:tcPr>
          <w:p w14:paraId="11FFDFEB" w14:textId="77777777" w:rsidR="007705D6" w:rsidRPr="007705D6" w:rsidRDefault="007705D6" w:rsidP="007705D6">
            <w:pPr>
              <w:spacing w:after="160" w:line="278" w:lineRule="auto"/>
              <w:jc w:val="left"/>
              <w:rPr>
                <w:b/>
                <w:bCs/>
                <w:lang w:eastAsia="en-US"/>
              </w:rPr>
            </w:pPr>
            <w:r w:rsidRPr="007705D6">
              <w:rPr>
                <w:b/>
                <w:bCs/>
                <w:lang w:eastAsia="en-US"/>
              </w:rPr>
              <w:t>Koeficijent</w:t>
            </w:r>
          </w:p>
        </w:tc>
        <w:tc>
          <w:tcPr>
            <w:tcW w:w="0" w:type="auto"/>
            <w:vAlign w:val="center"/>
            <w:hideMark/>
          </w:tcPr>
          <w:p w14:paraId="203DF7F7" w14:textId="77777777" w:rsidR="007705D6" w:rsidRPr="007705D6" w:rsidRDefault="007705D6" w:rsidP="007705D6">
            <w:pPr>
              <w:spacing w:after="160" w:line="278" w:lineRule="auto"/>
              <w:jc w:val="left"/>
              <w:rPr>
                <w:b/>
                <w:bCs/>
                <w:lang w:eastAsia="en-US"/>
              </w:rPr>
            </w:pPr>
            <w:r w:rsidRPr="007705D6">
              <w:rPr>
                <w:b/>
                <w:bCs/>
                <w:lang w:eastAsia="en-US"/>
              </w:rPr>
              <w:t>Vrijednost</w:t>
            </w:r>
          </w:p>
        </w:tc>
      </w:tr>
      <w:tr w:rsidR="007705D6" w:rsidRPr="007705D6" w14:paraId="5C075EAC" w14:textId="77777777" w:rsidTr="007705D6">
        <w:trPr>
          <w:tblCellSpacing w:w="15" w:type="dxa"/>
        </w:trPr>
        <w:tc>
          <w:tcPr>
            <w:tcW w:w="0" w:type="auto"/>
            <w:vAlign w:val="center"/>
            <w:hideMark/>
          </w:tcPr>
          <w:p w14:paraId="3816587E" w14:textId="77777777" w:rsidR="007705D6" w:rsidRPr="007705D6" w:rsidRDefault="007705D6" w:rsidP="007705D6">
            <w:pPr>
              <w:spacing w:after="160" w:line="278" w:lineRule="auto"/>
              <w:jc w:val="left"/>
              <w:rPr>
                <w:lang w:eastAsia="en-US"/>
              </w:rPr>
            </w:pPr>
            <w:r w:rsidRPr="007705D6">
              <w:rPr>
                <w:lang w:eastAsia="en-US"/>
              </w:rPr>
              <w:t>k1</w:t>
            </w:r>
          </w:p>
        </w:tc>
        <w:tc>
          <w:tcPr>
            <w:tcW w:w="0" w:type="auto"/>
            <w:vAlign w:val="center"/>
            <w:hideMark/>
          </w:tcPr>
          <w:p w14:paraId="4C4DB436" w14:textId="0683226A" w:rsidR="007705D6" w:rsidRPr="007705D6" w:rsidRDefault="007705D6" w:rsidP="007705D6">
            <w:pPr>
              <w:spacing w:after="160" w:line="278" w:lineRule="auto"/>
              <w:jc w:val="left"/>
              <w:rPr>
                <w:lang w:eastAsia="en-US"/>
              </w:rPr>
            </w:pPr>
            <w:r w:rsidRPr="007705D6">
              <w:rPr>
                <w:lang w:eastAsia="en-US"/>
              </w:rPr>
              <w:t>-0.</w:t>
            </w:r>
            <w:r w:rsidR="00B1309E">
              <w:rPr>
                <w:lang w:eastAsia="en-US"/>
              </w:rPr>
              <w:t>001036</w:t>
            </w:r>
          </w:p>
        </w:tc>
      </w:tr>
      <w:tr w:rsidR="007705D6" w:rsidRPr="007705D6" w14:paraId="5E2ED7D3" w14:textId="77777777" w:rsidTr="007705D6">
        <w:trPr>
          <w:tblCellSpacing w:w="15" w:type="dxa"/>
        </w:trPr>
        <w:tc>
          <w:tcPr>
            <w:tcW w:w="0" w:type="auto"/>
            <w:vAlign w:val="center"/>
            <w:hideMark/>
          </w:tcPr>
          <w:p w14:paraId="21C7CB45" w14:textId="77777777" w:rsidR="007705D6" w:rsidRPr="007705D6" w:rsidRDefault="007705D6" w:rsidP="007705D6">
            <w:pPr>
              <w:spacing w:after="160" w:line="278" w:lineRule="auto"/>
              <w:jc w:val="left"/>
              <w:rPr>
                <w:lang w:eastAsia="en-US"/>
              </w:rPr>
            </w:pPr>
            <w:r w:rsidRPr="007705D6">
              <w:rPr>
                <w:lang w:eastAsia="en-US"/>
              </w:rPr>
              <w:t>k2</w:t>
            </w:r>
          </w:p>
        </w:tc>
        <w:tc>
          <w:tcPr>
            <w:tcW w:w="0" w:type="auto"/>
            <w:vAlign w:val="center"/>
            <w:hideMark/>
          </w:tcPr>
          <w:p w14:paraId="08CDE74B" w14:textId="507E3CE3" w:rsidR="007705D6" w:rsidRPr="007705D6" w:rsidRDefault="007705D6" w:rsidP="007705D6">
            <w:pPr>
              <w:spacing w:after="160" w:line="278" w:lineRule="auto"/>
              <w:jc w:val="left"/>
              <w:rPr>
                <w:lang w:eastAsia="en-US"/>
              </w:rPr>
            </w:pPr>
            <w:r w:rsidRPr="007705D6">
              <w:rPr>
                <w:lang w:eastAsia="en-US"/>
              </w:rPr>
              <w:t>-0.</w:t>
            </w:r>
            <w:r w:rsidR="00B1309E">
              <w:rPr>
                <w:lang w:eastAsia="en-US"/>
              </w:rPr>
              <w:t>300591</w:t>
            </w:r>
          </w:p>
        </w:tc>
      </w:tr>
      <w:tr w:rsidR="007705D6" w:rsidRPr="007705D6" w14:paraId="62BAC3AB" w14:textId="77777777" w:rsidTr="007705D6">
        <w:trPr>
          <w:tblCellSpacing w:w="15" w:type="dxa"/>
        </w:trPr>
        <w:tc>
          <w:tcPr>
            <w:tcW w:w="0" w:type="auto"/>
            <w:vAlign w:val="center"/>
            <w:hideMark/>
          </w:tcPr>
          <w:p w14:paraId="461AA09B" w14:textId="77777777" w:rsidR="007705D6" w:rsidRPr="007705D6" w:rsidRDefault="007705D6" w:rsidP="007705D6">
            <w:pPr>
              <w:spacing w:after="160" w:line="278" w:lineRule="auto"/>
              <w:jc w:val="left"/>
              <w:rPr>
                <w:lang w:eastAsia="en-US"/>
              </w:rPr>
            </w:pPr>
            <w:r w:rsidRPr="007705D6">
              <w:rPr>
                <w:lang w:eastAsia="en-US"/>
              </w:rPr>
              <w:t>p1</w:t>
            </w:r>
          </w:p>
        </w:tc>
        <w:tc>
          <w:tcPr>
            <w:tcW w:w="0" w:type="auto"/>
            <w:vAlign w:val="center"/>
            <w:hideMark/>
          </w:tcPr>
          <w:p w14:paraId="069023D1" w14:textId="5D8E8F2F" w:rsidR="007705D6" w:rsidRPr="007705D6" w:rsidRDefault="007705D6" w:rsidP="007705D6">
            <w:pPr>
              <w:spacing w:after="160" w:line="278" w:lineRule="auto"/>
              <w:jc w:val="left"/>
              <w:rPr>
                <w:lang w:eastAsia="en-US"/>
              </w:rPr>
            </w:pPr>
            <w:r w:rsidRPr="007705D6">
              <w:rPr>
                <w:lang w:eastAsia="en-US"/>
              </w:rPr>
              <w:t>0.00</w:t>
            </w:r>
            <w:r w:rsidR="00CC290C">
              <w:rPr>
                <w:lang w:eastAsia="en-US"/>
              </w:rPr>
              <w:t>3694</w:t>
            </w:r>
          </w:p>
        </w:tc>
      </w:tr>
      <w:tr w:rsidR="007705D6" w:rsidRPr="007705D6" w14:paraId="03D2C549" w14:textId="77777777" w:rsidTr="007705D6">
        <w:trPr>
          <w:tblCellSpacing w:w="15" w:type="dxa"/>
        </w:trPr>
        <w:tc>
          <w:tcPr>
            <w:tcW w:w="0" w:type="auto"/>
            <w:vAlign w:val="center"/>
            <w:hideMark/>
          </w:tcPr>
          <w:p w14:paraId="31F1608C" w14:textId="77777777" w:rsidR="007705D6" w:rsidRPr="007705D6" w:rsidRDefault="007705D6" w:rsidP="007705D6">
            <w:pPr>
              <w:spacing w:after="160" w:line="278" w:lineRule="auto"/>
              <w:jc w:val="left"/>
              <w:rPr>
                <w:lang w:eastAsia="en-US"/>
              </w:rPr>
            </w:pPr>
            <w:r w:rsidRPr="007705D6">
              <w:rPr>
                <w:lang w:eastAsia="en-US"/>
              </w:rPr>
              <w:t>p2</w:t>
            </w:r>
          </w:p>
        </w:tc>
        <w:tc>
          <w:tcPr>
            <w:tcW w:w="0" w:type="auto"/>
            <w:vAlign w:val="center"/>
            <w:hideMark/>
          </w:tcPr>
          <w:p w14:paraId="1411A424" w14:textId="558CCB28" w:rsidR="007705D6" w:rsidRPr="007705D6" w:rsidRDefault="007705D6" w:rsidP="007705D6">
            <w:pPr>
              <w:spacing w:after="160" w:line="278" w:lineRule="auto"/>
              <w:jc w:val="left"/>
              <w:rPr>
                <w:lang w:eastAsia="en-US"/>
              </w:rPr>
            </w:pPr>
            <w:r w:rsidRPr="007705D6">
              <w:rPr>
                <w:lang w:eastAsia="en-US"/>
              </w:rPr>
              <w:t>0.00</w:t>
            </w:r>
            <w:r w:rsidR="00CC290C">
              <w:rPr>
                <w:lang w:eastAsia="en-US"/>
              </w:rPr>
              <w:t>0287</w:t>
            </w:r>
          </w:p>
        </w:tc>
      </w:tr>
      <w:tr w:rsidR="007705D6" w:rsidRPr="007705D6" w14:paraId="2182ED4A" w14:textId="77777777" w:rsidTr="007705D6">
        <w:trPr>
          <w:tblCellSpacing w:w="15" w:type="dxa"/>
        </w:trPr>
        <w:tc>
          <w:tcPr>
            <w:tcW w:w="0" w:type="auto"/>
            <w:vAlign w:val="center"/>
            <w:hideMark/>
          </w:tcPr>
          <w:p w14:paraId="47E72A95" w14:textId="77777777" w:rsidR="007705D6" w:rsidRPr="007705D6" w:rsidRDefault="007705D6" w:rsidP="007705D6">
            <w:pPr>
              <w:spacing w:after="160" w:line="278" w:lineRule="auto"/>
              <w:jc w:val="left"/>
              <w:rPr>
                <w:lang w:eastAsia="en-US"/>
              </w:rPr>
            </w:pPr>
            <w:r w:rsidRPr="007705D6">
              <w:rPr>
                <w:lang w:eastAsia="en-US"/>
              </w:rPr>
              <w:t>k3</w:t>
            </w:r>
          </w:p>
        </w:tc>
        <w:tc>
          <w:tcPr>
            <w:tcW w:w="0" w:type="auto"/>
            <w:vAlign w:val="center"/>
            <w:hideMark/>
          </w:tcPr>
          <w:p w14:paraId="0A595E4A" w14:textId="6F6ED9A3" w:rsidR="007705D6" w:rsidRPr="007705D6" w:rsidRDefault="007705D6" w:rsidP="007705D6">
            <w:pPr>
              <w:spacing w:after="160" w:line="278" w:lineRule="auto"/>
              <w:jc w:val="left"/>
              <w:rPr>
                <w:lang w:eastAsia="en-US"/>
              </w:rPr>
            </w:pPr>
            <w:r w:rsidRPr="007705D6">
              <w:rPr>
                <w:lang w:eastAsia="en-US"/>
              </w:rPr>
              <w:t>0.</w:t>
            </w:r>
            <w:r w:rsidR="007754CE">
              <w:rPr>
                <w:lang w:eastAsia="en-US"/>
              </w:rPr>
              <w:t>504543</w:t>
            </w:r>
          </w:p>
        </w:tc>
      </w:tr>
    </w:tbl>
    <w:p w14:paraId="36D5F066" w14:textId="77777777" w:rsidR="007705D6" w:rsidRDefault="007705D6" w:rsidP="007705D6">
      <w:pPr>
        <w:spacing w:after="160" w:line="278" w:lineRule="auto"/>
        <w:jc w:val="left"/>
        <w:rPr>
          <w:lang w:eastAsia="en-US"/>
        </w:rPr>
      </w:pPr>
      <w:r w:rsidRPr="007705D6">
        <w:rPr>
          <w:lang w:eastAsia="en-US"/>
        </w:rPr>
        <w:lastRenderedPageBreak/>
        <w:t>Koeficijenti k1, k2 i k3 opisuju radijalnu distorziju, dok p1 i p2 predstavljaju tangencijalnu distorziju. Dobivene vrijednosti ukazuju na prisutnost radijalne distorzije, dok je tangencijalna distorzija vrlo mala.</w:t>
      </w:r>
    </w:p>
    <w:p w14:paraId="54E7B16E" w14:textId="77777777" w:rsidR="007705D6" w:rsidRPr="007705D6" w:rsidRDefault="007705D6" w:rsidP="007705D6">
      <w:pPr>
        <w:spacing w:after="160" w:line="278" w:lineRule="auto"/>
        <w:jc w:val="left"/>
        <w:rPr>
          <w:lang w:eastAsia="en-US"/>
        </w:rPr>
      </w:pPr>
    </w:p>
    <w:p w14:paraId="48743B97" w14:textId="4D435152" w:rsidR="007705D6" w:rsidRDefault="007705D6" w:rsidP="007705D6">
      <w:pPr>
        <w:pStyle w:val="Heading2"/>
      </w:pPr>
      <w:bookmarkStart w:id="19" w:name="_Toc232619422"/>
      <w:r w:rsidRPr="007705D6">
        <w:t>4.2</w:t>
      </w:r>
      <w:r>
        <w:t>.</w:t>
      </w:r>
      <w:r w:rsidRPr="007705D6">
        <w:t xml:space="preserve"> Korekcija distorzije slike</w:t>
      </w:r>
      <w:bookmarkEnd w:id="19"/>
    </w:p>
    <w:p w14:paraId="7ADB19C0" w14:textId="77777777" w:rsidR="007705D6" w:rsidRPr="007705D6" w:rsidRDefault="007705D6" w:rsidP="007705D6">
      <w:pPr>
        <w:rPr>
          <w:lang w:eastAsia="en-US"/>
        </w:rPr>
      </w:pPr>
    </w:p>
    <w:p w14:paraId="2E1EF516" w14:textId="77777777" w:rsidR="007705D6" w:rsidRDefault="007705D6" w:rsidP="007705D6">
      <w:pPr>
        <w:spacing w:after="160" w:line="278" w:lineRule="auto"/>
        <w:jc w:val="left"/>
        <w:rPr>
          <w:lang w:eastAsia="en-US"/>
        </w:rPr>
      </w:pPr>
      <w:r w:rsidRPr="007705D6">
        <w:rPr>
          <w:lang w:eastAsia="en-US"/>
        </w:rPr>
        <w:t>Nakon određivanja parametara kamere provedena je korekcija geometrijskih izobličenja korištenjem funkcije cv2.undistort().</w:t>
      </w:r>
    </w:p>
    <w:p w14:paraId="5AEA270B" w14:textId="77777777" w:rsidR="007705D6" w:rsidRDefault="007705D6" w:rsidP="007705D6">
      <w:pPr>
        <w:spacing w:after="160" w:line="278" w:lineRule="auto"/>
        <w:jc w:val="left"/>
        <w:rPr>
          <w:lang w:eastAsia="en-US"/>
        </w:rPr>
      </w:pPr>
    </w:p>
    <w:p w14:paraId="0B203414" w14:textId="1320E6C2" w:rsidR="007705D6" w:rsidRPr="007705D6" w:rsidRDefault="007705D6" w:rsidP="007705D6">
      <w:pPr>
        <w:spacing w:after="160" w:line="278" w:lineRule="auto"/>
        <w:jc w:val="left"/>
        <w:rPr>
          <w:lang w:eastAsia="en-US"/>
        </w:rPr>
      </w:pPr>
      <w:r>
        <w:rPr>
          <w:noProof/>
          <w:lang w:eastAsia="en-US"/>
          <w14:ligatures w14:val="standardContextual"/>
        </w:rPr>
        <w:drawing>
          <wp:inline distT="0" distB="0" distL="0" distR="0" wp14:anchorId="7041627C" wp14:editId="13FC8E13">
            <wp:extent cx="5637475" cy="1649702"/>
            <wp:effectExtent l="0" t="0" r="19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685830" cy="1663852"/>
                    </a:xfrm>
                    <a:prstGeom prst="rect">
                      <a:avLst/>
                    </a:prstGeom>
                  </pic:spPr>
                </pic:pic>
              </a:graphicData>
            </a:graphic>
          </wp:inline>
        </w:drawing>
      </w:r>
    </w:p>
    <w:p w14:paraId="74AD0FAD" w14:textId="77777777" w:rsidR="007705D6" w:rsidRDefault="007705D6" w:rsidP="007705D6">
      <w:pPr>
        <w:spacing w:after="160" w:line="278" w:lineRule="auto"/>
        <w:jc w:val="center"/>
        <w:rPr>
          <w:sz w:val="20"/>
          <w:szCs w:val="20"/>
          <w:lang w:eastAsia="en-US"/>
        </w:rPr>
      </w:pPr>
      <w:r w:rsidRPr="007705D6">
        <w:rPr>
          <w:sz w:val="20"/>
          <w:szCs w:val="20"/>
          <w:lang w:eastAsia="en-US"/>
        </w:rPr>
        <w:t>Slika 4. Usporedba originalne i korigirane slike nakon uklanjanja distorzije.</w:t>
      </w:r>
    </w:p>
    <w:p w14:paraId="7477F12A" w14:textId="77777777" w:rsidR="007705D6" w:rsidRPr="007705D6" w:rsidRDefault="007705D6" w:rsidP="007705D6">
      <w:pPr>
        <w:spacing w:after="160" w:line="278" w:lineRule="auto"/>
        <w:jc w:val="center"/>
        <w:rPr>
          <w:sz w:val="20"/>
          <w:szCs w:val="20"/>
          <w:lang w:eastAsia="en-US"/>
        </w:rPr>
      </w:pPr>
    </w:p>
    <w:p w14:paraId="2E3F5304" w14:textId="6CC019C1" w:rsidR="007705D6" w:rsidRPr="007705D6" w:rsidRDefault="007705D6" w:rsidP="007705D6">
      <w:pPr>
        <w:spacing w:after="160" w:line="278" w:lineRule="auto"/>
        <w:jc w:val="left"/>
        <w:rPr>
          <w:lang w:eastAsia="en-US"/>
        </w:rPr>
      </w:pPr>
      <w:r w:rsidRPr="007705D6">
        <w:rPr>
          <w:lang w:eastAsia="en-US"/>
        </w:rPr>
        <w:t xml:space="preserve">Na slici 4 prikazana je usporedba originalne slike i slike dobivene nakon korekcije distorzije. </w:t>
      </w:r>
      <w:r w:rsidR="007754CE">
        <w:rPr>
          <w:lang w:eastAsia="en-US"/>
        </w:rPr>
        <w:t>Vizuelna razlika između orginalne i korigovane slike relativno je mala, što je očekivano jer korištena laptop kamera nema izrazito veliku optičku distorziju.</w:t>
      </w:r>
    </w:p>
    <w:p w14:paraId="4E607AF9" w14:textId="77777777" w:rsidR="007705D6" w:rsidRDefault="007705D6" w:rsidP="007705D6">
      <w:pPr>
        <w:spacing w:after="160" w:line="278" w:lineRule="auto"/>
        <w:jc w:val="left"/>
        <w:rPr>
          <w:lang w:eastAsia="en-US"/>
        </w:rPr>
      </w:pPr>
      <w:r w:rsidRPr="007705D6">
        <w:rPr>
          <w:lang w:eastAsia="en-US"/>
        </w:rPr>
        <w:t>Kako bi se jasnije prikazao učinak korekcije, izračunata je apsolutna razlika između originalne i korigirane slike.</w:t>
      </w:r>
    </w:p>
    <w:p w14:paraId="262AF3B2" w14:textId="4C0D52BF" w:rsidR="00BB593B" w:rsidRPr="007705D6" w:rsidRDefault="00BB593B" w:rsidP="007705D6">
      <w:pPr>
        <w:spacing w:after="160" w:line="278" w:lineRule="auto"/>
        <w:jc w:val="left"/>
        <w:rPr>
          <w:lang w:eastAsia="en-US"/>
        </w:rPr>
      </w:pPr>
      <w:r>
        <w:rPr>
          <w:noProof/>
          <w:lang w:eastAsia="en-US"/>
          <w14:ligatures w14:val="standardContextual"/>
        </w:rPr>
        <w:lastRenderedPageBreak/>
        <w:drawing>
          <wp:inline distT="0" distB="0" distL="0" distR="0" wp14:anchorId="362C5775" wp14:editId="78243E31">
            <wp:extent cx="5682975" cy="345418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682975" cy="3454182"/>
                    </a:xfrm>
                    <a:prstGeom prst="rect">
                      <a:avLst/>
                    </a:prstGeom>
                  </pic:spPr>
                </pic:pic>
              </a:graphicData>
            </a:graphic>
          </wp:inline>
        </w:drawing>
      </w:r>
    </w:p>
    <w:p w14:paraId="665A76F9" w14:textId="77777777" w:rsidR="007705D6" w:rsidRDefault="007705D6" w:rsidP="00BB593B">
      <w:pPr>
        <w:spacing w:after="160" w:line="278" w:lineRule="auto"/>
        <w:jc w:val="center"/>
        <w:rPr>
          <w:sz w:val="20"/>
          <w:szCs w:val="20"/>
          <w:lang w:eastAsia="en-US"/>
        </w:rPr>
      </w:pPr>
      <w:r w:rsidRPr="007705D6">
        <w:rPr>
          <w:sz w:val="20"/>
          <w:szCs w:val="20"/>
          <w:lang w:eastAsia="en-US"/>
        </w:rPr>
        <w:t>Slika 5. Razlika između originalne i korigirane slike.</w:t>
      </w:r>
    </w:p>
    <w:p w14:paraId="65B320AF" w14:textId="77777777" w:rsidR="00BB593B" w:rsidRPr="007705D6" w:rsidRDefault="00BB593B" w:rsidP="00BB593B">
      <w:pPr>
        <w:spacing w:after="160" w:line="278" w:lineRule="auto"/>
        <w:jc w:val="center"/>
        <w:rPr>
          <w:sz w:val="20"/>
          <w:szCs w:val="20"/>
          <w:lang w:eastAsia="en-US"/>
        </w:rPr>
      </w:pPr>
    </w:p>
    <w:p w14:paraId="37932A77" w14:textId="3B273CA8" w:rsidR="007705D6" w:rsidRDefault="007705D6" w:rsidP="007705D6">
      <w:pPr>
        <w:spacing w:after="160" w:line="278" w:lineRule="auto"/>
        <w:jc w:val="left"/>
        <w:rPr>
          <w:lang w:eastAsia="en-US"/>
        </w:rPr>
      </w:pPr>
      <w:r w:rsidRPr="007705D6">
        <w:rPr>
          <w:lang w:eastAsia="en-US"/>
        </w:rPr>
        <w:t xml:space="preserve">Na slici 5 svjetlija područja predstavljaju dijelove slike na kojima </w:t>
      </w:r>
      <w:r w:rsidR="00E04C0A">
        <w:rPr>
          <w:lang w:eastAsia="en-US"/>
        </w:rPr>
        <w:t>postoji veća razlika između orginalne i korigovane slike. U ovom slučaju promjene su relativno suptilne, ali su uglavnom prisutne prema rubovima slike, gdje se radijalna distorzija najviše očituje.</w:t>
      </w:r>
    </w:p>
    <w:p w14:paraId="3FA3A151" w14:textId="77777777" w:rsidR="00BB593B" w:rsidRPr="007705D6" w:rsidRDefault="00BB593B" w:rsidP="007705D6">
      <w:pPr>
        <w:spacing w:after="160" w:line="278" w:lineRule="auto"/>
        <w:jc w:val="left"/>
        <w:rPr>
          <w:lang w:eastAsia="en-US"/>
        </w:rPr>
      </w:pPr>
    </w:p>
    <w:p w14:paraId="23D0E250" w14:textId="121A6430" w:rsidR="007705D6" w:rsidRDefault="007705D6" w:rsidP="00BB593B">
      <w:pPr>
        <w:pStyle w:val="Heading2"/>
      </w:pPr>
      <w:bookmarkStart w:id="20" w:name="_Toc232619423"/>
      <w:r w:rsidRPr="007705D6">
        <w:t>4.3</w:t>
      </w:r>
      <w:r w:rsidR="00BB593B">
        <w:t>.</w:t>
      </w:r>
      <w:r w:rsidRPr="007705D6">
        <w:t xml:space="preserve"> Evaluacija kalibracije</w:t>
      </w:r>
      <w:bookmarkEnd w:id="20"/>
    </w:p>
    <w:p w14:paraId="36CDB827" w14:textId="77777777" w:rsidR="00BB593B" w:rsidRPr="00BB593B" w:rsidRDefault="00BB593B" w:rsidP="00BB593B">
      <w:pPr>
        <w:rPr>
          <w:lang w:eastAsia="en-US"/>
        </w:rPr>
      </w:pPr>
    </w:p>
    <w:p w14:paraId="1F86CAB1" w14:textId="77777777" w:rsidR="007705D6" w:rsidRPr="007705D6" w:rsidRDefault="007705D6" w:rsidP="007705D6">
      <w:pPr>
        <w:spacing w:after="160" w:line="278" w:lineRule="auto"/>
        <w:jc w:val="left"/>
        <w:rPr>
          <w:lang w:eastAsia="en-US"/>
        </w:rPr>
      </w:pPr>
      <w:r w:rsidRPr="007705D6">
        <w:rPr>
          <w:lang w:eastAsia="en-US"/>
        </w:rPr>
        <w:t>Kvaliteta kalibracije dodatno je procijenjena pomoću reprojekcijske pogreške. Nakon izračuna parametara kamere poznate 3D točke šahovnice ponovno su projicirane na ravninu slike korištenjem funkcije cv2.projectPoints(). Dobivene projekcije uspoređene su sa stvarno detektiranim kutovima šahovnice.</w:t>
      </w:r>
    </w:p>
    <w:p w14:paraId="45B44902" w14:textId="42823CF9" w:rsidR="007705D6" w:rsidRPr="007705D6" w:rsidRDefault="007705D6" w:rsidP="007705D6">
      <w:pPr>
        <w:spacing w:after="160" w:line="278" w:lineRule="auto"/>
        <w:jc w:val="left"/>
        <w:rPr>
          <w:lang w:eastAsia="en-US"/>
        </w:rPr>
      </w:pPr>
      <w:r w:rsidRPr="007705D6">
        <w:rPr>
          <w:lang w:eastAsia="en-US"/>
        </w:rPr>
        <w:t>Izračunata prosječna reprojekcijska pogreška iznosi:</w:t>
      </w:r>
      <w:r w:rsidR="00BB593B">
        <w:rPr>
          <w:lang w:eastAsia="en-US"/>
        </w:rPr>
        <w:t xml:space="preserve"> </w:t>
      </w:r>
      <w:r w:rsidRPr="007705D6">
        <w:rPr>
          <w:b/>
          <w:bCs/>
          <w:lang w:eastAsia="en-US"/>
        </w:rPr>
        <w:t>0.0</w:t>
      </w:r>
      <w:r w:rsidR="00E04C0A">
        <w:rPr>
          <w:b/>
          <w:bCs/>
          <w:lang w:eastAsia="en-US"/>
        </w:rPr>
        <w:t>904</w:t>
      </w:r>
      <w:r w:rsidRPr="007705D6">
        <w:rPr>
          <w:b/>
          <w:bCs/>
          <w:lang w:eastAsia="en-US"/>
        </w:rPr>
        <w:t xml:space="preserve"> piksela</w:t>
      </w:r>
    </w:p>
    <w:p w14:paraId="3061A0B4" w14:textId="76322FDE" w:rsidR="00704B41" w:rsidRDefault="00E04C0A" w:rsidP="007705D6">
      <w:pPr>
        <w:spacing w:after="160" w:line="278" w:lineRule="auto"/>
        <w:jc w:val="left"/>
        <w:rPr>
          <w:lang w:eastAsia="en-US"/>
        </w:rPr>
      </w:pPr>
      <w:r>
        <w:rPr>
          <w:lang w:eastAsia="en-US"/>
        </w:rPr>
        <w:t>Relativno mala vrijednost reprojekcijske pogreške pokazuje da kalibrirani model dobro opisuje geometrijska svojstva korištene kamere.</w:t>
      </w:r>
    </w:p>
    <w:p w14:paraId="25CB44CC" w14:textId="77777777" w:rsidR="00704B41" w:rsidRDefault="00704B41">
      <w:pPr>
        <w:spacing w:after="160" w:line="278" w:lineRule="auto"/>
        <w:jc w:val="left"/>
        <w:rPr>
          <w:lang w:eastAsia="en-US"/>
        </w:rPr>
      </w:pPr>
      <w:r>
        <w:rPr>
          <w:lang w:eastAsia="en-US"/>
        </w:rPr>
        <w:br w:type="page"/>
      </w:r>
    </w:p>
    <w:p w14:paraId="32CE636F" w14:textId="77777777" w:rsidR="00704B41" w:rsidRDefault="00704B41" w:rsidP="00704B41">
      <w:pPr>
        <w:pStyle w:val="Heading1"/>
      </w:pPr>
      <w:bookmarkStart w:id="21" w:name="_Toc232619424"/>
      <w:r w:rsidRPr="00704B41">
        <w:lastRenderedPageBreak/>
        <w:t>5. ZAKLJUČAK</w:t>
      </w:r>
      <w:bookmarkEnd w:id="21"/>
    </w:p>
    <w:p w14:paraId="7A541926" w14:textId="77777777" w:rsidR="00704B41" w:rsidRPr="00704B41" w:rsidRDefault="00704B41" w:rsidP="00704B41">
      <w:pPr>
        <w:rPr>
          <w:lang w:eastAsia="en-US"/>
        </w:rPr>
      </w:pPr>
    </w:p>
    <w:p w14:paraId="32C97304" w14:textId="77777777" w:rsidR="00704B41" w:rsidRPr="00704B41" w:rsidRDefault="00704B41" w:rsidP="00704B41">
      <w:pPr>
        <w:spacing w:after="160" w:line="278" w:lineRule="auto"/>
        <w:jc w:val="left"/>
        <w:rPr>
          <w:lang w:eastAsia="en-US"/>
        </w:rPr>
      </w:pPr>
      <w:r w:rsidRPr="00704B41">
        <w:rPr>
          <w:lang w:eastAsia="en-US"/>
        </w:rPr>
        <w:t>U ovom radu istražen je postupak kalibracije kamere korištenjem biblioteke OpenCV i kalibracijskog uzorka u obliku šahovske ploče. Cilj rada bio je odrediti parametre kamere potrebne za precizno modeliranje procesa stvaranja slike te ispravljanje geometrijskih izobličenja uzrokovanih optičkim svojstvima leće.</w:t>
      </w:r>
    </w:p>
    <w:p w14:paraId="754E242F" w14:textId="6DBFD1D0" w:rsidR="00704B41" w:rsidRPr="00704B41" w:rsidRDefault="00704B41" w:rsidP="00704B41">
      <w:pPr>
        <w:spacing w:after="160" w:line="278" w:lineRule="auto"/>
        <w:jc w:val="left"/>
        <w:rPr>
          <w:lang w:eastAsia="en-US"/>
        </w:rPr>
      </w:pPr>
      <w:r w:rsidRPr="00704B41">
        <w:rPr>
          <w:lang w:eastAsia="en-US"/>
        </w:rPr>
        <w:t>Kalibracija je provedena na skupu od 1</w:t>
      </w:r>
      <w:r w:rsidR="00E04C0A">
        <w:rPr>
          <w:lang w:eastAsia="en-US"/>
        </w:rPr>
        <w:t>8</w:t>
      </w:r>
      <w:r w:rsidRPr="00704B41">
        <w:rPr>
          <w:lang w:eastAsia="en-US"/>
        </w:rPr>
        <w:t xml:space="preserve"> slika šahovske ploče snimljenih iz različitih kutova i udaljenosti. Nakon detekcije svih </w:t>
      </w:r>
      <w:r w:rsidR="00E04C0A">
        <w:rPr>
          <w:lang w:eastAsia="en-US"/>
        </w:rPr>
        <w:t>49</w:t>
      </w:r>
      <w:r w:rsidRPr="00704B41">
        <w:rPr>
          <w:lang w:eastAsia="en-US"/>
        </w:rPr>
        <w:t xml:space="preserve"> unutarnjih kutova na svakoj slici izračunati su intrinzični parametri kamere, ekstrinzični parametri te koeficijenti radijalne i tangencijalne distorzije. Dobiveni parametri iskorišteni su za korekciju izobličenja slike primjenom funkcije cv2.undistort().</w:t>
      </w:r>
    </w:p>
    <w:p w14:paraId="51CF2711" w14:textId="441AECDA" w:rsidR="00704B41" w:rsidRPr="00704B41" w:rsidRDefault="00704B41" w:rsidP="00704B41">
      <w:pPr>
        <w:spacing w:after="160" w:line="278" w:lineRule="auto"/>
        <w:jc w:val="left"/>
        <w:rPr>
          <w:lang w:eastAsia="en-US"/>
        </w:rPr>
      </w:pPr>
      <w:r w:rsidRPr="00704B41">
        <w:rPr>
          <w:lang w:eastAsia="en-US"/>
        </w:rPr>
        <w:t>Rezultati kalibracije pokazali su RMS pogrešku od 0.</w:t>
      </w:r>
      <w:r w:rsidR="00E04C0A">
        <w:rPr>
          <w:lang w:eastAsia="en-US"/>
        </w:rPr>
        <w:t>6482</w:t>
      </w:r>
      <w:r w:rsidRPr="00704B41">
        <w:rPr>
          <w:lang w:eastAsia="en-US"/>
        </w:rPr>
        <w:t xml:space="preserve"> te prosječnu reprojekcijsku pogrešku od 0.0</w:t>
      </w:r>
      <w:r w:rsidR="00E04C0A">
        <w:rPr>
          <w:lang w:eastAsia="en-US"/>
        </w:rPr>
        <w:t>904</w:t>
      </w:r>
      <w:r w:rsidRPr="00704B41">
        <w:rPr>
          <w:lang w:eastAsia="en-US"/>
        </w:rPr>
        <w:t xml:space="preserve"> piksela. Takve vrijednosti ukazuju na visoku preciznost dobivenog modela kamere i potvrđuju uspješnost provedenog postupka kalibracije. Vizualnom usporedbom originalne i korigirane slike uočen</w:t>
      </w:r>
      <w:r w:rsidR="00E04C0A">
        <w:rPr>
          <w:lang w:eastAsia="en-US"/>
        </w:rPr>
        <w:t>e su relativno male promjene, što je očekivano s obzirom na korištenu kameru i dobivene parametre distorzije.</w:t>
      </w:r>
    </w:p>
    <w:p w14:paraId="131AAB18" w14:textId="77777777" w:rsidR="00704B41" w:rsidRPr="00704B41" w:rsidRDefault="00704B41" w:rsidP="00704B41">
      <w:pPr>
        <w:spacing w:after="160" w:line="278" w:lineRule="auto"/>
        <w:jc w:val="left"/>
        <w:rPr>
          <w:lang w:eastAsia="en-US"/>
        </w:rPr>
      </w:pPr>
      <w:r w:rsidRPr="00704B41">
        <w:rPr>
          <w:lang w:eastAsia="en-US"/>
        </w:rPr>
        <w:t>Provedeni eksperiment pokazao je važnost kalibracije u sustavima računalnog vida jer omogućuje preciznije mjerenje, rekonstrukciju prostora i analizu objekata na slikama. Dobiveni rezultati potvrđuju da OpenCV predstavlja učinkovit alat za kalibraciju kamera te uspješnu korekciju optičkih izobličenja.</w:t>
      </w:r>
    </w:p>
    <w:p w14:paraId="39A2D782" w14:textId="77777777" w:rsidR="007705D6" w:rsidRPr="007705D6" w:rsidRDefault="007705D6" w:rsidP="007705D6">
      <w:pPr>
        <w:spacing w:after="160" w:line="278" w:lineRule="auto"/>
        <w:jc w:val="left"/>
        <w:rPr>
          <w:lang w:eastAsia="en-US"/>
        </w:rPr>
      </w:pPr>
    </w:p>
    <w:p w14:paraId="24EAEFFB" w14:textId="5BB44327" w:rsidR="00B51728" w:rsidRDefault="00B51728">
      <w:pPr>
        <w:spacing w:after="160" w:line="278" w:lineRule="auto"/>
        <w:jc w:val="left"/>
        <w:rPr>
          <w:lang w:eastAsia="en-US"/>
        </w:rPr>
      </w:pPr>
    </w:p>
    <w:p w14:paraId="2D811991" w14:textId="77777777" w:rsidR="00B51728" w:rsidRDefault="00B51728">
      <w:pPr>
        <w:spacing w:after="160" w:line="278" w:lineRule="auto"/>
        <w:jc w:val="left"/>
        <w:rPr>
          <w:lang w:eastAsia="en-US"/>
        </w:rPr>
      </w:pPr>
      <w:r>
        <w:rPr>
          <w:lang w:eastAsia="en-US"/>
        </w:rPr>
        <w:br w:type="page"/>
      </w:r>
    </w:p>
    <w:p w14:paraId="7B5756FE" w14:textId="51B7C605" w:rsidR="00B51728" w:rsidRDefault="00B51728" w:rsidP="00B51728">
      <w:pPr>
        <w:pStyle w:val="Heading1"/>
      </w:pPr>
      <w:bookmarkStart w:id="22" w:name="_Toc232619425"/>
      <w:r>
        <w:lastRenderedPageBreak/>
        <w:t>6. LITERATURA</w:t>
      </w:r>
      <w:bookmarkEnd w:id="22"/>
    </w:p>
    <w:p w14:paraId="0ABF7D34" w14:textId="77777777" w:rsidR="00B51728" w:rsidRPr="00B51728" w:rsidRDefault="00B51728" w:rsidP="00B51728">
      <w:pPr>
        <w:rPr>
          <w:lang w:eastAsia="en-US"/>
        </w:rPr>
      </w:pPr>
    </w:p>
    <w:p w14:paraId="40464760" w14:textId="7A0DB7F6" w:rsidR="00B51728" w:rsidRDefault="00B51728" w:rsidP="00B51728">
      <w:pPr>
        <w:spacing w:after="160" w:line="278" w:lineRule="auto"/>
        <w:jc w:val="left"/>
        <w:rPr>
          <w:lang w:eastAsia="en-US"/>
        </w:rPr>
      </w:pPr>
      <w:r>
        <w:rPr>
          <w:lang w:eastAsia="en-US"/>
        </w:rPr>
        <w:t>[1] I. Galić i M. Habijan, "3-D Reconstruction I", nastavni materijali kolegija Računalni vid, Fakultet informacijskih tehnologija, Sveučilište u Mostaru, 2026.</w:t>
      </w:r>
    </w:p>
    <w:p w14:paraId="632D12E0" w14:textId="77777777" w:rsidR="00B51728" w:rsidRDefault="00B51728" w:rsidP="00B51728">
      <w:pPr>
        <w:spacing w:after="160" w:line="278" w:lineRule="auto"/>
        <w:jc w:val="left"/>
        <w:rPr>
          <w:lang w:eastAsia="en-US"/>
        </w:rPr>
      </w:pPr>
    </w:p>
    <w:p w14:paraId="533A15E2" w14:textId="77777777" w:rsidR="00B51728" w:rsidRDefault="00B51728" w:rsidP="00B51728">
      <w:pPr>
        <w:spacing w:after="160" w:line="278" w:lineRule="auto"/>
        <w:jc w:val="left"/>
        <w:rPr>
          <w:lang w:eastAsia="en-US"/>
        </w:rPr>
      </w:pPr>
      <w:r>
        <w:rPr>
          <w:lang w:eastAsia="en-US"/>
        </w:rPr>
        <w:t>[2] G. Bradski i A. Kaehler, Learning OpenCV 3: Computer Vision in C++ with the OpenCV Library. Sebastopol, CA, USA: O'Reilly Media, 2017.</w:t>
      </w:r>
    </w:p>
    <w:p w14:paraId="76665843" w14:textId="77777777" w:rsidR="00B51728" w:rsidRDefault="00B51728" w:rsidP="00B51728">
      <w:pPr>
        <w:spacing w:after="160" w:line="278" w:lineRule="auto"/>
        <w:jc w:val="left"/>
        <w:rPr>
          <w:lang w:eastAsia="en-US"/>
        </w:rPr>
      </w:pPr>
    </w:p>
    <w:p w14:paraId="4F550863" w14:textId="77777777" w:rsidR="00B51728" w:rsidRDefault="00B51728" w:rsidP="00B51728">
      <w:pPr>
        <w:spacing w:after="160" w:line="278" w:lineRule="auto"/>
        <w:jc w:val="left"/>
        <w:rPr>
          <w:lang w:eastAsia="en-US"/>
        </w:rPr>
      </w:pPr>
      <w:r>
        <w:rPr>
          <w:lang w:eastAsia="en-US"/>
        </w:rPr>
        <w:t>[3] R. Szeliski, Computer Vision: Algorithms and Applications, 2nd ed. London, UK: Springer, 2022.</w:t>
      </w:r>
    </w:p>
    <w:p w14:paraId="0C2F9629" w14:textId="77777777" w:rsidR="00B51728" w:rsidRDefault="00B51728" w:rsidP="00B51728">
      <w:pPr>
        <w:spacing w:after="160" w:line="278" w:lineRule="auto"/>
        <w:jc w:val="left"/>
        <w:rPr>
          <w:lang w:eastAsia="en-US"/>
        </w:rPr>
      </w:pPr>
    </w:p>
    <w:p w14:paraId="18A04E5B" w14:textId="77777777" w:rsidR="00B51728" w:rsidRDefault="00B51728" w:rsidP="00B51728">
      <w:pPr>
        <w:spacing w:after="160" w:line="278" w:lineRule="auto"/>
        <w:jc w:val="left"/>
        <w:rPr>
          <w:lang w:eastAsia="en-US"/>
        </w:rPr>
      </w:pPr>
      <w:r>
        <w:rPr>
          <w:lang w:eastAsia="en-US"/>
        </w:rPr>
        <w:t>[4] Z. Zhang, "A Flexible New Technique for Camera Calibration", IEEE Transactions on Pattern Analysis and Machine Intelligence, vol. 22, no. 11, pp. 1330–1334, 2000.</w:t>
      </w:r>
    </w:p>
    <w:p w14:paraId="58EABA05" w14:textId="77777777" w:rsidR="00B51728" w:rsidRDefault="00B51728" w:rsidP="00B51728">
      <w:pPr>
        <w:spacing w:after="160" w:line="278" w:lineRule="auto"/>
        <w:jc w:val="left"/>
        <w:rPr>
          <w:lang w:eastAsia="en-US"/>
        </w:rPr>
      </w:pPr>
    </w:p>
    <w:p w14:paraId="3FEF3E2A" w14:textId="77777777" w:rsidR="00B51728" w:rsidRDefault="00B51728" w:rsidP="00B51728">
      <w:pPr>
        <w:spacing w:after="160" w:line="278" w:lineRule="auto"/>
        <w:jc w:val="left"/>
        <w:rPr>
          <w:lang w:eastAsia="en-US"/>
        </w:rPr>
      </w:pPr>
      <w:r>
        <w:rPr>
          <w:lang w:eastAsia="en-US"/>
        </w:rPr>
        <w:t>[5] G. Xu i Z. Zhang, Epipolar Geometry in Stereo, Motion and Object Recognition. Dordrecht, Netherlands: Springer, 1996.</w:t>
      </w:r>
    </w:p>
    <w:p w14:paraId="58309DC2" w14:textId="77777777" w:rsidR="00B51728" w:rsidRDefault="00B51728" w:rsidP="00B51728">
      <w:pPr>
        <w:spacing w:after="160" w:line="278" w:lineRule="auto"/>
        <w:jc w:val="left"/>
        <w:rPr>
          <w:lang w:eastAsia="en-US"/>
        </w:rPr>
      </w:pPr>
    </w:p>
    <w:p w14:paraId="39826D9F" w14:textId="5C2106C6" w:rsidR="009816FF" w:rsidRDefault="00B51728" w:rsidP="00B51728">
      <w:pPr>
        <w:spacing w:after="160" w:line="278" w:lineRule="auto"/>
        <w:jc w:val="left"/>
        <w:rPr>
          <w:lang w:eastAsia="en-US"/>
        </w:rPr>
      </w:pPr>
      <w:r>
        <w:rPr>
          <w:lang w:eastAsia="en-US"/>
        </w:rPr>
        <w:t>[6] OpenCV Team, "Camera Calibration", OpenCV Documentation. [Online]. Available: https://docs.opencv.org/. [Accessed: Jun. 17, 2026.</w:t>
      </w:r>
    </w:p>
    <w:sectPr w:rsidR="009816FF" w:rsidSect="00E14A2D">
      <w:footerReference w:type="default" r:id="rId14"/>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0ACE6" w14:textId="77777777" w:rsidR="0010382A" w:rsidRDefault="0010382A" w:rsidP="00E14A2D">
      <w:pPr>
        <w:spacing w:after="0" w:line="240" w:lineRule="auto"/>
      </w:pPr>
      <w:r>
        <w:separator/>
      </w:r>
    </w:p>
  </w:endnote>
  <w:endnote w:type="continuationSeparator" w:id="0">
    <w:p w14:paraId="5A8AAC79" w14:textId="77777777" w:rsidR="0010382A" w:rsidRDefault="0010382A" w:rsidP="00E14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07E69" w14:textId="080A0FBE" w:rsidR="00E14A2D" w:rsidRDefault="00E14A2D" w:rsidP="00E14A2D">
    <w:pPr>
      <w:pStyle w:val="Footer"/>
      <w:tabs>
        <w:tab w:val="clear" w:pos="4536"/>
        <w:tab w:val="clear" w:pos="9072"/>
        <w:tab w:val="left" w:pos="103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0049042"/>
      <w:docPartObj>
        <w:docPartGallery w:val="Page Numbers (Bottom of Page)"/>
        <w:docPartUnique/>
      </w:docPartObj>
    </w:sdtPr>
    <w:sdtEndPr>
      <w:rPr>
        <w:noProof/>
      </w:rPr>
    </w:sdtEndPr>
    <w:sdtContent>
      <w:p w14:paraId="3CD9C91B" w14:textId="641F7CFC" w:rsidR="00E14A2D" w:rsidRDefault="00E14A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0E67BD" w14:textId="6C2AB11E" w:rsidR="00E14A2D" w:rsidRDefault="00E14A2D" w:rsidP="00E14A2D">
    <w:pPr>
      <w:pStyle w:val="Footer"/>
      <w:tabs>
        <w:tab w:val="clear" w:pos="4536"/>
        <w:tab w:val="clear" w:pos="9072"/>
        <w:tab w:val="left" w:pos="10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B328D" w14:textId="77777777" w:rsidR="0010382A" w:rsidRDefault="0010382A" w:rsidP="00E14A2D">
      <w:pPr>
        <w:spacing w:after="0" w:line="240" w:lineRule="auto"/>
      </w:pPr>
      <w:r>
        <w:separator/>
      </w:r>
    </w:p>
  </w:footnote>
  <w:footnote w:type="continuationSeparator" w:id="0">
    <w:p w14:paraId="094A1A94" w14:textId="77777777" w:rsidR="0010382A" w:rsidRDefault="0010382A" w:rsidP="00E14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07D1E"/>
    <w:multiLevelType w:val="multilevel"/>
    <w:tmpl w:val="7F5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57DF2"/>
    <w:multiLevelType w:val="hybridMultilevel"/>
    <w:tmpl w:val="582297B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2D4745C2"/>
    <w:multiLevelType w:val="multilevel"/>
    <w:tmpl w:val="D87E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F7A3D"/>
    <w:multiLevelType w:val="hybridMultilevel"/>
    <w:tmpl w:val="0D0ABF2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37CC4AED"/>
    <w:multiLevelType w:val="hybridMultilevel"/>
    <w:tmpl w:val="DBF2577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3EAD438F"/>
    <w:multiLevelType w:val="multilevel"/>
    <w:tmpl w:val="F28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94239"/>
    <w:multiLevelType w:val="multilevel"/>
    <w:tmpl w:val="79E0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600182"/>
    <w:multiLevelType w:val="multilevel"/>
    <w:tmpl w:val="FC0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892335">
    <w:abstractNumId w:val="1"/>
  </w:num>
  <w:num w:numId="2" w16cid:durableId="2110076727">
    <w:abstractNumId w:val="3"/>
  </w:num>
  <w:num w:numId="3" w16cid:durableId="1783332317">
    <w:abstractNumId w:val="4"/>
  </w:num>
  <w:num w:numId="4" w16cid:durableId="926571857">
    <w:abstractNumId w:val="7"/>
  </w:num>
  <w:num w:numId="5" w16cid:durableId="1388454071">
    <w:abstractNumId w:val="5"/>
  </w:num>
  <w:num w:numId="6" w16cid:durableId="1621573330">
    <w:abstractNumId w:val="6"/>
  </w:num>
  <w:num w:numId="7" w16cid:durableId="1506551242">
    <w:abstractNumId w:val="2"/>
  </w:num>
  <w:num w:numId="8" w16cid:durableId="55581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7CE"/>
    <w:rsid w:val="00074B08"/>
    <w:rsid w:val="000A4D61"/>
    <w:rsid w:val="000C2D07"/>
    <w:rsid w:val="0010382A"/>
    <w:rsid w:val="001B39F1"/>
    <w:rsid w:val="0024156B"/>
    <w:rsid w:val="002859BC"/>
    <w:rsid w:val="00314BDB"/>
    <w:rsid w:val="00370D97"/>
    <w:rsid w:val="004127CE"/>
    <w:rsid w:val="005166CC"/>
    <w:rsid w:val="005D231A"/>
    <w:rsid w:val="005E1790"/>
    <w:rsid w:val="00616172"/>
    <w:rsid w:val="006D7C91"/>
    <w:rsid w:val="00704B41"/>
    <w:rsid w:val="007705D6"/>
    <w:rsid w:val="007754CE"/>
    <w:rsid w:val="00791140"/>
    <w:rsid w:val="008165EF"/>
    <w:rsid w:val="0086387A"/>
    <w:rsid w:val="008A3E09"/>
    <w:rsid w:val="008C248D"/>
    <w:rsid w:val="008D40CF"/>
    <w:rsid w:val="009816FF"/>
    <w:rsid w:val="00AD0088"/>
    <w:rsid w:val="00B1309E"/>
    <w:rsid w:val="00B51728"/>
    <w:rsid w:val="00BB593B"/>
    <w:rsid w:val="00BC45E7"/>
    <w:rsid w:val="00BE4F17"/>
    <w:rsid w:val="00CC290C"/>
    <w:rsid w:val="00D50699"/>
    <w:rsid w:val="00D86091"/>
    <w:rsid w:val="00DA2065"/>
    <w:rsid w:val="00DE0207"/>
    <w:rsid w:val="00E005FB"/>
    <w:rsid w:val="00E04C0A"/>
    <w:rsid w:val="00E14A2D"/>
    <w:rsid w:val="00E97348"/>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B71D1"/>
  <w15:chartTrackingRefBased/>
  <w15:docId w15:val="{9B9F24B4-A5E7-4793-984D-AB0FDA393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172"/>
    <w:pPr>
      <w:spacing w:after="200" w:line="276" w:lineRule="auto"/>
      <w:jc w:val="both"/>
    </w:pPr>
    <w:rPr>
      <w:rFonts w:ascii="Times New Roman" w:eastAsia="Times New Roman" w:hAnsi="Times New Roman" w:cs="Times New Roman"/>
      <w:kern w:val="0"/>
      <w:lang w:eastAsia="hr-HR"/>
      <w14:ligatures w14:val="none"/>
    </w:rPr>
  </w:style>
  <w:style w:type="paragraph" w:styleId="Heading1">
    <w:name w:val="heading 1"/>
    <w:basedOn w:val="Normal"/>
    <w:next w:val="Normal"/>
    <w:link w:val="Heading1Char"/>
    <w:autoRedefine/>
    <w:uiPriority w:val="9"/>
    <w:qFormat/>
    <w:rsid w:val="00616172"/>
    <w:pPr>
      <w:keepNext/>
      <w:keepLines/>
      <w:spacing w:before="360" w:after="80"/>
      <w:outlineLvl w:val="0"/>
    </w:pPr>
    <w:rPr>
      <w:rFonts w:eastAsiaTheme="majorEastAsia" w:cstheme="majorBidi"/>
      <w:b/>
      <w:color w:val="000000" w:themeColor="text1"/>
      <w:kern w:val="2"/>
      <w:sz w:val="28"/>
      <w:szCs w:val="40"/>
      <w:lang w:eastAsia="en-US"/>
      <w14:ligatures w14:val="standardContextual"/>
    </w:rPr>
  </w:style>
  <w:style w:type="paragraph" w:styleId="Heading2">
    <w:name w:val="heading 2"/>
    <w:basedOn w:val="Normal"/>
    <w:next w:val="Normal"/>
    <w:link w:val="Heading2Char"/>
    <w:autoRedefine/>
    <w:uiPriority w:val="9"/>
    <w:unhideWhenUsed/>
    <w:qFormat/>
    <w:rsid w:val="00074B08"/>
    <w:pPr>
      <w:keepNext/>
      <w:keepLines/>
      <w:spacing w:before="160" w:after="80"/>
      <w:outlineLvl w:val="1"/>
    </w:pPr>
    <w:rPr>
      <w:rFonts w:eastAsiaTheme="majorEastAsia" w:cstheme="majorBidi"/>
      <w:b/>
      <w:color w:val="000000" w:themeColor="text1"/>
      <w:kern w:val="2"/>
      <w:sz w:val="28"/>
      <w:szCs w:val="32"/>
      <w:lang w:eastAsia="en-US"/>
      <w14:ligatures w14:val="standardContextual"/>
    </w:rPr>
  </w:style>
  <w:style w:type="paragraph" w:styleId="Heading3">
    <w:name w:val="heading 3"/>
    <w:basedOn w:val="Normal"/>
    <w:next w:val="Normal"/>
    <w:link w:val="Heading3Char"/>
    <w:uiPriority w:val="9"/>
    <w:semiHidden/>
    <w:unhideWhenUsed/>
    <w:qFormat/>
    <w:rsid w:val="00412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172"/>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74B0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412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CE"/>
    <w:rPr>
      <w:rFonts w:eastAsiaTheme="majorEastAsia" w:cstheme="majorBidi"/>
      <w:color w:val="272727" w:themeColor="text1" w:themeTint="D8"/>
    </w:rPr>
  </w:style>
  <w:style w:type="paragraph" w:styleId="Title">
    <w:name w:val="Title"/>
    <w:basedOn w:val="Normal"/>
    <w:next w:val="Normal"/>
    <w:link w:val="TitleChar"/>
    <w:uiPriority w:val="10"/>
    <w:qFormat/>
    <w:rsid w:val="00412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7CE"/>
    <w:pPr>
      <w:spacing w:before="160"/>
      <w:jc w:val="center"/>
    </w:pPr>
    <w:rPr>
      <w:i/>
      <w:iCs/>
      <w:color w:val="404040" w:themeColor="text1" w:themeTint="BF"/>
    </w:rPr>
  </w:style>
  <w:style w:type="character" w:customStyle="1" w:styleId="QuoteChar">
    <w:name w:val="Quote Char"/>
    <w:basedOn w:val="DefaultParagraphFont"/>
    <w:link w:val="Quote"/>
    <w:uiPriority w:val="29"/>
    <w:rsid w:val="004127CE"/>
    <w:rPr>
      <w:i/>
      <w:iCs/>
      <w:color w:val="404040" w:themeColor="text1" w:themeTint="BF"/>
    </w:rPr>
  </w:style>
  <w:style w:type="paragraph" w:styleId="ListParagraph">
    <w:name w:val="List Paragraph"/>
    <w:basedOn w:val="Normal"/>
    <w:uiPriority w:val="34"/>
    <w:qFormat/>
    <w:rsid w:val="004127CE"/>
    <w:pPr>
      <w:ind w:left="720"/>
      <w:contextualSpacing/>
    </w:pPr>
  </w:style>
  <w:style w:type="character" w:styleId="IntenseEmphasis">
    <w:name w:val="Intense Emphasis"/>
    <w:basedOn w:val="DefaultParagraphFont"/>
    <w:uiPriority w:val="21"/>
    <w:qFormat/>
    <w:rsid w:val="004127CE"/>
    <w:rPr>
      <w:i/>
      <w:iCs/>
      <w:color w:val="0F4761" w:themeColor="accent1" w:themeShade="BF"/>
    </w:rPr>
  </w:style>
  <w:style w:type="paragraph" w:styleId="IntenseQuote">
    <w:name w:val="Intense Quote"/>
    <w:basedOn w:val="Normal"/>
    <w:next w:val="Normal"/>
    <w:link w:val="IntenseQuoteChar"/>
    <w:uiPriority w:val="30"/>
    <w:qFormat/>
    <w:rsid w:val="00412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7CE"/>
    <w:rPr>
      <w:i/>
      <w:iCs/>
      <w:color w:val="0F4761" w:themeColor="accent1" w:themeShade="BF"/>
    </w:rPr>
  </w:style>
  <w:style w:type="character" w:styleId="IntenseReference">
    <w:name w:val="Intense Reference"/>
    <w:basedOn w:val="DefaultParagraphFont"/>
    <w:uiPriority w:val="32"/>
    <w:qFormat/>
    <w:rsid w:val="004127CE"/>
    <w:rPr>
      <w:b/>
      <w:bCs/>
      <w:smallCaps/>
      <w:color w:val="0F4761" w:themeColor="accent1" w:themeShade="BF"/>
      <w:spacing w:val="5"/>
    </w:rPr>
  </w:style>
  <w:style w:type="paragraph" w:styleId="NoSpacing">
    <w:name w:val="No Spacing"/>
    <w:uiPriority w:val="1"/>
    <w:qFormat/>
    <w:rsid w:val="00616172"/>
    <w:pPr>
      <w:spacing w:after="0" w:line="240" w:lineRule="auto"/>
      <w:jc w:val="both"/>
    </w:pPr>
    <w:rPr>
      <w:rFonts w:ascii="Calibri" w:eastAsia="Times New Roman" w:hAnsi="Calibri" w:cs="Times New Roman"/>
      <w:kern w:val="0"/>
      <w:lang w:eastAsia="hr-HR"/>
      <w14:ligatures w14:val="none"/>
    </w:rPr>
  </w:style>
  <w:style w:type="paragraph" w:styleId="TOCHeading">
    <w:name w:val="TOC Heading"/>
    <w:basedOn w:val="Heading1"/>
    <w:next w:val="Normal"/>
    <w:uiPriority w:val="39"/>
    <w:unhideWhenUsed/>
    <w:qFormat/>
    <w:rsid w:val="00370D97"/>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370D97"/>
    <w:pPr>
      <w:spacing w:after="100"/>
    </w:pPr>
  </w:style>
  <w:style w:type="paragraph" w:styleId="TOC2">
    <w:name w:val="toc 2"/>
    <w:basedOn w:val="Normal"/>
    <w:next w:val="Normal"/>
    <w:autoRedefine/>
    <w:uiPriority w:val="39"/>
    <w:unhideWhenUsed/>
    <w:rsid w:val="00370D97"/>
    <w:pPr>
      <w:spacing w:after="100"/>
      <w:ind w:left="240"/>
    </w:pPr>
  </w:style>
  <w:style w:type="character" w:styleId="Hyperlink">
    <w:name w:val="Hyperlink"/>
    <w:basedOn w:val="DefaultParagraphFont"/>
    <w:uiPriority w:val="99"/>
    <w:unhideWhenUsed/>
    <w:rsid w:val="00370D97"/>
    <w:rPr>
      <w:color w:val="467886" w:themeColor="hyperlink"/>
      <w:u w:val="single"/>
    </w:rPr>
  </w:style>
  <w:style w:type="paragraph" w:styleId="Header">
    <w:name w:val="header"/>
    <w:basedOn w:val="Normal"/>
    <w:link w:val="HeaderChar"/>
    <w:uiPriority w:val="99"/>
    <w:unhideWhenUsed/>
    <w:rsid w:val="00E14A2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14A2D"/>
    <w:rPr>
      <w:rFonts w:ascii="Times New Roman" w:eastAsia="Times New Roman" w:hAnsi="Times New Roman" w:cs="Times New Roman"/>
      <w:kern w:val="0"/>
      <w:lang w:eastAsia="hr-HR"/>
      <w14:ligatures w14:val="none"/>
    </w:rPr>
  </w:style>
  <w:style w:type="paragraph" w:styleId="Footer">
    <w:name w:val="footer"/>
    <w:basedOn w:val="Normal"/>
    <w:link w:val="FooterChar"/>
    <w:uiPriority w:val="99"/>
    <w:unhideWhenUsed/>
    <w:rsid w:val="00E14A2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14A2D"/>
    <w:rPr>
      <w:rFonts w:ascii="Times New Roman" w:eastAsia="Times New Roman" w:hAnsi="Times New Roman" w:cs="Times New Roman"/>
      <w:kern w:val="0"/>
      <w:lang w:eastAsia="hr-H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16718">
      <w:bodyDiv w:val="1"/>
      <w:marLeft w:val="0"/>
      <w:marRight w:val="0"/>
      <w:marTop w:val="0"/>
      <w:marBottom w:val="0"/>
      <w:divBdr>
        <w:top w:val="none" w:sz="0" w:space="0" w:color="auto"/>
        <w:left w:val="none" w:sz="0" w:space="0" w:color="auto"/>
        <w:bottom w:val="none" w:sz="0" w:space="0" w:color="auto"/>
        <w:right w:val="none" w:sz="0" w:space="0" w:color="auto"/>
      </w:divBdr>
    </w:div>
    <w:div w:id="225145781">
      <w:bodyDiv w:val="1"/>
      <w:marLeft w:val="0"/>
      <w:marRight w:val="0"/>
      <w:marTop w:val="0"/>
      <w:marBottom w:val="0"/>
      <w:divBdr>
        <w:top w:val="none" w:sz="0" w:space="0" w:color="auto"/>
        <w:left w:val="none" w:sz="0" w:space="0" w:color="auto"/>
        <w:bottom w:val="none" w:sz="0" w:space="0" w:color="auto"/>
        <w:right w:val="none" w:sz="0" w:space="0" w:color="auto"/>
      </w:divBdr>
    </w:div>
    <w:div w:id="426342317">
      <w:bodyDiv w:val="1"/>
      <w:marLeft w:val="0"/>
      <w:marRight w:val="0"/>
      <w:marTop w:val="0"/>
      <w:marBottom w:val="0"/>
      <w:divBdr>
        <w:top w:val="none" w:sz="0" w:space="0" w:color="auto"/>
        <w:left w:val="none" w:sz="0" w:space="0" w:color="auto"/>
        <w:bottom w:val="none" w:sz="0" w:space="0" w:color="auto"/>
        <w:right w:val="none" w:sz="0" w:space="0" w:color="auto"/>
      </w:divBdr>
    </w:div>
    <w:div w:id="688067063">
      <w:bodyDiv w:val="1"/>
      <w:marLeft w:val="0"/>
      <w:marRight w:val="0"/>
      <w:marTop w:val="0"/>
      <w:marBottom w:val="0"/>
      <w:divBdr>
        <w:top w:val="none" w:sz="0" w:space="0" w:color="auto"/>
        <w:left w:val="none" w:sz="0" w:space="0" w:color="auto"/>
        <w:bottom w:val="none" w:sz="0" w:space="0" w:color="auto"/>
        <w:right w:val="none" w:sz="0" w:space="0" w:color="auto"/>
      </w:divBdr>
    </w:div>
    <w:div w:id="792752976">
      <w:bodyDiv w:val="1"/>
      <w:marLeft w:val="0"/>
      <w:marRight w:val="0"/>
      <w:marTop w:val="0"/>
      <w:marBottom w:val="0"/>
      <w:divBdr>
        <w:top w:val="none" w:sz="0" w:space="0" w:color="auto"/>
        <w:left w:val="none" w:sz="0" w:space="0" w:color="auto"/>
        <w:bottom w:val="none" w:sz="0" w:space="0" w:color="auto"/>
        <w:right w:val="none" w:sz="0" w:space="0" w:color="auto"/>
      </w:divBdr>
    </w:div>
    <w:div w:id="920061775">
      <w:bodyDiv w:val="1"/>
      <w:marLeft w:val="0"/>
      <w:marRight w:val="0"/>
      <w:marTop w:val="0"/>
      <w:marBottom w:val="0"/>
      <w:divBdr>
        <w:top w:val="none" w:sz="0" w:space="0" w:color="auto"/>
        <w:left w:val="none" w:sz="0" w:space="0" w:color="auto"/>
        <w:bottom w:val="none" w:sz="0" w:space="0" w:color="auto"/>
        <w:right w:val="none" w:sz="0" w:space="0" w:color="auto"/>
      </w:divBdr>
    </w:div>
    <w:div w:id="1052584505">
      <w:bodyDiv w:val="1"/>
      <w:marLeft w:val="0"/>
      <w:marRight w:val="0"/>
      <w:marTop w:val="0"/>
      <w:marBottom w:val="0"/>
      <w:divBdr>
        <w:top w:val="none" w:sz="0" w:space="0" w:color="auto"/>
        <w:left w:val="none" w:sz="0" w:space="0" w:color="auto"/>
        <w:bottom w:val="none" w:sz="0" w:space="0" w:color="auto"/>
        <w:right w:val="none" w:sz="0" w:space="0" w:color="auto"/>
      </w:divBdr>
    </w:div>
    <w:div w:id="1165052169">
      <w:bodyDiv w:val="1"/>
      <w:marLeft w:val="0"/>
      <w:marRight w:val="0"/>
      <w:marTop w:val="0"/>
      <w:marBottom w:val="0"/>
      <w:divBdr>
        <w:top w:val="none" w:sz="0" w:space="0" w:color="auto"/>
        <w:left w:val="none" w:sz="0" w:space="0" w:color="auto"/>
        <w:bottom w:val="none" w:sz="0" w:space="0" w:color="auto"/>
        <w:right w:val="none" w:sz="0" w:space="0" w:color="auto"/>
      </w:divBdr>
    </w:div>
    <w:div w:id="1348022378">
      <w:bodyDiv w:val="1"/>
      <w:marLeft w:val="0"/>
      <w:marRight w:val="0"/>
      <w:marTop w:val="0"/>
      <w:marBottom w:val="0"/>
      <w:divBdr>
        <w:top w:val="none" w:sz="0" w:space="0" w:color="auto"/>
        <w:left w:val="none" w:sz="0" w:space="0" w:color="auto"/>
        <w:bottom w:val="none" w:sz="0" w:space="0" w:color="auto"/>
        <w:right w:val="none" w:sz="0" w:space="0" w:color="auto"/>
      </w:divBdr>
    </w:div>
    <w:div w:id="1516771193">
      <w:bodyDiv w:val="1"/>
      <w:marLeft w:val="0"/>
      <w:marRight w:val="0"/>
      <w:marTop w:val="0"/>
      <w:marBottom w:val="0"/>
      <w:divBdr>
        <w:top w:val="none" w:sz="0" w:space="0" w:color="auto"/>
        <w:left w:val="none" w:sz="0" w:space="0" w:color="auto"/>
        <w:bottom w:val="none" w:sz="0" w:space="0" w:color="auto"/>
        <w:right w:val="none" w:sz="0" w:space="0" w:color="auto"/>
      </w:divBdr>
    </w:div>
    <w:div w:id="178488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A258B-2562-411A-B1E9-A20E42AC9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16</Pages>
  <Words>2638</Words>
  <Characters>15042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Živković</dc:creator>
  <cp:keywords/>
  <dc:description/>
  <cp:lastModifiedBy>Ivan Živković</cp:lastModifiedBy>
  <cp:revision>5</cp:revision>
  <dcterms:created xsi:type="dcterms:W3CDTF">2026-06-23T14:56:00Z</dcterms:created>
  <dcterms:modified xsi:type="dcterms:W3CDTF">2026-09-11T15:26:00Z</dcterms:modified>
</cp:coreProperties>
</file>