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26E4E" w14:textId="77777777" w:rsidR="00F33BD0" w:rsidRPr="00F33BD0" w:rsidRDefault="00F33BD0" w:rsidP="00F33BD0">
      <w:pPr>
        <w:rPr>
          <w:b/>
          <w:bCs/>
        </w:rPr>
      </w:pPr>
      <w:r w:rsidRPr="00F33BD0">
        <w:rPr>
          <w:rFonts w:ascii="Segoe UI Emoji" w:hAnsi="Segoe UI Emoji" w:cs="Segoe UI Emoji"/>
          <w:b/>
          <w:bCs/>
        </w:rPr>
        <w:t>🤖</w:t>
      </w:r>
      <w:r w:rsidRPr="00F33BD0">
        <w:rPr>
          <w:b/>
          <w:bCs/>
        </w:rPr>
        <w:t xml:space="preserve"> 2026 AI 大赛项目计划书 &amp; 经费预算申请表</w:t>
      </w:r>
    </w:p>
    <w:p w14:paraId="6C7E7190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一、 基本信息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3701"/>
      </w:tblGrid>
      <w:tr w:rsidR="00F33BD0" w:rsidRPr="00F33BD0" w14:paraId="06C1AC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7893D" w14:textId="77777777" w:rsidR="00F33BD0" w:rsidRPr="00F33BD0" w:rsidRDefault="00F33BD0" w:rsidP="00F33BD0">
            <w:r w:rsidRPr="00F33BD0">
              <w:t>项目名称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8C099" w14:textId="77777777" w:rsidR="00F33BD0" w:rsidRPr="00F33BD0" w:rsidRDefault="00F33BD0" w:rsidP="00F33BD0">
            <w:r w:rsidRPr="00F33BD0">
              <w:t>【请填写项目名称】</w:t>
            </w:r>
          </w:p>
        </w:tc>
      </w:tr>
      <w:tr w:rsidR="00F33BD0" w:rsidRPr="00F33BD0" w14:paraId="221269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F6B86" w14:textId="77777777" w:rsidR="00F33BD0" w:rsidRPr="00F33BD0" w:rsidRDefault="00F33BD0" w:rsidP="00F33BD0">
            <w:r w:rsidRPr="00F33BD0">
              <w:t>参赛队名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CC3DB" w14:textId="77777777" w:rsidR="00F33BD0" w:rsidRPr="00F33BD0" w:rsidRDefault="00F33BD0" w:rsidP="00F33BD0">
            <w:r w:rsidRPr="00F33BD0">
              <w:t>【例如：青春纪念册】</w:t>
            </w:r>
          </w:p>
        </w:tc>
      </w:tr>
      <w:tr w:rsidR="00F33BD0" w:rsidRPr="00F33BD0" w14:paraId="781C14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CBF68" w14:textId="77777777" w:rsidR="00F33BD0" w:rsidRPr="00F33BD0" w:rsidRDefault="00F33BD0" w:rsidP="00F33BD0">
            <w:r w:rsidRPr="00F33BD0">
              <w:t>项目负责人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7BD0A" w14:textId="77777777" w:rsidR="00F33BD0" w:rsidRPr="00F33BD0" w:rsidRDefault="00F33BD0" w:rsidP="00F33BD0">
            <w:r w:rsidRPr="00F33BD0">
              <w:t>【姓名/部门】</w:t>
            </w:r>
          </w:p>
        </w:tc>
      </w:tr>
      <w:tr w:rsidR="00F33BD0" w:rsidRPr="00F33BD0" w14:paraId="67D5D1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22E33" w14:textId="77777777" w:rsidR="00F33BD0" w:rsidRPr="00F33BD0" w:rsidRDefault="00F33BD0" w:rsidP="00F33BD0">
            <w:r w:rsidRPr="00F33BD0">
              <w:t>核心成员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35663" w14:textId="77777777" w:rsidR="00F33BD0" w:rsidRPr="00F33BD0" w:rsidRDefault="00F33BD0" w:rsidP="00F33BD0">
            <w:r w:rsidRPr="00F33BD0">
              <w:t>【成员1、成员2、……（最多6人）】</w:t>
            </w:r>
          </w:p>
        </w:tc>
      </w:tr>
      <w:tr w:rsidR="00F33BD0" w:rsidRPr="00F33BD0" w14:paraId="38C1D2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3DB0B" w14:textId="77777777" w:rsidR="00F33BD0" w:rsidRPr="00F33BD0" w:rsidRDefault="00F33BD0" w:rsidP="00F33BD0">
            <w:r w:rsidRPr="00F33BD0">
              <w:t>提交日期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6ED7E" w14:textId="77777777" w:rsidR="00F33BD0" w:rsidRPr="00F33BD0" w:rsidRDefault="00F33BD0" w:rsidP="00F33BD0">
            <w:r w:rsidRPr="00F33BD0">
              <w:t>2026年 [ ] 月 [ ] 日</w:t>
            </w:r>
          </w:p>
        </w:tc>
      </w:tr>
      <w:tr w:rsidR="00F33BD0" w:rsidRPr="00F33BD0" w14:paraId="30E926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71F8C" w14:textId="77777777" w:rsidR="00F33BD0" w:rsidRPr="00F33BD0" w:rsidRDefault="00F33BD0" w:rsidP="00F33BD0">
            <w:r w:rsidRPr="00F33BD0">
              <w:t>版本号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24B8D" w14:textId="77777777" w:rsidR="00F33BD0" w:rsidRPr="00F33BD0" w:rsidRDefault="00F33BD0" w:rsidP="00F33BD0">
            <w:r w:rsidRPr="00F33BD0">
              <w:t>V2.0</w:t>
            </w:r>
          </w:p>
        </w:tc>
      </w:tr>
    </w:tbl>
    <w:p w14:paraId="7B6E6BA0" w14:textId="77777777" w:rsidR="00F33BD0" w:rsidRPr="00F33BD0" w:rsidRDefault="00F33BD0" w:rsidP="00F33BD0">
      <w:r w:rsidRPr="00F33BD0">
        <w:rPr>
          <w:b/>
          <w:bCs/>
        </w:rPr>
        <w:t>★ 经费提醒：</w:t>
      </w:r>
      <w:r w:rsidRPr="00F33BD0">
        <w:t>每队经费上限为 5,000 元人民币，超出部分由团队自理。所有预算需审批通过后方可执行。</w:t>
      </w:r>
    </w:p>
    <w:p w14:paraId="5623C04D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二、 项目概述</w:t>
      </w:r>
    </w:p>
    <w:p w14:paraId="34952875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2.1 项目背景与痛点陈述</w:t>
      </w:r>
    </w:p>
    <w:p w14:paraId="2768AE1A" w14:textId="77777777" w:rsidR="00965622" w:rsidRPr="00965622" w:rsidRDefault="00965622" w:rsidP="00965622">
      <w:r w:rsidRPr="00965622">
        <w:t>当前AIGC工具（如豆包）已能快速生成儿童涂色页、换装等创意图片，但生成即止步于屏幕——孩子只能看、不能玩。要将图片变为可涂色的实物，家长需在AI应用、电脑、打印机之间反复操作，流程繁琐。线下</w:t>
      </w:r>
      <w:proofErr w:type="gramStart"/>
      <w:r w:rsidRPr="00965622">
        <w:t>安静书</w:t>
      </w:r>
      <w:proofErr w:type="gramEnd"/>
      <w:r w:rsidRPr="00965622">
        <w:t>模板固定，无法满足孩子的个性化需求。核心矛盾在于：孩子需要能拿在手里的定制化实物，而现有方案要么无法定制、要么操作门槛高，导致孩子只能被动盯着屏幕，错失触觉创作和动手涂色的乐趣。本项目打造一款让孩子独立操作的AI智能对话打印机，通过语音指令直接完成从"想法"到"打印出纸"的完整闭环。</w:t>
      </w:r>
    </w:p>
    <w:p w14:paraId="379BE069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2.2 项目目标 (SMART原则)</w:t>
      </w:r>
    </w:p>
    <w:p w14:paraId="397DEAB3" w14:textId="77777777" w:rsidR="00965622" w:rsidRDefault="00965622" w:rsidP="00F33BD0">
      <w:pPr>
        <w:numPr>
          <w:ilvl w:val="0"/>
          <w:numId w:val="4"/>
        </w:numPr>
      </w:pPr>
      <w:r w:rsidRPr="00965622">
        <w:rPr>
          <w:rFonts w:hint="eastAsia"/>
        </w:rPr>
        <w:t>目标 1：打造一款5-12岁儿童可独立操作的AI智能对话打印机，实现“语音指令→AI生成→热敏打印”完整闭环，支持涂色页、剪纸、换装三种内容模式。</w:t>
      </w:r>
    </w:p>
    <w:p w14:paraId="3A2CC5F9" w14:textId="77777777" w:rsidR="00965622" w:rsidRDefault="00965622" w:rsidP="00F33BD0">
      <w:pPr>
        <w:numPr>
          <w:ilvl w:val="0"/>
          <w:numId w:val="4"/>
        </w:numPr>
      </w:pPr>
      <w:r w:rsidRPr="00965622">
        <w:rPr>
          <w:rFonts w:hint="eastAsia"/>
        </w:rPr>
        <w:t>目标 2：6个月内完成100台MVP原型生产与种子用户测试；12个月内实现月销1,000台、NPS≥60、</w:t>
      </w:r>
      <w:proofErr w:type="gramStart"/>
      <w:r w:rsidRPr="00965622">
        <w:rPr>
          <w:rFonts w:hint="eastAsia"/>
        </w:rPr>
        <w:t>用户月活跃</w:t>
      </w:r>
      <w:proofErr w:type="gramEnd"/>
      <w:r w:rsidRPr="00965622">
        <w:rPr>
          <w:rFonts w:hint="eastAsia"/>
        </w:rPr>
        <w:t>度≥70%。</w:t>
      </w:r>
    </w:p>
    <w:p w14:paraId="5FA272C0" w14:textId="77777777" w:rsidR="00965622" w:rsidRDefault="00965622" w:rsidP="00F33BD0">
      <w:pPr>
        <w:numPr>
          <w:ilvl w:val="0"/>
          <w:numId w:val="4"/>
        </w:numPr>
      </w:pPr>
      <w:r w:rsidRPr="00965622">
        <w:rPr>
          <w:rFonts w:hint="eastAsia"/>
        </w:rPr>
        <w:t>目标 3：基于成熟热敏打印供应链（成本¥268/台）和</w:t>
      </w:r>
      <w:proofErr w:type="gramStart"/>
      <w:r w:rsidRPr="00965622">
        <w:rPr>
          <w:rFonts w:hint="eastAsia"/>
        </w:rPr>
        <w:t>通义万相</w:t>
      </w:r>
      <w:proofErr w:type="gramEnd"/>
      <w:r w:rsidRPr="00965622">
        <w:rPr>
          <w:rFonts w:hint="eastAsia"/>
        </w:rPr>
        <w:t>API，整合团队硬件+AI集成技术能力，将首年资金需求控制在约¥110万。</w:t>
      </w:r>
    </w:p>
    <w:p w14:paraId="5F97B045" w14:textId="77777777" w:rsidR="00965622" w:rsidRDefault="00965622" w:rsidP="00F33BD0">
      <w:pPr>
        <w:numPr>
          <w:ilvl w:val="0"/>
          <w:numId w:val="4"/>
        </w:numPr>
      </w:pPr>
      <w:r w:rsidRPr="00965622">
        <w:rPr>
          <w:rFonts w:hint="eastAsia"/>
        </w:rPr>
        <w:t>目标 4：精准解决AIGC内容无法实物化、孩子无法独立操作</w:t>
      </w:r>
      <w:proofErr w:type="gramStart"/>
      <w:r w:rsidRPr="00965622">
        <w:rPr>
          <w:rFonts w:hint="eastAsia"/>
        </w:rPr>
        <w:t>的刚需痛点</w:t>
      </w:r>
      <w:proofErr w:type="gramEnd"/>
      <w:r w:rsidRPr="00965622">
        <w:rPr>
          <w:rFonts w:hint="eastAsia"/>
        </w:rPr>
        <w:t>，成功切入并契合教育智能硬件739亿市场的增长趋势。</w:t>
      </w:r>
    </w:p>
    <w:p w14:paraId="5CF329B6" w14:textId="4C86848B" w:rsidR="00965622" w:rsidRPr="00F33BD0" w:rsidRDefault="00965622" w:rsidP="00F33BD0">
      <w:pPr>
        <w:numPr>
          <w:ilvl w:val="0"/>
          <w:numId w:val="4"/>
        </w:numPr>
      </w:pPr>
      <w:r w:rsidRPr="00965622">
        <w:rPr>
          <w:rFonts w:hint="eastAsia"/>
        </w:rPr>
        <w:t>目标 5：严格把控项目节奏，0-6个月完成原型开发与验证，6-12个月实现量产上市，并在24个月内达成盈亏平衡。</w:t>
      </w:r>
    </w:p>
    <w:p w14:paraId="41DF10D7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2.3 核心功能与亮点</w:t>
      </w:r>
    </w:p>
    <w:p w14:paraId="2595F102" w14:textId="77777777" w:rsidR="00F33BD0" w:rsidRDefault="00F33BD0" w:rsidP="00F33BD0">
      <w:pPr>
        <w:numPr>
          <w:ilvl w:val="0"/>
          <w:numId w:val="5"/>
        </w:numPr>
      </w:pPr>
      <w:r w:rsidRPr="00F33BD0">
        <w:t>[核心功能描述]</w:t>
      </w:r>
    </w:p>
    <w:p w14:paraId="7486D7E7" w14:textId="77777777" w:rsidR="00965622" w:rsidRDefault="00965622" w:rsidP="00965622">
      <w:pPr>
        <w:numPr>
          <w:ilvl w:val="1"/>
          <w:numId w:val="5"/>
        </w:numPr>
      </w:pPr>
      <w:r>
        <w:t>AI语音对话生成：孩子直接对设备说出想法（如"我要一只穿宇航服的兔子"），设备通过语音识别+大模型文生图，实时生成定制内容，无需家长介入。</w:t>
      </w:r>
    </w:p>
    <w:p w14:paraId="7415AB1B" w14:textId="77777777" w:rsidR="00965622" w:rsidRDefault="00965622" w:rsidP="00965622">
      <w:pPr>
        <w:numPr>
          <w:ilvl w:val="1"/>
          <w:numId w:val="5"/>
        </w:numPr>
      </w:pPr>
      <w:r>
        <w:t>2. 一键热敏打印：生成即打印，A5大幅面出纸，孩子拿到即可涂色、剪贴。支持涂色页、换装、剪纸三种模式。</w:t>
      </w:r>
    </w:p>
    <w:p w14:paraId="7E52241D" w14:textId="77777777" w:rsidR="00965622" w:rsidRDefault="00965622" w:rsidP="00965622">
      <w:pPr>
        <w:numPr>
          <w:ilvl w:val="1"/>
          <w:numId w:val="5"/>
        </w:numPr>
      </w:pPr>
      <w:r>
        <w:t>3. 交互屏+离线唤醒：2寸TFT屏辅助操作引导，</w:t>
      </w:r>
      <w:proofErr w:type="gramStart"/>
      <w:r>
        <w:t>启英泰</w:t>
      </w:r>
      <w:proofErr w:type="gramEnd"/>
      <w:r>
        <w:t>伦离线芯片支持语音唤醒，在线/离线双模运行。</w:t>
      </w:r>
    </w:p>
    <w:p w14:paraId="0B3E6A76" w14:textId="30406FBC" w:rsidR="00965622" w:rsidRPr="00F33BD0" w:rsidRDefault="00965622" w:rsidP="00965622">
      <w:pPr>
        <w:numPr>
          <w:ilvl w:val="2"/>
          <w:numId w:val="5"/>
        </w:numPr>
      </w:pPr>
      <w:r>
        <w:t>4. 家长授权管控：家长APP可设置内容类型、使用时长、查看打印历史，确保内容安全。</w:t>
      </w:r>
    </w:p>
    <w:p w14:paraId="044B9898" w14:textId="77777777" w:rsidR="00F33BD0" w:rsidRDefault="00F33BD0" w:rsidP="00F33BD0">
      <w:pPr>
        <w:numPr>
          <w:ilvl w:val="0"/>
          <w:numId w:val="5"/>
        </w:numPr>
      </w:pPr>
      <w:r w:rsidRPr="00F33BD0">
        <w:lastRenderedPageBreak/>
        <w:t>[差异化竞争优势]</w:t>
      </w:r>
    </w:p>
    <w:p w14:paraId="420F7010" w14:textId="4D59EB4E" w:rsidR="00965622" w:rsidRPr="00F33BD0" w:rsidRDefault="00965622" w:rsidP="00965622">
      <w:pPr>
        <w:pStyle w:val="ListParagraph"/>
        <w:numPr>
          <w:ilvl w:val="1"/>
          <w:numId w:val="5"/>
        </w:numPr>
      </w:pPr>
      <w:r>
        <w:rPr>
          <w:rFonts w:hint="eastAsia"/>
        </w:rPr>
        <w:t>与传统</w:t>
      </w:r>
      <w:r>
        <w:t>AI App、安静书、</w:t>
      </w:r>
      <w:proofErr w:type="gramStart"/>
      <w:r>
        <w:t>喵喵</w:t>
      </w:r>
      <w:proofErr w:type="gramEnd"/>
      <w:r>
        <w:t>机等方案相比，本项目的核心差异在于：孩子独立完成从"想法"到"拿到实物"的完整闭环，无需家长操作电脑或手机。对比</w:t>
      </w:r>
      <w:proofErr w:type="spellStart"/>
      <w:r>
        <w:t>Stickerbox</w:t>
      </w:r>
      <w:proofErr w:type="spellEnd"/>
      <w:r>
        <w:t>（美国$99.99热敏贴纸打印机），本项目聚焦A5大幅面涂色页（非贴纸）、¥329价位更适合中国市场、增加屏幕</w:t>
      </w:r>
      <w:proofErr w:type="gramStart"/>
      <w:r>
        <w:t>交互和</w:t>
      </w:r>
      <w:proofErr w:type="gramEnd"/>
      <w:r>
        <w:t>家长管控模块。在AIGC"屏幕过剩"的时代，让孩子重新拿到可以涂色的纸。</w:t>
      </w:r>
    </w:p>
    <w:p w14:paraId="6329C1E7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三、 技术方案</w:t>
      </w:r>
    </w:p>
    <w:p w14:paraId="5400AE15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3.1 技术路线与模型选型</w:t>
      </w:r>
    </w:p>
    <w:p w14:paraId="39233C70" w14:textId="0BDA4746" w:rsidR="00F33BD0" w:rsidRPr="00F33BD0" w:rsidRDefault="00F33BD0" w:rsidP="00F33BD0">
      <w:r w:rsidRPr="00F33BD0">
        <w:rPr>
          <w:b/>
          <w:bCs/>
        </w:rPr>
        <w:t>模型类别：</w:t>
      </w:r>
      <w:r w:rsidRPr="00F33BD0">
        <w:t xml:space="preserve"> [ ] LLM    [ </w:t>
      </w:r>
      <w:r w:rsidR="00965622">
        <w:rPr>
          <w:rFonts w:eastAsiaTheme="minorHAnsi"/>
        </w:rPr>
        <w:t>*</w:t>
      </w:r>
      <w:r w:rsidR="00965622">
        <w:rPr>
          <w:rFonts w:eastAsiaTheme="minorHAnsi" w:hint="eastAsia"/>
        </w:rPr>
        <w:t xml:space="preserve"> </w:t>
      </w:r>
      <w:r w:rsidRPr="00F33BD0">
        <w:t>] VLM    [</w:t>
      </w:r>
      <w:r w:rsidR="00965622">
        <w:rPr>
          <w:rFonts w:hint="eastAsia"/>
        </w:rPr>
        <w:t xml:space="preserve"> </w:t>
      </w:r>
      <w:r w:rsidR="00965622">
        <w:rPr>
          <w:rFonts w:eastAsiaTheme="minorHAnsi"/>
        </w:rPr>
        <w:t>*</w:t>
      </w:r>
      <w:r w:rsidR="00965622">
        <w:rPr>
          <w:rFonts w:eastAsiaTheme="minorHAnsi" w:hint="eastAsia"/>
        </w:rPr>
        <w:t xml:space="preserve"> </w:t>
      </w:r>
      <w:r w:rsidRPr="00F33BD0">
        <w:t>] Image/</w:t>
      </w:r>
      <w:proofErr w:type="spellStart"/>
      <w:r w:rsidRPr="00F33BD0">
        <w:t>VideoGen</w:t>
      </w:r>
      <w:proofErr w:type="spellEnd"/>
      <w:r w:rsidRPr="00F33BD0">
        <w:t xml:space="preserve">    [ ] 其他：______</w:t>
      </w:r>
    </w:p>
    <w:p w14:paraId="17D2623E" w14:textId="77777777" w:rsidR="00F33BD0" w:rsidRPr="00F33BD0" w:rsidRDefault="00F33BD0" w:rsidP="00F33BD0">
      <w:r w:rsidRPr="00F33BD0">
        <w:rPr>
          <w:b/>
          <w:bCs/>
        </w:rPr>
        <w:t>主要模型名称：</w:t>
      </w:r>
      <w:r w:rsidRPr="00F33BD0">
        <w:t xml:space="preserve"> [例如：Llama-3-8B / GPT-4o]</w:t>
      </w:r>
    </w:p>
    <w:p w14:paraId="7D0F97EC" w14:textId="77777777" w:rsidR="00F33BD0" w:rsidRPr="00F33BD0" w:rsidRDefault="00F33BD0" w:rsidP="00F33BD0">
      <w:r w:rsidRPr="00F33BD0">
        <w:rPr>
          <w:b/>
          <w:bCs/>
        </w:rPr>
        <w:t>训练/处理方式 (多选)：</w:t>
      </w:r>
    </w:p>
    <w:p w14:paraId="5A4429CD" w14:textId="12AC775B" w:rsidR="00F33BD0" w:rsidRPr="00F33BD0" w:rsidRDefault="00F33BD0" w:rsidP="00F33BD0">
      <w:pPr>
        <w:numPr>
          <w:ilvl w:val="0"/>
          <w:numId w:val="6"/>
        </w:numPr>
      </w:pPr>
      <w:r w:rsidRPr="00F33BD0">
        <w:t>[</w:t>
      </w:r>
      <w:r w:rsidR="00965622">
        <w:rPr>
          <w:rFonts w:hint="eastAsia"/>
        </w:rPr>
        <w:t xml:space="preserve"> </w:t>
      </w:r>
      <w:r w:rsidR="00965622">
        <w:rPr>
          <w:rFonts w:eastAsiaTheme="minorHAnsi"/>
        </w:rPr>
        <w:t>*</w:t>
      </w:r>
      <w:r w:rsidR="00965622">
        <w:rPr>
          <w:rFonts w:eastAsiaTheme="minorHAnsi" w:hint="eastAsia"/>
        </w:rPr>
        <w:t xml:space="preserve"> </w:t>
      </w:r>
      <w:r w:rsidRPr="00F33BD0">
        <w:t>] 纯 API 调用 (Zero-shot / Few-shot)</w:t>
      </w:r>
    </w:p>
    <w:p w14:paraId="04047B10" w14:textId="77777777" w:rsidR="00F33BD0" w:rsidRPr="00F33BD0" w:rsidRDefault="00F33BD0" w:rsidP="00F33BD0">
      <w:pPr>
        <w:numPr>
          <w:ilvl w:val="0"/>
          <w:numId w:val="6"/>
        </w:numPr>
      </w:pPr>
      <w:r w:rsidRPr="00F33BD0">
        <w:t>[ ] 检索增强生成 (RAG)</w:t>
      </w:r>
    </w:p>
    <w:p w14:paraId="3AF1C345" w14:textId="77777777" w:rsidR="00F33BD0" w:rsidRPr="00F33BD0" w:rsidRDefault="00F33BD0" w:rsidP="00F33BD0">
      <w:pPr>
        <w:numPr>
          <w:ilvl w:val="0"/>
          <w:numId w:val="6"/>
        </w:numPr>
      </w:pPr>
      <w:r w:rsidRPr="00F33BD0">
        <w:t>[ ] 模型微调 (Fine-Tuning)</w:t>
      </w:r>
    </w:p>
    <w:p w14:paraId="67DCF938" w14:textId="77777777" w:rsidR="00F33BD0" w:rsidRPr="00F33BD0" w:rsidRDefault="00F33BD0" w:rsidP="00F33BD0">
      <w:pPr>
        <w:numPr>
          <w:ilvl w:val="0"/>
          <w:numId w:val="6"/>
        </w:numPr>
      </w:pPr>
      <w:r w:rsidRPr="00F33BD0">
        <w:t>[ ] 后训练/强化学习 (Post-Training/RLHF)</w:t>
      </w:r>
    </w:p>
    <w:p w14:paraId="2351BA4E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3.2 系统架构图</w:t>
      </w:r>
    </w:p>
    <w:p w14:paraId="659F59C7" w14:textId="1AD13E29" w:rsidR="0029515D" w:rsidRDefault="0029515D" w:rsidP="00F33BD0">
      <w:r>
        <w:rPr>
          <w:noProof/>
        </w:rPr>
        <w:lastRenderedPageBreak/>
        <w:drawing>
          <wp:inline distT="0" distB="0" distL="0" distR="0" wp14:anchorId="684A5AC6" wp14:editId="37E88B72">
            <wp:extent cx="5274310" cy="6405245"/>
            <wp:effectExtent l="0" t="0" r="2540" b="0"/>
            <wp:docPr id="1053807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07340" name="Picture 10538073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3B63" w14:textId="32B50576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3.3 技术难点与解决思路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4221"/>
        <w:gridCol w:w="1140"/>
      </w:tblGrid>
      <w:tr w:rsidR="00DE4E06" w:rsidRPr="00DE4E06" w14:paraId="400EEA5B" w14:textId="77777777" w:rsidTr="00DE4E0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2A5D6E" w14:textId="77777777" w:rsidR="00DE4E06" w:rsidRPr="00DE4E06" w:rsidRDefault="00DE4E06" w:rsidP="00DE4E06">
            <w:pPr>
              <w:rPr>
                <w:b/>
                <w:bCs/>
                <w:sz w:val="18"/>
                <w:szCs w:val="18"/>
              </w:rPr>
            </w:pPr>
            <w:r w:rsidRPr="00DE4E06">
              <w:rPr>
                <w:rFonts w:hint="eastAsia"/>
                <w:b/>
                <w:bCs/>
                <w:sz w:val="18"/>
                <w:szCs w:val="18"/>
              </w:rPr>
              <w:t>技术难点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4EF4D8" w14:textId="77777777" w:rsidR="00DE4E06" w:rsidRPr="00DE4E06" w:rsidRDefault="00DE4E06" w:rsidP="00DE4E06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DE4E06">
              <w:rPr>
                <w:rFonts w:hint="eastAsia"/>
                <w:b/>
                <w:bCs/>
                <w:sz w:val="18"/>
                <w:szCs w:val="18"/>
              </w:rPr>
              <w:t>解决方案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13CF93" w14:textId="77777777" w:rsidR="00DE4E06" w:rsidRPr="00DE4E06" w:rsidRDefault="00DE4E06" w:rsidP="00DE4E06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DE4E06">
              <w:rPr>
                <w:rFonts w:hint="eastAsia"/>
                <w:b/>
                <w:bCs/>
                <w:sz w:val="18"/>
                <w:szCs w:val="18"/>
              </w:rPr>
              <w:t>风险评估</w:t>
            </w:r>
          </w:p>
        </w:tc>
      </w:tr>
      <w:tr w:rsidR="00DE4E06" w:rsidRPr="00DE4E06" w14:paraId="7B52800B" w14:textId="77777777" w:rsidTr="00DE4E06">
        <w:trPr>
          <w:trHeight w:val="81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41887E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儿童语音识别准确率低（发音</w:t>
            </w:r>
            <w:proofErr w:type="gramStart"/>
            <w:r w:rsidRPr="00DE4E06">
              <w:rPr>
                <w:rFonts w:hint="eastAsia"/>
                <w:sz w:val="18"/>
                <w:szCs w:val="18"/>
              </w:rPr>
              <w:t>不</w:t>
            </w:r>
            <w:proofErr w:type="gramEnd"/>
            <w:r w:rsidRPr="00DE4E06">
              <w:rPr>
                <w:rFonts w:hint="eastAsia"/>
                <w:sz w:val="18"/>
                <w:szCs w:val="18"/>
              </w:rPr>
              <w:t>标准、语速不均，通用ASR识别率不足70%）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1DFEAC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proofErr w:type="gramStart"/>
            <w:r w:rsidRPr="00DE4E06">
              <w:rPr>
                <w:rFonts w:hint="eastAsia"/>
                <w:sz w:val="18"/>
                <w:szCs w:val="18"/>
              </w:rPr>
              <w:t>采用讯飞</w:t>
            </w:r>
            <w:proofErr w:type="gramEnd"/>
            <w:r w:rsidRPr="00DE4E06">
              <w:rPr>
                <w:rFonts w:hint="eastAsia"/>
                <w:sz w:val="18"/>
                <w:szCs w:val="18"/>
              </w:rPr>
              <w:t>AIUI儿童专用语音模型（识别率&gt;92%）；引入</w:t>
            </w:r>
            <w:proofErr w:type="gramStart"/>
            <w:r w:rsidRPr="00DE4E06">
              <w:rPr>
                <w:rFonts w:hint="eastAsia"/>
                <w:sz w:val="18"/>
                <w:szCs w:val="18"/>
              </w:rPr>
              <w:t>启英泰</w:t>
            </w:r>
            <w:proofErr w:type="gramEnd"/>
            <w:r w:rsidRPr="00DE4E06">
              <w:rPr>
                <w:rFonts w:hint="eastAsia"/>
                <w:sz w:val="18"/>
                <w:szCs w:val="18"/>
              </w:rPr>
              <w:t>伦离线芯片处理简单指令；采用“简单指令离线处理+复杂对话走云端”的混合策略。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BFEF77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DE4E06" w:rsidRPr="00DE4E06" w14:paraId="37957052" w14:textId="77777777" w:rsidTr="00DE4E0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0721B4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热敏打印只有黑白单色（无法打印彩色涂色页，产品吸引力下降）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A4CC08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采用高对比度线条稿（加粗轮廓+填充纹理），引导孩子通过手绘完成色彩环节；设计专门针对黑白打印优化的涂色模板。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344058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DE4E06" w:rsidRPr="00DE4E06" w14:paraId="6A3B253A" w14:textId="77777777" w:rsidTr="00DE4E0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02D965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lastRenderedPageBreak/>
              <w:t>云端API延迟影响交互体验（ASR+LLM+文生图3次调用，总延迟可能&gt;10秒）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5AEF34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采用流式返回架构（语音识别后先反馈，图文后台并行生成）；本地缓存100+基础模板实现秒出；优选通义万</w:t>
            </w:r>
            <w:proofErr w:type="gramStart"/>
            <w:r w:rsidRPr="00DE4E06">
              <w:rPr>
                <w:rFonts w:hint="eastAsia"/>
                <w:sz w:val="18"/>
                <w:szCs w:val="18"/>
              </w:rPr>
              <w:t>相等低</w:t>
            </w:r>
            <w:proofErr w:type="gramEnd"/>
            <w:r w:rsidRPr="00DE4E06">
              <w:rPr>
                <w:rFonts w:hint="eastAsia"/>
                <w:sz w:val="18"/>
                <w:szCs w:val="18"/>
              </w:rPr>
              <w:t>延迟模型。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976CF1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DE4E06" w:rsidRPr="00DE4E06" w14:paraId="46177E99" w14:textId="77777777" w:rsidTr="00DE4E0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100D70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proofErr w:type="gramStart"/>
            <w:r w:rsidRPr="00DE4E06">
              <w:rPr>
                <w:rFonts w:hint="eastAsia"/>
                <w:sz w:val="18"/>
                <w:szCs w:val="18"/>
              </w:rPr>
              <w:t>端侧算力</w:t>
            </w:r>
            <w:proofErr w:type="gramEnd"/>
            <w:r w:rsidRPr="00DE4E06">
              <w:rPr>
                <w:rFonts w:hint="eastAsia"/>
                <w:sz w:val="18"/>
                <w:szCs w:val="18"/>
              </w:rPr>
              <w:t>有限（全志V3s仅128MB内存，无法运行大模型）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E08D0E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proofErr w:type="gramStart"/>
            <w:r w:rsidRPr="00DE4E06">
              <w:rPr>
                <w:rFonts w:hint="eastAsia"/>
                <w:sz w:val="18"/>
                <w:szCs w:val="18"/>
              </w:rPr>
              <w:t>明确端云</w:t>
            </w:r>
            <w:proofErr w:type="gramEnd"/>
            <w:r w:rsidRPr="00DE4E06">
              <w:rPr>
                <w:rFonts w:hint="eastAsia"/>
                <w:sz w:val="18"/>
                <w:szCs w:val="18"/>
              </w:rPr>
              <w:t>分工：</w:t>
            </w:r>
            <w:proofErr w:type="gramStart"/>
            <w:r w:rsidRPr="00DE4E06">
              <w:rPr>
                <w:rFonts w:hint="eastAsia"/>
                <w:sz w:val="18"/>
                <w:szCs w:val="18"/>
              </w:rPr>
              <w:t>端侧只做</w:t>
            </w:r>
            <w:proofErr w:type="gramEnd"/>
            <w:r w:rsidRPr="00DE4E06">
              <w:rPr>
                <w:rFonts w:hint="eastAsia"/>
                <w:sz w:val="18"/>
                <w:szCs w:val="18"/>
              </w:rPr>
              <w:t>音频采集、图像渲染与打印控制，所有AI计算均在云端完成；配合本地缓存策略减少重复请求。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90263B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低</w:t>
            </w:r>
          </w:p>
        </w:tc>
      </w:tr>
      <w:tr w:rsidR="00DE4E06" w:rsidRPr="00DE4E06" w14:paraId="2DD0CE87" w14:textId="77777777" w:rsidTr="00DE4E0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609345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离线场景功能受限（无网络时AI能力完全</w:t>
            </w:r>
            <w:proofErr w:type="gramStart"/>
            <w:r w:rsidRPr="00DE4E06">
              <w:rPr>
                <w:rFonts w:hint="eastAsia"/>
                <w:sz w:val="18"/>
                <w:szCs w:val="18"/>
              </w:rPr>
              <w:t>不</w:t>
            </w:r>
            <w:proofErr w:type="gramEnd"/>
            <w:r w:rsidRPr="00DE4E06">
              <w:rPr>
                <w:rFonts w:hint="eastAsia"/>
                <w:sz w:val="18"/>
                <w:szCs w:val="18"/>
              </w:rPr>
              <w:t>可用）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FE6FD2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预装100+本地模板库支持离线基础打印；家长APP支持预先下载模板包；产品定位引导用户在有</w:t>
            </w:r>
            <w:proofErr w:type="spellStart"/>
            <w:r w:rsidRPr="00DE4E06">
              <w:rPr>
                <w:rFonts w:hint="eastAsia"/>
                <w:sz w:val="18"/>
                <w:szCs w:val="18"/>
              </w:rPr>
              <w:t>WiFi</w:t>
            </w:r>
            <w:proofErr w:type="spellEnd"/>
            <w:r w:rsidRPr="00DE4E06">
              <w:rPr>
                <w:rFonts w:hint="eastAsia"/>
                <w:sz w:val="18"/>
                <w:szCs w:val="18"/>
              </w:rPr>
              <w:t>环境下使用。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149625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DE4E06" w:rsidRPr="00DE4E06" w14:paraId="3446CB45" w14:textId="77777777" w:rsidTr="00DE4E0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8FD6A7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内容安全与儿童保护（AI生成内容不可控，可能出现不适宜信息）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2A94B1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 xml:space="preserve">建立三级审核机制：云端API内置安全过滤 + </w:t>
            </w:r>
            <w:proofErr w:type="gramStart"/>
            <w:r w:rsidRPr="00DE4E06">
              <w:rPr>
                <w:rFonts w:hint="eastAsia"/>
                <w:sz w:val="18"/>
                <w:szCs w:val="18"/>
              </w:rPr>
              <w:t>端侧基础</w:t>
            </w:r>
            <w:proofErr w:type="gramEnd"/>
            <w:r w:rsidRPr="00DE4E06">
              <w:rPr>
                <w:rFonts w:hint="eastAsia"/>
                <w:sz w:val="18"/>
                <w:szCs w:val="18"/>
              </w:rPr>
              <w:t>过滤（关键词+图像特征）+ 家长APP内容白名单；生成记录全程可追溯。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9723D8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高</w:t>
            </w:r>
          </w:p>
        </w:tc>
      </w:tr>
      <w:tr w:rsidR="00DE4E06" w:rsidRPr="00DE4E06" w14:paraId="5DB1CEB5" w14:textId="77777777" w:rsidTr="00DE4E0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F0D994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婴儿哭声/环境噪声误唤醒（语音唤醒芯片对环境噪声敏感）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D7CF7F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采用</w:t>
            </w:r>
            <w:proofErr w:type="gramStart"/>
            <w:r w:rsidRPr="00DE4E06">
              <w:rPr>
                <w:rFonts w:hint="eastAsia"/>
                <w:sz w:val="18"/>
                <w:szCs w:val="18"/>
              </w:rPr>
              <w:t>启英泰</w:t>
            </w:r>
            <w:proofErr w:type="gramEnd"/>
            <w:r w:rsidRPr="00DE4E06">
              <w:rPr>
                <w:rFonts w:hint="eastAsia"/>
                <w:sz w:val="18"/>
                <w:szCs w:val="18"/>
              </w:rPr>
              <w:t>伦CI130x芯片支持自定义唤醒词与声纹能量检测；增加物理按键唤醒模式作为备选；屏幕实时显示唤醒状态。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3FEE9E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低</w:t>
            </w:r>
          </w:p>
        </w:tc>
      </w:tr>
      <w:tr w:rsidR="00DE4E06" w:rsidRPr="00DE4E06" w14:paraId="257D286E" w14:textId="77777777" w:rsidTr="00DE4E0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53CF26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供应链稳定性与成本控制（核心物料可能涨价或缺货）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3E8CAA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核心物料（打印模组、主控）均储备至少2家供应商；首批订单锁定价格；BOM设计预留替换兼容接口。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A747E0" w14:textId="77777777" w:rsidR="00DE4E06" w:rsidRPr="00DE4E06" w:rsidRDefault="00DE4E06" w:rsidP="00DE4E06">
            <w:pPr>
              <w:rPr>
                <w:rFonts w:hint="eastAsia"/>
                <w:sz w:val="18"/>
                <w:szCs w:val="18"/>
              </w:rPr>
            </w:pPr>
            <w:r w:rsidRPr="00DE4E06">
              <w:rPr>
                <w:rFonts w:hint="eastAsia"/>
                <w:sz w:val="18"/>
                <w:szCs w:val="18"/>
              </w:rPr>
              <w:t>高</w:t>
            </w:r>
          </w:p>
        </w:tc>
      </w:tr>
    </w:tbl>
    <w:p w14:paraId="73871574" w14:textId="77777777" w:rsidR="00DE4E06" w:rsidRPr="00DE4E06" w:rsidRDefault="00DE4E06" w:rsidP="00F33BD0">
      <w:pPr>
        <w:rPr>
          <w:b/>
          <w:bCs/>
        </w:rPr>
      </w:pPr>
    </w:p>
    <w:p w14:paraId="4C73B398" w14:textId="1320FC98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四、 项目执行计划</w:t>
      </w:r>
    </w:p>
    <w:p w14:paraId="0DBDA151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4.1 项目里程碑 (Timeline)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1131"/>
        <w:gridCol w:w="2420"/>
        <w:gridCol w:w="870"/>
      </w:tblGrid>
      <w:tr w:rsidR="00F33BD0" w:rsidRPr="00F33BD0" w14:paraId="729A094F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264C3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阶段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0597F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时间安排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609A5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关键交付物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CD4BC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负责人</w:t>
            </w:r>
          </w:p>
        </w:tc>
      </w:tr>
      <w:tr w:rsidR="00F33BD0" w:rsidRPr="00F33BD0" w14:paraId="431A7B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6413D0" w14:textId="77777777" w:rsidR="00F33BD0" w:rsidRPr="00F33BD0" w:rsidRDefault="00F33BD0" w:rsidP="00F33BD0">
            <w:r w:rsidRPr="00F33BD0">
              <w:t>阶段</w:t>
            </w:r>
            <w:proofErr w:type="gramStart"/>
            <w:r w:rsidRPr="00F33BD0">
              <w:t>一</w:t>
            </w:r>
            <w:proofErr w:type="gramEnd"/>
            <w:r w:rsidRPr="00F33BD0">
              <w:t>：需求与调研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8CCA3" w14:textId="77777777" w:rsidR="00F33BD0" w:rsidRPr="00F33BD0" w:rsidRDefault="00F33BD0" w:rsidP="00F33BD0">
            <w:r w:rsidRPr="00F33BD0">
              <w:t>Week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F33ED" w14:textId="77777777" w:rsidR="00F33BD0" w:rsidRPr="00F33BD0" w:rsidRDefault="00F33BD0" w:rsidP="00F33BD0">
            <w:r w:rsidRPr="00F33BD0">
              <w:t>PRD/</w:t>
            </w:r>
            <w:proofErr w:type="gramStart"/>
            <w:r w:rsidRPr="00F33BD0">
              <w:t>竞品分析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7D31A" w14:textId="77777777" w:rsidR="00F33BD0" w:rsidRPr="00F33BD0" w:rsidRDefault="00F33BD0" w:rsidP="00F33BD0"/>
        </w:tc>
      </w:tr>
      <w:tr w:rsidR="00F33BD0" w:rsidRPr="00F33BD0" w14:paraId="0860BE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60B55" w14:textId="77777777" w:rsidR="00F33BD0" w:rsidRPr="00F33BD0" w:rsidRDefault="00F33BD0" w:rsidP="00F33BD0">
            <w:r w:rsidRPr="00F33BD0">
              <w:t>阶段二：模型部署与开发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DA408" w14:textId="77777777" w:rsidR="00F33BD0" w:rsidRPr="00F33BD0" w:rsidRDefault="00F33BD0" w:rsidP="00F33BD0">
            <w:r w:rsidRPr="00F33BD0">
              <w:t>Week 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A8CD1" w14:textId="77777777" w:rsidR="00F33BD0" w:rsidRPr="00F33BD0" w:rsidRDefault="00F33BD0" w:rsidP="00F33BD0">
            <w:r w:rsidRPr="00F33BD0">
              <w:t>原型系统/初版模型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8F376" w14:textId="77777777" w:rsidR="00F33BD0" w:rsidRPr="00F33BD0" w:rsidRDefault="00F33BD0" w:rsidP="00F33BD0"/>
        </w:tc>
      </w:tr>
      <w:tr w:rsidR="00F33BD0" w:rsidRPr="00F33BD0" w14:paraId="038318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94166" w14:textId="77777777" w:rsidR="00F33BD0" w:rsidRPr="00F33BD0" w:rsidRDefault="00F33BD0" w:rsidP="00F33BD0">
            <w:r w:rsidRPr="00F33BD0">
              <w:t>阶段三：调优、集成与推广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E9B7A" w14:textId="77777777" w:rsidR="00F33BD0" w:rsidRPr="00F33BD0" w:rsidRDefault="00F33BD0" w:rsidP="00F33BD0">
            <w:r w:rsidRPr="00F33BD0">
              <w:t>Week 4-5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F84B7" w14:textId="77777777" w:rsidR="00F33BD0" w:rsidRPr="00F33BD0" w:rsidRDefault="00F33BD0" w:rsidP="00F33BD0">
            <w:r w:rsidRPr="00F33BD0">
              <w:t>优化报告/推广指标数据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358D0" w14:textId="77777777" w:rsidR="00F33BD0" w:rsidRPr="00F33BD0" w:rsidRDefault="00F33BD0" w:rsidP="00F33BD0"/>
        </w:tc>
      </w:tr>
      <w:tr w:rsidR="00F33BD0" w:rsidRPr="00F33BD0" w14:paraId="45BA5E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1FA7F" w14:textId="77777777" w:rsidR="00F33BD0" w:rsidRPr="00F33BD0" w:rsidRDefault="00F33BD0" w:rsidP="00F33BD0">
            <w:r w:rsidRPr="00F33BD0">
              <w:t>阶段四：演示与总结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3C582" w14:textId="77777777" w:rsidR="00F33BD0" w:rsidRPr="00F33BD0" w:rsidRDefault="00F33BD0" w:rsidP="00F33BD0">
            <w:r w:rsidRPr="00F33BD0">
              <w:t>Week 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4CF13B" w14:textId="77777777" w:rsidR="00F33BD0" w:rsidRPr="00F33BD0" w:rsidRDefault="00F33BD0" w:rsidP="00F33BD0">
            <w:r w:rsidRPr="00F33BD0">
              <w:t>演示视频/终结报告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F3894" w14:textId="77777777" w:rsidR="00F33BD0" w:rsidRPr="00F33BD0" w:rsidRDefault="00F33BD0" w:rsidP="00F33BD0"/>
        </w:tc>
      </w:tr>
    </w:tbl>
    <w:p w14:paraId="19D8B026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五、 经费预算与拨付计划</w:t>
      </w:r>
    </w:p>
    <w:p w14:paraId="28EA538F" w14:textId="77777777" w:rsidR="00F33BD0" w:rsidRPr="00F33BD0" w:rsidRDefault="00F33BD0" w:rsidP="00F33BD0">
      <w:r w:rsidRPr="00F33BD0">
        <w:rPr>
          <w:i/>
          <w:iCs/>
        </w:rPr>
        <w:t>注：所有预算需附详细说明，审批后不得随意变更。</w:t>
      </w:r>
    </w:p>
    <w:p w14:paraId="40945FCE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5.1 预算支出时间表 (按里程碑)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1518"/>
        <w:gridCol w:w="3977"/>
      </w:tblGrid>
      <w:tr w:rsidR="00F33BD0" w:rsidRPr="00F33BD0" w14:paraId="12ADC5D1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C26EC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lastRenderedPageBreak/>
              <w:t>项目阶段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DF159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预计支出 (元)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08CFE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支出项说明 (与里程碑任务对应)</w:t>
            </w:r>
          </w:p>
        </w:tc>
      </w:tr>
      <w:tr w:rsidR="00F33BD0" w:rsidRPr="00F33BD0" w14:paraId="3A8559E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A98BA" w14:textId="77777777" w:rsidR="00F33BD0" w:rsidRPr="00F33BD0" w:rsidRDefault="00F33BD0" w:rsidP="00F33BD0">
            <w:r w:rsidRPr="00F33BD0">
              <w:t>阶段</w:t>
            </w:r>
            <w:proofErr w:type="gramStart"/>
            <w:r w:rsidRPr="00F33BD0">
              <w:t>一</w:t>
            </w:r>
            <w:proofErr w:type="gramEnd"/>
            <w:r w:rsidRPr="00F33BD0">
              <w:t>：需求与方案设计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11DB14" w14:textId="77777777" w:rsidR="00F33BD0" w:rsidRPr="00F33BD0" w:rsidRDefault="00F33BD0" w:rsidP="00F33BD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E815C" w14:textId="2E17C7E8" w:rsidR="00F33BD0" w:rsidRPr="00F33BD0" w:rsidRDefault="003B5377" w:rsidP="00F33BD0">
            <w:pPr>
              <w:rPr>
                <w:rFonts w:hint="eastAsia"/>
              </w:rPr>
            </w:pPr>
            <w:r w:rsidRPr="003B5377">
              <w:rPr>
                <w:rFonts w:hint="eastAsia"/>
              </w:rPr>
              <w:t>用户访谈、</w:t>
            </w:r>
            <w:proofErr w:type="gramStart"/>
            <w:r w:rsidRPr="003B5377">
              <w:rPr>
                <w:rFonts w:hint="eastAsia"/>
              </w:rPr>
              <w:t>竞品样品</w:t>
            </w:r>
            <w:proofErr w:type="gramEnd"/>
            <w:r w:rsidRPr="003B5377">
              <w:rPr>
                <w:rFonts w:hint="eastAsia"/>
              </w:rPr>
              <w:t>采购</w:t>
            </w:r>
            <w:r>
              <w:br/>
            </w:r>
            <w:r w:rsidRPr="003B5377">
              <w:rPr>
                <w:rFonts w:hint="eastAsia"/>
              </w:rPr>
              <w:t>外观概念图初稿</w:t>
            </w:r>
          </w:p>
        </w:tc>
      </w:tr>
      <w:tr w:rsidR="00F33BD0" w:rsidRPr="00F33BD0" w14:paraId="4E1E3D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D69E3A" w14:textId="77777777" w:rsidR="00F33BD0" w:rsidRPr="00F33BD0" w:rsidRDefault="00F33BD0" w:rsidP="00F33BD0">
            <w:r w:rsidRPr="00F33BD0">
              <w:t>阶段二：模型部署与开发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0F076" w14:textId="77777777" w:rsidR="00F33BD0" w:rsidRPr="00F33BD0" w:rsidRDefault="00F33BD0" w:rsidP="00F33BD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F091A" w14:textId="75219CD1" w:rsidR="00F33BD0" w:rsidRDefault="003B5377" w:rsidP="003B5377">
            <w:pPr>
              <w:rPr>
                <w:rFonts w:hint="eastAsia"/>
              </w:rPr>
            </w:pPr>
            <w:r w:rsidRPr="003B5377">
              <w:rPr>
                <w:rFonts w:hint="eastAsia"/>
              </w:rPr>
              <w:t>PCB打样×2轮、元器件采购、调试工具</w:t>
            </w:r>
            <w:r>
              <w:br/>
            </w:r>
            <w:r w:rsidRPr="003B5377">
              <w:rPr>
                <w:rFonts w:hint="eastAsia"/>
              </w:rPr>
              <w:t>外壳注塑开模（钢模）</w:t>
            </w:r>
            <w:r>
              <w:br/>
            </w:r>
            <w:r w:rsidRPr="003B5377">
              <w:rPr>
                <w:rFonts w:hint="eastAsia"/>
              </w:rPr>
              <w:t>BOM采购</w:t>
            </w:r>
            <w:r>
              <w:br/>
            </w:r>
            <w:r w:rsidRPr="003B5377">
              <w:rPr>
                <w:rFonts w:hint="eastAsia"/>
              </w:rPr>
              <w:t>通义</w:t>
            </w:r>
            <w:proofErr w:type="gramStart"/>
            <w:r w:rsidRPr="003B5377">
              <w:rPr>
                <w:rFonts w:hint="eastAsia"/>
              </w:rPr>
              <w:t>万相+讯飞</w:t>
            </w:r>
            <w:proofErr w:type="gramEnd"/>
            <w:r w:rsidRPr="003B5377">
              <w:rPr>
                <w:rFonts w:hint="eastAsia"/>
              </w:rPr>
              <w:t>AIUI API调用、云服务器</w:t>
            </w:r>
            <w:r>
              <w:br/>
            </w:r>
            <w:r w:rsidRPr="003B5377">
              <w:rPr>
                <w:rFonts w:hint="eastAsia"/>
              </w:rPr>
              <w:t xml:space="preserve">嵌入式固件 + 后端API + </w:t>
            </w:r>
            <w:proofErr w:type="gramStart"/>
            <w:r w:rsidRPr="003B5377">
              <w:rPr>
                <w:rFonts w:hint="eastAsia"/>
              </w:rPr>
              <w:t>家长端小程序</w:t>
            </w:r>
            <w:proofErr w:type="gramEnd"/>
          </w:p>
          <w:p w14:paraId="0995AD19" w14:textId="77777777" w:rsidR="003B5377" w:rsidRPr="003B5377" w:rsidRDefault="003B5377" w:rsidP="003B5377"/>
        </w:tc>
      </w:tr>
      <w:tr w:rsidR="00F33BD0" w:rsidRPr="00F33BD0" w14:paraId="5ABB3D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916EE" w14:textId="77777777" w:rsidR="00F33BD0" w:rsidRPr="00F33BD0" w:rsidRDefault="00F33BD0" w:rsidP="00F33BD0">
            <w:r w:rsidRPr="00F33BD0">
              <w:t>阶段三：调优、集成与推广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1AFB5" w14:textId="77777777" w:rsidR="00F33BD0" w:rsidRPr="00F33BD0" w:rsidRDefault="00F33BD0" w:rsidP="00F33BD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184ED" w14:textId="77777777" w:rsidR="003B5377" w:rsidRDefault="003B5377" w:rsidP="00F33BD0">
            <w:r w:rsidRPr="003B5377">
              <w:rPr>
                <w:rFonts w:hint="eastAsia"/>
              </w:rPr>
              <w:t>BOM采购</w:t>
            </w:r>
          </w:p>
          <w:p w14:paraId="2A91B445" w14:textId="0D054547" w:rsidR="003B5377" w:rsidRDefault="003B5377" w:rsidP="00F33BD0">
            <w:r w:rsidRPr="003B5377">
              <w:rPr>
                <w:rFonts w:hint="eastAsia"/>
              </w:rPr>
              <w:t>SMT+组装</w:t>
            </w:r>
          </w:p>
          <w:p w14:paraId="6D442DBC" w14:textId="32BD7DAE" w:rsidR="00F33BD0" w:rsidRDefault="003B5377" w:rsidP="00F33BD0">
            <w:r w:rsidRPr="003B5377">
              <w:rPr>
                <w:rFonts w:hint="eastAsia"/>
              </w:rPr>
              <w:t>API调用+服务器费用</w:t>
            </w:r>
          </w:p>
          <w:p w14:paraId="797C7725" w14:textId="77777777" w:rsidR="003B5377" w:rsidRDefault="003B5377" w:rsidP="00F33BD0">
            <w:r w:rsidRPr="003B5377">
              <w:rPr>
                <w:rFonts w:hint="eastAsia"/>
              </w:rPr>
              <w:t>外观/实用新型专利3-5项</w:t>
            </w:r>
          </w:p>
          <w:p w14:paraId="169E875A" w14:textId="28ADBF7B" w:rsidR="003B5377" w:rsidRPr="00F33BD0" w:rsidRDefault="003B5377" w:rsidP="00F33BD0">
            <w:pPr>
              <w:rPr>
                <w:rFonts w:hint="eastAsia"/>
              </w:rPr>
            </w:pPr>
            <w:proofErr w:type="gramStart"/>
            <w:r w:rsidRPr="003B5377">
              <w:rPr>
                <w:rFonts w:hint="eastAsia"/>
              </w:rPr>
              <w:t>抖音</w:t>
            </w:r>
            <w:proofErr w:type="gramEnd"/>
            <w:r w:rsidRPr="003B5377">
              <w:rPr>
                <w:rFonts w:hint="eastAsia"/>
              </w:rPr>
              <w:t>/小红书KOL合作、信息流投放等</w:t>
            </w:r>
          </w:p>
        </w:tc>
      </w:tr>
      <w:tr w:rsidR="00F33BD0" w:rsidRPr="00F33BD0" w14:paraId="18BD72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433DF" w14:textId="77777777" w:rsidR="00F33BD0" w:rsidRPr="00F33BD0" w:rsidRDefault="00F33BD0" w:rsidP="00F33BD0">
            <w:r w:rsidRPr="00F33BD0">
              <w:t>阶段四：演示与总结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6CC60" w14:textId="77777777" w:rsidR="00F33BD0" w:rsidRPr="00F33BD0" w:rsidRDefault="00F33BD0" w:rsidP="00F33BD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AB835" w14:textId="77777777" w:rsidR="00F33BD0" w:rsidRDefault="003B5377" w:rsidP="00F33BD0">
            <w:r w:rsidRPr="003B5377">
              <w:rPr>
                <w:rFonts w:hint="eastAsia"/>
              </w:rPr>
              <w:t>产品演示视频（脚本+拍摄+后期）</w:t>
            </w:r>
          </w:p>
          <w:p w14:paraId="315B5AF7" w14:textId="2947AD85" w:rsidR="003B5377" w:rsidRPr="003B5377" w:rsidRDefault="003B5377" w:rsidP="00F33BD0">
            <w:pPr>
              <w:rPr>
                <w:rFonts w:hint="eastAsia"/>
              </w:rPr>
            </w:pPr>
            <w:r w:rsidRPr="003B5377">
              <w:rPr>
                <w:rFonts w:hint="eastAsia"/>
              </w:rPr>
              <w:t>技术文档+</w:t>
            </w:r>
            <w:proofErr w:type="gramStart"/>
            <w:r w:rsidRPr="003B5377">
              <w:rPr>
                <w:rFonts w:hint="eastAsia"/>
              </w:rPr>
              <w:t>结项报告</w:t>
            </w:r>
            <w:proofErr w:type="gramEnd"/>
          </w:p>
        </w:tc>
      </w:tr>
      <w:tr w:rsidR="00F33BD0" w:rsidRPr="00F33BD0" w14:paraId="637151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5B847" w14:textId="77777777" w:rsidR="00F33BD0" w:rsidRPr="00F33BD0" w:rsidRDefault="00F33BD0" w:rsidP="00F33BD0">
            <w:r w:rsidRPr="00F33BD0">
              <w:rPr>
                <w:b/>
                <w:bCs/>
              </w:rPr>
              <w:t>合计支出预算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B5542" w14:textId="77777777" w:rsidR="00F33BD0" w:rsidRPr="00F33BD0" w:rsidRDefault="00F33BD0" w:rsidP="00F33BD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29A2C" w14:textId="77777777" w:rsidR="00F33BD0" w:rsidRPr="00F33BD0" w:rsidRDefault="00F33BD0" w:rsidP="00F33BD0">
            <w:r w:rsidRPr="00F33BD0">
              <w:rPr>
                <w:b/>
                <w:bCs/>
              </w:rPr>
              <w:t>需 ≤ 5,000 元</w:t>
            </w:r>
          </w:p>
        </w:tc>
      </w:tr>
    </w:tbl>
    <w:p w14:paraId="0D54E6C1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5.2 预算明细汇总 (按科目)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5793"/>
        <w:gridCol w:w="709"/>
        <w:gridCol w:w="764"/>
      </w:tblGrid>
      <w:tr w:rsidR="00F33BD0" w:rsidRPr="00F33BD0" w14:paraId="2EEDD252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980B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5311D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费用科目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980B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9E572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明细说明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980B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4444B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单价/数量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980B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CD114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金额 (元)</w:t>
            </w:r>
          </w:p>
        </w:tc>
      </w:tr>
      <w:tr w:rsidR="00F33BD0" w:rsidRPr="00F33BD0" w14:paraId="076EC9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A5666" w14:textId="77777777" w:rsidR="00F33BD0" w:rsidRPr="00F33BD0" w:rsidRDefault="00F33BD0" w:rsidP="00F33BD0">
            <w:proofErr w:type="gramStart"/>
            <w:r w:rsidRPr="00F33BD0">
              <w:t>算力</w:t>
            </w:r>
            <w:proofErr w:type="gramEnd"/>
            <w:r w:rsidRPr="00F33BD0">
              <w:t>/Token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17340" w14:textId="48E3744F" w:rsidR="00F33BD0" w:rsidRPr="00F33BD0" w:rsidRDefault="00864CBB" w:rsidP="00F33BD0">
            <w:proofErr w:type="gramStart"/>
            <w:r w:rsidRPr="00864CBB">
              <w:rPr>
                <w:rFonts w:hint="eastAsia"/>
                <w:b/>
                <w:bCs/>
              </w:rPr>
              <w:t>云服务</w:t>
            </w:r>
            <w:proofErr w:type="gramEnd"/>
            <w:r w:rsidRPr="00864CBB">
              <w:rPr>
                <w:rFonts w:hint="eastAsia"/>
                <w:b/>
                <w:bCs/>
              </w:rPr>
              <w:t>与API调用（2.5万）</w:t>
            </w:r>
            <w:r w:rsidRPr="00864CBB">
              <w:rPr>
                <w:rFonts w:hint="eastAsia"/>
              </w:rPr>
              <w:t>：包含原型阶段（1.0万）与量</w:t>
            </w:r>
            <w:proofErr w:type="gramStart"/>
            <w:r w:rsidRPr="00864CBB">
              <w:rPr>
                <w:rFonts w:hint="eastAsia"/>
              </w:rPr>
              <w:t>产推广</w:t>
            </w:r>
            <w:proofErr w:type="gramEnd"/>
            <w:r w:rsidRPr="00864CBB">
              <w:rPr>
                <w:rFonts w:hint="eastAsia"/>
              </w:rPr>
              <w:t>阶段（1.5万）的通义万相、</w:t>
            </w:r>
            <w:proofErr w:type="gramStart"/>
            <w:r w:rsidRPr="00864CBB">
              <w:rPr>
                <w:rFonts w:hint="eastAsia"/>
              </w:rPr>
              <w:t>讯飞</w:t>
            </w:r>
            <w:proofErr w:type="gramEnd"/>
            <w:r w:rsidRPr="00864CBB">
              <w:rPr>
                <w:rFonts w:hint="eastAsia"/>
              </w:rPr>
              <w:t>AIUI API调用费及云服务器租赁费。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F432E" w14:textId="77777777" w:rsidR="00F33BD0" w:rsidRPr="00F33BD0" w:rsidRDefault="00F33BD0" w:rsidP="00F33BD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7108E3" w14:textId="77777777" w:rsidR="00F33BD0" w:rsidRPr="00F33BD0" w:rsidRDefault="00F33BD0" w:rsidP="00F33BD0"/>
        </w:tc>
      </w:tr>
      <w:tr w:rsidR="00F33BD0" w:rsidRPr="00F33BD0" w14:paraId="31EED8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EAA0F" w14:textId="77777777" w:rsidR="00F33BD0" w:rsidRPr="00F33BD0" w:rsidRDefault="00F33BD0" w:rsidP="00F33BD0">
            <w:r w:rsidRPr="00F33BD0">
              <w:t>数据与工具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EDD16" w14:textId="18DA1013" w:rsidR="00F33BD0" w:rsidRPr="00F33BD0" w:rsidRDefault="00864CBB" w:rsidP="00F33BD0">
            <w:r w:rsidRPr="00864CBB">
              <w:rPr>
                <w:rFonts w:hint="eastAsia"/>
                <w:b/>
                <w:bCs/>
              </w:rPr>
              <w:t>软件研发（2.5万）</w:t>
            </w:r>
            <w:r w:rsidRPr="00864CBB">
              <w:rPr>
                <w:rFonts w:hint="eastAsia"/>
              </w:rPr>
              <w:t>：嵌入式固件、后端API及</w:t>
            </w:r>
            <w:proofErr w:type="gramStart"/>
            <w:r w:rsidRPr="00864CBB">
              <w:rPr>
                <w:rFonts w:hint="eastAsia"/>
              </w:rPr>
              <w:t>家长端小程序</w:t>
            </w:r>
            <w:proofErr w:type="gramEnd"/>
            <w:r w:rsidRPr="00864CBB">
              <w:rPr>
                <w:rFonts w:hint="eastAsia"/>
              </w:rPr>
              <w:t>的开发工具与授权费用。</w:t>
            </w:r>
            <w:r w:rsidRPr="00864CBB">
              <w:rPr>
                <w:rFonts w:hint="eastAsia"/>
              </w:rPr>
              <w:br/>
            </w:r>
            <w:r w:rsidRPr="00864CBB">
              <w:rPr>
                <w:rFonts w:hint="eastAsia"/>
                <w:b/>
                <w:bCs/>
              </w:rPr>
              <w:t>专利申请（1.0万）</w:t>
            </w:r>
            <w:r w:rsidRPr="00864CBB">
              <w:rPr>
                <w:rFonts w:hint="eastAsia"/>
              </w:rPr>
              <w:t>：外观及实用新型专利3-5项的申请与代理费用。</w:t>
            </w:r>
            <w:r w:rsidRPr="00864CBB">
              <w:rPr>
                <w:rFonts w:hint="eastAsia"/>
              </w:rPr>
              <w:br/>
            </w:r>
            <w:r w:rsidRPr="00864CBB">
              <w:rPr>
                <w:rFonts w:hint="eastAsia"/>
                <w:b/>
                <w:bCs/>
              </w:rPr>
              <w:t>工业设计（0.3万）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47474" w14:textId="77777777" w:rsidR="00F33BD0" w:rsidRPr="00F33BD0" w:rsidRDefault="00F33BD0" w:rsidP="00F33BD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4495A" w14:textId="77777777" w:rsidR="00F33BD0" w:rsidRPr="00F33BD0" w:rsidRDefault="00F33BD0" w:rsidP="00F33BD0"/>
        </w:tc>
      </w:tr>
      <w:tr w:rsidR="00F33BD0" w:rsidRPr="00F33BD0" w14:paraId="1AD8A9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44CF8" w14:textId="77777777" w:rsidR="00F33BD0" w:rsidRPr="00F33BD0" w:rsidRDefault="00F33BD0" w:rsidP="00F33BD0">
            <w:r w:rsidRPr="00F33BD0">
              <w:t>硬件设备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99644" w14:textId="13CC3B78" w:rsidR="00F33BD0" w:rsidRPr="00F33BD0" w:rsidRDefault="00864CBB" w:rsidP="00F33BD0">
            <w:r w:rsidRPr="00864CBB">
              <w:rPr>
                <w:rFonts w:hint="eastAsia"/>
                <w:b/>
                <w:bCs/>
              </w:rPr>
              <w:t>批量物料（23.7万）：1000台量产BOM采购（¥237/台）。</w:t>
            </w:r>
            <w:r w:rsidRPr="00864CBB">
              <w:rPr>
                <w:rFonts w:hint="eastAsia"/>
                <w:b/>
                <w:bCs/>
              </w:rPr>
              <w:br/>
              <w:t>模具费与摊销（12.0万）：外壳注塑钢模开模费（8.0万）及剩余模具成本分摊（4.0万）。</w:t>
            </w:r>
            <w:r w:rsidRPr="00864CBB">
              <w:rPr>
                <w:rFonts w:hint="eastAsia"/>
                <w:b/>
                <w:bCs/>
              </w:rPr>
              <w:br/>
              <w:t>硬件研发（5.0万）：PCB打样×2轮、元器件采购及调试工具。</w:t>
            </w:r>
            <w:r w:rsidRPr="00864CBB">
              <w:rPr>
                <w:rFonts w:hint="eastAsia"/>
                <w:b/>
                <w:bCs/>
              </w:rPr>
              <w:br/>
              <w:t>代工厂组装测试（2.5万）：1000台SMT贴片与整机组装费。</w:t>
            </w:r>
            <w:r w:rsidRPr="00864CBB">
              <w:rPr>
                <w:rFonts w:hint="eastAsia"/>
                <w:b/>
                <w:bCs/>
              </w:rPr>
              <w:br/>
              <w:t>原型物料（2.68万）：100台MVP原型BOM采购（¥268/台）。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6962E" w14:textId="77777777" w:rsidR="00F33BD0" w:rsidRPr="00F33BD0" w:rsidRDefault="00F33BD0" w:rsidP="00F33BD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4C36A2" w14:textId="77777777" w:rsidR="00F33BD0" w:rsidRPr="00F33BD0" w:rsidRDefault="00F33BD0" w:rsidP="00F33BD0"/>
        </w:tc>
      </w:tr>
      <w:tr w:rsidR="00F33BD0" w:rsidRPr="00F33BD0" w14:paraId="7E5135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C8339" w14:textId="77777777" w:rsidR="00F33BD0" w:rsidRPr="00F33BD0" w:rsidRDefault="00F33BD0" w:rsidP="00F33BD0">
            <w:r w:rsidRPr="00F33BD0">
              <w:lastRenderedPageBreak/>
              <w:t>其他费用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2D257" w14:textId="1803E788" w:rsidR="00F33BD0" w:rsidRPr="00F33BD0" w:rsidRDefault="00864CBB" w:rsidP="00F33BD0">
            <w:r w:rsidRPr="00864CBB">
              <w:rPr>
                <w:rFonts w:hint="eastAsia"/>
                <w:b/>
                <w:bCs/>
              </w:rPr>
              <w:t>营销推广（20.0万）</w:t>
            </w:r>
            <w:r w:rsidRPr="00864CBB">
              <w:rPr>
                <w:rFonts w:hint="eastAsia"/>
              </w:rPr>
              <w:t>：</w:t>
            </w:r>
            <w:proofErr w:type="gramStart"/>
            <w:r w:rsidRPr="00864CBB">
              <w:rPr>
                <w:rFonts w:hint="eastAsia"/>
              </w:rPr>
              <w:t>抖音</w:t>
            </w:r>
            <w:proofErr w:type="gramEnd"/>
            <w:r w:rsidRPr="00864CBB">
              <w:rPr>
                <w:rFonts w:hint="eastAsia"/>
              </w:rPr>
              <w:t>/小红书KOL合作、信息流投放及种子用户激励。</w:t>
            </w:r>
            <w:r w:rsidRPr="00864CBB">
              <w:rPr>
                <w:rFonts w:hint="eastAsia"/>
              </w:rPr>
              <w:br/>
            </w:r>
            <w:r w:rsidRPr="00864CBB">
              <w:rPr>
                <w:rFonts w:hint="eastAsia"/>
                <w:b/>
                <w:bCs/>
              </w:rPr>
              <w:t>电商渠道（8.0万）</w:t>
            </w:r>
            <w:r w:rsidRPr="00864CBB">
              <w:rPr>
                <w:rFonts w:hint="eastAsia"/>
              </w:rPr>
              <w:t>：</w:t>
            </w:r>
            <w:proofErr w:type="gramStart"/>
            <w:r w:rsidRPr="00864CBB">
              <w:rPr>
                <w:rFonts w:hint="eastAsia"/>
              </w:rPr>
              <w:t>天猫</w:t>
            </w:r>
            <w:proofErr w:type="gramEnd"/>
            <w:r w:rsidRPr="00864CBB">
              <w:rPr>
                <w:rFonts w:hint="eastAsia"/>
              </w:rPr>
              <w:t>/京东店铺保证金及基础运营费。</w:t>
            </w:r>
            <w:r w:rsidRPr="00864CBB">
              <w:rPr>
                <w:rFonts w:hint="eastAsia"/>
              </w:rPr>
              <w:br/>
            </w:r>
            <w:r w:rsidRPr="00864CBB">
              <w:rPr>
                <w:rFonts w:hint="eastAsia"/>
                <w:b/>
                <w:bCs/>
              </w:rPr>
              <w:t>行政杂项（8.0万）</w:t>
            </w:r>
            <w:r w:rsidRPr="00864CBB">
              <w:rPr>
                <w:rFonts w:hint="eastAsia"/>
              </w:rPr>
              <w:t>：各阶段办公场地、差旅、通讯、仓储物流及包装耗材等（1.0+1.5+6.0）。</w:t>
            </w:r>
            <w:r w:rsidRPr="00864CBB">
              <w:rPr>
                <w:rFonts w:hint="eastAsia"/>
              </w:rPr>
              <w:br/>
            </w:r>
            <w:r w:rsidRPr="00864CBB">
              <w:rPr>
                <w:rFonts w:hint="eastAsia"/>
                <w:b/>
                <w:bCs/>
              </w:rPr>
              <w:t>市场调研（1.0万）</w:t>
            </w:r>
            <w:r w:rsidRPr="00864CBB">
              <w:rPr>
                <w:rFonts w:hint="eastAsia"/>
              </w:rPr>
              <w:t>：用户访谈</w:t>
            </w:r>
            <w:proofErr w:type="gramStart"/>
            <w:r w:rsidRPr="00864CBB">
              <w:rPr>
                <w:rFonts w:hint="eastAsia"/>
              </w:rPr>
              <w:t>及竞品</w:t>
            </w:r>
            <w:proofErr w:type="gramEnd"/>
            <w:r w:rsidRPr="00864CBB">
              <w:rPr>
                <w:rFonts w:hint="eastAsia"/>
              </w:rPr>
              <w:t>样品采购费。</w:t>
            </w:r>
            <w:r w:rsidRPr="00864CBB">
              <w:rPr>
                <w:rFonts w:hint="eastAsia"/>
              </w:rPr>
              <w:br/>
            </w:r>
            <w:r w:rsidRPr="00864CBB">
              <w:rPr>
                <w:rFonts w:hint="eastAsia"/>
                <w:b/>
                <w:bCs/>
              </w:rPr>
              <w:t>视频制作（2.0万）</w:t>
            </w:r>
            <w:r w:rsidRPr="00864CBB">
              <w:rPr>
                <w:rFonts w:hint="eastAsia"/>
              </w:rPr>
              <w:t>：产品演示视频脚本、拍摄与后期制作。</w:t>
            </w:r>
            <w:r w:rsidRPr="00864CBB">
              <w:rPr>
                <w:rFonts w:hint="eastAsia"/>
              </w:rPr>
              <w:br/>
            </w:r>
            <w:r w:rsidRPr="00864CBB">
              <w:rPr>
                <w:rFonts w:hint="eastAsia"/>
                <w:b/>
                <w:bCs/>
              </w:rPr>
              <w:t>不可预见费（16.5万）</w:t>
            </w:r>
            <w:r w:rsidRPr="00864CBB">
              <w:rPr>
                <w:rFonts w:hint="eastAsia"/>
              </w:rPr>
              <w:t>：为应对价格波动与突发情况，按上述硬性支出的约40%预留的备用资金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C02A8" w14:textId="77777777" w:rsidR="00F33BD0" w:rsidRPr="00F33BD0" w:rsidRDefault="00F33BD0" w:rsidP="00F33BD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EE9EF" w14:textId="77777777" w:rsidR="00F33BD0" w:rsidRPr="00F33BD0" w:rsidRDefault="00F33BD0" w:rsidP="00F33BD0"/>
        </w:tc>
      </w:tr>
    </w:tbl>
    <w:p w14:paraId="0C8D2AEC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六、 声明与签名</w:t>
      </w:r>
    </w:p>
    <w:p w14:paraId="1EB4511D" w14:textId="77777777" w:rsidR="00F33BD0" w:rsidRPr="00F33BD0" w:rsidRDefault="00F33BD0" w:rsidP="00F33BD0">
      <w:r w:rsidRPr="00F33BD0">
        <w:t>本队全体成员承诺：以上信息真实，作品原创，经费使用合</w:t>
      </w:r>
      <w:proofErr w:type="gramStart"/>
      <w:r w:rsidRPr="00F33BD0">
        <w:t>规</w:t>
      </w:r>
      <w:proofErr w:type="gramEnd"/>
      <w:r w:rsidRPr="00F33BD0">
        <w:t>并保留票据。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2675"/>
        <w:gridCol w:w="2839"/>
      </w:tblGrid>
      <w:tr w:rsidR="00F33BD0" w:rsidRPr="00F33BD0" w14:paraId="172F697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069893EA" w14:textId="77777777" w:rsidR="00F33BD0" w:rsidRPr="00F33BD0" w:rsidRDefault="00F33BD0" w:rsidP="00F33BD0">
            <w:r w:rsidRPr="00F33BD0">
              <w:t>队长签名：________________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266F2B56" w14:textId="77777777" w:rsidR="00F33BD0" w:rsidRPr="00F33BD0" w:rsidRDefault="00F33BD0" w:rsidP="00F33BD0">
            <w:r w:rsidRPr="00F33BD0">
              <w:t>组委会审批：________________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11DE45FB" w14:textId="77777777" w:rsidR="00F33BD0" w:rsidRPr="00F33BD0" w:rsidRDefault="00F33BD0" w:rsidP="00F33BD0">
            <w:r w:rsidRPr="00F33BD0">
              <w:t>Sponsor签批：________________</w:t>
            </w:r>
          </w:p>
        </w:tc>
      </w:tr>
      <w:tr w:rsidR="00F33BD0" w:rsidRPr="00F33BD0" w14:paraId="3145870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ED549F" w14:textId="77777777" w:rsidR="00F33BD0" w:rsidRPr="00F33BD0" w:rsidRDefault="00F33BD0" w:rsidP="00F33BD0">
            <w:r w:rsidRPr="00F33BD0">
              <w:t>日期：2026</w:t>
            </w:r>
            <w:proofErr w:type="gramStart"/>
            <w:r w:rsidRPr="00F33BD0">
              <w:t>/  /</w:t>
            </w:r>
            <w:proofErr w:type="gramEnd"/>
            <w:r w:rsidRPr="00F33BD0">
              <w:t>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D40431" w14:textId="77777777" w:rsidR="00F33BD0" w:rsidRPr="00F33BD0" w:rsidRDefault="00F33BD0" w:rsidP="00F33BD0">
            <w:r w:rsidRPr="00F33BD0">
              <w:t>日期：2026</w:t>
            </w:r>
            <w:proofErr w:type="gramStart"/>
            <w:r w:rsidRPr="00F33BD0">
              <w:t>/  /</w:t>
            </w:r>
            <w:proofErr w:type="gramEnd"/>
            <w:r w:rsidRPr="00F33BD0">
              <w:t>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B1C0FE" w14:textId="77777777" w:rsidR="00F33BD0" w:rsidRPr="00F33BD0" w:rsidRDefault="00F33BD0" w:rsidP="00F33BD0">
            <w:r w:rsidRPr="00F33BD0">
              <w:t>日期：2026</w:t>
            </w:r>
            <w:proofErr w:type="gramStart"/>
            <w:r w:rsidRPr="00F33BD0">
              <w:t>/  /</w:t>
            </w:r>
            <w:proofErr w:type="gramEnd"/>
            <w:r w:rsidRPr="00F33BD0">
              <w:t>  </w:t>
            </w:r>
          </w:p>
        </w:tc>
      </w:tr>
    </w:tbl>
    <w:p w14:paraId="0BD5560C" w14:textId="77777777" w:rsidR="00070782" w:rsidRPr="00F33BD0" w:rsidRDefault="00070782" w:rsidP="00F33BD0"/>
    <w:sectPr w:rsidR="00070782" w:rsidRPr="00F33B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2C51"/>
    <w:multiLevelType w:val="multilevel"/>
    <w:tmpl w:val="7906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37CD3"/>
    <w:multiLevelType w:val="multilevel"/>
    <w:tmpl w:val="0EBA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A5E44"/>
    <w:multiLevelType w:val="multilevel"/>
    <w:tmpl w:val="378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F29E4"/>
    <w:multiLevelType w:val="multilevel"/>
    <w:tmpl w:val="AEC2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64241"/>
    <w:multiLevelType w:val="multilevel"/>
    <w:tmpl w:val="11DC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A2DDD"/>
    <w:multiLevelType w:val="multilevel"/>
    <w:tmpl w:val="6AC0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204568">
    <w:abstractNumId w:val="5"/>
  </w:num>
  <w:num w:numId="2" w16cid:durableId="1999963759">
    <w:abstractNumId w:val="1"/>
  </w:num>
  <w:num w:numId="3" w16cid:durableId="1864896418">
    <w:abstractNumId w:val="4"/>
  </w:num>
  <w:num w:numId="4" w16cid:durableId="1481842803">
    <w:abstractNumId w:val="2"/>
  </w:num>
  <w:num w:numId="5" w16cid:durableId="1258176596">
    <w:abstractNumId w:val="0"/>
  </w:num>
  <w:num w:numId="6" w16cid:durableId="680746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7B"/>
    <w:rsid w:val="000237CB"/>
    <w:rsid w:val="00070782"/>
    <w:rsid w:val="00097109"/>
    <w:rsid w:val="0029515D"/>
    <w:rsid w:val="003B5377"/>
    <w:rsid w:val="006A0A7B"/>
    <w:rsid w:val="00864CBB"/>
    <w:rsid w:val="00965622"/>
    <w:rsid w:val="00991DDA"/>
    <w:rsid w:val="009F10E0"/>
    <w:rsid w:val="00DE4E06"/>
    <w:rsid w:val="00F3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18134"/>
  <w15:chartTrackingRefBased/>
  <w15:docId w15:val="{221D97D0-0CED-4D84-B3A9-1B33BD690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A0A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7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7B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7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7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7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7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A0A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A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A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Hanxiao Shen (Nokia)</dc:creator>
  <cp:keywords/>
  <dc:description/>
  <cp:lastModifiedBy>Weibing-Ivan Zhao (Nokia)</cp:lastModifiedBy>
  <cp:revision>8</cp:revision>
  <dcterms:created xsi:type="dcterms:W3CDTF">2026-05-12T07:25:00Z</dcterms:created>
  <dcterms:modified xsi:type="dcterms:W3CDTF">2026-05-15T02:39:00Z</dcterms:modified>
</cp:coreProperties>
</file>