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635718106"/>
        <w:docPartObj>
          <w:docPartGallery w:val="Cover Pages"/>
          <w:docPartUnique/>
        </w:docPartObj>
      </w:sdtPr>
      <w:sdtContent>
        <w:p w14:paraId="774ADF40" w14:textId="015347D5" w:rsidR="00F24C19" w:rsidRDefault="00F24C19">
          <w:r>
            <w:rPr>
              <w:noProof/>
            </w:rPr>
            <mc:AlternateContent>
              <mc:Choice Requires="wpg">
                <w:drawing>
                  <wp:anchor distT="0" distB="0" distL="114300" distR="114300" simplePos="0" relativeHeight="251663361" behindDoc="0" locked="0" layoutInCell="1" allowOverlap="1" wp14:anchorId="0E6383FA" wp14:editId="1ACACCB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68180D" id="Group 149" o:spid="_x0000_s1026" style="position:absolute;margin-left:0;margin-top:0;width:8in;height:95.7pt;z-index:251663361;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3" behindDoc="0" locked="0" layoutInCell="1" allowOverlap="1" wp14:anchorId="711B3E9F" wp14:editId="3D3E4CED">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08936" w14:textId="77777777" w:rsidR="00F24C19" w:rsidRDefault="00F24C19" w:rsidP="00F24C19">
                                <w:r>
                                  <w:rPr>
                                    <w:rFonts w:ascii="Cambria" w:eastAsia="Cambria" w:hAnsi="Cambria" w:cs="Cambria"/>
                                    <w:i/>
                                    <w:color w:val="4F81BD"/>
                                    <w:sz w:val="24"/>
                                    <w:szCs w:val="24"/>
                                    <w:highlight w:val="white"/>
                                  </w:rPr>
                                  <w:t>Ravikumar Patel                  26645208</w:t>
                                </w:r>
                                <w:r>
                                  <w:rPr>
                                    <w:rFonts w:ascii="Cambria" w:eastAsia="Cambria" w:hAnsi="Cambria" w:cs="Cambria"/>
                                    <w:sz w:val="24"/>
                                    <w:szCs w:val="24"/>
                                    <w:highlight w:val="white"/>
                                  </w:rPr>
                                  <w:t xml:space="preserve"> </w:t>
                                </w:r>
                              </w:p>
                              <w:p w14:paraId="6C3C9915" w14:textId="77777777" w:rsidR="00F24C19" w:rsidRDefault="00F24C19" w:rsidP="00F24C19">
                                <w:r>
                                  <w:rPr>
                                    <w:rFonts w:ascii="Cambria" w:eastAsia="Cambria" w:hAnsi="Cambria" w:cs="Cambria"/>
                                    <w:i/>
                                    <w:color w:val="4F81BD"/>
                                    <w:sz w:val="24"/>
                                    <w:szCs w:val="24"/>
                                    <w:highlight w:val="white"/>
                                  </w:rPr>
                                  <w:t>Evgeny Chulak                      29683968</w:t>
                                </w:r>
                                <w:r>
                                  <w:rPr>
                                    <w:rFonts w:ascii="Cambria" w:eastAsia="Cambria" w:hAnsi="Cambria" w:cs="Cambria"/>
                                    <w:sz w:val="24"/>
                                    <w:szCs w:val="24"/>
                                    <w:highlight w:val="white"/>
                                  </w:rPr>
                                  <w:t xml:space="preserve"> </w:t>
                                </w:r>
                              </w:p>
                              <w:p w14:paraId="6BC9AADF" w14:textId="77777777" w:rsidR="00F24C19" w:rsidRDefault="00F24C19" w:rsidP="00F24C19">
                                <w:r>
                                  <w:rPr>
                                    <w:rFonts w:ascii="Cambria" w:eastAsia="Cambria" w:hAnsi="Cambria" w:cs="Cambria"/>
                                    <w:i/>
                                    <w:color w:val="4F81BD"/>
                                    <w:sz w:val="24"/>
                                    <w:szCs w:val="24"/>
                                    <w:highlight w:val="white"/>
                                  </w:rPr>
                                  <w:t>Alain Fallara                        21739638</w:t>
                                </w:r>
                                <w:r>
                                  <w:rPr>
                                    <w:rFonts w:ascii="Cambria" w:eastAsia="Cambria" w:hAnsi="Cambria" w:cs="Cambria"/>
                                    <w:sz w:val="24"/>
                                    <w:szCs w:val="24"/>
                                    <w:highlight w:val="white"/>
                                  </w:rPr>
                                  <w:t xml:space="preserve"> </w:t>
                                </w:r>
                              </w:p>
                              <w:p w14:paraId="32AD0AC0" w14:textId="77777777" w:rsidR="00F24C19" w:rsidRDefault="00F24C19" w:rsidP="00F24C19">
                                <w:r>
                                  <w:rPr>
                                    <w:rFonts w:ascii="Cambria" w:eastAsia="Cambria" w:hAnsi="Cambria" w:cs="Cambria"/>
                                    <w:i/>
                                    <w:color w:val="4F81BD"/>
                                    <w:sz w:val="24"/>
                                    <w:szCs w:val="24"/>
                                    <w:highlight w:val="white"/>
                                  </w:rPr>
                                  <w:t>Richard Grand’Maison      26145965</w:t>
                                </w:r>
                                <w:r>
                                  <w:rPr>
                                    <w:rFonts w:ascii="Cambria" w:eastAsia="Cambria" w:hAnsi="Cambria" w:cs="Cambria"/>
                                    <w:sz w:val="24"/>
                                    <w:szCs w:val="24"/>
                                    <w:highlight w:val="white"/>
                                  </w:rPr>
                                  <w:t xml:space="preserve"> </w:t>
                                </w:r>
                              </w:p>
                              <w:p w14:paraId="33822438" w14:textId="77777777" w:rsidR="00F24C19" w:rsidRDefault="00F24C19" w:rsidP="00F24C19">
                                <w:r>
                                  <w:rPr>
                                    <w:rFonts w:ascii="Cambria" w:eastAsia="Cambria" w:hAnsi="Cambria" w:cs="Cambria"/>
                                    <w:i/>
                                    <w:color w:val="4F81BD"/>
                                    <w:sz w:val="24"/>
                                    <w:szCs w:val="24"/>
                                    <w:highlight w:val="white"/>
                                  </w:rPr>
                                  <w:t>Pargol Postareh                 26428126</w:t>
                                </w:r>
                                <w:r>
                                  <w:rPr>
                                    <w:rFonts w:ascii="Cambria" w:eastAsia="Cambria" w:hAnsi="Cambria" w:cs="Cambria"/>
                                    <w:sz w:val="24"/>
                                    <w:szCs w:val="24"/>
                                    <w:highlight w:val="white"/>
                                  </w:rPr>
                                  <w:t xml:space="preserve"> </w:t>
                                </w:r>
                              </w:p>
                              <w:p w14:paraId="452118FE" w14:textId="6D099EDE" w:rsidR="00F24C19" w:rsidRDefault="00F24C1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11B3E9F" id="_x0000_t202" coordsize="21600,21600" o:spt="202" path="m,l,21600r21600,l21600,xe">
                    <v:stroke joinstyle="miter"/>
                    <v:path gradientshapeok="t" o:connecttype="rect"/>
                  </v:shapetype>
                  <v:shape id="Text Box 152" o:spid="_x0000_s1026" type="#_x0000_t202" style="position:absolute;margin-left:0;margin-top:0;width:8in;height:1in;z-index:251661313;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5208936" w14:textId="77777777" w:rsidR="00F24C19" w:rsidRDefault="00F24C19" w:rsidP="00F24C19">
                          <w:r>
                            <w:rPr>
                              <w:rFonts w:ascii="Cambria" w:eastAsia="Cambria" w:hAnsi="Cambria" w:cs="Cambria"/>
                              <w:i/>
                              <w:color w:val="4F81BD"/>
                              <w:sz w:val="24"/>
                              <w:szCs w:val="24"/>
                              <w:highlight w:val="white"/>
                            </w:rPr>
                            <w:t>Ravikumar Patel                  26645208</w:t>
                          </w:r>
                          <w:r>
                            <w:rPr>
                              <w:rFonts w:ascii="Cambria" w:eastAsia="Cambria" w:hAnsi="Cambria" w:cs="Cambria"/>
                              <w:sz w:val="24"/>
                              <w:szCs w:val="24"/>
                              <w:highlight w:val="white"/>
                            </w:rPr>
                            <w:t xml:space="preserve"> </w:t>
                          </w:r>
                        </w:p>
                        <w:p w14:paraId="6C3C9915" w14:textId="77777777" w:rsidR="00F24C19" w:rsidRDefault="00F24C19" w:rsidP="00F24C19">
                          <w:r>
                            <w:rPr>
                              <w:rFonts w:ascii="Cambria" w:eastAsia="Cambria" w:hAnsi="Cambria" w:cs="Cambria"/>
                              <w:i/>
                              <w:color w:val="4F81BD"/>
                              <w:sz w:val="24"/>
                              <w:szCs w:val="24"/>
                              <w:highlight w:val="white"/>
                            </w:rPr>
                            <w:t>Evgeny Chulak                      29683968</w:t>
                          </w:r>
                          <w:r>
                            <w:rPr>
                              <w:rFonts w:ascii="Cambria" w:eastAsia="Cambria" w:hAnsi="Cambria" w:cs="Cambria"/>
                              <w:sz w:val="24"/>
                              <w:szCs w:val="24"/>
                              <w:highlight w:val="white"/>
                            </w:rPr>
                            <w:t xml:space="preserve"> </w:t>
                          </w:r>
                        </w:p>
                        <w:p w14:paraId="6BC9AADF" w14:textId="77777777" w:rsidR="00F24C19" w:rsidRDefault="00F24C19" w:rsidP="00F24C19">
                          <w:r>
                            <w:rPr>
                              <w:rFonts w:ascii="Cambria" w:eastAsia="Cambria" w:hAnsi="Cambria" w:cs="Cambria"/>
                              <w:i/>
                              <w:color w:val="4F81BD"/>
                              <w:sz w:val="24"/>
                              <w:szCs w:val="24"/>
                              <w:highlight w:val="white"/>
                            </w:rPr>
                            <w:t>Alain Fallara                        21739638</w:t>
                          </w:r>
                          <w:r>
                            <w:rPr>
                              <w:rFonts w:ascii="Cambria" w:eastAsia="Cambria" w:hAnsi="Cambria" w:cs="Cambria"/>
                              <w:sz w:val="24"/>
                              <w:szCs w:val="24"/>
                              <w:highlight w:val="white"/>
                            </w:rPr>
                            <w:t xml:space="preserve"> </w:t>
                          </w:r>
                        </w:p>
                        <w:p w14:paraId="32AD0AC0" w14:textId="77777777" w:rsidR="00F24C19" w:rsidRDefault="00F24C19" w:rsidP="00F24C19">
                          <w:r>
                            <w:rPr>
                              <w:rFonts w:ascii="Cambria" w:eastAsia="Cambria" w:hAnsi="Cambria" w:cs="Cambria"/>
                              <w:i/>
                              <w:color w:val="4F81BD"/>
                              <w:sz w:val="24"/>
                              <w:szCs w:val="24"/>
                              <w:highlight w:val="white"/>
                            </w:rPr>
                            <w:t>Richard Grand’Maison      26145965</w:t>
                          </w:r>
                          <w:r>
                            <w:rPr>
                              <w:rFonts w:ascii="Cambria" w:eastAsia="Cambria" w:hAnsi="Cambria" w:cs="Cambria"/>
                              <w:sz w:val="24"/>
                              <w:szCs w:val="24"/>
                              <w:highlight w:val="white"/>
                            </w:rPr>
                            <w:t xml:space="preserve"> </w:t>
                          </w:r>
                        </w:p>
                        <w:p w14:paraId="33822438" w14:textId="77777777" w:rsidR="00F24C19" w:rsidRDefault="00F24C19" w:rsidP="00F24C19">
                          <w:r>
                            <w:rPr>
                              <w:rFonts w:ascii="Cambria" w:eastAsia="Cambria" w:hAnsi="Cambria" w:cs="Cambria"/>
                              <w:i/>
                              <w:color w:val="4F81BD"/>
                              <w:sz w:val="24"/>
                              <w:szCs w:val="24"/>
                              <w:highlight w:val="white"/>
                            </w:rPr>
                            <w:t>Pargol Postareh                 26428126</w:t>
                          </w:r>
                          <w:r>
                            <w:rPr>
                              <w:rFonts w:ascii="Cambria" w:eastAsia="Cambria" w:hAnsi="Cambria" w:cs="Cambria"/>
                              <w:sz w:val="24"/>
                              <w:szCs w:val="24"/>
                              <w:highlight w:val="white"/>
                            </w:rPr>
                            <w:t xml:space="preserve"> </w:t>
                          </w:r>
                        </w:p>
                        <w:p w14:paraId="452118FE" w14:textId="6D099EDE" w:rsidR="00F24C19" w:rsidRDefault="00F24C1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7" behindDoc="0" locked="0" layoutInCell="1" allowOverlap="1" wp14:anchorId="1A1A00FC" wp14:editId="72A471B3">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DCC90" w14:textId="6E7578EB" w:rsidR="00F24C19" w:rsidRDefault="00F24C19">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1A00FC" id="Text Box 153" o:spid="_x0000_s1027" type="#_x0000_t202" style="position:absolute;margin-left:0;margin-top:0;width:8in;height:79.5pt;z-index:251662337;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43DCC90" w14:textId="6E7578EB" w:rsidR="00F24C19" w:rsidRDefault="00F24C19">
                          <w:pPr>
                            <w:pStyle w:val="NoSpacing"/>
                            <w:jc w:val="right"/>
                            <w:rPr>
                              <w:color w:val="595959" w:themeColor="text1" w:themeTint="A6"/>
                              <w:sz w:val="20"/>
                              <w:szCs w:val="20"/>
                            </w:rPr>
                          </w:pPr>
                        </w:p>
                      </w:txbxContent>
                    </v:textbox>
                    <w10:wrap type="square" anchorx="page" anchory="page"/>
                  </v:shape>
                </w:pict>
              </mc:Fallback>
            </mc:AlternateContent>
          </w:r>
          <w:r>
            <w:t>Miles</w:t>
          </w:r>
        </w:p>
        <w:p w14:paraId="1004D11A" w14:textId="72F75B8A" w:rsidR="00F24C19" w:rsidRDefault="00F24C19">
          <w:r>
            <w:rPr>
              <w:noProof/>
            </w:rPr>
            <mc:AlternateContent>
              <mc:Choice Requires="wps">
                <w:drawing>
                  <wp:anchor distT="0" distB="0" distL="114300" distR="114300" simplePos="0" relativeHeight="251660289" behindDoc="0" locked="0" layoutInCell="1" allowOverlap="1" wp14:anchorId="29AADC09" wp14:editId="01A7FB0D">
                    <wp:simplePos x="0" y="0"/>
                    <wp:positionH relativeFrom="page">
                      <wp:posOffset>224367</wp:posOffset>
                    </wp:positionH>
                    <wp:positionV relativeFrom="page">
                      <wp:posOffset>4313767</wp:posOffset>
                    </wp:positionV>
                    <wp:extent cx="5757333" cy="2769235"/>
                    <wp:effectExtent l="0" t="0" r="0" b="12065"/>
                    <wp:wrapSquare wrapText="bothSides"/>
                    <wp:docPr id="154" name="Text Box 154"/>
                    <wp:cNvGraphicFramePr/>
                    <a:graphic xmlns:a="http://schemas.openxmlformats.org/drawingml/2006/main">
                      <a:graphicData uri="http://schemas.microsoft.com/office/word/2010/wordprocessingShape">
                        <wps:wsp>
                          <wps:cNvSpPr txBox="1"/>
                          <wps:spPr>
                            <a:xfrm>
                              <a:off x="0" y="0"/>
                              <a:ext cx="5757333" cy="2769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443E9" w14:textId="69A89B48" w:rsidR="00F24C19" w:rsidRDefault="00F24C19" w:rsidP="00F24C19">
                                <w:pPr>
                                  <w:jc w:val="center"/>
                                  <w:rPr>
                                    <w:color w:val="5B9BD5" w:themeColor="accent1"/>
                                    <w:sz w:val="64"/>
                                    <w:szCs w:val="64"/>
                                  </w:rPr>
                                </w:pPr>
                                <w:sdt>
                                  <w:sdtPr>
                                    <w:rPr>
                                      <w:color w:val="404040" w:themeColor="text1" w:themeTint="BF"/>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24C19">
                                      <w:rPr>
                                        <w:color w:val="404040" w:themeColor="text1" w:themeTint="BF"/>
                                        <w:sz w:val="36"/>
                                        <w:szCs w:val="36"/>
                                      </w:rPr>
                                      <w:t>Poker Equity Tool (PET)</w:t>
                                    </w:r>
                                    <w:r w:rsidRPr="00F24C19">
                                      <w:rPr>
                                        <w:color w:val="404040" w:themeColor="text1" w:themeTint="BF"/>
                                        <w:sz w:val="36"/>
                                        <w:szCs w:val="36"/>
                                      </w:rPr>
                                      <w:br/>
                                    </w:r>
                                    <w:r w:rsidRPr="00F24C19">
                                      <w:rPr>
                                        <w:color w:val="404040" w:themeColor="text1" w:themeTint="BF"/>
                                        <w:sz w:val="36"/>
                                        <w:szCs w:val="36"/>
                                      </w:rPr>
                                      <w:br/>
                                    </w:r>
                                    <w:r w:rsidRPr="00F24C19">
                                      <w:rPr>
                                        <w:color w:val="404040" w:themeColor="text1" w:themeTint="BF"/>
                                        <w:sz w:val="36"/>
                                        <w:szCs w:val="36"/>
                                      </w:rPr>
                                      <w:br/>
                                      <w:t>Milestone 3</w:t>
                                    </w:r>
                                    <w:r>
                                      <w:rPr>
                                        <w:color w:val="404040" w:themeColor="text1" w:themeTint="BF"/>
                                        <w:sz w:val="36"/>
                                        <w:szCs w:val="36"/>
                                      </w:rPr>
                                      <w:br/>
                                    </w:r>
                                    <w:r w:rsidRPr="00F24C19">
                                      <w:rPr>
                                        <w:color w:val="404040" w:themeColor="text1" w:themeTint="BF"/>
                                        <w:sz w:val="36"/>
                                        <w:szCs w:val="36"/>
                                      </w:rPr>
                                      <w:br/>
                                      <w:t>SOEN 343</w:t>
                                    </w:r>
                                  </w:sdtContent>
                                </w:sdt>
                              </w:p>
                              <w:p w14:paraId="288E20F4" w14:textId="45673B61" w:rsidR="00F24C19" w:rsidRDefault="00F24C19">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9AADC09" id="Text Box 154" o:spid="_x0000_s1028" type="#_x0000_t202" style="position:absolute;margin-left:17.65pt;margin-top:339.65pt;width:453.35pt;height:218.05pt;z-index:2516602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" filled="f" stroked="f" strokeweight=".5pt">
                    <v:textbox inset="126pt,0,54pt,0">
                      <w:txbxContent>
                        <w:p w14:paraId="336443E9" w14:textId="69A89B48" w:rsidR="00F24C19" w:rsidRDefault="00F24C19" w:rsidP="00F24C19">
                          <w:pPr>
                            <w:jc w:val="center"/>
                            <w:rPr>
                              <w:color w:val="5B9BD5" w:themeColor="accent1"/>
                              <w:sz w:val="64"/>
                              <w:szCs w:val="64"/>
                            </w:rPr>
                          </w:pPr>
                          <w:sdt>
                            <w:sdtPr>
                              <w:rPr>
                                <w:color w:val="404040" w:themeColor="text1" w:themeTint="BF"/>
                                <w:sz w:val="36"/>
                                <w:szCs w:val="3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24C19">
                                <w:rPr>
                                  <w:color w:val="404040" w:themeColor="text1" w:themeTint="BF"/>
                                  <w:sz w:val="36"/>
                                  <w:szCs w:val="36"/>
                                </w:rPr>
                                <w:t>Poker Equity Tool (PET)</w:t>
                              </w:r>
                              <w:r w:rsidRPr="00F24C19">
                                <w:rPr>
                                  <w:color w:val="404040" w:themeColor="text1" w:themeTint="BF"/>
                                  <w:sz w:val="36"/>
                                  <w:szCs w:val="36"/>
                                </w:rPr>
                                <w:br/>
                              </w:r>
                              <w:r w:rsidRPr="00F24C19">
                                <w:rPr>
                                  <w:color w:val="404040" w:themeColor="text1" w:themeTint="BF"/>
                                  <w:sz w:val="36"/>
                                  <w:szCs w:val="36"/>
                                </w:rPr>
                                <w:br/>
                              </w:r>
                              <w:r w:rsidRPr="00F24C19">
                                <w:rPr>
                                  <w:color w:val="404040" w:themeColor="text1" w:themeTint="BF"/>
                                  <w:sz w:val="36"/>
                                  <w:szCs w:val="36"/>
                                </w:rPr>
                                <w:br/>
                                <w:t>Milestone 3</w:t>
                              </w:r>
                              <w:r>
                                <w:rPr>
                                  <w:color w:val="404040" w:themeColor="text1" w:themeTint="BF"/>
                                  <w:sz w:val="36"/>
                                  <w:szCs w:val="36"/>
                                </w:rPr>
                                <w:br/>
                              </w:r>
                              <w:r w:rsidRPr="00F24C19">
                                <w:rPr>
                                  <w:color w:val="404040" w:themeColor="text1" w:themeTint="BF"/>
                                  <w:sz w:val="36"/>
                                  <w:szCs w:val="36"/>
                                </w:rPr>
                                <w:br/>
                                <w:t>SOEN 343</w:t>
                              </w:r>
                            </w:sdtContent>
                          </w:sdt>
                        </w:p>
                        <w:p w14:paraId="288E20F4" w14:textId="45673B61" w:rsidR="00F24C19" w:rsidRDefault="00F24C19">
                          <w:pPr>
                            <w:jc w:val="right"/>
                            <w:rPr>
                              <w:smallCaps/>
                              <w:color w:val="404040" w:themeColor="text1" w:themeTint="BF"/>
                              <w:sz w:val="36"/>
                              <w:szCs w:val="36"/>
                            </w:rPr>
                          </w:pPr>
                        </w:p>
                      </w:txbxContent>
                    </v:textbox>
                    <w10:wrap type="square" anchorx="page" anchory="page"/>
                  </v:shape>
                </w:pict>
              </mc:Fallback>
            </mc:AlternateContent>
          </w:r>
          <w:r>
            <w:br w:type="page"/>
          </w:r>
        </w:p>
      </w:sdtContent>
    </w:sdt>
    <w:p w14:paraId="2A7DC7F7" w14:textId="2373454B" w:rsidR="5AB4A7EC" w:rsidRDefault="5AB4A7EC">
      <w:r w:rsidRPr="5AB4A7EC">
        <w:rPr>
          <w:b/>
          <w:bCs/>
          <w:sz w:val="24"/>
          <w:szCs w:val="24"/>
        </w:rPr>
        <w:lastRenderedPageBreak/>
        <w:t>GitHub Link to Project’s Source Code</w:t>
      </w:r>
      <w:r w:rsidRPr="5AB4A7EC">
        <w:rPr>
          <w:rFonts w:ascii="Calibri" w:eastAsia="Calibri" w:hAnsi="Calibri" w:cs="Calibri"/>
        </w:rPr>
        <w:t xml:space="preserve"> </w:t>
      </w:r>
    </w:p>
    <w:p w14:paraId="0B7BDB90" w14:textId="5286D0FF" w:rsidR="5AB4A7EC" w:rsidRDefault="00F24C19">
      <w:hyperlink r:id="rId8">
        <w:r w:rsidR="5AB4A7EC" w:rsidRPr="5AB4A7EC">
          <w:rPr>
            <w:rStyle w:val="Hyperlink"/>
            <w:rFonts w:ascii="Calibri" w:eastAsia="Calibri" w:hAnsi="Calibri" w:cs="Calibri"/>
          </w:rPr>
          <w:t>https://github.com/ivarletap/poker-prime</w:t>
        </w:r>
      </w:hyperlink>
      <w:r w:rsidR="5AB4A7EC" w:rsidRPr="5AB4A7EC">
        <w:rPr>
          <w:rFonts w:ascii="Calibri" w:eastAsia="Calibri" w:hAnsi="Calibri" w:cs="Calibri"/>
        </w:rPr>
        <w:t xml:space="preserve"> </w:t>
      </w:r>
    </w:p>
    <w:p w14:paraId="3E517E2F" w14:textId="2E7B6438" w:rsidR="5AB4A7EC" w:rsidRDefault="5AB4A7EC" w:rsidP="5AB4A7EC"/>
    <w:p w14:paraId="465C041A" w14:textId="46340644" w:rsidR="5AB4A7EC" w:rsidRDefault="5AB4A7EC">
      <w:r w:rsidRPr="5AB4A7EC">
        <w:rPr>
          <w:b/>
          <w:bCs/>
          <w:sz w:val="24"/>
          <w:szCs w:val="24"/>
        </w:rPr>
        <w:t xml:space="preserve">Summary of Project  </w:t>
      </w:r>
      <w:r w:rsidRPr="5AB4A7EC">
        <w:rPr>
          <w:rFonts w:ascii="Calibri" w:eastAsia="Calibri" w:hAnsi="Calibri" w:cs="Calibri"/>
        </w:rPr>
        <w:t xml:space="preserve"> </w:t>
      </w:r>
    </w:p>
    <w:p w14:paraId="5E7D56F1" w14:textId="0E5BDF57" w:rsidR="5AB4A7EC" w:rsidRPr="00D650D7" w:rsidRDefault="5AB4A7EC">
      <w:pPr>
        <w:rPr>
          <w:rFonts w:ascii="Times New Roman" w:hAnsi="Times New Roman" w:cs="Times New Roman"/>
          <w:sz w:val="24"/>
          <w:szCs w:val="24"/>
        </w:rPr>
      </w:pPr>
      <w:r w:rsidRPr="00D650D7">
        <w:rPr>
          <w:rFonts w:ascii="Times New Roman" w:eastAsia="Calibri" w:hAnsi="Times New Roman" w:cs="Times New Roman"/>
          <w:sz w:val="24"/>
          <w:szCs w:val="24"/>
        </w:rPr>
        <w:t xml:space="preserve">This is a poker hand equity calculator. This calculator can be used by a user to calculate the hand equity for different types of poker, including 5 Card Draw, Limit and No-Limit Hold’Em and Omaha. </w:t>
      </w:r>
    </w:p>
    <w:p w14:paraId="2A1D27EA" w14:textId="7A9B1C9F" w:rsidR="5AB4A7EC" w:rsidRPr="00D650D7" w:rsidRDefault="5AB4A7EC">
      <w:pPr>
        <w:rPr>
          <w:rFonts w:ascii="Times New Roman" w:hAnsi="Times New Roman" w:cs="Times New Roman"/>
          <w:sz w:val="24"/>
          <w:szCs w:val="24"/>
        </w:rPr>
      </w:pPr>
      <w:r w:rsidRPr="00D650D7">
        <w:rPr>
          <w:rFonts w:ascii="Times New Roman" w:eastAsia="Calibri" w:hAnsi="Times New Roman" w:cs="Times New Roman"/>
          <w:sz w:val="24"/>
          <w:szCs w:val="24"/>
        </w:rPr>
        <w:t xml:space="preserve">The poker calculator also functions as a fast PokerStars and Full Tilt hand parser. Past hand histories are analyzed to create various statistics on player performance, past opponents and tournament success.  </w:t>
      </w:r>
    </w:p>
    <w:p w14:paraId="0B61A543" w14:textId="717753B8" w:rsidR="5AB4A7EC" w:rsidRPr="00EF6D76" w:rsidRDefault="5AB4A7EC">
      <w:pPr>
        <w:rPr>
          <w:sz w:val="24"/>
          <w:szCs w:val="24"/>
        </w:rPr>
      </w:pPr>
      <w:r w:rsidRPr="00D650D7">
        <w:rPr>
          <w:rFonts w:ascii="Times New Roman" w:eastAsia="Calibri" w:hAnsi="Times New Roman" w:cs="Times New Roman"/>
          <w:sz w:val="24"/>
          <w:szCs w:val="24"/>
        </w:rPr>
        <w:t xml:space="preserve">The project is still in development and is maintained. It has 2 contributors, 146 commits and 1 branch. This project was originally uploaded to GitHub on January 22 2012, and it has been updated regularly. The last modifications to the project were made on September 19th 2015. </w:t>
      </w:r>
      <w:r w:rsidRPr="00EF6D76">
        <w:rPr>
          <w:rFonts w:ascii="Calibri" w:eastAsia="Calibri" w:hAnsi="Calibri" w:cs="Calibri"/>
          <w:sz w:val="24"/>
          <w:szCs w:val="24"/>
        </w:rPr>
        <w:t xml:space="preserve"> </w:t>
      </w:r>
    </w:p>
    <w:p w14:paraId="557E7BB0" w14:textId="1D23238A" w:rsidR="5AB4A7EC" w:rsidRDefault="5AB4A7EC" w:rsidP="5AB4A7EC">
      <w:pPr>
        <w:spacing w:before="240"/>
        <w:jc w:val="both"/>
      </w:pPr>
    </w:p>
    <w:p w14:paraId="65A2368F" w14:textId="77777777" w:rsidR="00F62DC4" w:rsidRDefault="00F62DC4">
      <w:pPr>
        <w:jc w:val="both"/>
      </w:pPr>
    </w:p>
    <w:p w14:paraId="1B13E9B0" w14:textId="77777777" w:rsidR="00F62DC4" w:rsidRDefault="00F62DC4">
      <w:pPr>
        <w:pStyle w:val="Heading1"/>
        <w:keepNext w:val="0"/>
        <w:keepLines w:val="0"/>
        <w:spacing w:before="480"/>
        <w:contextualSpacing w:val="0"/>
      </w:pPr>
      <w:bookmarkStart w:id="0" w:name="h.whaz9kykkuzg" w:colFirst="0" w:colLast="0"/>
      <w:bookmarkEnd w:id="0"/>
    </w:p>
    <w:p w14:paraId="131D9CCB" w14:textId="77777777" w:rsidR="00F62DC4" w:rsidRDefault="00F62DC4" w:rsidP="65CB12EE">
      <w:pPr>
        <w:pStyle w:val="Heading1"/>
        <w:keepNext w:val="0"/>
        <w:keepLines w:val="0"/>
        <w:spacing w:before="480"/>
        <w:contextualSpacing w:val="0"/>
      </w:pPr>
      <w:bookmarkStart w:id="1" w:name="h.2k41xpgikrng" w:colFirst="0" w:colLast="0"/>
      <w:bookmarkEnd w:id="1"/>
    </w:p>
    <w:p w14:paraId="7214D316" w14:textId="77777777" w:rsidR="00F62DC4" w:rsidRDefault="00F62DC4">
      <w:pPr>
        <w:pStyle w:val="Heading1"/>
        <w:keepNext w:val="0"/>
        <w:keepLines w:val="0"/>
        <w:spacing w:before="480"/>
        <w:contextualSpacing w:val="0"/>
        <w:jc w:val="center"/>
      </w:pPr>
      <w:bookmarkStart w:id="2" w:name="h.sl37v8krt4kk" w:colFirst="0" w:colLast="0"/>
      <w:bookmarkEnd w:id="2"/>
    </w:p>
    <w:p w14:paraId="23F2EDCD" w14:textId="77777777" w:rsidR="00F62DC4" w:rsidRDefault="00F62DC4">
      <w:pPr>
        <w:pStyle w:val="Heading1"/>
        <w:keepNext w:val="0"/>
        <w:keepLines w:val="0"/>
        <w:spacing w:before="480"/>
        <w:contextualSpacing w:val="0"/>
        <w:jc w:val="center"/>
      </w:pPr>
      <w:bookmarkStart w:id="3" w:name="h.jqauufxg3hjw" w:colFirst="0" w:colLast="0"/>
      <w:bookmarkEnd w:id="3"/>
    </w:p>
    <w:p w14:paraId="7B667AA5" w14:textId="77777777" w:rsidR="003544F7" w:rsidRDefault="00700EFD">
      <w:pPr>
        <w:rPr>
          <w:b/>
          <w:sz w:val="46"/>
          <w:szCs w:val="46"/>
        </w:rPr>
        <w:sectPr w:rsidR="003544F7" w:rsidSect="00F24C19">
          <w:pgSz w:w="11909" w:h="16834"/>
          <w:pgMar w:top="709" w:right="852" w:bottom="1276" w:left="990" w:header="720" w:footer="720" w:gutter="0"/>
          <w:pgNumType w:start="0"/>
          <w:cols w:space="720"/>
          <w:titlePg/>
          <w:docGrid w:linePitch="299"/>
        </w:sectPr>
      </w:pPr>
      <w:bookmarkStart w:id="4" w:name="h.2bzqeywwg1ae" w:colFirst="0" w:colLast="0"/>
      <w:bookmarkEnd w:id="4"/>
      <w:r>
        <w:rPr>
          <w:b/>
          <w:sz w:val="46"/>
          <w:szCs w:val="46"/>
        </w:rPr>
        <w:br w:type="page"/>
      </w:r>
    </w:p>
    <w:p w14:paraId="3999A039" w14:textId="572A03A5" w:rsidR="00F62DC4" w:rsidRPr="00060184" w:rsidRDefault="38CBE3A9" w:rsidP="001B4013">
      <w:pPr>
        <w:pStyle w:val="Heading1"/>
        <w:keepNext w:val="0"/>
        <w:keepLines w:val="0"/>
        <w:spacing w:before="480"/>
        <w:contextualSpacing w:val="0"/>
        <w:rPr>
          <w:sz w:val="28"/>
          <w:szCs w:val="28"/>
        </w:rPr>
      </w:pPr>
      <w:r w:rsidRPr="00A96C43">
        <w:rPr>
          <w:b/>
          <w:bCs/>
          <w:sz w:val="32"/>
          <w:szCs w:val="32"/>
        </w:rPr>
        <w:lastRenderedPageBreak/>
        <w:t xml:space="preserve">Class Diagram of Actual System </w:t>
      </w:r>
      <w:r w:rsidRPr="00A96C43">
        <w:rPr>
          <w:b/>
          <w:bCs/>
          <w:color w:val="FF0000"/>
          <w:sz w:val="28"/>
          <w:szCs w:val="28"/>
        </w:rPr>
        <w:t>(</w:t>
      </w:r>
      <w:r w:rsidR="007B327C">
        <w:rPr>
          <w:b/>
          <w:bCs/>
          <w:color w:val="FF0000"/>
          <w:sz w:val="28"/>
          <w:szCs w:val="28"/>
        </w:rPr>
        <w:t xml:space="preserve">for more clarity look at </w:t>
      </w:r>
      <w:r w:rsidRPr="00A96C43">
        <w:rPr>
          <w:b/>
          <w:bCs/>
          <w:color w:val="FF0000"/>
          <w:sz w:val="28"/>
          <w:szCs w:val="28"/>
        </w:rPr>
        <w:t>included png file)</w:t>
      </w:r>
    </w:p>
    <w:p w14:paraId="55A480E0" w14:textId="16850F50" w:rsidR="003544F7" w:rsidRDefault="00693BBF" w:rsidP="003544F7">
      <w:pPr>
        <w:pStyle w:val="Heading1"/>
        <w:keepNext w:val="0"/>
        <w:keepLines w:val="0"/>
        <w:spacing w:before="480"/>
        <w:contextualSpacing w:val="0"/>
        <w:rPr>
          <w:b/>
          <w:bCs/>
          <w:sz w:val="24"/>
          <w:szCs w:val="24"/>
        </w:rPr>
      </w:pPr>
      <w:bookmarkStart w:id="5" w:name="h.opfjh7219wv2" w:colFirst="0" w:colLast="0"/>
      <w:bookmarkEnd w:id="5"/>
      <w:r>
        <w:rPr>
          <w:noProof/>
        </w:rPr>
        <w:drawing>
          <wp:inline distT="114300" distB="114300" distL="114300" distR="114300" wp14:anchorId="1F09D94C" wp14:editId="21ECFDAB">
            <wp:extent cx="9629775" cy="5124450"/>
            <wp:effectExtent l="0" t="0" r="9525"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9653492" cy="5137071"/>
                    </a:xfrm>
                    <a:prstGeom prst="rect">
                      <a:avLst/>
                    </a:prstGeom>
                    <a:ln/>
                  </pic:spPr>
                </pic:pic>
              </a:graphicData>
            </a:graphic>
          </wp:inline>
        </w:drawing>
      </w:r>
    </w:p>
    <w:p w14:paraId="0DBC5FA1" w14:textId="643E1442" w:rsidR="003544F7" w:rsidRDefault="00693BBF" w:rsidP="003544F7">
      <w:pPr>
        <w:pStyle w:val="Heading1"/>
        <w:keepNext w:val="0"/>
        <w:keepLines w:val="0"/>
        <w:spacing w:before="480"/>
        <w:contextualSpacing w:val="0"/>
        <w:jc w:val="center"/>
        <w:sectPr w:rsidR="003544F7" w:rsidSect="003544F7">
          <w:pgSz w:w="16834" w:h="11909" w:orient="landscape"/>
          <w:pgMar w:top="709" w:right="709" w:bottom="852" w:left="1276" w:header="720" w:footer="720" w:gutter="0"/>
          <w:pgNumType w:start="1"/>
          <w:cols w:space="720"/>
          <w:docGrid w:linePitch="299"/>
        </w:sectPr>
      </w:pPr>
      <w:r w:rsidRPr="65CB12EE">
        <w:rPr>
          <w:b/>
          <w:bCs/>
          <w:sz w:val="24"/>
          <w:szCs w:val="24"/>
        </w:rPr>
        <w:t xml:space="preserve">Figure 1- UML Diagram of </w:t>
      </w:r>
      <w:r w:rsidR="003544F7">
        <w:rPr>
          <w:b/>
          <w:bCs/>
          <w:sz w:val="24"/>
          <w:szCs w:val="24"/>
        </w:rPr>
        <w:t xml:space="preserve">Actual </w:t>
      </w:r>
      <w:r w:rsidRPr="65CB12EE">
        <w:rPr>
          <w:b/>
          <w:bCs/>
          <w:sz w:val="24"/>
          <w:szCs w:val="24"/>
        </w:rPr>
        <w:t>System Overview and Dependencies</w:t>
      </w:r>
    </w:p>
    <w:p w14:paraId="3FC1B88D" w14:textId="78D0B6CD" w:rsidR="65CB12EE" w:rsidRDefault="65CB12EE"/>
    <w:p w14:paraId="2F0060BC" w14:textId="4CD0AFF3" w:rsidR="65CB12EE" w:rsidRDefault="65CB12EE" w:rsidP="65CB12EE"/>
    <w:p w14:paraId="2C171705" w14:textId="77777777" w:rsidR="00700EFD" w:rsidRPr="00700EFD" w:rsidRDefault="00693BBF" w:rsidP="00700EFD">
      <w:pPr>
        <w:pStyle w:val="Heading1"/>
        <w:keepNext w:val="0"/>
        <w:keepLines w:val="0"/>
        <w:spacing w:before="480"/>
        <w:contextualSpacing w:val="0"/>
        <w:rPr>
          <w:b/>
          <w:sz w:val="32"/>
          <w:szCs w:val="32"/>
        </w:rPr>
      </w:pPr>
      <w:r w:rsidRPr="00700EFD">
        <w:rPr>
          <w:b/>
          <w:sz w:val="32"/>
          <w:szCs w:val="32"/>
        </w:rPr>
        <w:t xml:space="preserve"> </w:t>
      </w:r>
      <w:r w:rsidR="00700EFD" w:rsidRPr="00700EFD">
        <w:rPr>
          <w:b/>
          <w:sz w:val="32"/>
          <w:szCs w:val="32"/>
        </w:rPr>
        <w:t>Conceptual UML Diagram</w:t>
      </w:r>
    </w:p>
    <w:p w14:paraId="0ED5B628" w14:textId="0CDAE513" w:rsidR="00F62DC4" w:rsidRDefault="00693BBF">
      <w:pPr>
        <w:ind w:left="-270" w:firstLine="450"/>
      </w:pPr>
      <w:r w:rsidRPr="65CB12EE">
        <w:t xml:space="preserve">  </w:t>
      </w:r>
      <w:r>
        <w:tab/>
      </w:r>
      <w:r>
        <w:rPr>
          <w:i/>
        </w:rPr>
        <w:br/>
      </w:r>
      <w:r>
        <w:rPr>
          <w:noProof/>
        </w:rPr>
        <w:drawing>
          <wp:inline distT="114300" distB="114300" distL="114300" distR="114300" wp14:anchorId="15AE65AE" wp14:editId="5E7F7031">
            <wp:extent cx="6777038" cy="320992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6777038" cy="3209925"/>
                    </a:xfrm>
                    <a:prstGeom prst="rect">
                      <a:avLst/>
                    </a:prstGeom>
                    <a:ln/>
                  </pic:spPr>
                </pic:pic>
              </a:graphicData>
            </a:graphic>
          </wp:inline>
        </w:drawing>
      </w:r>
      <w:r>
        <w:br/>
      </w:r>
      <w:r>
        <w:tab/>
      </w:r>
      <w:r w:rsidRPr="72CBC77D">
        <w:rPr>
          <w:b/>
          <w:bCs/>
          <w:sz w:val="24"/>
          <w:szCs w:val="24"/>
        </w:rPr>
        <w:t>Figure 2 - Conceptual Class Diagram (Milestone 2)</w:t>
      </w:r>
      <w:r>
        <w:rPr>
          <w:b/>
          <w:sz w:val="24"/>
          <w:szCs w:val="24"/>
        </w:rPr>
        <w:tab/>
      </w:r>
      <w:r>
        <w:rPr>
          <w:b/>
          <w:sz w:val="24"/>
          <w:szCs w:val="24"/>
        </w:rPr>
        <w:tab/>
      </w:r>
    </w:p>
    <w:p w14:paraId="37B9D866" w14:textId="77777777" w:rsidR="002945C3" w:rsidRDefault="00693BBF">
      <w:pPr>
        <w:ind w:left="-1170" w:firstLine="450"/>
      </w:pPr>
      <w:r>
        <w:tab/>
      </w:r>
    </w:p>
    <w:p w14:paraId="6FAF9FE9" w14:textId="77777777" w:rsidR="002945C3" w:rsidRDefault="002945C3">
      <w:r>
        <w:br w:type="page"/>
      </w:r>
    </w:p>
    <w:p w14:paraId="4DE70364" w14:textId="77FE0260" w:rsidR="00700EFD" w:rsidRDefault="01B59356" w:rsidP="01B59356">
      <w:r w:rsidRPr="01B59356">
        <w:rPr>
          <w:b/>
          <w:bCs/>
          <w:sz w:val="24"/>
          <w:szCs w:val="24"/>
        </w:rPr>
        <w:lastRenderedPageBreak/>
        <w:t>Extracted</w:t>
      </w:r>
      <w:r w:rsidR="00700EFD" w:rsidRPr="5E842430">
        <w:rPr>
          <w:b/>
          <w:bCs/>
          <w:sz w:val="24"/>
          <w:szCs w:val="24"/>
        </w:rPr>
        <w:t xml:space="preserve"> Class Diagram</w:t>
      </w:r>
    </w:p>
    <w:p w14:paraId="1258F26D" w14:textId="77777777" w:rsidR="00F62DC4" w:rsidRPr="00D650D7" w:rsidRDefault="00693BBF" w:rsidP="002945C3">
      <w:pPr>
        <w:ind w:left="-1170" w:firstLine="1170"/>
        <w:rPr>
          <w:rFonts w:ascii="Times New Roman" w:hAnsi="Times New Roman" w:cs="Times New Roman"/>
          <w:sz w:val="24"/>
          <w:szCs w:val="24"/>
        </w:rPr>
      </w:pPr>
      <w:r w:rsidRPr="00D650D7">
        <w:rPr>
          <w:rFonts w:ascii="Times New Roman" w:hAnsi="Times New Roman" w:cs="Times New Roman"/>
          <w:sz w:val="24"/>
          <w:szCs w:val="24"/>
        </w:rPr>
        <w:t>The extracted class diagram represents the classes we chose to study more closely.</w:t>
      </w:r>
    </w:p>
    <w:p w14:paraId="79590787" w14:textId="4879EBB1" w:rsidR="00F62DC4" w:rsidRDefault="003458BB">
      <w:pPr>
        <w:ind w:left="-1170" w:firstLine="450"/>
      </w:pPr>
      <w:r>
        <w:rPr>
          <w:noProof/>
        </w:rPr>
        <w:drawing>
          <wp:anchor distT="0" distB="0" distL="114300" distR="114300" simplePos="0" relativeHeight="251658240" behindDoc="0" locked="0" layoutInCell="1" allowOverlap="1" wp14:anchorId="59FFF98A" wp14:editId="07002DF1">
            <wp:simplePos x="0" y="0"/>
            <wp:positionH relativeFrom="margin">
              <wp:posOffset>8255</wp:posOffset>
            </wp:positionH>
            <wp:positionV relativeFrom="paragraph">
              <wp:posOffset>183515</wp:posOffset>
            </wp:positionV>
            <wp:extent cx="6082665" cy="94443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Uml01b.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82665" cy="944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82AE44" w14:textId="73D4DEF2" w:rsidR="002945C3" w:rsidRDefault="002945C3"/>
    <w:p w14:paraId="1F09E400" w14:textId="27B665B1" w:rsidR="002945C3" w:rsidRDefault="002945C3">
      <w:r>
        <w:br w:type="page"/>
      </w:r>
    </w:p>
    <w:p w14:paraId="39EA657C" w14:textId="51DA9D4F" w:rsidR="00C60B46" w:rsidRDefault="00C60B46">
      <w:pPr>
        <w:rPr>
          <w:b/>
          <w:bCs/>
          <w:sz w:val="24"/>
          <w:szCs w:val="24"/>
        </w:rPr>
      </w:pPr>
      <w:r>
        <w:rPr>
          <w:noProof/>
        </w:rPr>
        <w:lastRenderedPageBreak/>
        <w:drawing>
          <wp:anchor distT="0" distB="0" distL="114300" distR="114300" simplePos="0" relativeHeight="251658241" behindDoc="0" locked="0" layoutInCell="1" allowOverlap="1" wp14:anchorId="7CF89ED6" wp14:editId="609D9595">
            <wp:simplePos x="0" y="0"/>
            <wp:positionH relativeFrom="margin">
              <wp:posOffset>-42333</wp:posOffset>
            </wp:positionH>
            <wp:positionV relativeFrom="paragraph">
              <wp:posOffset>-1270</wp:posOffset>
            </wp:positionV>
            <wp:extent cx="6095365" cy="5059680"/>
            <wp:effectExtent l="0" t="0" r="63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Uml01b.png"/>
                    <pic:cNvPicPr/>
                  </pic:nvPicPr>
                  <pic:blipFill rotWithShape="1">
                    <a:blip r:embed="rId12">
                      <a:extLst>
                        <a:ext uri="{28A0092B-C50C-407E-A947-70E740481C1C}">
                          <a14:useLocalDpi xmlns:a14="http://schemas.microsoft.com/office/drawing/2010/main" val="0"/>
                        </a:ext>
                      </a:extLst>
                    </a:blip>
                    <a:srcRect t="65093"/>
                    <a:stretch/>
                  </pic:blipFill>
                  <pic:spPr bwMode="auto">
                    <a:xfrm>
                      <a:off x="0" y="0"/>
                      <a:ext cx="6095365" cy="505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90B8C1" w14:textId="77777777" w:rsidR="00C60B46" w:rsidRDefault="00C60B46">
      <w:pPr>
        <w:rPr>
          <w:b/>
          <w:bCs/>
          <w:sz w:val="24"/>
          <w:szCs w:val="24"/>
        </w:rPr>
      </w:pPr>
    </w:p>
    <w:p w14:paraId="4B0C6ADA" w14:textId="77777777" w:rsidR="00C60B46" w:rsidRDefault="00C60B46">
      <w:pPr>
        <w:rPr>
          <w:b/>
          <w:bCs/>
          <w:sz w:val="24"/>
          <w:szCs w:val="24"/>
        </w:rPr>
      </w:pPr>
    </w:p>
    <w:p w14:paraId="366C0384" w14:textId="77777777" w:rsidR="00C60B46" w:rsidRDefault="00C60B46">
      <w:pPr>
        <w:rPr>
          <w:b/>
          <w:bCs/>
          <w:sz w:val="24"/>
          <w:szCs w:val="24"/>
        </w:rPr>
      </w:pPr>
    </w:p>
    <w:p w14:paraId="68CFA77B" w14:textId="77777777" w:rsidR="00C60B46" w:rsidRDefault="00C60B46">
      <w:pPr>
        <w:rPr>
          <w:b/>
          <w:bCs/>
          <w:sz w:val="24"/>
          <w:szCs w:val="24"/>
        </w:rPr>
      </w:pPr>
    </w:p>
    <w:p w14:paraId="0159134C" w14:textId="77777777" w:rsidR="00C60B46" w:rsidRDefault="00C60B46">
      <w:pPr>
        <w:rPr>
          <w:b/>
          <w:bCs/>
          <w:sz w:val="24"/>
          <w:szCs w:val="24"/>
        </w:rPr>
      </w:pPr>
    </w:p>
    <w:p w14:paraId="5145F684" w14:textId="77777777" w:rsidR="00C60B46" w:rsidRDefault="00C60B46">
      <w:pPr>
        <w:rPr>
          <w:b/>
          <w:bCs/>
          <w:sz w:val="24"/>
          <w:szCs w:val="24"/>
        </w:rPr>
      </w:pPr>
    </w:p>
    <w:p w14:paraId="040F10BB" w14:textId="77777777" w:rsidR="00C60B46" w:rsidRDefault="00C60B46">
      <w:pPr>
        <w:rPr>
          <w:b/>
          <w:bCs/>
          <w:sz w:val="24"/>
          <w:szCs w:val="24"/>
        </w:rPr>
      </w:pPr>
    </w:p>
    <w:p w14:paraId="6F14DE71" w14:textId="044122A4" w:rsidR="002945C3" w:rsidRDefault="002945C3">
      <w:pPr>
        <w:rPr>
          <w:b/>
          <w:bCs/>
          <w:sz w:val="24"/>
          <w:szCs w:val="24"/>
        </w:rPr>
      </w:pPr>
    </w:p>
    <w:p w14:paraId="7AA147EC" w14:textId="77777777" w:rsidR="00C60B46" w:rsidRDefault="00C60B46" w:rsidP="5E842430">
      <w:pPr>
        <w:spacing w:after="160"/>
        <w:ind w:left="-270" w:firstLine="450"/>
        <w:rPr>
          <w:b/>
          <w:bCs/>
          <w:sz w:val="24"/>
          <w:szCs w:val="24"/>
        </w:rPr>
      </w:pPr>
    </w:p>
    <w:p w14:paraId="15FEDF76" w14:textId="77777777" w:rsidR="00C60B46" w:rsidRDefault="00C60B46" w:rsidP="5E842430">
      <w:pPr>
        <w:spacing w:after="160"/>
        <w:ind w:left="-270" w:firstLine="450"/>
        <w:rPr>
          <w:b/>
          <w:bCs/>
          <w:sz w:val="24"/>
          <w:szCs w:val="24"/>
        </w:rPr>
      </w:pPr>
    </w:p>
    <w:p w14:paraId="2EC36182" w14:textId="77777777" w:rsidR="00C60B46" w:rsidRDefault="00C60B46" w:rsidP="5E842430">
      <w:pPr>
        <w:spacing w:after="160"/>
        <w:ind w:left="-270" w:firstLine="450"/>
        <w:rPr>
          <w:b/>
          <w:bCs/>
          <w:sz w:val="24"/>
          <w:szCs w:val="24"/>
        </w:rPr>
      </w:pPr>
    </w:p>
    <w:p w14:paraId="5E9BEFB1" w14:textId="77777777" w:rsidR="00C60B46" w:rsidRDefault="00C60B46" w:rsidP="5E842430">
      <w:pPr>
        <w:spacing w:after="160"/>
        <w:ind w:left="-270" w:firstLine="450"/>
        <w:rPr>
          <w:b/>
          <w:bCs/>
          <w:sz w:val="24"/>
          <w:szCs w:val="24"/>
        </w:rPr>
      </w:pPr>
    </w:p>
    <w:p w14:paraId="11920B88" w14:textId="77777777" w:rsidR="00C60B46" w:rsidRDefault="00C60B46" w:rsidP="5E842430">
      <w:pPr>
        <w:spacing w:after="160"/>
        <w:ind w:left="-270" w:firstLine="450"/>
        <w:rPr>
          <w:b/>
          <w:bCs/>
          <w:sz w:val="24"/>
          <w:szCs w:val="24"/>
        </w:rPr>
      </w:pPr>
    </w:p>
    <w:p w14:paraId="65475F29" w14:textId="77777777" w:rsidR="00C60B46" w:rsidRDefault="00C60B46" w:rsidP="5E842430">
      <w:pPr>
        <w:spacing w:after="160"/>
        <w:ind w:left="-270" w:firstLine="450"/>
        <w:rPr>
          <w:b/>
          <w:bCs/>
          <w:sz w:val="24"/>
          <w:szCs w:val="24"/>
        </w:rPr>
      </w:pPr>
    </w:p>
    <w:p w14:paraId="248A8B95" w14:textId="77777777" w:rsidR="00C60B46" w:rsidRDefault="00C60B46" w:rsidP="5E842430">
      <w:pPr>
        <w:spacing w:after="160"/>
        <w:ind w:left="-270" w:firstLine="450"/>
        <w:rPr>
          <w:b/>
          <w:bCs/>
          <w:sz w:val="24"/>
          <w:szCs w:val="24"/>
        </w:rPr>
      </w:pPr>
    </w:p>
    <w:p w14:paraId="24613DCF" w14:textId="77777777" w:rsidR="00C60B46" w:rsidRDefault="00C60B46" w:rsidP="5E842430">
      <w:pPr>
        <w:spacing w:after="160"/>
        <w:ind w:left="-270" w:firstLine="450"/>
        <w:rPr>
          <w:b/>
          <w:bCs/>
          <w:sz w:val="24"/>
          <w:szCs w:val="24"/>
        </w:rPr>
      </w:pPr>
    </w:p>
    <w:p w14:paraId="39ADBD95" w14:textId="77777777" w:rsidR="00C60B46" w:rsidRDefault="00C60B46" w:rsidP="5E842430">
      <w:pPr>
        <w:spacing w:after="160"/>
        <w:ind w:left="-270" w:firstLine="450"/>
        <w:rPr>
          <w:b/>
          <w:bCs/>
          <w:sz w:val="24"/>
          <w:szCs w:val="24"/>
        </w:rPr>
      </w:pPr>
    </w:p>
    <w:p w14:paraId="374492D7" w14:textId="77777777" w:rsidR="00C60B46" w:rsidRDefault="00C60B46" w:rsidP="5E842430">
      <w:pPr>
        <w:spacing w:after="160"/>
        <w:ind w:left="-270" w:firstLine="450"/>
        <w:rPr>
          <w:b/>
          <w:bCs/>
          <w:sz w:val="24"/>
          <w:szCs w:val="24"/>
        </w:rPr>
      </w:pPr>
    </w:p>
    <w:p w14:paraId="729A8D16" w14:textId="77777777" w:rsidR="00C60B46" w:rsidRDefault="00C60B46" w:rsidP="5E842430">
      <w:pPr>
        <w:spacing w:after="160"/>
        <w:ind w:left="-270" w:firstLine="450"/>
        <w:rPr>
          <w:b/>
          <w:bCs/>
          <w:sz w:val="24"/>
          <w:szCs w:val="24"/>
        </w:rPr>
      </w:pPr>
    </w:p>
    <w:p w14:paraId="626C1944" w14:textId="0358C62B" w:rsidR="5E842430" w:rsidRDefault="5E842430" w:rsidP="5E842430">
      <w:pPr>
        <w:spacing w:after="160"/>
        <w:ind w:left="-270" w:firstLine="450"/>
      </w:pPr>
      <w:r w:rsidRPr="5E842430">
        <w:rPr>
          <w:b/>
          <w:bCs/>
          <w:sz w:val="24"/>
          <w:szCs w:val="24"/>
        </w:rPr>
        <w:t>Figure 2 - Actual Class Diagram (Milestone 3)</w:t>
      </w:r>
    </w:p>
    <w:p w14:paraId="0FE560E3" w14:textId="5C103459" w:rsidR="002945C3" w:rsidRDefault="002945C3" w:rsidP="65CB12EE"/>
    <w:p w14:paraId="6A1EA222" w14:textId="48B27DC7" w:rsidR="002945C3" w:rsidRDefault="002945C3" w:rsidP="65CB12EE"/>
    <w:p w14:paraId="343EE8F7" w14:textId="77777777" w:rsidR="002945C3" w:rsidRDefault="002945C3"/>
    <w:p w14:paraId="61B19175" w14:textId="2580198F" w:rsidR="002945C3" w:rsidRDefault="002945C3">
      <w:r>
        <w:br w:type="page"/>
      </w:r>
    </w:p>
    <w:p w14:paraId="022AA5D4" w14:textId="3579EEB1" w:rsidR="00F62DC4" w:rsidRDefault="00F62DC4"/>
    <w:p w14:paraId="43B4B7B8" w14:textId="493BD392" w:rsidR="62C6E8DF" w:rsidRPr="00F6475F" w:rsidRDefault="75DCFE79" w:rsidP="62C6E8DF">
      <w:pPr>
        <w:jc w:val="both"/>
        <w:rPr>
          <w:rFonts w:ascii="Times New Roman" w:hAnsi="Times New Roman" w:cs="Times New Roman"/>
          <w:sz w:val="24"/>
          <w:szCs w:val="24"/>
        </w:rPr>
      </w:pPr>
      <w:r w:rsidRPr="00F6475F">
        <w:rPr>
          <w:rFonts w:ascii="Times New Roman" w:hAnsi="Times New Roman" w:cs="Times New Roman"/>
          <w:color w:val="000000" w:themeColor="text1"/>
          <w:sz w:val="24"/>
          <w:szCs w:val="24"/>
          <w:lang w:val="en-US"/>
        </w:rPr>
        <w:t>The class diagram was extracted from the Poker Equity Tool using AgileJ.  The important classes were extracted in order to make a more readable class diagram, since the output of AgileJ</w:t>
      </w:r>
      <w:r w:rsidRPr="00F6475F">
        <w:rPr>
          <w:rFonts w:ascii="Times New Roman" w:hAnsi="Times New Roman" w:cs="Times New Roman"/>
          <w:i/>
          <w:iCs/>
          <w:color w:val="000000" w:themeColor="text1"/>
          <w:sz w:val="24"/>
          <w:szCs w:val="24"/>
          <w:lang w:val="en-US"/>
        </w:rPr>
        <w:t xml:space="preserve"> </w:t>
      </w:r>
      <w:r w:rsidRPr="00F6475F">
        <w:rPr>
          <w:rFonts w:ascii="Times New Roman" w:hAnsi="Times New Roman" w:cs="Times New Roman"/>
          <w:color w:val="000000" w:themeColor="text1"/>
          <w:sz w:val="24"/>
          <w:szCs w:val="24"/>
          <w:lang w:val="en-US"/>
        </w:rPr>
        <w:t>was cluttered and much too intricate to be understood. The class diagram is centered on the Poker class and all relevant classes that are associated with it. For the complete architecture of the Poker Equity Tool, see the PNG file submitted along with this document.</w:t>
      </w:r>
    </w:p>
    <w:p w14:paraId="70B778B7" w14:textId="4F4CBEE5" w:rsidR="62C6E8DF" w:rsidRDefault="62C6E8DF" w:rsidP="62C6E8DF"/>
    <w:p w14:paraId="5F834B83" w14:textId="614C36D6" w:rsidR="00F62DC4" w:rsidRDefault="627168D9">
      <w:r w:rsidRPr="627168D9">
        <w:rPr>
          <w:b/>
          <w:bCs/>
          <w:u w:val="single"/>
        </w:rPr>
        <w:t>Class Description</w:t>
      </w:r>
    </w:p>
    <w:p w14:paraId="20C93DE6" w14:textId="57EC9778" w:rsidR="00F62DC4" w:rsidRPr="00F6475F" w:rsidRDefault="65CB12EE"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This section contains the description of the selected classes as well as their relationship to other classes.</w:t>
      </w:r>
    </w:p>
    <w:p w14:paraId="6358778B" w14:textId="21D197F2" w:rsidR="00F62DC4" w:rsidRDefault="75DCFE79" w:rsidP="75DCFE79">
      <w:pPr>
        <w:spacing w:beforeAutospacing="1" w:line="344" w:lineRule="auto"/>
        <w:jc w:val="both"/>
      </w:pPr>
      <w:r w:rsidRPr="75DCFE79">
        <w:rPr>
          <w:b/>
          <w:bCs/>
          <w:color w:val="3D3C40"/>
          <w:highlight w:val="white"/>
        </w:rPr>
        <w:t>Poker Class</w:t>
      </w:r>
    </w:p>
    <w:p w14:paraId="53EF0B47" w14:textId="77777777" w:rsidR="00F62DC4" w:rsidRPr="00F6475F" w:rsidRDefault="00693BBF" w:rsidP="00F6475F">
      <w:pPr>
        <w:jc w:val="both"/>
        <w:rPr>
          <w:rFonts w:ascii="Times New Roman" w:hAnsi="Times New Roman" w:cs="Times New Roman"/>
          <w:color w:val="000000" w:themeColor="text1"/>
          <w:sz w:val="24"/>
          <w:szCs w:val="24"/>
          <w:lang w:val="en-US"/>
        </w:rPr>
      </w:pPr>
      <w:r>
        <w:rPr>
          <w:b/>
          <w:color w:val="3D3C40"/>
          <w:sz w:val="23"/>
          <w:szCs w:val="23"/>
          <w:highlight w:val="white"/>
        </w:rPr>
        <w:tab/>
      </w:r>
      <w:r w:rsidRPr="00F6475F">
        <w:rPr>
          <w:rFonts w:ascii="Times New Roman" w:hAnsi="Times New Roman" w:cs="Times New Roman"/>
          <w:color w:val="000000" w:themeColor="text1"/>
          <w:sz w:val="24"/>
          <w:szCs w:val="24"/>
          <w:lang w:val="en-US"/>
        </w:rPr>
        <w:t>The Poker class is the largest class of the Poker Equity Tool. It is responsible for constructing the conceptual representation of cards and poker hands. It is where the software determines the absolute and relative value of hands (i.e.: hand is a flush, and a flush beats a pair). This class is extended by many classes which must implement a few abstract methods related to equity calculations. The class isn't directly coupled to any other class despite it's low cohesion with the exception of being coupled to the String class. The reason is that decks, cards and poker types are represented by attributes of the class rather than separate objects.</w:t>
      </w:r>
    </w:p>
    <w:p w14:paraId="06719FDF" w14:textId="68C6F554" w:rsidR="00F62DC4" w:rsidRDefault="75DCFE79" w:rsidP="75DCFE79">
      <w:pPr>
        <w:spacing w:beforeAutospacing="1" w:line="344" w:lineRule="auto"/>
        <w:jc w:val="both"/>
      </w:pPr>
      <w:r w:rsidRPr="75DCFE79">
        <w:rPr>
          <w:b/>
          <w:bCs/>
          <w:color w:val="3D3C40"/>
          <w:highlight w:val="white"/>
        </w:rPr>
        <w:t>Game</w:t>
      </w:r>
    </w:p>
    <w:p w14:paraId="500EE622" w14:textId="3C4C672C" w:rsidR="00F62DC4" w:rsidRPr="00F6475F" w:rsidRDefault="00693BBF" w:rsidP="00F6475F">
      <w:pPr>
        <w:jc w:val="both"/>
        <w:rPr>
          <w:rFonts w:ascii="Times New Roman" w:hAnsi="Times New Roman" w:cs="Times New Roman"/>
          <w:color w:val="000000" w:themeColor="text1"/>
          <w:sz w:val="24"/>
          <w:szCs w:val="24"/>
          <w:lang w:val="en-US"/>
        </w:rPr>
      </w:pPr>
      <w:r>
        <w:rPr>
          <w:b/>
          <w:color w:val="3D3C40"/>
          <w:sz w:val="23"/>
          <w:szCs w:val="23"/>
          <w:highlight w:val="white"/>
        </w:rPr>
        <w:tab/>
      </w:r>
      <w:r w:rsidRPr="00F6475F">
        <w:rPr>
          <w:rFonts w:ascii="Times New Roman" w:hAnsi="Times New Roman" w:cs="Times New Roman"/>
          <w:color w:val="000000" w:themeColor="text1"/>
          <w:sz w:val="24"/>
          <w:szCs w:val="24"/>
          <w:lang w:val="en-US"/>
        </w:rPr>
        <w:t xml:space="preserve">The Game class determines the type of poker of a particular game. A game can only have one type of Game. The game type is represented by an enum called Type. The enum Type serves as an attribute for the </w:t>
      </w:r>
      <w:r w:rsidR="008C61FD" w:rsidRPr="00F6475F">
        <w:rPr>
          <w:rFonts w:ascii="Times New Roman" w:hAnsi="Times New Roman" w:cs="Times New Roman"/>
          <w:color w:val="000000" w:themeColor="text1"/>
          <w:sz w:val="24"/>
          <w:szCs w:val="24"/>
          <w:lang w:val="en-US"/>
        </w:rPr>
        <w:t xml:space="preserve">Hand class, </w:t>
      </w:r>
      <w:r w:rsidRPr="00F6475F">
        <w:rPr>
          <w:rFonts w:ascii="Times New Roman" w:hAnsi="Times New Roman" w:cs="Times New Roman"/>
          <w:color w:val="000000" w:themeColor="text1"/>
          <w:sz w:val="24"/>
          <w:szCs w:val="24"/>
          <w:lang w:val="en-US"/>
        </w:rPr>
        <w:t>and is used by the GameUtil class methods. This class's cohesion is high. It is used by several classes to determine the type of poker game.</w:t>
      </w:r>
    </w:p>
    <w:p w14:paraId="4A583369" w14:textId="3742C939" w:rsidR="4D6A2F71" w:rsidRDefault="75DCFE79" w:rsidP="75DCFE79">
      <w:pPr>
        <w:spacing w:beforeAutospacing="1" w:line="344" w:lineRule="auto"/>
        <w:jc w:val="both"/>
      </w:pPr>
      <w:r w:rsidRPr="75DCFE79">
        <w:rPr>
          <w:b/>
          <w:bCs/>
          <w:color w:val="3D3C40"/>
          <w:highlight w:val="white"/>
        </w:rPr>
        <w:t xml:space="preserve">GameUtil </w:t>
      </w:r>
    </w:p>
    <w:p w14:paraId="728E1A5A" w14:textId="2F10EB0E" w:rsidR="00F62DC4" w:rsidRDefault="00693BBF" w:rsidP="00F6475F">
      <w:pPr>
        <w:jc w:val="both"/>
        <w:rPr>
          <w:b/>
          <w:color w:val="3D3C40"/>
          <w:sz w:val="23"/>
          <w:szCs w:val="23"/>
          <w:highlight w:val="white"/>
        </w:rPr>
      </w:pPr>
      <w:r>
        <w:rPr>
          <w:b/>
          <w:color w:val="3D3C40"/>
          <w:sz w:val="23"/>
          <w:szCs w:val="23"/>
          <w:highlight w:val="white"/>
        </w:rPr>
        <w:tab/>
      </w:r>
      <w:r w:rsidRPr="00F6475F">
        <w:rPr>
          <w:rFonts w:ascii="Times New Roman" w:hAnsi="Times New Roman" w:cs="Times New Roman"/>
          <w:color w:val="000000" w:themeColor="text1"/>
          <w:sz w:val="24"/>
          <w:szCs w:val="24"/>
          <w:lang w:val="en-US"/>
        </w:rPr>
        <w:t>This class has several methods which determine the value of many poker parameters based on which Game type is passed. It is coupled with the Game, DrawPoker, HEPoker, StudPoker, FiveStudPoker, Value and Poker classes. It is coupled to Game to determine the type of a specific poker game. With this information, GameUtil is coupled to</w:t>
      </w:r>
      <w:r w:rsidR="38CBE3A9" w:rsidRPr="00F6475F">
        <w:rPr>
          <w:rFonts w:ascii="Times New Roman" w:hAnsi="Times New Roman" w:cs="Times New Roman"/>
          <w:color w:val="000000" w:themeColor="text1"/>
          <w:sz w:val="24"/>
          <w:szCs w:val="24"/>
          <w:lang w:val="en-US"/>
        </w:rPr>
        <w:t xml:space="preserve"> DrawPoker, HEPoker, StudPoker, FiveStudPoker, Value and Poker by determining values based on a specific game.</w:t>
      </w:r>
    </w:p>
    <w:p w14:paraId="6DE68EE7" w14:textId="2594B7EE" w:rsidR="00F62DC4" w:rsidRDefault="75DCFE79" w:rsidP="75DCFE79">
      <w:pPr>
        <w:spacing w:beforeAutospacing="1" w:line="344" w:lineRule="auto"/>
        <w:jc w:val="both"/>
        <w:rPr>
          <w:b/>
          <w:bCs/>
          <w:color w:val="3D3C40"/>
          <w:sz w:val="23"/>
          <w:szCs w:val="23"/>
        </w:rPr>
      </w:pPr>
      <w:r w:rsidRPr="75DCFE79">
        <w:rPr>
          <w:b/>
          <w:bCs/>
          <w:color w:val="3D3C40"/>
          <w:highlight w:val="white"/>
        </w:rPr>
        <w:t>Equity</w:t>
      </w:r>
    </w:p>
    <w:p w14:paraId="33C475AF" w14:textId="3DB518DC" w:rsidR="00F86C5E" w:rsidRDefault="00693BBF" w:rsidP="00F6475F">
      <w:pPr>
        <w:jc w:val="both"/>
        <w:rPr>
          <w:b/>
          <w:bCs/>
          <w:color w:val="3D3C40"/>
          <w:sz w:val="23"/>
          <w:szCs w:val="23"/>
          <w:highlight w:val="white"/>
        </w:rPr>
      </w:pPr>
      <w:r>
        <w:rPr>
          <w:b/>
          <w:color w:val="3D3C40"/>
          <w:sz w:val="23"/>
          <w:szCs w:val="23"/>
          <w:highlight w:val="white"/>
        </w:rPr>
        <w:tab/>
      </w:r>
      <w:r w:rsidRPr="00F6475F">
        <w:rPr>
          <w:rFonts w:ascii="Times New Roman" w:hAnsi="Times New Roman" w:cs="Times New Roman"/>
          <w:color w:val="000000" w:themeColor="text1"/>
          <w:sz w:val="24"/>
          <w:szCs w:val="24"/>
          <w:lang w:val="en-US"/>
        </w:rPr>
        <w:t>This class creates objects representing the equity of a hand. It determines the type of equity to be measured (based on poker game type) and determines winning/tying percentages, available outs, and chances to win improve to win the hand. It is coupled to it's nested Out class which is able to compare cards based on percentages. This class's cohesion is high.</w:t>
      </w:r>
      <w:r w:rsidR="00F86C5E" w:rsidRPr="75DCFE79">
        <w:rPr>
          <w:b/>
          <w:bCs/>
          <w:color w:val="3D3C40"/>
          <w:highlight w:val="white"/>
        </w:rPr>
        <w:br w:type="page"/>
      </w:r>
    </w:p>
    <w:p w14:paraId="3A7E5360" w14:textId="13DD81AD" w:rsidR="1D02130E" w:rsidRDefault="75DCFE79" w:rsidP="75DCFE79">
      <w:pPr>
        <w:spacing w:beforeAutospacing="1" w:line="344" w:lineRule="auto"/>
      </w:pPr>
      <w:r w:rsidRPr="75DCFE79">
        <w:rPr>
          <w:b/>
          <w:bCs/>
          <w:color w:val="3D3C40"/>
          <w:highlight w:val="white"/>
        </w:rPr>
        <w:lastRenderedPageBreak/>
        <w:t>FTParser and PSParser</w:t>
      </w:r>
    </w:p>
    <w:p w14:paraId="28B2F80A" w14:textId="3B866EAB" w:rsidR="38CBE3A9" w:rsidRPr="00F6475F" w:rsidRDefault="75DCFE79" w:rsidP="3172C539">
      <w:pPr>
        <w:ind w:firstLine="720"/>
        <w:jc w:val="both"/>
        <w:rPr>
          <w:rFonts w:ascii="Times New Roman" w:hAnsi="Times New Roman" w:cs="Times New Roman"/>
          <w:color w:val="000000" w:themeColor="text1"/>
          <w:sz w:val="24"/>
          <w:szCs w:val="24"/>
          <w:lang w:val="en-US"/>
        </w:rPr>
      </w:pPr>
      <w:r w:rsidRPr="3172C539">
        <w:rPr>
          <w:rFonts w:ascii="Times New Roman" w:eastAsia="Times New Roman" w:hAnsi="Times New Roman" w:cs="Times New Roman"/>
          <w:color w:val="000000" w:themeColor="text1"/>
          <w:sz w:val="24"/>
          <w:szCs w:val="24"/>
          <w:lang w:val="en-US"/>
        </w:rPr>
        <w:t>FTParser and PSParser respectively stand for FullTilt Parser and PokerStars parser. These two classes are designed to extract meaningful data from the automatically generated game logs of online poker games played on either the FullTilt or PokerStars platform. These classes are also subclasses of Parser2. These classes are also coupled to Action, DataFormat, Seat, Hand, Game, Matcher, TimeZone, GameUtil, Tourn and Date. Note that not all of the coupled classes were included in our extraction of the architecture because their importance being negligible. Thus coupling is high in both these classes.</w:t>
      </w:r>
    </w:p>
    <w:p w14:paraId="4CC2056E" w14:textId="77777777" w:rsidR="00F62DC4" w:rsidRDefault="00F62DC4">
      <w:pPr>
        <w:spacing w:beforeAutospacing="1" w:line="344" w:lineRule="auto"/>
        <w:jc w:val="both"/>
      </w:pPr>
    </w:p>
    <w:p w14:paraId="427D7376" w14:textId="4C3D8156" w:rsidR="1D02130E" w:rsidRDefault="75DCFE79" w:rsidP="65CB12EE">
      <w:pPr>
        <w:spacing w:line="344" w:lineRule="auto"/>
        <w:jc w:val="both"/>
      </w:pPr>
      <w:r w:rsidRPr="75DCFE79">
        <w:rPr>
          <w:b/>
          <w:bCs/>
          <w:color w:val="3D3C40"/>
          <w:highlight w:val="white"/>
        </w:rPr>
        <w:t>HEPoker, DrawPoker, FiveStudPoker and StudPoker</w:t>
      </w:r>
    </w:p>
    <w:p w14:paraId="0AD78AE6" w14:textId="77777777" w:rsidR="00F62DC4" w:rsidRPr="00F6475F" w:rsidRDefault="00693BBF" w:rsidP="00F6475F">
      <w:pPr>
        <w:jc w:val="both"/>
        <w:rPr>
          <w:rFonts w:ascii="Times New Roman" w:hAnsi="Times New Roman" w:cs="Times New Roman"/>
          <w:color w:val="000000" w:themeColor="text1"/>
          <w:sz w:val="24"/>
          <w:szCs w:val="24"/>
          <w:lang w:val="en-US"/>
        </w:rPr>
      </w:pPr>
      <w:r>
        <w:rPr>
          <w:b/>
          <w:color w:val="3D3C40"/>
          <w:sz w:val="23"/>
          <w:szCs w:val="23"/>
          <w:highlight w:val="white"/>
        </w:rPr>
        <w:tab/>
      </w:r>
      <w:r w:rsidRPr="00F6475F">
        <w:rPr>
          <w:rFonts w:ascii="Times New Roman" w:hAnsi="Times New Roman" w:cs="Times New Roman"/>
          <w:color w:val="000000" w:themeColor="text1"/>
          <w:sz w:val="24"/>
          <w:szCs w:val="24"/>
          <w:lang w:val="en-US"/>
        </w:rPr>
        <w:t>These four classes subclasses (or children classes) of the Poker class. Their role is to provide the logic and mathematical formulae to measure various statistics based on which type of poker is played. Each game’s unique ruleset has an effect on probabilities and odds. All four of these classes are coupled to MEquity and MEquityUtil to calculate equity for a specific hand.</w:t>
      </w:r>
    </w:p>
    <w:p w14:paraId="09F862B0" w14:textId="77777777" w:rsidR="00F62DC4" w:rsidRDefault="00F62DC4">
      <w:pPr>
        <w:spacing w:line="344" w:lineRule="auto"/>
      </w:pPr>
    </w:p>
    <w:p w14:paraId="3BF210DD" w14:textId="51B9BE84" w:rsidR="62C6E8DF" w:rsidRDefault="62C6E8DF">
      <w:r>
        <w:br w:type="page"/>
      </w:r>
    </w:p>
    <w:p w14:paraId="26432669" w14:textId="71A5C427" w:rsidR="0F6663F8" w:rsidRDefault="0F6663F8">
      <w:r w:rsidRPr="0F6663F8">
        <w:rPr>
          <w:b/>
          <w:bCs/>
          <w:sz w:val="36"/>
          <w:szCs w:val="36"/>
          <w:lang w:val="en-US"/>
        </w:rPr>
        <w:lastRenderedPageBreak/>
        <w:t>Conceptual Classes compared to Actual Classes</w:t>
      </w:r>
    </w:p>
    <w:p w14:paraId="2E78DEFB" w14:textId="77777777" w:rsidR="00A85F8C" w:rsidRDefault="00A85F8C" w:rsidP="62C6E8DF"/>
    <w:p w14:paraId="5D9AB063" w14:textId="4B2B09ED" w:rsidR="00F62DC4" w:rsidRPr="00F6475F" w:rsidRDefault="52BABA89" w:rsidP="3172C539">
      <w:pPr>
        <w:ind w:firstLine="720"/>
        <w:jc w:val="both"/>
        <w:rPr>
          <w:rFonts w:ascii="Times New Roman" w:hAnsi="Times New Roman" w:cs="Times New Roman"/>
          <w:color w:val="000000" w:themeColor="text1"/>
          <w:sz w:val="24"/>
          <w:szCs w:val="24"/>
          <w:lang w:val="en-US"/>
        </w:rPr>
      </w:pPr>
      <w:r w:rsidRPr="3172C539">
        <w:rPr>
          <w:rFonts w:ascii="Times New Roman" w:eastAsia="Times New Roman" w:hAnsi="Times New Roman" w:cs="Times New Roman"/>
          <w:color w:val="000000" w:themeColor="text1"/>
          <w:sz w:val="24"/>
          <w:szCs w:val="24"/>
          <w:lang w:val="en-US"/>
        </w:rPr>
        <w:t xml:space="preserve">The conceptual class diagram differs from the actual class diagram mainly due to the architecture used in the Poker Equity Tool project. The conceptual class was not as detailed as the actual class diagram but it essentially contains all the important classes from the actual class. Generally speaking, the conceptual classes are each represented by several actual classes. Another reason why the conceptual classes don't match perfectly with the actual classes is that we vastly underestimated the complexity of mathematics involved in the various poker types. </w:t>
      </w:r>
    </w:p>
    <w:p w14:paraId="1AF3875C" w14:textId="7342325A" w:rsidR="00F62DC4" w:rsidRPr="00F6475F" w:rsidRDefault="62C6E8DF"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The conceptual classes FullTiltParser, PokerStarsParser</w:t>
      </w:r>
      <w:r w:rsidR="71DA267D" w:rsidRPr="00F6475F">
        <w:rPr>
          <w:rFonts w:ascii="Times New Roman" w:hAnsi="Times New Roman" w:cs="Times New Roman"/>
          <w:color w:val="000000" w:themeColor="text1"/>
          <w:sz w:val="24"/>
          <w:szCs w:val="24"/>
          <w:lang w:val="en-US"/>
        </w:rPr>
        <w:t>, ParsedPlayer, Hand and</w:t>
      </w:r>
      <w:r w:rsidRPr="00F6475F">
        <w:rPr>
          <w:rFonts w:ascii="Times New Roman" w:hAnsi="Times New Roman" w:cs="Times New Roman"/>
          <w:color w:val="000000" w:themeColor="text1"/>
          <w:sz w:val="24"/>
          <w:szCs w:val="24"/>
          <w:lang w:val="en-US"/>
        </w:rPr>
        <w:t xml:space="preserve"> FileParser are present in the actual design, but they are split into a total of eight classes (FTHandRe, FTParser, HistoryUtil, Parser, Parser2, ParseUtil, PSHandRe and PSParser). This discrepancies arises because we underestimated how much information was contained in the logs and how different this information was </w:t>
      </w:r>
      <w:r w:rsidR="71DA267D" w:rsidRPr="00F6475F">
        <w:rPr>
          <w:rFonts w:ascii="Times New Roman" w:hAnsi="Times New Roman" w:cs="Times New Roman"/>
          <w:color w:val="000000" w:themeColor="text1"/>
          <w:sz w:val="24"/>
          <w:szCs w:val="24"/>
          <w:lang w:val="en-US"/>
        </w:rPr>
        <w:t>parsed for</w:t>
      </w:r>
      <w:r w:rsidRPr="00F6475F">
        <w:rPr>
          <w:rFonts w:ascii="Times New Roman" w:hAnsi="Times New Roman" w:cs="Times New Roman"/>
          <w:color w:val="000000" w:themeColor="text1"/>
          <w:sz w:val="24"/>
          <w:szCs w:val="24"/>
          <w:lang w:val="en-US"/>
        </w:rPr>
        <w:t xml:space="preserve"> various poker game types. In this case there are no real impacts on the system, but it simplifies the code by reducing method length and by separating concerns. </w:t>
      </w:r>
      <w:r w:rsidR="71DA267D" w:rsidRPr="00F6475F">
        <w:rPr>
          <w:rFonts w:ascii="Times New Roman" w:hAnsi="Times New Roman" w:cs="Times New Roman"/>
          <w:color w:val="000000" w:themeColor="text1"/>
          <w:sz w:val="24"/>
          <w:szCs w:val="24"/>
          <w:lang w:val="en-US"/>
        </w:rPr>
        <w:t>For example, ParsedPlayer (from the conceptual class) is very similar to HistoryUtil (from the actual class).</w:t>
      </w:r>
    </w:p>
    <w:p w14:paraId="0D101BBC" w14:textId="5644FF51" w:rsidR="71DA267D" w:rsidRPr="00F6475F" w:rsidRDefault="52BABA89"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The EquityHand class from the conceptual classes is represented by the Equity, EquityUtil, MEquity and MEquityUtil classes in the actual classes. As stated above, many of the conceptual classes have been broken down into multiple classes. We designing the conceptual architecture, we used the GUI provided by the Poker Equity Tool as a reference. There we decided to have a central PokerVersion class along with the types of poker games it supports (a total of 7 classes). However, in the actual architecture, we only have 6 classes (Game, GameUtil, DrawPoker, FiveStudPoker, HEPoker and StudPoker). The functionality of GameUtil was included in our PokerVersion class. </w:t>
      </w:r>
    </w:p>
    <w:p w14:paraId="778DF7ED" w14:textId="68C04272" w:rsidR="52BABA89" w:rsidRDefault="52BABA89"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The Hand class of the conceptual design is represented by the Hand and HandUtil classes in the actual project. In our conceptual model, the Hand class is used both by the equity calculator and by the history segment of the program. The actual Hand and HandUtil classes are only used in the History part; hands are not explicitly described in the equity calculator. </w:t>
      </w:r>
    </w:p>
    <w:p w14:paraId="628B162A" w14:textId="77777777" w:rsidR="00580B83" w:rsidRDefault="00580B83" w:rsidP="00F6475F">
      <w:pPr>
        <w:jc w:val="both"/>
      </w:pPr>
    </w:p>
    <w:p w14:paraId="614D4C78" w14:textId="244F1AE3" w:rsidR="0076164B" w:rsidRDefault="001B4013" w:rsidP="0076164B">
      <w:pPr>
        <w:rPr>
          <w:b/>
          <w:bCs/>
          <w:sz w:val="28"/>
          <w:szCs w:val="28"/>
          <w:lang w:val="en-US"/>
        </w:rPr>
      </w:pPr>
      <w:r w:rsidRPr="001B4013">
        <w:rPr>
          <w:b/>
          <w:bCs/>
          <w:sz w:val="28"/>
          <w:szCs w:val="28"/>
          <w:lang w:val="en-US"/>
        </w:rPr>
        <w:t>Relationship between 2 selected</w:t>
      </w:r>
      <w:r>
        <w:rPr>
          <w:b/>
          <w:bCs/>
          <w:sz w:val="28"/>
          <w:szCs w:val="28"/>
          <w:lang w:val="en-US"/>
        </w:rPr>
        <w:t xml:space="preserve"> classes and sample source code</w:t>
      </w:r>
    </w:p>
    <w:p w14:paraId="3A673453" w14:textId="23948D2C" w:rsidR="001B4013" w:rsidRDefault="001B4013" w:rsidP="0076164B">
      <w:pPr>
        <w:rPr>
          <w:b/>
          <w:bCs/>
          <w:sz w:val="28"/>
          <w:szCs w:val="28"/>
          <w:lang w:val="en-US"/>
        </w:rPr>
      </w:pPr>
    </w:p>
    <w:p w14:paraId="0120BEE4" w14:textId="7E6154B1" w:rsidR="00CE419C" w:rsidRPr="00F6475F" w:rsidRDefault="75DCFE79" w:rsidP="00F6475F">
      <w:pPr>
        <w:jc w:val="both"/>
        <w:rPr>
          <w:rFonts w:ascii="Times New Roman" w:hAnsi="Times New Roman" w:cs="Times New Roman"/>
          <w:color w:val="000000" w:themeColor="text1"/>
          <w:sz w:val="24"/>
          <w:szCs w:val="24"/>
          <w:lang w:val="en-US"/>
        </w:rPr>
      </w:pPr>
      <w:r w:rsidRPr="2E35FEBA">
        <w:rPr>
          <w:rFonts w:ascii="Times New Roman" w:eastAsia="Times New Roman" w:hAnsi="Times New Roman" w:cs="Times New Roman"/>
          <w:color w:val="000000" w:themeColor="text1"/>
          <w:sz w:val="24"/>
          <w:szCs w:val="24"/>
          <w:lang w:val="en-US"/>
        </w:rPr>
        <w:t xml:space="preserve">The classes GameUtil and Game are related to each other in the following way. GameUtil references one Game. In other words, GameUtil is coupled to Game. The reason is the Game class determines the type of poker of a particular game. A game can only have one type of Game. The game type is represented by an enum called Type. The enum Type serves as an attribute for the Hand class, and is used by the GameUtil class methods. This class's </w:t>
      </w:r>
      <w:r w:rsidR="3D7B9F2C" w:rsidRPr="2E35FEBA">
        <w:rPr>
          <w:rFonts w:ascii="Times New Roman" w:eastAsia="Times New Roman" w:hAnsi="Times New Roman" w:cs="Times New Roman"/>
          <w:color w:val="000000" w:themeColor="text1"/>
          <w:sz w:val="24"/>
          <w:szCs w:val="24"/>
          <w:lang w:val="en-US"/>
        </w:rPr>
        <w:t>coupling</w:t>
      </w:r>
      <w:r w:rsidRPr="2E35FEBA">
        <w:rPr>
          <w:rFonts w:ascii="Times New Roman" w:eastAsia="Times New Roman" w:hAnsi="Times New Roman" w:cs="Times New Roman"/>
          <w:color w:val="000000" w:themeColor="text1"/>
          <w:sz w:val="24"/>
          <w:szCs w:val="24"/>
          <w:lang w:val="en-US"/>
        </w:rPr>
        <w:t xml:space="preserve"> is high. It is used by several classes to determine the type of poker game.</w:t>
      </w:r>
    </w:p>
    <w:p w14:paraId="3C7002FA" w14:textId="6F2E67F1" w:rsidR="2E35FEBA" w:rsidRDefault="2E35FEBA" w:rsidP="2E35FEBA">
      <w:pPr>
        <w:jc w:val="both"/>
      </w:pPr>
    </w:p>
    <w:p w14:paraId="6D7B812A" w14:textId="77777777" w:rsidR="0076164B" w:rsidRDefault="6B1A9736" w:rsidP="0076164B">
      <w:r w:rsidRPr="6B1A9736">
        <w:rPr>
          <w:b/>
          <w:bCs/>
          <w:sz w:val="32"/>
          <w:szCs w:val="32"/>
        </w:rPr>
        <w:t>Class Gameutil:</w:t>
      </w:r>
    </w:p>
    <w:p w14:paraId="160B40FB" w14:textId="36D19322" w:rsidR="0B6D93A3" w:rsidRPr="00017188" w:rsidRDefault="00BE3444" w:rsidP="0B6D93A3">
      <w:pPr>
        <w:spacing w:line="240" w:lineRule="auto"/>
        <w:rPr>
          <w:sz w:val="16"/>
          <w:szCs w:val="16"/>
        </w:rPr>
      </w:pP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class</w:t>
      </w:r>
      <w:r w:rsidRPr="00017188">
        <w:rPr>
          <w:rFonts w:ascii="Courier New" w:eastAsia="Courier New" w:hAnsi="Courier New" w:cs="Courier New"/>
          <w:sz w:val="16"/>
          <w:szCs w:val="16"/>
        </w:rPr>
        <w:t xml:space="preserve"> </w:t>
      </w:r>
      <w:r w:rsidRPr="00017188">
        <w:rPr>
          <w:rFonts w:ascii="Courier New" w:eastAsia="Courier New" w:hAnsi="Courier New" w:cs="Courier New"/>
          <w:sz w:val="16"/>
          <w:szCs w:val="16"/>
          <w:u w:val="single"/>
        </w:rPr>
        <w:t>GameUtil</w:t>
      </w:r>
      <w:r w:rsidRPr="00017188">
        <w:rPr>
          <w:rFonts w:ascii="Courier New" w:eastAsia="Courier New" w:hAnsi="Courier New" w:cs="Courier New"/>
          <w:sz w:val="16"/>
          <w:szCs w:val="16"/>
        </w:rPr>
        <w:t xml:space="preserve"> {</w:t>
      </w:r>
    </w:p>
    <w:p w14:paraId="737B9ABC" w14:textId="761A6D84" w:rsidR="0B6D93A3" w:rsidRPr="00017188" w:rsidRDefault="0B6D93A3" w:rsidP="0B6D93A3">
      <w:pPr>
        <w:spacing w:line="240" w:lineRule="auto"/>
        <w:ind w:firstLine="720"/>
        <w:rPr>
          <w:sz w:val="16"/>
          <w:szCs w:val="16"/>
        </w:rPr>
      </w:pPr>
      <w:r w:rsidRPr="00017188">
        <w:rPr>
          <w:rFonts w:ascii="Courier New" w:eastAsia="Courier New" w:hAnsi="Courier New" w:cs="Courier New"/>
          <w:sz w:val="16"/>
          <w:szCs w:val="16"/>
        </w:rPr>
        <w:t>//removed attributes for readability</w:t>
      </w:r>
    </w:p>
    <w:p w14:paraId="3EEE037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getGameId(</w:t>
      </w:r>
      <w:r w:rsidRPr="00017188">
        <w:rPr>
          <w:rFonts w:ascii="Courier New" w:eastAsia="Courier New" w:hAnsi="Courier New" w:cs="Courier New"/>
          <w:sz w:val="16"/>
          <w:szCs w:val="16"/>
          <w:highlight w:val="yellow"/>
        </w:rPr>
        <w:t xml:space="preserve">Game </w:t>
      </w:r>
      <w:r w:rsidRPr="00017188">
        <w:rPr>
          <w:rFonts w:ascii="Courier New" w:eastAsia="Courier New" w:hAnsi="Courier New" w:cs="Courier New"/>
          <w:color w:val="6A3E3E"/>
          <w:sz w:val="16"/>
          <w:szCs w:val="16"/>
          <w:highlight w:val="yellow"/>
        </w:rPr>
        <w:t>game</w:t>
      </w:r>
      <w:r w:rsidRPr="00017188">
        <w:rPr>
          <w:rFonts w:ascii="Courier New" w:eastAsia="Courier New" w:hAnsi="Courier New" w:cs="Courier New"/>
          <w:sz w:val="16"/>
          <w:szCs w:val="16"/>
        </w:rPr>
        <w:t>) {</w:t>
      </w:r>
    </w:p>
    <w:p w14:paraId="4C08545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StringBuilder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 xml:space="preserve"> =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StringBuilder();</w:t>
      </w:r>
    </w:p>
    <w:p w14:paraId="76991C9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.append(getCurrencyName(</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.currency)).append(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 xml:space="preserve">);      </w:t>
      </w:r>
    </w:p>
    <w:p w14:paraId="6AEBD96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if</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.mix != </w:t>
      </w:r>
      <w:r w:rsidRPr="00017188">
        <w:rPr>
          <w:rFonts w:ascii="Courier New" w:eastAsia="Courier New" w:hAnsi="Courier New" w:cs="Courier New"/>
          <w:b/>
          <w:color w:val="7F0055"/>
          <w:sz w:val="16"/>
          <w:szCs w:val="16"/>
        </w:rPr>
        <w:t>null</w:t>
      </w:r>
      <w:r w:rsidRPr="00017188">
        <w:rPr>
          <w:rFonts w:ascii="Courier New" w:eastAsia="Courier New" w:hAnsi="Courier New" w:cs="Courier New"/>
          <w:sz w:val="16"/>
          <w:szCs w:val="16"/>
        </w:rPr>
        <w:t>) {</w:t>
      </w:r>
    </w:p>
    <w:p w14:paraId="74FF1B0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.mix.desc).append(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79BBDB3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6D4BAF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.type.desc).append(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1A14AF2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.limit).append(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269051D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.max).append(</w:t>
      </w:r>
      <w:r w:rsidRPr="00017188">
        <w:rPr>
          <w:rFonts w:ascii="Courier New" w:eastAsia="Courier New" w:hAnsi="Courier New" w:cs="Courier New"/>
          <w:color w:val="2A00FF"/>
          <w:sz w:val="16"/>
          <w:szCs w:val="16"/>
        </w:rPr>
        <w:t>"-max "</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 xml:space="preserve">// this is not the same as </w:t>
      </w:r>
    </w:p>
    <w:p w14:paraId="099FB94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if</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.subtype != 0) {</w:t>
      </w:r>
    </w:p>
    <w:p w14:paraId="4F93F0B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.append(getSubTypeName(</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.subtype)).append(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7987B74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6904F6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.append(formatMoney(</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.currency,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.sb)).append(</w:t>
      </w:r>
      <w:r w:rsidRPr="00017188">
        <w:rPr>
          <w:rFonts w:ascii="Courier New" w:eastAsia="Courier New" w:hAnsi="Courier New" w:cs="Courier New"/>
          <w:color w:val="2A00FF"/>
          <w:sz w:val="16"/>
          <w:szCs w:val="16"/>
        </w:rPr>
        <w:t>"/"</w:t>
      </w:r>
      <w:r w:rsidRPr="00017188">
        <w:rPr>
          <w:rFonts w:ascii="Courier New" w:eastAsia="Courier New" w:hAnsi="Courier New" w:cs="Courier New"/>
          <w:sz w:val="16"/>
          <w:szCs w:val="16"/>
        </w:rPr>
        <w:t>);</w:t>
      </w:r>
    </w:p>
    <w:p w14:paraId="4944010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lastRenderedPageBreak/>
        <w:tab/>
      </w:r>
      <w:r w:rsidRPr="00017188">
        <w:rPr>
          <w:rFonts w:ascii="Courier New" w:hAnsi="Courier New" w:cs="Courier New"/>
          <w:sz w:val="16"/>
          <w:szCs w:val="16"/>
        </w:rPr>
        <w:tab/>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.append(formatMoney(</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.currency,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.bb));</w:t>
      </w:r>
    </w:p>
    <w:p w14:paraId="50E77F9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if</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.ante != 0) {</w:t>
      </w:r>
    </w:p>
    <w:p w14:paraId="5C16CA3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2A00FF"/>
          <w:sz w:val="16"/>
          <w:szCs w:val="16"/>
        </w:rPr>
        <w:t>"/"</w:t>
      </w:r>
      <w:r w:rsidRPr="00017188">
        <w:rPr>
          <w:rFonts w:ascii="Courier New" w:eastAsia="Courier New" w:hAnsi="Courier New" w:cs="Courier New"/>
          <w:sz w:val="16"/>
          <w:szCs w:val="16"/>
        </w:rPr>
        <w:t>);</w:t>
      </w:r>
    </w:p>
    <w:p w14:paraId="7157FA8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.append(formatMoney(</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 xml:space="preserve">.currency, </w:t>
      </w:r>
      <w:r w:rsidRPr="00017188">
        <w:rPr>
          <w:rFonts w:ascii="Courier New" w:eastAsia="Courier New" w:hAnsi="Courier New" w:cs="Courier New"/>
          <w:color w:val="6A3E3E"/>
          <w:sz w:val="16"/>
          <w:szCs w:val="16"/>
        </w:rPr>
        <w:t>game</w:t>
      </w:r>
      <w:r w:rsidRPr="00017188">
        <w:rPr>
          <w:rFonts w:ascii="Courier New" w:eastAsia="Courier New" w:hAnsi="Courier New" w:cs="Courier New"/>
          <w:sz w:val="16"/>
          <w:szCs w:val="16"/>
        </w:rPr>
        <w:t>.ante));</w:t>
      </w:r>
    </w:p>
    <w:p w14:paraId="57327AA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4699789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.toString();</w:t>
      </w:r>
    </w:p>
    <w:p w14:paraId="08B4441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06A4531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getHoleCards(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9153A9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E751EB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1E27983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 xml:space="preserve">: </w:t>
      </w:r>
    </w:p>
    <w:p w14:paraId="7006374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r w:rsidRPr="00017188">
        <w:rPr>
          <w:rFonts w:ascii="Courier New" w:eastAsia="Courier New" w:hAnsi="Courier New" w:cs="Courier New"/>
          <w:color w:val="2A00FF"/>
          <w:sz w:val="16"/>
          <w:szCs w:val="16"/>
        </w:rPr>
        <w:t>"unknown game type "</w:t>
      </w:r>
      <w:r w:rsidRPr="00017188">
        <w:rPr>
          <w:rFonts w:ascii="Courier New" w:eastAsia="Courier New" w:hAnsi="Courier New" w:cs="Courier New"/>
          <w:sz w:val="16"/>
          <w:szCs w:val="16"/>
        </w:rPr>
        <w:t xml:space="preserve"> +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3983E12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3619C4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2B4A34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getUpCards(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06E9056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3481311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B45E03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 xml:space="preserve">: </w:t>
      </w:r>
    </w:p>
    <w:p w14:paraId="22B70D5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6387DCB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E2BE41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4DB729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unknownCardsString(</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1C727E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c</w:t>
      </w:r>
      <w:r w:rsidRPr="00017188">
        <w:rPr>
          <w:rFonts w:ascii="Courier New" w:eastAsia="Courier New" w:hAnsi="Courier New" w:cs="Courier New"/>
          <w:sz w:val="16"/>
          <w:szCs w:val="16"/>
        </w:rPr>
        <w:t xml:space="preserve"> = </w:t>
      </w:r>
      <w:r w:rsidRPr="00017188">
        <w:rPr>
          <w:rFonts w:ascii="Courier New" w:eastAsia="Courier New" w:hAnsi="Courier New" w:cs="Courier New"/>
          <w:i/>
          <w:sz w:val="16"/>
          <w:szCs w:val="16"/>
        </w:rPr>
        <w:t>getHoleCards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2051983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StringBuilder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 xml:space="preserve"> =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StringBuilder(</w:t>
      </w:r>
      <w:r w:rsidRPr="00017188">
        <w:rPr>
          <w:rFonts w:ascii="Courier New" w:eastAsia="Courier New" w:hAnsi="Courier New" w:cs="Courier New"/>
          <w:color w:val="6A3E3E"/>
          <w:sz w:val="16"/>
          <w:szCs w:val="16"/>
        </w:rPr>
        <w:t>c</w:t>
      </w:r>
      <w:r w:rsidRPr="00017188">
        <w:rPr>
          <w:rFonts w:ascii="Courier New" w:eastAsia="Courier New" w:hAnsi="Courier New" w:cs="Courier New"/>
          <w:sz w:val="16"/>
          <w:szCs w:val="16"/>
        </w:rPr>
        <w:t>*3);</w:t>
      </w:r>
    </w:p>
    <w:p w14:paraId="754A2A2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for</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n</w:t>
      </w:r>
      <w:r w:rsidRPr="00017188">
        <w:rPr>
          <w:rFonts w:ascii="Courier New" w:eastAsia="Courier New" w:hAnsi="Courier New" w:cs="Courier New"/>
          <w:sz w:val="16"/>
          <w:szCs w:val="16"/>
        </w:rPr>
        <w:t xml:space="preserve"> = 0; </w:t>
      </w:r>
      <w:r w:rsidRPr="00017188">
        <w:rPr>
          <w:rFonts w:ascii="Courier New" w:eastAsia="Courier New" w:hAnsi="Courier New" w:cs="Courier New"/>
          <w:color w:val="6A3E3E"/>
          <w:sz w:val="16"/>
          <w:szCs w:val="16"/>
        </w:rPr>
        <w:t>n</w:t>
      </w:r>
      <w:r w:rsidRPr="00017188">
        <w:rPr>
          <w:rFonts w:ascii="Courier New" w:eastAsia="Courier New" w:hAnsi="Courier New" w:cs="Courier New"/>
          <w:sz w:val="16"/>
          <w:szCs w:val="16"/>
        </w:rPr>
        <w:t xml:space="preserve"> &lt; </w:t>
      </w:r>
      <w:r w:rsidRPr="00017188">
        <w:rPr>
          <w:rFonts w:ascii="Courier New" w:eastAsia="Courier New" w:hAnsi="Courier New" w:cs="Courier New"/>
          <w:color w:val="6A3E3E"/>
          <w:sz w:val="16"/>
          <w:szCs w:val="16"/>
        </w:rPr>
        <w:t>c</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n</w:t>
      </w:r>
      <w:r w:rsidRPr="00017188">
        <w:rPr>
          <w:rFonts w:ascii="Courier New" w:eastAsia="Courier New" w:hAnsi="Courier New" w:cs="Courier New"/>
          <w:sz w:val="16"/>
          <w:szCs w:val="16"/>
        </w:rPr>
        <w:t>++) {</w:t>
      </w:r>
    </w:p>
    <w:p w14:paraId="3940441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.append(</w:t>
      </w:r>
      <w:r w:rsidRPr="00017188">
        <w:rPr>
          <w:rFonts w:ascii="Courier New" w:eastAsia="Courier New" w:hAnsi="Courier New" w:cs="Courier New"/>
          <w:color w:val="2A00FF"/>
          <w:sz w:val="16"/>
          <w:szCs w:val="16"/>
        </w:rPr>
        <w:t>"[ ]"</w:t>
      </w:r>
      <w:r w:rsidRPr="00017188">
        <w:rPr>
          <w:rFonts w:ascii="Courier New" w:eastAsia="Courier New" w:hAnsi="Courier New" w:cs="Courier New"/>
          <w:sz w:val="16"/>
          <w:szCs w:val="16"/>
        </w:rPr>
        <w:t>);</w:t>
      </w:r>
    </w:p>
    <w:p w14:paraId="7181982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3B6C99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sb</w:t>
      </w:r>
      <w:r w:rsidRPr="00017188">
        <w:rPr>
          <w:rFonts w:ascii="Courier New" w:eastAsia="Courier New" w:hAnsi="Courier New" w:cs="Courier New"/>
          <w:sz w:val="16"/>
          <w:szCs w:val="16"/>
        </w:rPr>
        <w:t>.toString();</w:t>
      </w:r>
    </w:p>
    <w:p w14:paraId="665F788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77A0678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private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getStreetNames (</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5FB0899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29C820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193574F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32D56F4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r w:rsidRPr="00017188">
        <w:rPr>
          <w:rFonts w:ascii="Courier New" w:eastAsia="Courier New" w:hAnsi="Courier New" w:cs="Courier New"/>
          <w:color w:val="2A00FF"/>
          <w:sz w:val="16"/>
          <w:szCs w:val="16"/>
        </w:rPr>
        <w:t>"no such game type "</w:t>
      </w:r>
      <w:r w:rsidRPr="00017188">
        <w:rPr>
          <w:rFonts w:ascii="Courier New" w:eastAsia="Courier New" w:hAnsi="Courier New" w:cs="Courier New"/>
          <w:sz w:val="16"/>
          <w:szCs w:val="16"/>
        </w:rPr>
        <w:t xml:space="preserve"> +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411A526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9D7227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D50FC4D" w14:textId="2FAC3335"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isShowdown (</w:t>
      </w:r>
      <w:r w:rsidRPr="00017188">
        <w:rPr>
          <w:rFonts w:ascii="Courier New" w:eastAsia="Courier New" w:hAnsi="Courier New" w:cs="Courier New"/>
          <w:sz w:val="16"/>
          <w:szCs w:val="16"/>
          <w:highlight w:val="yellow"/>
        </w:rPr>
        <w:t xml:space="preserve">Game.Type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66EBF91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xml:space="preserve"> == </w:t>
      </w:r>
      <w:r w:rsidRPr="00017188">
        <w:rPr>
          <w:rFonts w:ascii="Courier New" w:eastAsia="Courier New" w:hAnsi="Courier New" w:cs="Courier New"/>
          <w:i/>
          <w:sz w:val="16"/>
          <w:szCs w:val="16"/>
        </w:rPr>
        <w:t>getStreets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- 1;</w:t>
      </w:r>
    </w:p>
    <w:p w14:paraId="05C0403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B6BB1A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getStreets (</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2D8A43C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i/>
          <w:sz w:val="16"/>
          <w:szCs w:val="16"/>
        </w:rPr>
        <w:t>getStreetNames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).length;</w:t>
      </w:r>
    </w:p>
    <w:p w14:paraId="2C58194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4ACE20F7"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getStreetName (</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60D386B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i/>
          <w:sz w:val="16"/>
          <w:szCs w:val="16"/>
        </w:rPr>
        <w:t>getStreetNames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w:t>
      </w:r>
    </w:p>
    <w:p w14:paraId="2DE3CBE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713652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Poker getPoker(</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5E1CF83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86A33E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3D564FC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333E7E5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r w:rsidRPr="00017188">
        <w:rPr>
          <w:rFonts w:ascii="Courier New" w:eastAsia="Courier New" w:hAnsi="Courier New" w:cs="Courier New"/>
          <w:color w:val="2A00FF"/>
          <w:sz w:val="16"/>
          <w:szCs w:val="16"/>
        </w:rPr>
        <w:t>"no poker for game "</w:t>
      </w:r>
      <w:r w:rsidRPr="00017188">
        <w:rPr>
          <w:rFonts w:ascii="Courier New" w:eastAsia="Courier New" w:hAnsi="Courier New" w:cs="Courier New"/>
          <w:sz w:val="16"/>
          <w:szCs w:val="16"/>
        </w:rPr>
        <w:t xml:space="preserve"> +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w:t>
      </w:r>
    </w:p>
    <w:p w14:paraId="7F81F0F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3707709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376C70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String[] getRanksHi</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EBEAC5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23E65A0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719737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066FBF2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0804041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D1ED66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43140FA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getDraws(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73A9322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3CF64D73"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00606A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123AE2C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781AD484"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857BF3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194EA2B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getUpCards(</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streetIndex</w:t>
      </w:r>
      <w:r w:rsidRPr="00017188">
        <w:rPr>
          <w:rFonts w:ascii="Courier New" w:eastAsia="Courier New" w:hAnsi="Courier New" w:cs="Courier New"/>
          <w:sz w:val="16"/>
          <w:szCs w:val="16"/>
        </w:rPr>
        <w:t>) {</w:t>
      </w:r>
    </w:p>
    <w:p w14:paraId="78C590E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4E56191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80D28FF"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0BEAADD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451B8D2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4D02398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964CFC5"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isDraw(</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5B83A47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return</w:t>
      </w:r>
      <w:r w:rsidRPr="00017188">
        <w:rPr>
          <w:rFonts w:ascii="Courier New" w:eastAsia="Courier New" w:hAnsi="Courier New" w:cs="Courier New"/>
          <w:sz w:val="16"/>
          <w:szCs w:val="16"/>
        </w:rPr>
        <w:t xml:space="preserve"> </w:t>
      </w:r>
      <w:r w:rsidRPr="00017188">
        <w:rPr>
          <w:rFonts w:ascii="Courier New" w:eastAsia="Courier New" w:hAnsi="Courier New" w:cs="Courier New"/>
          <w:i/>
          <w:sz w:val="16"/>
          <w:szCs w:val="16"/>
        </w:rPr>
        <w:t>getDraws</w:t>
      </w:r>
      <w:r w:rsidRPr="00017188">
        <w:rPr>
          <w:rFonts w:ascii="Courier New" w:eastAsia="Courier New" w:hAnsi="Courier New" w:cs="Courier New"/>
          <w:sz w:val="16"/>
          <w:szCs w:val="16"/>
        </w:rPr>
        <w:t>(</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0) &gt; 0;</w:t>
      </w:r>
    </w:p>
    <w:p w14:paraId="6449324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671AF82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isStud(</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10AFD88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45116D8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48A3DBBD"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5131B9A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7BAB1267"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lastRenderedPageBreak/>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6CEDED1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7EAE1007"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boolean</w:t>
      </w:r>
      <w:r w:rsidRPr="00017188">
        <w:rPr>
          <w:rFonts w:ascii="Courier New" w:eastAsia="Courier New" w:hAnsi="Courier New" w:cs="Courier New"/>
          <w:sz w:val="16"/>
          <w:szCs w:val="16"/>
        </w:rPr>
        <w:t xml:space="preserve"> isHilo(</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76A9DA0B"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D1EE1C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54C8DDB8"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38EEC5D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3B29B050"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495DBEA9"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2C682BD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b/>
          <w:color w:val="7F0055"/>
          <w:sz w:val="16"/>
          <w:szCs w:val="16"/>
        </w:rPr>
        <w:t>public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static</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int</w:t>
      </w:r>
      <w:r w:rsidRPr="00017188">
        <w:rPr>
          <w:rFonts w:ascii="Courier New" w:eastAsia="Courier New" w:hAnsi="Courier New" w:cs="Courier New"/>
          <w:sz w:val="16"/>
          <w:szCs w:val="16"/>
        </w:rPr>
        <w:t xml:space="preserve"> getBoard(</w:t>
      </w:r>
      <w:r w:rsidRPr="00017188">
        <w:rPr>
          <w:rFonts w:ascii="Courier New" w:eastAsia="Courier New" w:hAnsi="Courier New" w:cs="Courier New"/>
          <w:sz w:val="16"/>
          <w:szCs w:val="16"/>
          <w:highlight w:val="yellow"/>
        </w:rPr>
        <w:t>Game.Type</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3365C34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switch</w:t>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6A3E3E"/>
          <w:sz w:val="16"/>
          <w:szCs w:val="16"/>
        </w:rPr>
        <w:t>gameType</w:t>
      </w:r>
      <w:r w:rsidRPr="00017188">
        <w:rPr>
          <w:rFonts w:ascii="Courier New" w:eastAsia="Courier New" w:hAnsi="Courier New" w:cs="Courier New"/>
          <w:sz w:val="16"/>
          <w:szCs w:val="16"/>
        </w:rPr>
        <w:t>) {</w:t>
      </w:r>
    </w:p>
    <w:p w14:paraId="62011FCE"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color w:val="3F7F5F"/>
          <w:sz w:val="16"/>
          <w:szCs w:val="16"/>
        </w:rPr>
        <w:t>//…</w:t>
      </w:r>
    </w:p>
    <w:p w14:paraId="602E17B2"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default</w:t>
      </w:r>
      <w:r w:rsidRPr="00017188">
        <w:rPr>
          <w:rFonts w:ascii="Courier New" w:eastAsia="Courier New" w:hAnsi="Courier New" w:cs="Courier New"/>
          <w:sz w:val="16"/>
          <w:szCs w:val="16"/>
        </w:rPr>
        <w:t>:</w:t>
      </w:r>
    </w:p>
    <w:p w14:paraId="634FFD26"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throw</w:t>
      </w:r>
      <w:r w:rsidRPr="00017188">
        <w:rPr>
          <w:rFonts w:ascii="Courier New" w:eastAsia="Courier New" w:hAnsi="Courier New" w:cs="Courier New"/>
          <w:sz w:val="16"/>
          <w:szCs w:val="16"/>
        </w:rPr>
        <w:t xml:space="preserve"> </w:t>
      </w:r>
      <w:r w:rsidRPr="00017188">
        <w:rPr>
          <w:rFonts w:ascii="Courier New" w:eastAsia="Courier New" w:hAnsi="Courier New" w:cs="Courier New"/>
          <w:b/>
          <w:color w:val="7F0055"/>
          <w:sz w:val="16"/>
          <w:szCs w:val="16"/>
        </w:rPr>
        <w:t>new</w:t>
      </w:r>
      <w:r w:rsidRPr="00017188">
        <w:rPr>
          <w:rFonts w:ascii="Courier New" w:eastAsia="Courier New" w:hAnsi="Courier New" w:cs="Courier New"/>
          <w:sz w:val="16"/>
          <w:szCs w:val="16"/>
        </w:rPr>
        <w:t xml:space="preserve"> RuntimeException();</w:t>
      </w:r>
    </w:p>
    <w:p w14:paraId="0EAF93D1"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hAnsi="Courier New" w:cs="Courier New"/>
          <w:sz w:val="16"/>
          <w:szCs w:val="16"/>
        </w:rPr>
        <w:tab/>
      </w:r>
      <w:r w:rsidRPr="00017188">
        <w:rPr>
          <w:rFonts w:ascii="Courier New" w:eastAsia="Courier New" w:hAnsi="Courier New" w:cs="Courier New"/>
          <w:sz w:val="16"/>
          <w:szCs w:val="16"/>
        </w:rPr>
        <w:t xml:space="preserve">  }</w:t>
      </w:r>
    </w:p>
    <w:p w14:paraId="18457E2C"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hAnsi="Courier New" w:cs="Courier New"/>
          <w:sz w:val="16"/>
          <w:szCs w:val="16"/>
        </w:rPr>
        <w:tab/>
      </w:r>
      <w:r w:rsidRPr="00017188">
        <w:rPr>
          <w:rFonts w:ascii="Courier New" w:eastAsia="Courier New" w:hAnsi="Courier New" w:cs="Courier New"/>
          <w:sz w:val="16"/>
          <w:szCs w:val="16"/>
        </w:rPr>
        <w:t>}</w:t>
      </w:r>
    </w:p>
    <w:p w14:paraId="3D0629AA" w14:textId="77777777" w:rsidR="00BE3444" w:rsidRPr="00017188" w:rsidRDefault="00BE3444" w:rsidP="00BE3444">
      <w:pPr>
        <w:autoSpaceDE w:val="0"/>
        <w:autoSpaceDN w:val="0"/>
        <w:adjustRightInd w:val="0"/>
        <w:spacing w:line="240" w:lineRule="auto"/>
        <w:rPr>
          <w:rFonts w:ascii="Courier New" w:hAnsi="Courier New" w:cs="Courier New"/>
          <w:sz w:val="16"/>
          <w:szCs w:val="16"/>
        </w:rPr>
      </w:pPr>
      <w:r w:rsidRPr="00017188">
        <w:rPr>
          <w:rFonts w:ascii="Courier New" w:eastAsia="Courier New" w:hAnsi="Courier New" w:cs="Courier New"/>
          <w:sz w:val="16"/>
          <w:szCs w:val="16"/>
          <w:u w:val="single"/>
        </w:rPr>
        <w:t>}</w:t>
      </w:r>
    </w:p>
    <w:p w14:paraId="307923C5" w14:textId="77777777" w:rsidR="0076164B" w:rsidRDefault="0076164B" w:rsidP="0076164B">
      <w:pPr>
        <w:spacing w:line="240" w:lineRule="auto"/>
      </w:pPr>
    </w:p>
    <w:p w14:paraId="7E073206" w14:textId="1841F6A8" w:rsidR="00405E6F" w:rsidRDefault="6B1A9736" w:rsidP="00405E6F">
      <w:pPr>
        <w:autoSpaceDE w:val="0"/>
        <w:autoSpaceDN w:val="0"/>
        <w:adjustRightInd w:val="0"/>
        <w:spacing w:line="240" w:lineRule="auto"/>
        <w:rPr>
          <w:rFonts w:ascii="Courier New" w:hAnsi="Courier New" w:cs="Courier New"/>
          <w:sz w:val="20"/>
          <w:szCs w:val="20"/>
        </w:rPr>
      </w:pPr>
      <w:r w:rsidRPr="6B1A9736">
        <w:rPr>
          <w:rFonts w:ascii="Monaco" w:eastAsia="Monaco" w:hAnsi="Monaco" w:cs="Monaco"/>
          <w:b/>
          <w:bCs/>
          <w:sz w:val="36"/>
          <w:szCs w:val="36"/>
        </w:rPr>
        <w:t>Class Game:</w:t>
      </w:r>
    </w:p>
    <w:p w14:paraId="75170EA8" w14:textId="7DB492AA"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class</w:t>
      </w:r>
      <w:r w:rsidRPr="007F64B7">
        <w:rPr>
          <w:rFonts w:ascii="Courier New" w:eastAsia="Courier New" w:hAnsi="Courier New" w:cs="Courier New"/>
          <w:sz w:val="16"/>
          <w:szCs w:val="16"/>
        </w:rPr>
        <w:t xml:space="preserve"> </w:t>
      </w:r>
      <w:r w:rsidRPr="007F64B7">
        <w:rPr>
          <w:rFonts w:ascii="Courier New" w:eastAsia="Courier New" w:hAnsi="Courier New" w:cs="Courier New"/>
          <w:sz w:val="16"/>
          <w:szCs w:val="16"/>
          <w:u w:val="single"/>
        </w:rPr>
        <w:t>Game</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implements</w:t>
      </w:r>
      <w:r w:rsidRPr="007F64B7">
        <w:rPr>
          <w:rFonts w:ascii="Courier New" w:eastAsia="Courier New" w:hAnsi="Courier New" w:cs="Courier New"/>
          <w:sz w:val="16"/>
          <w:szCs w:val="16"/>
        </w:rPr>
        <w:t xml:space="preserve"> Serializable {</w:t>
      </w:r>
    </w:p>
    <w:p w14:paraId="060C57A7"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enum</w:t>
      </w:r>
      <w:r w:rsidRPr="007F64B7">
        <w:rPr>
          <w:rFonts w:ascii="Courier New" w:eastAsia="Courier New" w:hAnsi="Courier New" w:cs="Courier New"/>
          <w:sz w:val="16"/>
          <w:szCs w:val="16"/>
        </w:rPr>
        <w:t xml:space="preserve"> Type {</w:t>
      </w:r>
    </w:p>
    <w:p w14:paraId="3C647017" w14:textId="77777777" w:rsidR="009D6E36" w:rsidRPr="007F64B7" w:rsidRDefault="00405E6F" w:rsidP="045238F2">
      <w:pPr>
        <w:autoSpaceDE w:val="0"/>
        <w:autoSpaceDN w:val="0"/>
        <w:adjustRightInd w:val="0"/>
        <w:spacing w:line="240" w:lineRule="auto"/>
        <w:ind w:left="720"/>
        <w:rPr>
          <w:rFonts w:ascii="Courier New" w:hAnsi="Courier New" w:cs="Courier New"/>
          <w:sz w:val="16"/>
          <w:szCs w:val="16"/>
        </w:rPr>
      </w:pPr>
      <w:r w:rsidRPr="007F64B7">
        <w:rPr>
          <w:rFonts w:ascii="Courier New" w:eastAsia="Courier New" w:hAnsi="Courier New" w:cs="Courier New"/>
          <w:b/>
          <w:i/>
          <w:color w:val="0000C0"/>
          <w:sz w:val="16"/>
          <w:szCs w:val="16"/>
        </w:rPr>
        <w:t>FCD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Draw"</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HE</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"Hold'em"</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"Omaha"</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"Omaha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DSTD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"2-7 Triple Draw"</w:t>
      </w:r>
      <w:r w:rsidRPr="007F64B7">
        <w:rPr>
          <w:rFonts w:ascii="Courier New" w:eastAsia="Courier New" w:hAnsi="Courier New" w:cs="Courier New"/>
          <w:sz w:val="16"/>
          <w:szCs w:val="16"/>
        </w:rPr>
        <w:t xml:space="preserve">), </w:t>
      </w:r>
      <w:r w:rsidRPr="007F64B7">
        <w:rPr>
          <w:rFonts w:ascii="Courier New" w:hAnsi="Courier New" w:cs="Courier New"/>
          <w:sz w:val="16"/>
          <w:szCs w:val="16"/>
        </w:rPr>
        <w:tab/>
      </w:r>
    </w:p>
    <w:p w14:paraId="542936D0" w14:textId="799AE0F3" w:rsidR="00405E6F" w:rsidRPr="007F64B7" w:rsidRDefault="00405E6F" w:rsidP="045238F2">
      <w:pPr>
        <w:autoSpaceDE w:val="0"/>
        <w:autoSpaceDN w:val="0"/>
        <w:adjustRightInd w:val="0"/>
        <w:spacing w:line="240" w:lineRule="auto"/>
        <w:ind w:left="720"/>
        <w:rPr>
          <w:rFonts w:ascii="Courier New" w:hAnsi="Courier New" w:cs="Courier New"/>
          <w:sz w:val="16"/>
          <w:szCs w:val="16"/>
        </w:rPr>
      </w:pPr>
      <w:r w:rsidRPr="007F64B7">
        <w:rPr>
          <w:rFonts w:ascii="Courier New" w:eastAsia="Courier New" w:hAnsi="Courier New" w:cs="Courier New"/>
          <w:b/>
          <w:i/>
          <w:color w:val="0000C0"/>
          <w:sz w:val="16"/>
          <w:szCs w:val="16"/>
        </w:rPr>
        <w:t>AFTD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"A-5 Triple Draw"</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DSSD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"2Single Draw"</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RAZZ</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"Razz"</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STUD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"7 Card Stud"</w:t>
      </w:r>
      <w:r w:rsidRPr="007F64B7">
        <w:rPr>
          <w:rFonts w:ascii="Courier New" w:eastAsia="Courier New" w:hAnsi="Courier New" w:cs="Courier New"/>
          <w:sz w:val="16"/>
          <w:szCs w:val="16"/>
        </w:rPr>
        <w:t>),</w:t>
      </w:r>
    </w:p>
    <w:p w14:paraId="4C28B6CF"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STUDHL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"7 Card Stud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FSTUD</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Stud"</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OM51</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"5+1 Card Omaha"</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OM5</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Omaha"</w:t>
      </w:r>
      <w:r w:rsidRPr="007F64B7">
        <w:rPr>
          <w:rFonts w:ascii="Courier New" w:eastAsia="Courier New" w:hAnsi="Courier New" w:cs="Courier New"/>
          <w:sz w:val="16"/>
          <w:szCs w:val="16"/>
        </w:rPr>
        <w:t>),</w:t>
      </w:r>
    </w:p>
    <w:p w14:paraId="50F9F698"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OM51HL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"5+1 Card Omaha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OM5HL</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"5 Card Omaha H/L"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BG</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"Badugi"</w:t>
      </w:r>
      <w:r w:rsidRPr="007F64B7">
        <w:rPr>
          <w:rFonts w:ascii="Courier New" w:eastAsia="Courier New" w:hAnsi="Courier New" w:cs="Courier New"/>
          <w:sz w:val="16"/>
          <w:szCs w:val="16"/>
        </w:rPr>
        <w:t>);</w:t>
      </w:r>
    </w:p>
    <w:p w14:paraId="2076056E"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String </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w:t>
      </w:r>
    </w:p>
    <w:p w14:paraId="6ABB092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private</w:t>
      </w:r>
      <w:r w:rsidRPr="007F64B7">
        <w:rPr>
          <w:rFonts w:ascii="Courier New" w:eastAsia="Courier New" w:hAnsi="Courier New" w:cs="Courier New"/>
          <w:sz w:val="16"/>
          <w:szCs w:val="16"/>
        </w:rPr>
        <w:t xml:space="preserve"> Type(String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 {</w:t>
      </w:r>
    </w:p>
    <w:p w14:paraId="245A0B5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this</w:t>
      </w:r>
      <w:r w:rsidRPr="007F64B7">
        <w:rPr>
          <w:rFonts w:ascii="Courier New" w:eastAsia="Courier New" w:hAnsi="Courier New" w:cs="Courier New"/>
          <w:sz w:val="16"/>
          <w:szCs w:val="16"/>
        </w:rPr>
        <w:t>.</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w:t>
      </w:r>
    </w:p>
    <w:p w14:paraId="2D729021"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1F10155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470E50F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enum</w:t>
      </w:r>
      <w:r w:rsidRPr="007F64B7">
        <w:rPr>
          <w:rFonts w:ascii="Courier New" w:eastAsia="Courier New" w:hAnsi="Courier New" w:cs="Courier New"/>
          <w:sz w:val="16"/>
          <w:szCs w:val="16"/>
        </w:rPr>
        <w:t xml:space="preserve"> Limit {</w:t>
      </w:r>
    </w:p>
    <w:p w14:paraId="0B43EDD8"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NL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PL</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FL</w:t>
      </w:r>
      <w:r w:rsidRPr="007F64B7">
        <w:rPr>
          <w:rFonts w:ascii="Courier New" w:eastAsia="Courier New" w:hAnsi="Courier New" w:cs="Courier New"/>
          <w:sz w:val="16"/>
          <w:szCs w:val="16"/>
        </w:rPr>
        <w:t>;</w:t>
      </w:r>
    </w:p>
    <w:p w14:paraId="4808251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7B8421A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enum</w:t>
      </w:r>
      <w:r w:rsidRPr="007F64B7">
        <w:rPr>
          <w:rFonts w:ascii="Courier New" w:eastAsia="Courier New" w:hAnsi="Courier New" w:cs="Courier New"/>
          <w:sz w:val="16"/>
          <w:szCs w:val="16"/>
        </w:rPr>
        <w:t xml:space="preserve"> Mix {</w:t>
      </w:r>
    </w:p>
    <w:p w14:paraId="170CAB6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i/>
          <w:color w:val="0000C0"/>
          <w:sz w:val="16"/>
          <w:szCs w:val="16"/>
        </w:rPr>
        <w:t>HO</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"Mixed HE/OM"</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TS</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"Triple Stud"</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EG</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"8-Game"</w:t>
      </w:r>
      <w:r w:rsidRPr="007F64B7">
        <w:rPr>
          <w:rFonts w:ascii="Courier New" w:eastAsia="Courier New" w:hAnsi="Courier New" w:cs="Courier New"/>
          <w:sz w:val="16"/>
          <w:szCs w:val="16"/>
        </w:rPr>
        <w:t>),</w:t>
      </w:r>
      <w:r w:rsidRPr="007F64B7">
        <w:rPr>
          <w:rFonts w:ascii="Courier New" w:eastAsia="Courier New" w:hAnsi="Courier New" w:cs="Courier New"/>
          <w:b/>
          <w:i/>
          <w:color w:val="0000C0"/>
          <w:sz w:val="16"/>
          <w:szCs w:val="16"/>
        </w:rPr>
        <w:t>HORSE</w:t>
      </w:r>
      <w:r w:rsidRPr="007F64B7">
        <w:rPr>
          <w:rFonts w:ascii="Courier New" w:eastAsia="Courier New" w:hAnsi="Courier New" w:cs="Courier New"/>
          <w:sz w:val="16"/>
          <w:szCs w:val="16"/>
        </w:rPr>
        <w:t>(</w:t>
      </w:r>
      <w:r w:rsidRPr="007F64B7">
        <w:rPr>
          <w:rFonts w:ascii="Courier New" w:eastAsia="Courier New" w:hAnsi="Courier New" w:cs="Courier New"/>
          <w:color w:val="2A00FF"/>
          <w:sz w:val="16"/>
          <w:szCs w:val="16"/>
        </w:rPr>
        <w:t>"HORSE"</w:t>
      </w:r>
      <w:r w:rsidRPr="007F64B7">
        <w:rPr>
          <w:rFonts w:ascii="Courier New" w:eastAsia="Courier New" w:hAnsi="Courier New" w:cs="Courier New"/>
          <w:sz w:val="16"/>
          <w:szCs w:val="16"/>
        </w:rPr>
        <w:t>);</w:t>
      </w:r>
    </w:p>
    <w:p w14:paraId="5C18B296"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String </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w:t>
      </w:r>
    </w:p>
    <w:p w14:paraId="3A87FD5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private</w:t>
      </w:r>
      <w:r w:rsidRPr="007F64B7">
        <w:rPr>
          <w:rFonts w:ascii="Courier New" w:eastAsia="Courier New" w:hAnsi="Courier New" w:cs="Courier New"/>
          <w:sz w:val="16"/>
          <w:szCs w:val="16"/>
        </w:rPr>
        <w:t xml:space="preserve"> Mix(String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 {</w:t>
      </w:r>
    </w:p>
    <w:p w14:paraId="0E0F763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this</w:t>
      </w:r>
      <w:r w:rsidRPr="007F64B7">
        <w:rPr>
          <w:rFonts w:ascii="Courier New" w:eastAsia="Courier New" w:hAnsi="Courier New" w:cs="Courier New"/>
          <w:sz w:val="16"/>
          <w:szCs w:val="16"/>
        </w:rPr>
        <w:t>.</w:t>
      </w:r>
      <w:r w:rsidRPr="007F64B7">
        <w:rPr>
          <w:rFonts w:ascii="Courier New" w:eastAsia="Courier New" w:hAnsi="Courier New" w:cs="Courier New"/>
          <w:color w:val="0000C0"/>
          <w:sz w:val="16"/>
          <w:szCs w:val="16"/>
        </w:rPr>
        <w:t>desc</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6A3E3E"/>
          <w:sz w:val="16"/>
          <w:szCs w:val="16"/>
        </w:rPr>
        <w:t>desc</w:t>
      </w:r>
      <w:r w:rsidRPr="007F64B7">
        <w:rPr>
          <w:rFonts w:ascii="Courier New" w:eastAsia="Courier New" w:hAnsi="Courier New" w:cs="Courier New"/>
          <w:sz w:val="16"/>
          <w:szCs w:val="16"/>
        </w:rPr>
        <w:t>;</w:t>
      </w:r>
    </w:p>
    <w:p w14:paraId="02379E0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2AB688A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37A4354C"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static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char</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PLAY_CURRENCY</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2A00FF"/>
          <w:sz w:val="16"/>
          <w:szCs w:val="16"/>
        </w:rPr>
        <w:t>'p'</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TOURN_CURRENCY</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2A00FF"/>
          <w:sz w:val="16"/>
          <w:szCs w:val="16"/>
        </w:rPr>
        <w:t>'t'</w:t>
      </w:r>
      <w:r w:rsidRPr="007F64B7">
        <w:rPr>
          <w:rFonts w:ascii="Courier New" w:eastAsia="Courier New" w:hAnsi="Courier New" w:cs="Courier New"/>
          <w:sz w:val="16"/>
          <w:szCs w:val="16"/>
        </w:rPr>
        <w:t>;</w:t>
      </w:r>
    </w:p>
    <w:p w14:paraId="319D86EB"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static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final</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b/>
          <w:i/>
          <w:color w:val="0000C0"/>
          <w:sz w:val="16"/>
          <w:szCs w:val="16"/>
        </w:rPr>
        <w:t>ZOOM_SUBTYPE</w:t>
      </w:r>
      <w:r w:rsidRPr="007F64B7">
        <w:rPr>
          <w:rFonts w:ascii="Courier New" w:eastAsia="Courier New" w:hAnsi="Courier New" w:cs="Courier New"/>
          <w:sz w:val="16"/>
          <w:szCs w:val="16"/>
        </w:rPr>
        <w:t xml:space="preserve"> = 1;</w:t>
      </w:r>
    </w:p>
    <w:p w14:paraId="034DA4D7"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String </w:t>
      </w:r>
      <w:r w:rsidRPr="007F64B7">
        <w:rPr>
          <w:rFonts w:ascii="Courier New" w:eastAsia="Courier New" w:hAnsi="Courier New" w:cs="Courier New"/>
          <w:color w:val="0000C0"/>
          <w:sz w:val="16"/>
          <w:szCs w:val="16"/>
        </w:rPr>
        <w:t>id</w:t>
      </w:r>
      <w:r w:rsidRPr="007F64B7">
        <w:rPr>
          <w:rFonts w:ascii="Courier New" w:eastAsia="Courier New" w:hAnsi="Courier New" w:cs="Courier New"/>
          <w:sz w:val="16"/>
          <w:szCs w:val="16"/>
        </w:rPr>
        <w:t>;</w:t>
      </w:r>
    </w:p>
    <w:p w14:paraId="54B979D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Game.Mix </w:t>
      </w:r>
      <w:r w:rsidRPr="007F64B7">
        <w:rPr>
          <w:rFonts w:ascii="Courier New" w:eastAsia="Courier New" w:hAnsi="Courier New" w:cs="Courier New"/>
          <w:color w:val="0000C0"/>
          <w:sz w:val="16"/>
          <w:szCs w:val="16"/>
        </w:rPr>
        <w:t>mix</w:t>
      </w:r>
      <w:r w:rsidRPr="007F64B7">
        <w:rPr>
          <w:rFonts w:ascii="Courier New" w:eastAsia="Courier New" w:hAnsi="Courier New" w:cs="Courier New"/>
          <w:sz w:val="16"/>
          <w:szCs w:val="16"/>
        </w:rPr>
        <w:t>;</w:t>
      </w:r>
    </w:p>
    <w:p w14:paraId="6A82F2C2"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Game.Type </w:t>
      </w:r>
      <w:r w:rsidRPr="007F64B7">
        <w:rPr>
          <w:rFonts w:ascii="Courier New" w:eastAsia="Courier New" w:hAnsi="Courier New" w:cs="Courier New"/>
          <w:color w:val="0000C0"/>
          <w:sz w:val="16"/>
          <w:szCs w:val="16"/>
        </w:rPr>
        <w:t>type</w:t>
      </w:r>
      <w:r w:rsidRPr="007F64B7">
        <w:rPr>
          <w:rFonts w:ascii="Courier New" w:eastAsia="Courier New" w:hAnsi="Courier New" w:cs="Courier New"/>
          <w:sz w:val="16"/>
          <w:szCs w:val="16"/>
        </w:rPr>
        <w:t>;</w:t>
      </w:r>
    </w:p>
    <w:p w14:paraId="3CA7F749"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max</w:t>
      </w:r>
      <w:r w:rsidRPr="007F64B7">
        <w:rPr>
          <w:rFonts w:ascii="Courier New" w:eastAsia="Courier New" w:hAnsi="Courier New" w:cs="Courier New"/>
          <w:sz w:val="16"/>
          <w:szCs w:val="16"/>
        </w:rPr>
        <w:t>;</w:t>
      </w:r>
    </w:p>
    <w:p w14:paraId="12C67A33"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Game.Limit </w:t>
      </w:r>
      <w:r w:rsidRPr="007F64B7">
        <w:rPr>
          <w:rFonts w:ascii="Courier New" w:eastAsia="Courier New" w:hAnsi="Courier New" w:cs="Courier New"/>
          <w:color w:val="0000C0"/>
          <w:sz w:val="16"/>
          <w:szCs w:val="16"/>
        </w:rPr>
        <w:t>limit</w:t>
      </w:r>
      <w:r w:rsidRPr="007F64B7">
        <w:rPr>
          <w:rFonts w:ascii="Courier New" w:eastAsia="Courier New" w:hAnsi="Courier New" w:cs="Courier New"/>
          <w:sz w:val="16"/>
          <w:szCs w:val="16"/>
        </w:rPr>
        <w:t>;</w:t>
      </w:r>
    </w:p>
    <w:p w14:paraId="634A9F5D"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char</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currency</w:t>
      </w:r>
      <w:r w:rsidRPr="007F64B7">
        <w:rPr>
          <w:rFonts w:ascii="Courier New" w:eastAsia="Courier New" w:hAnsi="Courier New" w:cs="Courier New"/>
          <w:sz w:val="16"/>
          <w:szCs w:val="16"/>
        </w:rPr>
        <w:t>;</w:t>
      </w:r>
    </w:p>
    <w:p w14:paraId="40D08C66"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subtype</w:t>
      </w:r>
      <w:r w:rsidRPr="007F64B7">
        <w:rPr>
          <w:rFonts w:ascii="Courier New" w:eastAsia="Courier New" w:hAnsi="Courier New" w:cs="Courier New"/>
          <w:sz w:val="16"/>
          <w:szCs w:val="16"/>
        </w:rPr>
        <w:t>;</w:t>
      </w:r>
    </w:p>
    <w:p w14:paraId="1BA70830"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w:t>
      </w:r>
      <w:r w:rsidRPr="007F64B7">
        <w:rPr>
          <w:rFonts w:ascii="Courier New" w:eastAsia="Courier New" w:hAnsi="Courier New" w:cs="Courier New"/>
          <w:b/>
          <w:color w:val="7F0055"/>
          <w:sz w:val="16"/>
          <w:szCs w:val="16"/>
        </w:rPr>
        <w:t>int</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sb</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bb</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0000C0"/>
          <w:sz w:val="16"/>
          <w:szCs w:val="16"/>
        </w:rPr>
        <w:t>ante</w:t>
      </w:r>
      <w:r w:rsidRPr="007F64B7">
        <w:rPr>
          <w:rFonts w:ascii="Courier New" w:eastAsia="Courier New" w:hAnsi="Courier New" w:cs="Courier New"/>
          <w:sz w:val="16"/>
          <w:szCs w:val="16"/>
        </w:rPr>
        <w:t>;</w:t>
      </w:r>
    </w:p>
    <w:p w14:paraId="71F1D8D3"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Game() {</w:t>
      </w:r>
    </w:p>
    <w:p w14:paraId="66180A1D"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4348F74A"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color w:val="646464"/>
          <w:sz w:val="16"/>
          <w:szCs w:val="16"/>
        </w:rPr>
        <w:t>@Override</w:t>
      </w:r>
    </w:p>
    <w:p w14:paraId="6143BC47"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public</w:t>
      </w:r>
      <w:r w:rsidRPr="007F64B7">
        <w:rPr>
          <w:rFonts w:ascii="Courier New" w:eastAsia="Courier New" w:hAnsi="Courier New" w:cs="Courier New"/>
          <w:sz w:val="16"/>
          <w:szCs w:val="16"/>
        </w:rPr>
        <w:t xml:space="preserve"> String toString () {</w:t>
      </w:r>
    </w:p>
    <w:p w14:paraId="7E9AED4B"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hAnsi="Courier New" w:cs="Courier New"/>
          <w:sz w:val="16"/>
          <w:szCs w:val="16"/>
        </w:rPr>
        <w:tab/>
      </w:r>
      <w:r w:rsidRPr="007F64B7">
        <w:rPr>
          <w:rFonts w:ascii="Courier New" w:eastAsia="Courier New" w:hAnsi="Courier New" w:cs="Courier New"/>
          <w:b/>
          <w:color w:val="7F0055"/>
          <w:sz w:val="16"/>
          <w:szCs w:val="16"/>
        </w:rPr>
        <w:t>return</w:t>
      </w:r>
      <w:r w:rsidRPr="007F64B7">
        <w:rPr>
          <w:rFonts w:ascii="Courier New" w:eastAsia="Courier New" w:hAnsi="Courier New" w:cs="Courier New"/>
          <w:sz w:val="16"/>
          <w:szCs w:val="16"/>
        </w:rPr>
        <w:t xml:space="preserve"> </w:t>
      </w:r>
      <w:r w:rsidRPr="007F64B7">
        <w:rPr>
          <w:rFonts w:ascii="Courier New" w:eastAsia="Courier New" w:hAnsi="Courier New" w:cs="Courier New"/>
          <w:color w:val="2A00FF"/>
          <w:sz w:val="16"/>
          <w:szCs w:val="16"/>
        </w:rPr>
        <w:t>"Game["</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0000C0"/>
          <w:sz w:val="16"/>
          <w:szCs w:val="16"/>
        </w:rPr>
        <w:t>id</w:t>
      </w:r>
      <w:r w:rsidRPr="007F64B7">
        <w:rPr>
          <w:rFonts w:ascii="Courier New" w:eastAsia="Courier New" w:hAnsi="Courier New" w:cs="Courier New"/>
          <w:sz w:val="16"/>
          <w:szCs w:val="16"/>
        </w:rPr>
        <w:t xml:space="preserve"> + </w:t>
      </w:r>
      <w:r w:rsidRPr="007F64B7">
        <w:rPr>
          <w:rFonts w:ascii="Courier New" w:eastAsia="Courier New" w:hAnsi="Courier New" w:cs="Courier New"/>
          <w:color w:val="2A00FF"/>
          <w:sz w:val="16"/>
          <w:szCs w:val="16"/>
        </w:rPr>
        <w:t>"]"</w:t>
      </w:r>
      <w:r w:rsidRPr="007F64B7">
        <w:rPr>
          <w:rFonts w:ascii="Courier New" w:eastAsia="Courier New" w:hAnsi="Courier New" w:cs="Courier New"/>
          <w:sz w:val="16"/>
          <w:szCs w:val="16"/>
        </w:rPr>
        <w:t>;</w:t>
      </w:r>
    </w:p>
    <w:p w14:paraId="2D4EDE05" w14:textId="77777777" w:rsidR="00405E6F" w:rsidRPr="007F64B7" w:rsidRDefault="00405E6F" w:rsidP="00405E6F">
      <w:pPr>
        <w:autoSpaceDE w:val="0"/>
        <w:autoSpaceDN w:val="0"/>
        <w:adjustRightInd w:val="0"/>
        <w:spacing w:line="240" w:lineRule="auto"/>
        <w:rPr>
          <w:rFonts w:ascii="Courier New" w:hAnsi="Courier New" w:cs="Courier New"/>
          <w:sz w:val="16"/>
          <w:szCs w:val="16"/>
        </w:rPr>
      </w:pPr>
      <w:r w:rsidRPr="007F64B7">
        <w:rPr>
          <w:rFonts w:ascii="Courier New" w:hAnsi="Courier New" w:cs="Courier New"/>
          <w:sz w:val="16"/>
          <w:szCs w:val="16"/>
        </w:rPr>
        <w:tab/>
      </w:r>
      <w:r w:rsidRPr="007F64B7">
        <w:rPr>
          <w:rFonts w:ascii="Courier New" w:eastAsia="Courier New" w:hAnsi="Courier New" w:cs="Courier New"/>
          <w:sz w:val="16"/>
          <w:szCs w:val="16"/>
        </w:rPr>
        <w:t>}</w:t>
      </w:r>
    </w:p>
    <w:p w14:paraId="543AFD4C" w14:textId="4B69D5E3" w:rsidR="2808BCA1" w:rsidRDefault="2808BCA1" w:rsidP="2808BCA1">
      <w:pPr>
        <w:spacing w:line="240" w:lineRule="auto"/>
      </w:pPr>
      <w:r w:rsidRPr="2808BCA1">
        <w:rPr>
          <w:rFonts w:ascii="Courier New" w:eastAsia="Courier New" w:hAnsi="Courier New" w:cs="Courier New"/>
          <w:sz w:val="16"/>
          <w:szCs w:val="16"/>
        </w:rPr>
        <w:t>}</w:t>
      </w:r>
    </w:p>
    <w:p w14:paraId="325E4DF4" w14:textId="77777777" w:rsidR="2808BCA1" w:rsidRDefault="2808BCA1" w:rsidP="2808BCA1">
      <w:pPr>
        <w:pStyle w:val="Heading1"/>
        <w:spacing w:before="480"/>
      </w:pPr>
      <w:r w:rsidRPr="2808BCA1">
        <w:rPr>
          <w:b/>
          <w:bCs/>
          <w:sz w:val="36"/>
          <w:szCs w:val="36"/>
        </w:rPr>
        <w:t>Reverse Engineering Tools</w:t>
      </w:r>
    </w:p>
    <w:p w14:paraId="47F82546" w14:textId="79EB65B9" w:rsidR="2808BCA1" w:rsidRPr="00F6475F" w:rsidRDefault="2808BCA1" w:rsidP="00F6475F">
      <w:pPr>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The UML based on the code-as-is was generated using a reverse engineering tool, AgileJ, which is a plugin for Eclipse. It is an easy plugin to use with many different configuration to produce different Class UML 2.0 Diagrams. Basically we need to create a new file, name it, and decide how the UML will be generated. There are 4 options: empty class diagram, populated by package, populate by inheritance, or populate by dependence. Also we need to decide to either include supertypes and subtypes, or outgoing and incoming dependencies. The classes of interest are selected and the tool uses the Java source code to automatically generate the Class Diagram. These diagrams will be updated following changes in the source code of the classes that are selected.</w:t>
      </w:r>
    </w:p>
    <w:p w14:paraId="065060BA" w14:textId="2047AC8C" w:rsidR="2808BCA1" w:rsidRDefault="2808BCA1" w:rsidP="2808BCA1">
      <w:pPr>
        <w:spacing w:line="240" w:lineRule="auto"/>
      </w:pPr>
    </w:p>
    <w:p w14:paraId="3B3DFAAA" w14:textId="5D5DD256" w:rsidR="00F62DC4" w:rsidRDefault="30B266AD">
      <w:pPr>
        <w:pStyle w:val="Heading1"/>
        <w:keepNext w:val="0"/>
        <w:keepLines w:val="0"/>
        <w:spacing w:before="480"/>
        <w:contextualSpacing w:val="0"/>
      </w:pPr>
      <w:bookmarkStart w:id="6" w:name="h.cxbijrz3tmlt" w:colFirst="0" w:colLast="0"/>
      <w:bookmarkEnd w:id="6"/>
      <w:r w:rsidRPr="30B266AD">
        <w:rPr>
          <w:b/>
          <w:bCs/>
          <w:sz w:val="44"/>
          <w:szCs w:val="44"/>
        </w:rPr>
        <w:lastRenderedPageBreak/>
        <w:t>Code Smells and System Level Refactoring</w:t>
      </w:r>
    </w:p>
    <w:p w14:paraId="75C220FC" w14:textId="5D5DD256" w:rsidR="00AC7639" w:rsidRDefault="00AC7639" w:rsidP="00F6475F">
      <w:pPr>
        <w:jc w:val="both"/>
        <w:rPr>
          <w:rFonts w:ascii="Times New Roman" w:hAnsi="Times New Roman" w:cs="Times New Roman"/>
          <w:b/>
          <w:color w:val="000000" w:themeColor="text1"/>
          <w:sz w:val="24"/>
          <w:szCs w:val="24"/>
          <w:lang w:val="en-US"/>
        </w:rPr>
      </w:pPr>
    </w:p>
    <w:p w14:paraId="05F0C50E" w14:textId="3737983A" w:rsidR="002209BB" w:rsidRPr="009A0B68" w:rsidRDefault="002209BB" w:rsidP="00F6475F">
      <w:pPr>
        <w:jc w:val="both"/>
        <w:rPr>
          <w:rFonts w:ascii="Times New Roman" w:hAnsi="Times New Roman" w:cs="Times New Roman"/>
          <w:b/>
          <w:color w:val="000000" w:themeColor="text1"/>
          <w:sz w:val="24"/>
          <w:szCs w:val="24"/>
          <w:lang w:val="en-US"/>
        </w:rPr>
      </w:pPr>
      <w:r w:rsidRPr="009A0B68">
        <w:rPr>
          <w:rFonts w:ascii="Times New Roman" w:hAnsi="Times New Roman" w:cs="Times New Roman"/>
          <w:b/>
          <w:color w:val="000000" w:themeColor="text1"/>
          <w:sz w:val="24"/>
          <w:szCs w:val="24"/>
          <w:lang w:val="en-US"/>
        </w:rPr>
        <w:t>Class: Poker.java</w:t>
      </w:r>
    </w:p>
    <w:p w14:paraId="10F58D3A" w14:textId="6FFFA6D8" w:rsidR="002209BB" w:rsidRPr="00F6475F" w:rsidRDefault="002209BB"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Code Smell: Long </w:t>
      </w:r>
      <w:r w:rsidR="3E1491F7" w:rsidRPr="00F6475F">
        <w:rPr>
          <w:rFonts w:ascii="Times New Roman" w:hAnsi="Times New Roman" w:cs="Times New Roman"/>
          <w:color w:val="000000" w:themeColor="text1"/>
          <w:sz w:val="24"/>
          <w:szCs w:val="24"/>
          <w:lang w:val="en-US"/>
        </w:rPr>
        <w:t>Class</w:t>
      </w:r>
    </w:p>
    <w:p w14:paraId="66689944" w14:textId="7A039B1D" w:rsidR="007E1EA8" w:rsidRPr="00F6475F" w:rsidRDefault="3E1491F7"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Refactoring: Extract Class</w:t>
      </w:r>
    </w:p>
    <w:p w14:paraId="3CE6C4E9" w14:textId="22B2C83C" w:rsidR="00475DDF" w:rsidRPr="00F6475F" w:rsidRDefault="175AABE6"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 xml:space="preserve">Explanation: </w:t>
      </w:r>
    </w:p>
    <w:p w14:paraId="70D3F203" w14:textId="6A0DE625" w:rsidR="7693C162" w:rsidRPr="00F6475F" w:rsidRDefault="75DCFE79" w:rsidP="00F6475F">
      <w:pPr>
        <w:ind w:firstLine="720"/>
        <w:jc w:val="both"/>
        <w:rPr>
          <w:rFonts w:ascii="Times New Roman" w:hAnsi="Times New Roman" w:cs="Times New Roman"/>
          <w:color w:val="000000" w:themeColor="text1"/>
          <w:sz w:val="24"/>
          <w:szCs w:val="24"/>
          <w:lang w:val="en-US"/>
        </w:rPr>
      </w:pPr>
      <w:r w:rsidRPr="00F6475F">
        <w:rPr>
          <w:rFonts w:ascii="Times New Roman" w:hAnsi="Times New Roman" w:cs="Times New Roman"/>
          <w:color w:val="000000" w:themeColor="text1"/>
          <w:sz w:val="24"/>
          <w:szCs w:val="24"/>
          <w:lang w:val="en-US"/>
        </w:rPr>
        <w:t>This class is used to determine a hand's value. To do so, it has several attributes that relate to a card deck entity. This entity doesn't have it's own class. To fix the code smell, we create a Deck class that contains all the attributes and methods related to a standard deck and the cards which it contains Next, we move the methods related to Deck and Card manipulation in the Deck class. The Poker class will then be only concerned about hand valuation, without knowing about Deck and Cards utility methods.</w:t>
      </w:r>
    </w:p>
    <w:p w14:paraId="14A03CE4" w14:textId="087300B0" w:rsidR="75DCFE79" w:rsidRDefault="75DCFE79" w:rsidP="00F6475F">
      <w:pPr>
        <w:jc w:val="both"/>
        <w:rPr>
          <w:rFonts w:ascii="Times New Roman" w:hAnsi="Times New Roman" w:cs="Times New Roman"/>
          <w:color w:val="000000" w:themeColor="text1"/>
          <w:sz w:val="24"/>
          <w:szCs w:val="24"/>
          <w:lang w:val="en-US"/>
        </w:rPr>
      </w:pPr>
      <w:r w:rsidRPr="7737D506">
        <w:rPr>
          <w:rFonts w:ascii="Times New Roman" w:eastAsia="Times New Roman" w:hAnsi="Times New Roman" w:cs="Times New Roman"/>
          <w:color w:val="000000" w:themeColor="text1"/>
          <w:sz w:val="24"/>
          <w:szCs w:val="24"/>
          <w:lang w:val="en-US"/>
        </w:rPr>
        <w:t xml:space="preserve">The attributes presented below are attributes of the Poker class which will be moved to the Deck class. </w:t>
      </w:r>
    </w:p>
    <w:p w14:paraId="6B0C96DF" w14:textId="5D5DD256" w:rsidR="00F6475F" w:rsidRDefault="00F6475F" w:rsidP="00F6475F">
      <w:pPr>
        <w:jc w:val="both"/>
      </w:pPr>
    </w:p>
    <w:p w14:paraId="2772D21F" w14:textId="5D5DD256" w:rsidR="00AC7639" w:rsidRDefault="00AC7639" w:rsidP="00F6475F">
      <w:pPr>
        <w:jc w:val="both"/>
      </w:pPr>
    </w:p>
    <w:p w14:paraId="4ACCC273" w14:textId="5B40F321" w:rsidR="75DCFE79" w:rsidRDefault="75DCFE79">
      <w:r>
        <w:rPr>
          <w:noProof/>
        </w:rPr>
        <w:drawing>
          <wp:inline distT="0" distB="0" distL="0" distR="0" wp14:anchorId="292A1D79" wp14:editId="7C9007FC">
            <wp:extent cx="6391276" cy="3762375"/>
            <wp:effectExtent l="0" t="0" r="0" b="0"/>
            <wp:docPr id="8609241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391276" cy="3762375"/>
                    </a:xfrm>
                    <a:prstGeom prst="rect">
                      <a:avLst/>
                    </a:prstGeom>
                  </pic:spPr>
                </pic:pic>
              </a:graphicData>
            </a:graphic>
          </wp:inline>
        </w:drawing>
      </w:r>
    </w:p>
    <w:p w14:paraId="520F08B5" w14:textId="53AF1713" w:rsidR="75DCFE79" w:rsidRPr="00F6475F" w:rsidRDefault="75DCFE79" w:rsidP="75DCFE79">
      <w:pPr>
        <w:ind w:left="720" w:firstLine="720"/>
        <w:jc w:val="both"/>
        <w:rPr>
          <w:rFonts w:ascii="Times New Roman" w:hAnsi="Times New Roman" w:cs="Times New Roman"/>
          <w:sz w:val="24"/>
          <w:szCs w:val="24"/>
        </w:rPr>
      </w:pPr>
      <w:r w:rsidRPr="7737D506">
        <w:rPr>
          <w:rFonts w:ascii="Times New Roman" w:eastAsia="Times New Roman" w:hAnsi="Times New Roman" w:cs="Times New Roman"/>
          <w:sz w:val="24"/>
          <w:szCs w:val="24"/>
        </w:rPr>
        <w:t>The following methods are those which will be moved from the Poker class to the Deck class.</w:t>
      </w:r>
    </w:p>
    <w:p w14:paraId="444DB763" w14:textId="5C34094C" w:rsidR="75DCFE79" w:rsidRDefault="75DCFE79">
      <w:r>
        <w:rPr>
          <w:noProof/>
        </w:rPr>
        <w:lastRenderedPageBreak/>
        <w:drawing>
          <wp:inline distT="0" distB="0" distL="0" distR="0" wp14:anchorId="6E2231A1" wp14:editId="2A7D5AB5">
            <wp:extent cx="6019802" cy="4572000"/>
            <wp:effectExtent l="0" t="0" r="0" b="0"/>
            <wp:docPr id="7865170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019802" cy="4572000"/>
                    </a:xfrm>
                    <a:prstGeom prst="rect">
                      <a:avLst/>
                    </a:prstGeom>
                  </pic:spPr>
                </pic:pic>
              </a:graphicData>
            </a:graphic>
          </wp:inline>
        </w:drawing>
      </w:r>
    </w:p>
    <w:p w14:paraId="6894BC85" w14:textId="5D5DD256" w:rsidR="75DCFE79" w:rsidRDefault="75DCFE79">
      <w:r>
        <w:rPr>
          <w:noProof/>
        </w:rPr>
        <w:drawing>
          <wp:inline distT="0" distB="0" distL="0" distR="0" wp14:anchorId="43E258BD" wp14:editId="1E699FEB">
            <wp:extent cx="4714875" cy="3286125"/>
            <wp:effectExtent l="0" t="0" r="0" b="0"/>
            <wp:docPr id="11258491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714875" cy="3286125"/>
                    </a:xfrm>
                    <a:prstGeom prst="rect">
                      <a:avLst/>
                    </a:prstGeom>
                  </pic:spPr>
                </pic:pic>
              </a:graphicData>
            </a:graphic>
          </wp:inline>
        </w:drawing>
      </w:r>
    </w:p>
    <w:p w14:paraId="030AD25C" w14:textId="5D5DD256" w:rsidR="00AC7639" w:rsidRDefault="00AC7639" w:rsidP="00F6475F">
      <w:pPr>
        <w:ind w:left="720" w:firstLine="720"/>
        <w:jc w:val="both"/>
        <w:rPr>
          <w:rFonts w:ascii="Times New Roman" w:eastAsia="Times New Roman" w:hAnsi="Times New Roman" w:cs="Times New Roman"/>
          <w:sz w:val="24"/>
          <w:szCs w:val="24"/>
        </w:rPr>
      </w:pPr>
    </w:p>
    <w:p w14:paraId="4D77F225" w14:textId="30C17026" w:rsidR="75DCFE79" w:rsidRPr="00F6475F" w:rsidRDefault="75DCFE79" w:rsidP="00F6475F">
      <w:pPr>
        <w:ind w:left="720" w:firstLine="720"/>
        <w:jc w:val="both"/>
        <w:rPr>
          <w:rFonts w:ascii="Times New Roman" w:hAnsi="Times New Roman" w:cs="Times New Roman"/>
          <w:sz w:val="24"/>
          <w:szCs w:val="24"/>
        </w:rPr>
      </w:pPr>
      <w:r w:rsidRPr="7737D506">
        <w:rPr>
          <w:rFonts w:ascii="Times New Roman" w:eastAsia="Times New Roman" w:hAnsi="Times New Roman" w:cs="Times New Roman"/>
          <w:sz w:val="24"/>
          <w:szCs w:val="24"/>
        </w:rPr>
        <w:t>The UML representation is presented below. The attributes and methods have been simplified for clarity. Naturally, the Poker class methods which use the new Deck object will have to be modified slightly to make the correct calls.</w:t>
      </w:r>
    </w:p>
    <w:p w14:paraId="375BC9C1" w14:textId="7CB7F2EF" w:rsidR="75DCFE79" w:rsidRDefault="75DCFE79">
      <w:r>
        <w:rPr>
          <w:noProof/>
        </w:rPr>
        <w:lastRenderedPageBreak/>
        <w:drawing>
          <wp:inline distT="0" distB="0" distL="0" distR="0" wp14:anchorId="69F742D0" wp14:editId="1F53D06B">
            <wp:extent cx="4543425" cy="2419350"/>
            <wp:effectExtent l="0" t="0" r="0" b="0"/>
            <wp:docPr id="19018918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43425" cy="2419350"/>
                    </a:xfrm>
                    <a:prstGeom prst="rect">
                      <a:avLst/>
                    </a:prstGeom>
                  </pic:spPr>
                </pic:pic>
              </a:graphicData>
            </a:graphic>
          </wp:inline>
        </w:drawing>
      </w:r>
    </w:p>
    <w:p w14:paraId="0D534A88" w14:textId="77777777" w:rsidR="00F6475F" w:rsidRDefault="00F6475F" w:rsidP="007E1EA8"/>
    <w:p w14:paraId="3C2E125E" w14:textId="77777777" w:rsidR="00F24C19" w:rsidRDefault="00F24C19">
      <w:pPr>
        <w:rPr>
          <w:rFonts w:ascii="Times New Roman" w:eastAsia="Times New Roman" w:hAnsi="Times New Roman" w:cs="Times New Roman"/>
          <w:b/>
          <w:sz w:val="24"/>
          <w:szCs w:val="24"/>
        </w:rPr>
      </w:pPr>
    </w:p>
    <w:p w14:paraId="19E64A3B" w14:textId="77777777" w:rsidR="2E35FEBA" w:rsidRPr="009A0B68" w:rsidRDefault="2E35FEBA">
      <w:pPr>
        <w:rPr>
          <w:b/>
        </w:rPr>
      </w:pPr>
      <w:r w:rsidRPr="009A0B68">
        <w:rPr>
          <w:rFonts w:ascii="Times New Roman" w:eastAsia="Times New Roman" w:hAnsi="Times New Roman" w:cs="Times New Roman"/>
          <w:b/>
          <w:sz w:val="24"/>
          <w:szCs w:val="24"/>
        </w:rPr>
        <w:t>Class: GameUtil.java</w:t>
      </w:r>
    </w:p>
    <w:p w14:paraId="70363BD4" w14:textId="414A03A1" w:rsidR="2E35FEBA" w:rsidRDefault="2E35FEBA" w:rsidP="2E35FEBA">
      <w:pPr>
        <w:ind w:left="720"/>
      </w:pPr>
      <w:r w:rsidRPr="2E35FEBA">
        <w:rPr>
          <w:rFonts w:ascii="Times New Roman" w:eastAsia="Times New Roman" w:hAnsi="Times New Roman" w:cs="Times New Roman"/>
          <w:sz w:val="24"/>
          <w:szCs w:val="24"/>
        </w:rPr>
        <w:t>Code Smell: Switch Statements (Type Checking)</w:t>
      </w:r>
      <w:r>
        <w:br/>
      </w:r>
      <w:r w:rsidRPr="2E35FEBA">
        <w:rPr>
          <w:rFonts w:ascii="Times New Roman" w:eastAsia="Times New Roman" w:hAnsi="Times New Roman" w:cs="Times New Roman"/>
          <w:sz w:val="24"/>
          <w:szCs w:val="24"/>
        </w:rPr>
        <w:t>Refactoring Technique: Replace Type Code with Strategy Pattern</w:t>
      </w:r>
      <w:r>
        <w:br/>
      </w:r>
      <w:r w:rsidRPr="2E35FEBA">
        <w:rPr>
          <w:rFonts w:ascii="Times New Roman" w:eastAsia="Times New Roman" w:hAnsi="Times New Roman" w:cs="Times New Roman"/>
          <w:sz w:val="24"/>
          <w:szCs w:val="24"/>
        </w:rPr>
        <w:t>Explanation:</w:t>
      </w:r>
    </w:p>
    <w:p w14:paraId="49492600" w14:textId="574A2678" w:rsidR="007E1EA8" w:rsidRDefault="682F6E46" w:rsidP="00F6475F">
      <w:pPr>
        <w:ind w:firstLine="720"/>
      </w:pPr>
      <w:r w:rsidRPr="682F6E46">
        <w:rPr>
          <w:rFonts w:ascii="Times New Roman" w:eastAsia="Times New Roman" w:hAnsi="Times New Roman" w:cs="Times New Roman"/>
          <w:sz w:val="24"/>
          <w:szCs w:val="24"/>
        </w:rPr>
        <w:t xml:space="preserve">GameUtil has </w:t>
      </w:r>
      <w:r w:rsidR="007E1EA8" w:rsidRPr="2E35FEBA">
        <w:rPr>
          <w:rFonts w:ascii="Times New Roman" w:eastAsia="Times New Roman" w:hAnsi="Times New Roman" w:cs="Times New Roman"/>
          <w:sz w:val="24"/>
          <w:szCs w:val="24"/>
        </w:rPr>
        <w:t xml:space="preserve">10 methods </w:t>
      </w:r>
      <w:r w:rsidR="09466BC5" w:rsidRPr="09466BC5">
        <w:rPr>
          <w:rFonts w:ascii="Times New Roman" w:eastAsia="Times New Roman" w:hAnsi="Times New Roman" w:cs="Times New Roman"/>
          <w:sz w:val="24"/>
          <w:szCs w:val="24"/>
        </w:rPr>
        <w:t xml:space="preserve">which </w:t>
      </w:r>
      <w:r w:rsidR="007E1EA8" w:rsidRPr="2E35FEBA">
        <w:rPr>
          <w:rFonts w:ascii="Times New Roman" w:eastAsia="Times New Roman" w:hAnsi="Times New Roman" w:cs="Times New Roman"/>
          <w:sz w:val="24"/>
          <w:szCs w:val="24"/>
        </w:rPr>
        <w:t xml:space="preserve">have the code smell of switch statements. </w:t>
      </w:r>
      <w:r w:rsidR="09466BC5" w:rsidRPr="09466BC5">
        <w:rPr>
          <w:rFonts w:ascii="Times New Roman" w:eastAsia="Times New Roman" w:hAnsi="Times New Roman" w:cs="Times New Roman"/>
          <w:sz w:val="24"/>
          <w:szCs w:val="24"/>
        </w:rPr>
        <w:t xml:space="preserve">For this </w:t>
      </w:r>
      <w:r w:rsidR="007E1EA8" w:rsidRPr="2E35FEBA">
        <w:rPr>
          <w:rFonts w:ascii="Times New Roman" w:eastAsia="Times New Roman" w:hAnsi="Times New Roman" w:cs="Times New Roman"/>
          <w:sz w:val="24"/>
          <w:szCs w:val="24"/>
        </w:rPr>
        <w:t>problem</w:t>
      </w:r>
      <w:r w:rsidR="09466BC5" w:rsidRPr="09466BC5">
        <w:rPr>
          <w:rFonts w:ascii="Times New Roman" w:eastAsia="Times New Roman" w:hAnsi="Times New Roman" w:cs="Times New Roman"/>
          <w:sz w:val="24"/>
          <w:szCs w:val="24"/>
        </w:rPr>
        <w:t>, we will focus on the getPoker() method of the class which returns a Poker instance without the use of polymorphism.</w:t>
      </w:r>
      <w:r w:rsidR="233E2D0E" w:rsidRPr="2E35FEBA">
        <w:rPr>
          <w:rFonts w:ascii="Times New Roman" w:eastAsia="Times New Roman" w:hAnsi="Times New Roman" w:cs="Times New Roman"/>
          <w:sz w:val="24"/>
          <w:szCs w:val="24"/>
        </w:rPr>
        <w:t xml:space="preserve"> </w:t>
      </w:r>
      <w:r w:rsidR="2E35FEBA" w:rsidRPr="2E35FEBA">
        <w:rPr>
          <w:rFonts w:ascii="Times New Roman" w:eastAsia="Times New Roman" w:hAnsi="Times New Roman" w:cs="Times New Roman"/>
          <w:sz w:val="24"/>
          <w:szCs w:val="24"/>
        </w:rPr>
        <w:t>To avoid</w:t>
      </w:r>
      <w:r w:rsidR="233E2D0E" w:rsidRPr="2E35FEBA">
        <w:rPr>
          <w:rFonts w:ascii="Times New Roman" w:eastAsia="Times New Roman" w:hAnsi="Times New Roman" w:cs="Times New Roman"/>
          <w:sz w:val="24"/>
          <w:szCs w:val="24"/>
        </w:rPr>
        <w:t xml:space="preserve"> this</w:t>
      </w:r>
      <w:r w:rsidR="007E1EA8" w:rsidRPr="2E35FEBA">
        <w:rPr>
          <w:rFonts w:ascii="Times New Roman" w:eastAsia="Times New Roman" w:hAnsi="Times New Roman" w:cs="Times New Roman"/>
          <w:sz w:val="24"/>
          <w:szCs w:val="24"/>
        </w:rPr>
        <w:t xml:space="preserve">, we will discuss refactoring the </w:t>
      </w:r>
      <w:r w:rsidR="09466BC5" w:rsidRPr="09466BC5">
        <w:rPr>
          <w:rFonts w:ascii="Times New Roman" w:eastAsia="Times New Roman" w:hAnsi="Times New Roman" w:cs="Times New Roman"/>
          <w:sz w:val="24"/>
          <w:szCs w:val="24"/>
        </w:rPr>
        <w:t xml:space="preserve">getPoker() method using the Strategy pattern. </w:t>
      </w:r>
      <w:r w:rsidR="007E1EA8" w:rsidRPr="2E35FEBA">
        <w:rPr>
          <w:rFonts w:ascii="Times New Roman" w:eastAsia="Times New Roman" w:hAnsi="Times New Roman" w:cs="Times New Roman"/>
          <w:sz w:val="24"/>
          <w:szCs w:val="24"/>
        </w:rPr>
        <w:t xml:space="preserve">Note that we have intentionally omitted many attributes and methods from the classes in the </w:t>
      </w:r>
      <w:r w:rsidR="164A9C09" w:rsidRPr="164A9C09">
        <w:rPr>
          <w:rFonts w:ascii="Times New Roman" w:eastAsia="Times New Roman" w:hAnsi="Times New Roman" w:cs="Times New Roman"/>
          <w:sz w:val="24"/>
          <w:szCs w:val="24"/>
        </w:rPr>
        <w:t>UML diagram</w:t>
      </w:r>
      <w:r w:rsidR="09466BC5" w:rsidRPr="09466BC5">
        <w:rPr>
          <w:rFonts w:ascii="Times New Roman" w:eastAsia="Times New Roman" w:hAnsi="Times New Roman" w:cs="Times New Roman"/>
          <w:sz w:val="24"/>
          <w:szCs w:val="24"/>
        </w:rPr>
        <w:t xml:space="preserve"> below</w:t>
      </w:r>
      <w:r w:rsidR="007E1EA8" w:rsidRPr="2E35FEBA">
        <w:rPr>
          <w:rFonts w:ascii="Times New Roman" w:eastAsia="Times New Roman" w:hAnsi="Times New Roman" w:cs="Times New Roman"/>
          <w:sz w:val="24"/>
          <w:szCs w:val="24"/>
        </w:rPr>
        <w:t xml:space="preserve"> to simplify and clearly demonstrate our approach.</w:t>
      </w:r>
    </w:p>
    <w:p w14:paraId="28DA2DD6" w14:textId="06E0D006" w:rsidR="007E1EA8" w:rsidRDefault="3A4DEA23" w:rsidP="00F6475F">
      <w:pPr>
        <w:ind w:firstLine="720"/>
      </w:pPr>
      <w:r w:rsidRPr="2E35FEBA">
        <w:rPr>
          <w:rFonts w:ascii="Times New Roman" w:eastAsia="Times New Roman" w:hAnsi="Times New Roman" w:cs="Times New Roman"/>
          <w:sz w:val="24"/>
          <w:szCs w:val="24"/>
        </w:rPr>
        <w:t xml:space="preserve">We designate the GameUtil class as the "context class" and </w:t>
      </w:r>
      <w:r w:rsidR="44AFAE96" w:rsidRPr="44AFAE96">
        <w:rPr>
          <w:rFonts w:ascii="Times New Roman" w:eastAsia="Times New Roman" w:hAnsi="Times New Roman" w:cs="Times New Roman"/>
          <w:sz w:val="24"/>
          <w:szCs w:val="24"/>
        </w:rPr>
        <w:t xml:space="preserve">create </w:t>
      </w:r>
      <w:r w:rsidR="4D56CECD" w:rsidRPr="4D56CECD">
        <w:rPr>
          <w:rFonts w:ascii="Times New Roman" w:eastAsia="Times New Roman" w:hAnsi="Times New Roman" w:cs="Times New Roman"/>
          <w:sz w:val="24"/>
          <w:szCs w:val="24"/>
        </w:rPr>
        <w:t>a "strategy"</w:t>
      </w:r>
      <w:r w:rsidR="44AFAE96" w:rsidRPr="44AFAE96">
        <w:rPr>
          <w:rFonts w:ascii="Times New Roman" w:eastAsia="Times New Roman" w:hAnsi="Times New Roman" w:cs="Times New Roman"/>
          <w:sz w:val="24"/>
          <w:szCs w:val="24"/>
        </w:rPr>
        <w:t xml:space="preserve"> interface called IPokerStrategyInterface. </w:t>
      </w:r>
      <w:r w:rsidR="31012688" w:rsidRPr="31012688">
        <w:rPr>
          <w:rFonts w:ascii="Times New Roman" w:eastAsia="Times New Roman" w:hAnsi="Times New Roman" w:cs="Times New Roman"/>
          <w:sz w:val="24"/>
          <w:szCs w:val="24"/>
        </w:rPr>
        <w:t>This interface will be implemented by the ConcreteStrategyPoker class which will serve as</w:t>
      </w:r>
      <w:r w:rsidR="4D56CECD" w:rsidRPr="4D56CECD">
        <w:rPr>
          <w:rFonts w:ascii="Times New Roman" w:eastAsia="Times New Roman" w:hAnsi="Times New Roman" w:cs="Times New Roman"/>
          <w:sz w:val="24"/>
          <w:szCs w:val="24"/>
        </w:rPr>
        <w:t xml:space="preserve"> </w:t>
      </w:r>
      <w:r w:rsidR="4957DBBA" w:rsidRPr="4957DBBA">
        <w:rPr>
          <w:rFonts w:ascii="Times New Roman" w:eastAsia="Times New Roman" w:hAnsi="Times New Roman" w:cs="Times New Roman"/>
          <w:sz w:val="24"/>
          <w:szCs w:val="24"/>
        </w:rPr>
        <w:t>parent class for</w:t>
      </w:r>
      <w:r w:rsidRPr="2E35FEBA">
        <w:rPr>
          <w:rFonts w:ascii="Times New Roman" w:eastAsia="Times New Roman" w:hAnsi="Times New Roman" w:cs="Times New Roman"/>
          <w:sz w:val="24"/>
          <w:szCs w:val="24"/>
        </w:rPr>
        <w:t xml:space="preserve"> DrawPoker, HEPoker, StudPoker and </w:t>
      </w:r>
      <w:r w:rsidR="4957DBBA" w:rsidRPr="4957DBBA">
        <w:rPr>
          <w:rFonts w:ascii="Times New Roman" w:eastAsia="Times New Roman" w:hAnsi="Times New Roman" w:cs="Times New Roman"/>
          <w:sz w:val="24"/>
          <w:szCs w:val="24"/>
        </w:rPr>
        <w:t>FiveStudPoker.</w:t>
      </w:r>
      <w:r w:rsidRPr="2E35FEBA">
        <w:rPr>
          <w:rFonts w:ascii="Times New Roman" w:eastAsia="Times New Roman" w:hAnsi="Times New Roman" w:cs="Times New Roman"/>
          <w:sz w:val="24"/>
          <w:szCs w:val="24"/>
        </w:rPr>
        <w:t xml:space="preserve"> This will eliminate having to instantiate and initialize each subclass of Poker individually. Polymorphism will determine (at runtime) the correct strategy required.</w:t>
      </w:r>
      <w:r w:rsidR="4957DBBA" w:rsidRPr="4957DBBA">
        <w:rPr>
          <w:rFonts w:ascii="Times New Roman" w:eastAsia="Times New Roman" w:hAnsi="Times New Roman" w:cs="Times New Roman"/>
          <w:sz w:val="24"/>
          <w:szCs w:val="24"/>
        </w:rPr>
        <w:t xml:space="preserve"> This is the ideal architecture of this refactoring. </w:t>
      </w:r>
      <w:r w:rsidR="6BB78231" w:rsidRPr="6BB78231">
        <w:rPr>
          <w:rFonts w:ascii="Times New Roman" w:eastAsia="Times New Roman" w:hAnsi="Times New Roman" w:cs="Times New Roman"/>
          <w:sz w:val="24"/>
          <w:szCs w:val="24"/>
        </w:rPr>
        <w:t>However, it requires the creation, modification and deletion of many classes from the current architecture.</w:t>
      </w:r>
    </w:p>
    <w:p w14:paraId="1D79FA44" w14:textId="06A593C6" w:rsidR="233E2D0E" w:rsidRDefault="233E2D0E" w:rsidP="2E35FEBA">
      <w:pPr>
        <w:ind w:firstLine="720"/>
      </w:pPr>
    </w:p>
    <w:p w14:paraId="39371253" w14:textId="779F5AE4" w:rsidR="2E35FEBA" w:rsidRDefault="2E35FEBA">
      <w:r>
        <w:rPr>
          <w:noProof/>
        </w:rPr>
        <w:drawing>
          <wp:inline distT="0" distB="0" distL="0" distR="0" wp14:anchorId="1C0BA429" wp14:editId="2DC9CBC5">
            <wp:extent cx="6315075" cy="2210276"/>
            <wp:effectExtent l="0" t="0" r="0" b="0"/>
            <wp:docPr id="20124860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315075" cy="2210276"/>
                    </a:xfrm>
                    <a:prstGeom prst="rect">
                      <a:avLst/>
                    </a:prstGeom>
                  </pic:spPr>
                </pic:pic>
              </a:graphicData>
            </a:graphic>
          </wp:inline>
        </w:drawing>
      </w:r>
    </w:p>
    <w:p w14:paraId="21660C0F" w14:textId="5D5DD256" w:rsidR="7737D506" w:rsidRDefault="7737D506" w:rsidP="7737D506"/>
    <w:p w14:paraId="6FA34EAF" w14:textId="5D5DD256" w:rsidR="00AC7639" w:rsidRDefault="00AC7639">
      <w:pPr>
        <w:rPr>
          <w:rFonts w:ascii="Times New Roman" w:hAnsi="Times New Roman" w:cs="Times New Roman"/>
          <w:b/>
          <w:sz w:val="24"/>
          <w:szCs w:val="24"/>
        </w:rPr>
      </w:pPr>
      <w:r w:rsidRPr="30B266AD">
        <w:rPr>
          <w:rFonts w:ascii="Times New Roman" w:eastAsia="Times New Roman" w:hAnsi="Times New Roman" w:cs="Times New Roman"/>
          <w:b/>
          <w:bCs/>
          <w:sz w:val="24"/>
          <w:szCs w:val="24"/>
        </w:rPr>
        <w:br w:type="page"/>
      </w:r>
    </w:p>
    <w:p w14:paraId="1A4684A4" w14:textId="3D2C82D1" w:rsidR="0077064A" w:rsidRPr="00707D5C" w:rsidRDefault="00052C98" w:rsidP="00F6475F">
      <w:pPr>
        <w:rPr>
          <w:rFonts w:ascii="Times New Roman" w:hAnsi="Times New Roman" w:cs="Times New Roman"/>
          <w:b/>
          <w:sz w:val="24"/>
          <w:szCs w:val="24"/>
        </w:rPr>
      </w:pPr>
      <w:r w:rsidRPr="00707D5C">
        <w:rPr>
          <w:rFonts w:ascii="Times New Roman" w:hAnsi="Times New Roman" w:cs="Times New Roman"/>
          <w:b/>
          <w:sz w:val="24"/>
          <w:szCs w:val="24"/>
        </w:rPr>
        <w:lastRenderedPageBreak/>
        <w:t>Class: HE</w:t>
      </w:r>
      <w:r w:rsidR="0077064A" w:rsidRPr="00707D5C">
        <w:rPr>
          <w:rFonts w:ascii="Times New Roman" w:hAnsi="Times New Roman" w:cs="Times New Roman"/>
          <w:b/>
          <w:sz w:val="24"/>
          <w:szCs w:val="24"/>
        </w:rPr>
        <w:t>Poker.java</w:t>
      </w:r>
    </w:p>
    <w:p w14:paraId="04827922" w14:textId="1E5B591A" w:rsidR="00802C7E" w:rsidRPr="00F6475F" w:rsidRDefault="00802C7E"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Feature Envy</w:t>
      </w:r>
    </w:p>
    <w:p w14:paraId="7F8B2069" w14:textId="46331BEB" w:rsidR="007E1EA8" w:rsidRPr="00F6475F" w:rsidRDefault="00475DDF"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Move Method</w:t>
      </w:r>
    </w:p>
    <w:p w14:paraId="74993B04" w14:textId="204C3BF8" w:rsidR="00FD5C41" w:rsidRPr="00F6475F" w:rsidRDefault="00FD5C41"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p>
    <w:p w14:paraId="5B50AE5D" w14:textId="6EEA1018" w:rsidR="00052C98" w:rsidRDefault="007026CB" w:rsidP="00F6475F">
      <w:pPr>
        <w:ind w:firstLine="720"/>
      </w:pPr>
      <w:r>
        <w:tab/>
      </w:r>
      <w:r w:rsidRPr="00F6475F">
        <w:rPr>
          <w:rFonts w:ascii="Times New Roman" w:hAnsi="Times New Roman" w:cs="Times New Roman"/>
          <w:sz w:val="24"/>
          <w:szCs w:val="24"/>
        </w:rPr>
        <w:t>Two methods</w:t>
      </w:r>
      <w:r w:rsidR="008E648A" w:rsidRPr="00F6475F">
        <w:rPr>
          <w:rFonts w:ascii="Times New Roman" w:hAnsi="Times New Roman" w:cs="Times New Roman"/>
          <w:sz w:val="24"/>
          <w:szCs w:val="24"/>
        </w:rPr>
        <w:t xml:space="preserve">, equityImpl() and heValue(), </w:t>
      </w:r>
      <w:r w:rsidRPr="00F6475F">
        <w:rPr>
          <w:rFonts w:ascii="Times New Roman" w:hAnsi="Times New Roman" w:cs="Times New Roman"/>
          <w:sz w:val="24"/>
          <w:szCs w:val="24"/>
        </w:rPr>
        <w:t xml:space="preserve">of this class </w:t>
      </w:r>
      <w:r w:rsidR="00052C98" w:rsidRPr="00F6475F">
        <w:rPr>
          <w:rFonts w:ascii="Times New Roman" w:hAnsi="Times New Roman" w:cs="Times New Roman"/>
          <w:sz w:val="24"/>
          <w:szCs w:val="24"/>
        </w:rPr>
        <w:t xml:space="preserve">handle data from </w:t>
      </w:r>
      <w:r w:rsidRPr="00F6475F">
        <w:rPr>
          <w:rFonts w:ascii="Times New Roman" w:hAnsi="Times New Roman" w:cs="Times New Roman"/>
          <w:sz w:val="24"/>
          <w:szCs w:val="24"/>
        </w:rPr>
        <w:t>object, HEBoard</w:t>
      </w:r>
      <w:r w:rsidR="00052C98" w:rsidRPr="00F6475F">
        <w:rPr>
          <w:rFonts w:ascii="Times New Roman" w:hAnsi="Times New Roman" w:cs="Times New Roman"/>
          <w:sz w:val="24"/>
          <w:szCs w:val="24"/>
        </w:rPr>
        <w:t xml:space="preserve"> class</w:t>
      </w:r>
      <w:r w:rsidRPr="00F6475F">
        <w:rPr>
          <w:rFonts w:ascii="Times New Roman" w:hAnsi="Times New Roman" w:cs="Times New Roman"/>
          <w:sz w:val="24"/>
          <w:szCs w:val="24"/>
        </w:rPr>
        <w:t xml:space="preserve">, more than </w:t>
      </w:r>
      <w:r w:rsidR="008E648A" w:rsidRPr="00F6475F">
        <w:rPr>
          <w:rFonts w:ascii="Times New Roman" w:hAnsi="Times New Roman" w:cs="Times New Roman"/>
          <w:sz w:val="24"/>
          <w:szCs w:val="24"/>
        </w:rPr>
        <w:t>that of HEPoker</w:t>
      </w:r>
      <w:r w:rsidR="00052C98" w:rsidRPr="00F6475F">
        <w:rPr>
          <w:rFonts w:ascii="Times New Roman" w:hAnsi="Times New Roman" w:cs="Times New Roman"/>
          <w:sz w:val="24"/>
          <w:szCs w:val="24"/>
        </w:rPr>
        <w:t>, therefore they should be moved to HEBoard, in order to have related functions together. This will make the classes more internally coherent and will as a result diminish</w:t>
      </w:r>
      <w:r w:rsidR="008E648A" w:rsidRPr="00F6475F">
        <w:rPr>
          <w:rFonts w:ascii="Times New Roman" w:hAnsi="Times New Roman" w:cs="Times New Roman"/>
          <w:sz w:val="24"/>
          <w:szCs w:val="24"/>
        </w:rPr>
        <w:t>ed</w:t>
      </w:r>
      <w:r w:rsidR="00052C98" w:rsidRPr="00F6475F">
        <w:rPr>
          <w:rFonts w:ascii="Times New Roman" w:hAnsi="Times New Roman" w:cs="Times New Roman"/>
          <w:sz w:val="24"/>
          <w:szCs w:val="24"/>
        </w:rPr>
        <w:t xml:space="preserve"> class dependence. This will also simplify the HEPoker class</w:t>
      </w:r>
      <w:r w:rsidR="008E648A" w:rsidRPr="00F6475F">
        <w:rPr>
          <w:rFonts w:ascii="Times New Roman" w:hAnsi="Times New Roman" w:cs="Times New Roman"/>
          <w:sz w:val="24"/>
          <w:szCs w:val="24"/>
        </w:rPr>
        <w:t xml:space="preserve"> which is quite long.</w:t>
      </w:r>
    </w:p>
    <w:p w14:paraId="239D57D0" w14:textId="77777777" w:rsidR="00802C7E" w:rsidRDefault="00802C7E" w:rsidP="00C60B46">
      <w:pPr>
        <w:ind w:left="60"/>
      </w:pPr>
    </w:p>
    <w:p w14:paraId="4F81E6F3" w14:textId="77777777" w:rsidR="0077064A" w:rsidRPr="00707D5C" w:rsidRDefault="0077064A" w:rsidP="00F6475F">
      <w:pPr>
        <w:rPr>
          <w:rFonts w:ascii="Times New Roman" w:hAnsi="Times New Roman" w:cs="Times New Roman"/>
          <w:b/>
          <w:sz w:val="24"/>
          <w:szCs w:val="24"/>
        </w:rPr>
      </w:pPr>
      <w:bookmarkStart w:id="7" w:name="h.wlek5sur7yjt" w:colFirst="0" w:colLast="0"/>
      <w:bookmarkEnd w:id="7"/>
      <w:r w:rsidRPr="00707D5C">
        <w:rPr>
          <w:rFonts w:ascii="Times New Roman" w:hAnsi="Times New Roman" w:cs="Times New Roman"/>
          <w:b/>
          <w:sz w:val="24"/>
          <w:szCs w:val="24"/>
        </w:rPr>
        <w:t xml:space="preserve">PSParser Class </w:t>
      </w:r>
    </w:p>
    <w:p w14:paraId="4585CBF9" w14:textId="118C983C" w:rsidR="0077064A"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God Class</w:t>
      </w:r>
    </w:p>
    <w:p w14:paraId="50B008D4" w14:textId="423C755F" w:rsidR="007E1EA8" w:rsidRPr="00F6475F" w:rsidRDefault="1E495236" w:rsidP="007E1EA8">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Class</w:t>
      </w:r>
    </w:p>
    <w:p w14:paraId="1FCDD66C" w14:textId="330EDAD3" w:rsidR="00FD5C41" w:rsidRPr="00F6475F" w:rsidRDefault="00FD5C41" w:rsidP="007E1EA8">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p>
    <w:p w14:paraId="6BBB43B3" w14:textId="583976AD" w:rsidR="00676B44" w:rsidRDefault="00676B44" w:rsidP="007E1EA8">
      <w:pPr>
        <w:ind w:firstLine="720"/>
        <w:rPr>
          <w:rFonts w:ascii="Times New Roman" w:hAnsi="Times New Roman" w:cs="Times New Roman"/>
          <w:sz w:val="24"/>
          <w:szCs w:val="24"/>
        </w:rPr>
      </w:pPr>
      <w:r>
        <w:tab/>
      </w:r>
      <w:r w:rsidRPr="00F6475F">
        <w:rPr>
          <w:rFonts w:ascii="Times New Roman" w:hAnsi="Times New Roman" w:cs="Times New Roman"/>
          <w:sz w:val="24"/>
          <w:szCs w:val="24"/>
        </w:rPr>
        <w:t xml:space="preserve">This is a class that has too many responsibilities. </w:t>
      </w:r>
      <w:r w:rsidR="00D647E6" w:rsidRPr="00F6475F">
        <w:rPr>
          <w:rFonts w:ascii="Times New Roman" w:hAnsi="Times New Roman" w:cs="Times New Roman"/>
          <w:sz w:val="24"/>
          <w:szCs w:val="24"/>
        </w:rPr>
        <w:t>The affected methods that will be extracted are parseCollect() and parseUncall().</w:t>
      </w:r>
      <w:r w:rsidR="00A22562" w:rsidRPr="00F6475F">
        <w:rPr>
          <w:rFonts w:ascii="Times New Roman" w:hAnsi="Times New Roman" w:cs="Times New Roman"/>
          <w:sz w:val="24"/>
          <w:szCs w:val="24"/>
        </w:rPr>
        <w:t xml:space="preserve"> </w:t>
      </w:r>
    </w:p>
    <w:p w14:paraId="604721B0" w14:textId="77777777" w:rsidR="00F6475F" w:rsidRPr="00F6475F" w:rsidRDefault="00F6475F" w:rsidP="007E1EA8">
      <w:pPr>
        <w:ind w:firstLine="720"/>
        <w:rPr>
          <w:rFonts w:ascii="Times New Roman" w:hAnsi="Times New Roman" w:cs="Times New Roman"/>
          <w:sz w:val="24"/>
          <w:szCs w:val="24"/>
        </w:rPr>
      </w:pPr>
    </w:p>
    <w:p w14:paraId="16766CD2" w14:textId="1FADDFD4" w:rsidR="00A22562" w:rsidRDefault="00A22562" w:rsidP="007E1EA8">
      <w:pPr>
        <w:ind w:firstLine="720"/>
      </w:pPr>
      <w:r>
        <w:rPr>
          <w:noProof/>
        </w:rPr>
        <w:drawing>
          <wp:inline distT="0" distB="0" distL="0" distR="0" wp14:anchorId="456DD7B6" wp14:editId="21F93304">
            <wp:extent cx="6010274" cy="2638425"/>
            <wp:effectExtent l="0" t="0" r="0" b="0"/>
            <wp:docPr id="78063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010274" cy="2638425"/>
                    </a:xfrm>
                    <a:prstGeom prst="rect">
                      <a:avLst/>
                    </a:prstGeom>
                  </pic:spPr>
                </pic:pic>
              </a:graphicData>
            </a:graphic>
          </wp:inline>
        </w:drawing>
      </w:r>
    </w:p>
    <w:p w14:paraId="7026E862" w14:textId="1508D9D5" w:rsidR="00A22562" w:rsidRPr="00676B44" w:rsidRDefault="00A22562" w:rsidP="007E1EA8">
      <w:pPr>
        <w:ind w:firstLine="720"/>
      </w:pPr>
      <w:r>
        <w:rPr>
          <w:noProof/>
        </w:rPr>
        <w:drawing>
          <wp:inline distT="0" distB="0" distL="0" distR="0" wp14:anchorId="0F997C1A" wp14:editId="0E3A9C02">
            <wp:extent cx="6010274" cy="2790825"/>
            <wp:effectExtent l="0" t="0" r="0" b="0"/>
            <wp:docPr id="15079373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6010274" cy="2790825"/>
                    </a:xfrm>
                    <a:prstGeom prst="rect">
                      <a:avLst/>
                    </a:prstGeom>
                  </pic:spPr>
                </pic:pic>
              </a:graphicData>
            </a:graphic>
          </wp:inline>
        </w:drawing>
      </w:r>
    </w:p>
    <w:p w14:paraId="2F12B1E5" w14:textId="5D5DD256" w:rsidR="0077064A" w:rsidRDefault="0077064A" w:rsidP="0077064A">
      <w:pPr>
        <w:ind w:left="60"/>
      </w:pPr>
    </w:p>
    <w:p w14:paraId="18EF094D" w14:textId="5D5DD256" w:rsidR="00AC7639" w:rsidRDefault="00AC7639">
      <w:pPr>
        <w:rPr>
          <w:rFonts w:ascii="Times New Roman" w:hAnsi="Times New Roman" w:cs="Times New Roman"/>
          <w:b/>
          <w:sz w:val="24"/>
          <w:szCs w:val="24"/>
        </w:rPr>
      </w:pPr>
      <w:r w:rsidRPr="30B266AD">
        <w:rPr>
          <w:rFonts w:ascii="Times New Roman" w:eastAsia="Times New Roman" w:hAnsi="Times New Roman" w:cs="Times New Roman"/>
          <w:b/>
          <w:bCs/>
          <w:sz w:val="24"/>
          <w:szCs w:val="24"/>
        </w:rPr>
        <w:br w:type="page"/>
      </w:r>
    </w:p>
    <w:p w14:paraId="649A3E57" w14:textId="27238697" w:rsidR="0077064A" w:rsidRPr="00707D5C" w:rsidRDefault="0077064A" w:rsidP="00F6475F">
      <w:pPr>
        <w:rPr>
          <w:rFonts w:ascii="Times New Roman" w:hAnsi="Times New Roman" w:cs="Times New Roman"/>
          <w:b/>
          <w:sz w:val="24"/>
          <w:szCs w:val="24"/>
        </w:rPr>
      </w:pPr>
      <w:r w:rsidRPr="00707D5C">
        <w:rPr>
          <w:rFonts w:ascii="Times New Roman" w:hAnsi="Times New Roman" w:cs="Times New Roman"/>
          <w:b/>
          <w:sz w:val="24"/>
          <w:szCs w:val="24"/>
        </w:rPr>
        <w:lastRenderedPageBreak/>
        <w:t xml:space="preserve">DrawPoker Class </w:t>
      </w:r>
    </w:p>
    <w:p w14:paraId="0C5670A4" w14:textId="0901049F" w:rsidR="0077064A"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Long Method</w:t>
      </w:r>
    </w:p>
    <w:p w14:paraId="2D7EFD9D" w14:textId="3B23A3B2" w:rsidR="007E1EA8"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Method</w:t>
      </w:r>
    </w:p>
    <w:p w14:paraId="5BED8DA5" w14:textId="0228456F" w:rsidR="00FD5C41" w:rsidRPr="00F6475F" w:rsidRDefault="00FD5C41"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r w:rsidR="7693C162" w:rsidRPr="00F6475F">
        <w:rPr>
          <w:rFonts w:ascii="Times New Roman" w:hAnsi="Times New Roman" w:cs="Times New Roman"/>
          <w:sz w:val="24"/>
          <w:szCs w:val="24"/>
        </w:rPr>
        <w:t xml:space="preserve"> </w:t>
      </w:r>
    </w:p>
    <w:p w14:paraId="0D39C37E" w14:textId="68F630C4" w:rsidR="7693C162" w:rsidRDefault="7693C162"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The equity method has over 60 physical lines of code and does several things. It is possible to extract methods to make it more readable. The original author left comments describing the various functionalities. These serve as good indicators to extract methods.</w:t>
      </w:r>
    </w:p>
    <w:p w14:paraId="0495637D" w14:textId="77777777" w:rsidR="00F6475F" w:rsidRPr="00F6475F" w:rsidRDefault="00F6475F" w:rsidP="00F6475F">
      <w:pPr>
        <w:ind w:firstLine="720"/>
        <w:rPr>
          <w:rFonts w:ascii="Times New Roman" w:hAnsi="Times New Roman" w:cs="Times New Roman"/>
          <w:sz w:val="24"/>
          <w:szCs w:val="24"/>
        </w:rPr>
      </w:pPr>
    </w:p>
    <w:p w14:paraId="20C2CE16" w14:textId="54E540C5" w:rsidR="7693C162" w:rsidRDefault="7693C162">
      <w:r>
        <w:rPr>
          <w:noProof/>
        </w:rPr>
        <w:drawing>
          <wp:inline distT="0" distB="0" distL="0" distR="0" wp14:anchorId="4543F293" wp14:editId="78FD7AAF">
            <wp:extent cx="6391276" cy="3648075"/>
            <wp:effectExtent l="0" t="0" r="0" b="0"/>
            <wp:docPr id="12241152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391276" cy="3648075"/>
                    </a:xfrm>
                    <a:prstGeom prst="rect">
                      <a:avLst/>
                    </a:prstGeom>
                  </pic:spPr>
                </pic:pic>
              </a:graphicData>
            </a:graphic>
          </wp:inline>
        </w:drawing>
      </w:r>
    </w:p>
    <w:p w14:paraId="11FC36E3" w14:textId="0C7E89D9" w:rsidR="0077064A" w:rsidRDefault="0077064A" w:rsidP="75DCFE79">
      <w:pPr>
        <w:ind w:firstLine="720"/>
      </w:pPr>
    </w:p>
    <w:p w14:paraId="13D26E5F" w14:textId="77777777" w:rsidR="0077064A" w:rsidRPr="00707D5C" w:rsidRDefault="0077064A" w:rsidP="00F6475F">
      <w:pPr>
        <w:rPr>
          <w:rFonts w:ascii="Times New Roman" w:hAnsi="Times New Roman" w:cs="Times New Roman"/>
          <w:b/>
          <w:sz w:val="24"/>
          <w:szCs w:val="24"/>
        </w:rPr>
      </w:pPr>
      <w:r w:rsidRPr="00707D5C">
        <w:rPr>
          <w:rFonts w:ascii="Times New Roman" w:hAnsi="Times New Roman" w:cs="Times New Roman"/>
          <w:b/>
          <w:sz w:val="24"/>
          <w:szCs w:val="24"/>
        </w:rPr>
        <w:t xml:space="preserve">StudPoker Class </w:t>
      </w:r>
    </w:p>
    <w:p w14:paraId="0AE0E611" w14:textId="39F15EF3" w:rsidR="0077064A"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 xml:space="preserve">Code Smell: </w:t>
      </w:r>
      <w:r w:rsidR="001A613E" w:rsidRPr="00F6475F">
        <w:rPr>
          <w:rFonts w:ascii="Times New Roman" w:hAnsi="Times New Roman" w:cs="Times New Roman"/>
          <w:sz w:val="24"/>
          <w:szCs w:val="24"/>
        </w:rPr>
        <w:t>Feature Envy</w:t>
      </w:r>
    </w:p>
    <w:p w14:paraId="0D6F8673" w14:textId="21ECF3A3" w:rsidR="007E1EA8" w:rsidRPr="00F6475F" w:rsidRDefault="1E495236" w:rsidP="00F6475F">
      <w:pPr>
        <w:ind w:firstLine="720"/>
        <w:rPr>
          <w:rFonts w:ascii="Times New Roman" w:hAnsi="Times New Roman" w:cs="Times New Roman"/>
          <w:sz w:val="24"/>
          <w:szCs w:val="24"/>
        </w:rPr>
      </w:pPr>
      <w:r w:rsidRPr="00F6475F">
        <w:rPr>
          <w:rFonts w:ascii="Times New Roman" w:hAnsi="Times New Roman" w:cs="Times New Roman"/>
          <w:sz w:val="24"/>
          <w:szCs w:val="24"/>
        </w:rPr>
        <w:t xml:space="preserve">Refactoring: </w:t>
      </w:r>
      <w:r w:rsidR="001A613E" w:rsidRPr="00F6475F">
        <w:rPr>
          <w:rFonts w:ascii="Times New Roman" w:hAnsi="Times New Roman" w:cs="Times New Roman"/>
          <w:sz w:val="24"/>
          <w:szCs w:val="24"/>
        </w:rPr>
        <w:t>Move</w:t>
      </w:r>
      <w:r w:rsidRPr="00F6475F">
        <w:rPr>
          <w:rFonts w:ascii="Times New Roman" w:hAnsi="Times New Roman" w:cs="Times New Roman"/>
          <w:sz w:val="24"/>
          <w:szCs w:val="24"/>
        </w:rPr>
        <w:t xml:space="preserve"> Class</w:t>
      </w:r>
    </w:p>
    <w:p w14:paraId="33D14C81" w14:textId="50F879C4" w:rsidR="00FD5C41" w:rsidRPr="00F6475F" w:rsidRDefault="00FD5C41"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r w:rsidR="000F6DFE" w:rsidRPr="00F6475F">
        <w:rPr>
          <w:rFonts w:ascii="Times New Roman" w:hAnsi="Times New Roman" w:cs="Times New Roman"/>
          <w:sz w:val="24"/>
          <w:szCs w:val="24"/>
        </w:rPr>
        <w:t xml:space="preserve"> </w:t>
      </w:r>
    </w:p>
    <w:p w14:paraId="0B943D18" w14:textId="1C1B14C4" w:rsidR="000F6DFE" w:rsidRPr="00F6475F" w:rsidRDefault="000F6DFE"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This method is used several time therefore it should be moved to the class Value in order to strengthen encapsulation. It could then be called from this class to get the necessary values.</w:t>
      </w:r>
    </w:p>
    <w:p w14:paraId="108E6E25" w14:textId="7F428F14" w:rsidR="007E1EA8" w:rsidRDefault="007E1EA8" w:rsidP="001A613E"/>
    <w:p w14:paraId="05D609CC" w14:textId="486C4FE3" w:rsidR="001A613E" w:rsidRDefault="001A613E" w:rsidP="001A613E">
      <w:r>
        <w:rPr>
          <w:noProof/>
        </w:rPr>
        <w:drawing>
          <wp:inline distT="0" distB="0" distL="0" distR="0" wp14:anchorId="4CA2E2E9" wp14:editId="6552C2E8">
            <wp:extent cx="6010274" cy="2495550"/>
            <wp:effectExtent l="0" t="0" r="0" b="0"/>
            <wp:docPr id="1184408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10274" cy="2495550"/>
                    </a:xfrm>
                    <a:prstGeom prst="rect">
                      <a:avLst/>
                    </a:prstGeom>
                  </pic:spPr>
                </pic:pic>
              </a:graphicData>
            </a:graphic>
          </wp:inline>
        </w:drawing>
      </w:r>
    </w:p>
    <w:p w14:paraId="20566E80" w14:textId="5180D50F" w:rsidR="43E7C14F" w:rsidRPr="00707D5C" w:rsidRDefault="43E7C14F" w:rsidP="00F6475F">
      <w:pPr>
        <w:rPr>
          <w:rFonts w:ascii="Times New Roman" w:hAnsi="Times New Roman" w:cs="Times New Roman"/>
          <w:sz w:val="24"/>
          <w:szCs w:val="24"/>
        </w:rPr>
      </w:pPr>
      <w:r w:rsidRPr="00707D5C">
        <w:rPr>
          <w:rFonts w:ascii="Times New Roman" w:hAnsi="Times New Roman" w:cs="Times New Roman"/>
          <w:sz w:val="24"/>
          <w:szCs w:val="24"/>
        </w:rPr>
        <w:lastRenderedPageBreak/>
        <w:t>Code Smell: God Class</w:t>
      </w:r>
    </w:p>
    <w:p w14:paraId="1DD97F9E" w14:textId="780B31D9" w:rsidR="43E7C14F" w:rsidRPr="00F6475F" w:rsidRDefault="43E7C14F"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Class</w:t>
      </w:r>
    </w:p>
    <w:p w14:paraId="5436DA35" w14:textId="0A68338B" w:rsidR="43E7C14F" w:rsidRPr="00F6475F" w:rsidRDefault="00250E1D" w:rsidP="00F6475F">
      <w:pPr>
        <w:ind w:firstLine="720"/>
        <w:rPr>
          <w:rFonts w:ascii="Times New Roman" w:hAnsi="Times New Roman" w:cs="Times New Roman"/>
          <w:sz w:val="24"/>
          <w:szCs w:val="24"/>
        </w:rPr>
      </w:pPr>
      <w:r>
        <w:rPr>
          <w:rFonts w:ascii="Times New Roman" w:hAnsi="Times New Roman" w:cs="Times New Roman"/>
          <w:sz w:val="24"/>
          <w:szCs w:val="24"/>
        </w:rPr>
        <w:t>Expla</w:t>
      </w:r>
      <w:r w:rsidR="43E7C14F" w:rsidRPr="00F6475F">
        <w:rPr>
          <w:rFonts w:ascii="Times New Roman" w:hAnsi="Times New Roman" w:cs="Times New Roman"/>
          <w:sz w:val="24"/>
          <w:szCs w:val="24"/>
        </w:rPr>
        <w:t>nation:</w:t>
      </w:r>
    </w:p>
    <w:p w14:paraId="455F8E9B" w14:textId="2106F8A9" w:rsidR="43E7C14F" w:rsidRDefault="08D66BE2"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This class should only be used to define how calculations for Stud Poker equity are made. It should not be responsible for converting different hand types into other ones and, therefore this section of the code should have its own dedicated class. Therefore we will create a new class called StudPokerHandMerge to handle this operation and place this code inside.</w:t>
      </w:r>
      <w:r w:rsidR="627168D9" w:rsidRPr="00F6475F">
        <w:rPr>
          <w:rFonts w:ascii="Times New Roman" w:hAnsi="Times New Roman" w:cs="Times New Roman"/>
          <w:sz w:val="24"/>
          <w:szCs w:val="24"/>
        </w:rPr>
        <w:t xml:space="preserve"> This will increase the cohesion of the StudPoker class.</w:t>
      </w:r>
    </w:p>
    <w:p w14:paraId="55F85C39" w14:textId="77777777" w:rsidR="00F6475F" w:rsidRPr="00F6475F" w:rsidRDefault="00F6475F" w:rsidP="00F6475F">
      <w:pPr>
        <w:ind w:left="720" w:firstLine="720"/>
        <w:rPr>
          <w:rFonts w:ascii="Times New Roman" w:hAnsi="Times New Roman" w:cs="Times New Roman"/>
          <w:sz w:val="24"/>
          <w:szCs w:val="24"/>
        </w:rPr>
      </w:pPr>
    </w:p>
    <w:p w14:paraId="3A8C619C" w14:textId="7354E175" w:rsidR="08D66BE2" w:rsidRDefault="08D66BE2">
      <w:r>
        <w:rPr>
          <w:noProof/>
        </w:rPr>
        <w:drawing>
          <wp:inline distT="0" distB="0" distL="0" distR="0" wp14:anchorId="7508623F" wp14:editId="2FA48222">
            <wp:extent cx="4772025" cy="171450"/>
            <wp:effectExtent l="0" t="0" r="0" b="0"/>
            <wp:docPr id="18431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772025" cy="171450"/>
                    </a:xfrm>
                    <a:prstGeom prst="rect">
                      <a:avLst/>
                    </a:prstGeom>
                  </pic:spPr>
                </pic:pic>
              </a:graphicData>
            </a:graphic>
          </wp:inline>
        </w:drawing>
      </w:r>
    </w:p>
    <w:p w14:paraId="1AD35D4B" w14:textId="569D3756" w:rsidR="08D66BE2" w:rsidRDefault="08D66BE2">
      <w:r>
        <w:rPr>
          <w:noProof/>
        </w:rPr>
        <w:drawing>
          <wp:inline distT="0" distB="0" distL="0" distR="0" wp14:anchorId="6E3A0C0C" wp14:editId="5D91D4DA">
            <wp:extent cx="6391276" cy="2838450"/>
            <wp:effectExtent l="0" t="0" r="0" b="0"/>
            <wp:docPr id="1274883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6391276" cy="2838450"/>
                    </a:xfrm>
                    <a:prstGeom prst="rect">
                      <a:avLst/>
                    </a:prstGeom>
                  </pic:spPr>
                </pic:pic>
              </a:graphicData>
            </a:graphic>
          </wp:inline>
        </w:drawing>
      </w:r>
    </w:p>
    <w:p w14:paraId="6BE0C858" w14:textId="5E2735BF" w:rsidR="43E7C14F" w:rsidRDefault="43E7C14F" w:rsidP="43E7C14F">
      <w:pPr>
        <w:ind w:left="720" w:firstLine="720"/>
      </w:pPr>
    </w:p>
    <w:p w14:paraId="2A2D572C" w14:textId="060246F1" w:rsidR="43E7C14F" w:rsidRDefault="43E7C14F" w:rsidP="43E7C14F">
      <w:pPr>
        <w:ind w:left="720" w:firstLine="720"/>
      </w:pPr>
    </w:p>
    <w:p w14:paraId="55341809" w14:textId="77777777" w:rsidR="008B7D0C" w:rsidRDefault="008B7D0C">
      <w:pPr>
        <w:rPr>
          <w:b/>
          <w:bCs/>
          <w:sz w:val="36"/>
          <w:szCs w:val="36"/>
        </w:rPr>
      </w:pPr>
      <w:r>
        <w:rPr>
          <w:b/>
          <w:bCs/>
          <w:sz w:val="36"/>
          <w:szCs w:val="36"/>
        </w:rPr>
        <w:br w:type="page"/>
      </w:r>
    </w:p>
    <w:p w14:paraId="6EF8FA11" w14:textId="67D69037" w:rsidR="00F62DC4" w:rsidRDefault="1E495236">
      <w:pPr>
        <w:pStyle w:val="Heading1"/>
        <w:keepNext w:val="0"/>
        <w:keepLines w:val="0"/>
        <w:spacing w:before="480"/>
        <w:contextualSpacing w:val="0"/>
      </w:pPr>
      <w:r w:rsidRPr="1E495236">
        <w:rPr>
          <w:b/>
          <w:bCs/>
          <w:sz w:val="36"/>
          <w:szCs w:val="36"/>
        </w:rPr>
        <w:lastRenderedPageBreak/>
        <w:t>Specific Refactoring Implemented in Milestone 4</w:t>
      </w:r>
    </w:p>
    <w:p w14:paraId="6AE4C585" w14:textId="1D7EBB56" w:rsidR="65CB12EE" w:rsidRDefault="65CB12EE" w:rsidP="65CB12EE">
      <w:pPr>
        <w:rPr>
          <w:color w:val="C00000"/>
          <w:sz w:val="28"/>
          <w:szCs w:val="28"/>
        </w:rPr>
      </w:pPr>
    </w:p>
    <w:p w14:paraId="271957A8" w14:textId="460668A2" w:rsidR="75DCFE79" w:rsidRPr="00D265A6" w:rsidRDefault="75DCFE79" w:rsidP="00F6475F">
      <w:pPr>
        <w:rPr>
          <w:rFonts w:ascii="Times New Roman" w:hAnsi="Times New Roman" w:cs="Times New Roman"/>
          <w:b/>
          <w:sz w:val="24"/>
          <w:szCs w:val="24"/>
        </w:rPr>
      </w:pPr>
      <w:r w:rsidRPr="00D265A6">
        <w:rPr>
          <w:rFonts w:ascii="Times New Roman" w:hAnsi="Times New Roman" w:cs="Times New Roman"/>
          <w:b/>
          <w:sz w:val="24"/>
          <w:szCs w:val="24"/>
        </w:rPr>
        <w:t>Class: History.java</w:t>
      </w:r>
    </w:p>
    <w:p w14:paraId="7D0D6690" w14:textId="11FA62BF" w:rsidR="75DCFE79" w:rsidRPr="00F6475F" w:rsidRDefault="75DCFE79" w:rsidP="00F6475F">
      <w:pPr>
        <w:ind w:firstLine="720"/>
        <w:rPr>
          <w:rFonts w:ascii="Times New Roman" w:hAnsi="Times New Roman" w:cs="Times New Roman"/>
          <w:sz w:val="24"/>
          <w:szCs w:val="24"/>
        </w:rPr>
      </w:pPr>
      <w:r w:rsidRPr="00F6475F">
        <w:rPr>
          <w:rFonts w:ascii="Times New Roman" w:hAnsi="Times New Roman" w:cs="Times New Roman"/>
          <w:sz w:val="24"/>
          <w:szCs w:val="24"/>
        </w:rPr>
        <w:t>Code Smell: Long Method</w:t>
      </w:r>
    </w:p>
    <w:p w14:paraId="0B0C8648" w14:textId="77777777" w:rsidR="75DCFE79" w:rsidRPr="00F6475F" w:rsidRDefault="75DCFE79" w:rsidP="00F6475F">
      <w:pPr>
        <w:ind w:firstLine="720"/>
        <w:rPr>
          <w:rFonts w:ascii="Times New Roman" w:hAnsi="Times New Roman" w:cs="Times New Roman"/>
          <w:sz w:val="24"/>
          <w:szCs w:val="24"/>
        </w:rPr>
      </w:pPr>
      <w:r w:rsidRPr="00F6475F">
        <w:rPr>
          <w:rFonts w:ascii="Times New Roman" w:hAnsi="Times New Roman" w:cs="Times New Roman"/>
          <w:sz w:val="24"/>
          <w:szCs w:val="24"/>
        </w:rPr>
        <w:t>Refactoring: Extract Method</w:t>
      </w:r>
    </w:p>
    <w:p w14:paraId="3247A8CD" w14:textId="1E887911" w:rsidR="75DCFE79" w:rsidRPr="00F6475F" w:rsidRDefault="75DCFE79" w:rsidP="00F6475F">
      <w:pPr>
        <w:ind w:firstLine="720"/>
        <w:rPr>
          <w:rFonts w:ascii="Times New Roman" w:hAnsi="Times New Roman" w:cs="Times New Roman"/>
          <w:sz w:val="24"/>
          <w:szCs w:val="24"/>
        </w:rPr>
      </w:pPr>
      <w:r w:rsidRPr="00F6475F">
        <w:rPr>
          <w:rFonts w:ascii="Times New Roman" w:hAnsi="Times New Roman" w:cs="Times New Roman"/>
          <w:sz w:val="24"/>
          <w:szCs w:val="24"/>
        </w:rPr>
        <w:t>Explanation:</w:t>
      </w:r>
    </w:p>
    <w:p w14:paraId="2F40F5D8" w14:textId="37FB9D15" w:rsidR="75DCFE79" w:rsidRDefault="75DCFE79">
      <w:r>
        <w:rPr>
          <w:noProof/>
        </w:rPr>
        <w:drawing>
          <wp:inline distT="0" distB="0" distL="0" distR="0" wp14:anchorId="2E34FCB4" wp14:editId="514B70F5">
            <wp:extent cx="6391276" cy="3238500"/>
            <wp:effectExtent l="0" t="0" r="0" b="0"/>
            <wp:docPr id="1740165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391276" cy="3238500"/>
                    </a:xfrm>
                    <a:prstGeom prst="rect">
                      <a:avLst/>
                    </a:prstGeom>
                  </pic:spPr>
                </pic:pic>
              </a:graphicData>
            </a:graphic>
          </wp:inline>
        </w:drawing>
      </w:r>
    </w:p>
    <w:p w14:paraId="3B781206" w14:textId="0EA71D77" w:rsidR="75DCFE79" w:rsidRPr="00F6475F" w:rsidRDefault="75DCFE79"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 xml:space="preserve">The getGame(Game game) method tries to validate a game, determine if it is a tournament game, determine if it already exists in History, and if it isn't, it will add the game to History. It is possible. </w:t>
      </w:r>
    </w:p>
    <w:p w14:paraId="6638CF3B" w14:textId="63EBB1CA" w:rsidR="75DCFE79" w:rsidRPr="00F6475F" w:rsidRDefault="75DCFE79" w:rsidP="00F6475F">
      <w:pPr>
        <w:ind w:left="720" w:firstLine="720"/>
        <w:rPr>
          <w:rFonts w:ascii="Times New Roman" w:hAnsi="Times New Roman" w:cs="Times New Roman"/>
          <w:sz w:val="24"/>
          <w:szCs w:val="24"/>
        </w:rPr>
      </w:pPr>
      <w:r w:rsidRPr="00F6475F">
        <w:rPr>
          <w:rFonts w:ascii="Times New Roman" w:hAnsi="Times New Roman" w:cs="Times New Roman"/>
          <w:sz w:val="24"/>
          <w:szCs w:val="24"/>
        </w:rPr>
        <w:t xml:space="preserve">To fix this code smell, we extract the first two if-statements into their own methods. We also extract the first for-statement into it's own method, but instead of returning the Game object if it is found, it returns a boolean. The last seven physical lines of code are also extracted into their method. This method will be called if the previous extracted method returns false; otherwise, Game g is returned. </w:t>
      </w:r>
    </w:p>
    <w:p w14:paraId="5A2B39A0" w14:textId="0FF6D8BC" w:rsidR="75DCFE79" w:rsidRDefault="75DCFE79" w:rsidP="75DCFE79"/>
    <w:p w14:paraId="340B3C27" w14:textId="77777777" w:rsidR="2E35FEBA" w:rsidRPr="00D265A6" w:rsidRDefault="2E35FEBA">
      <w:pPr>
        <w:rPr>
          <w:b/>
        </w:rPr>
      </w:pPr>
      <w:r w:rsidRPr="00D265A6">
        <w:rPr>
          <w:rFonts w:ascii="Times New Roman" w:eastAsia="Times New Roman" w:hAnsi="Times New Roman" w:cs="Times New Roman"/>
          <w:b/>
          <w:sz w:val="24"/>
          <w:szCs w:val="24"/>
        </w:rPr>
        <w:t>Class: GameUtil.java</w:t>
      </w:r>
    </w:p>
    <w:p w14:paraId="7527216D" w14:textId="1FF3D610" w:rsidR="2E35FEBA" w:rsidRDefault="2E35FEBA" w:rsidP="2E35FEBA">
      <w:pPr>
        <w:ind w:left="720"/>
      </w:pPr>
      <w:r w:rsidRPr="2E35FEBA">
        <w:rPr>
          <w:rFonts w:ascii="Times New Roman" w:eastAsia="Times New Roman" w:hAnsi="Times New Roman" w:cs="Times New Roman"/>
          <w:sz w:val="24"/>
          <w:szCs w:val="24"/>
        </w:rPr>
        <w:t>Code Smell: Switch Statements (Type Checking)</w:t>
      </w:r>
      <w:r>
        <w:br/>
      </w:r>
      <w:r w:rsidRPr="2E35FEBA">
        <w:rPr>
          <w:rFonts w:ascii="Times New Roman" w:eastAsia="Times New Roman" w:hAnsi="Times New Roman" w:cs="Times New Roman"/>
          <w:sz w:val="24"/>
          <w:szCs w:val="24"/>
        </w:rPr>
        <w:t>Refactoring Technique: Replace Type Code with Strategy</w:t>
      </w:r>
      <w:r w:rsidR="00E34459" w:rsidRPr="00E34459">
        <w:rPr>
          <w:rFonts w:ascii="Times New Roman" w:eastAsia="Times New Roman" w:hAnsi="Times New Roman" w:cs="Times New Roman"/>
          <w:sz w:val="24"/>
          <w:szCs w:val="24"/>
        </w:rPr>
        <w:t xml:space="preserve"> and Polymorphism</w:t>
      </w:r>
      <w:r>
        <w:br/>
      </w:r>
      <w:r w:rsidRPr="2E35FEBA">
        <w:rPr>
          <w:rFonts w:ascii="Times New Roman" w:eastAsia="Times New Roman" w:hAnsi="Times New Roman" w:cs="Times New Roman"/>
          <w:sz w:val="24"/>
          <w:szCs w:val="24"/>
        </w:rPr>
        <w:t>Explanation:</w:t>
      </w:r>
    </w:p>
    <w:p w14:paraId="774DA827" w14:textId="2AC478A0" w:rsidR="2E35FEBA" w:rsidRDefault="00E34459" w:rsidP="2E35FEBA">
      <w:pPr>
        <w:ind w:firstLine="720"/>
      </w:pPr>
      <w:r w:rsidRPr="00E34459">
        <w:rPr>
          <w:rFonts w:ascii="Times New Roman" w:eastAsia="Times New Roman" w:hAnsi="Times New Roman" w:cs="Times New Roman"/>
          <w:sz w:val="24"/>
          <w:szCs w:val="24"/>
        </w:rPr>
        <w:t>Our ideal architecture mentioned in the previous section for this code smell requires extensive modification to the code. Again, we will focus on the getPoker() method of the class which returns a Poker instance without the use of polymorphism and a Strategy pattern. Thus we will refactor</w:t>
      </w:r>
      <w:r w:rsidR="2E35FEBA" w:rsidRPr="2E35FEBA">
        <w:rPr>
          <w:rFonts w:ascii="Times New Roman" w:eastAsia="Times New Roman" w:hAnsi="Times New Roman" w:cs="Times New Roman"/>
          <w:sz w:val="24"/>
          <w:szCs w:val="24"/>
        </w:rPr>
        <w:t xml:space="preserve"> the getPoker() method of the GameUtil class using the Strategy pattern</w:t>
      </w:r>
      <w:r w:rsidRPr="00E34459">
        <w:rPr>
          <w:rFonts w:ascii="Times New Roman" w:eastAsia="Times New Roman" w:hAnsi="Times New Roman" w:cs="Times New Roman"/>
          <w:sz w:val="24"/>
          <w:szCs w:val="24"/>
        </w:rPr>
        <w:t xml:space="preserve"> and Polymorphism. Since a</w:t>
      </w:r>
      <w:r w:rsidR="2E35FEBA" w:rsidRPr="2E35FEBA">
        <w:rPr>
          <w:rFonts w:ascii="Times New Roman" w:eastAsia="Times New Roman" w:hAnsi="Times New Roman" w:cs="Times New Roman"/>
          <w:sz w:val="24"/>
          <w:szCs w:val="24"/>
        </w:rPr>
        <w:t xml:space="preserve"> drawback of the Strategy pattern is that we will have extra and unneeded classes</w:t>
      </w:r>
      <w:r w:rsidRPr="00E34459">
        <w:rPr>
          <w:rFonts w:ascii="Times New Roman" w:eastAsia="Times New Roman" w:hAnsi="Times New Roman" w:cs="Times New Roman"/>
          <w:sz w:val="24"/>
          <w:szCs w:val="24"/>
        </w:rPr>
        <w:t>,</w:t>
      </w:r>
      <w:r w:rsidR="2E35FEBA" w:rsidRPr="2E35FEBA">
        <w:rPr>
          <w:rFonts w:ascii="Times New Roman" w:eastAsia="Times New Roman" w:hAnsi="Times New Roman" w:cs="Times New Roman"/>
          <w:sz w:val="24"/>
          <w:szCs w:val="24"/>
        </w:rPr>
        <w:t xml:space="preserve"> we propose to use existing classes from the project (see the </w:t>
      </w:r>
      <w:r w:rsidRPr="00E34459">
        <w:rPr>
          <w:rFonts w:ascii="Times New Roman" w:eastAsia="Times New Roman" w:hAnsi="Times New Roman" w:cs="Times New Roman"/>
          <w:sz w:val="24"/>
          <w:szCs w:val="24"/>
        </w:rPr>
        <w:t>next section).</w:t>
      </w:r>
      <w:r w:rsidR="2E35FEBA" w:rsidRPr="2E35FEBA">
        <w:rPr>
          <w:rFonts w:ascii="Times New Roman" w:eastAsia="Times New Roman" w:hAnsi="Times New Roman" w:cs="Times New Roman"/>
          <w:sz w:val="24"/>
          <w:szCs w:val="24"/>
        </w:rPr>
        <w:t xml:space="preserve"> Note that we have intentionally omitted many attributes and methods from the classes in the </w:t>
      </w:r>
      <w:r w:rsidRPr="00E34459">
        <w:rPr>
          <w:rFonts w:ascii="Times New Roman" w:eastAsia="Times New Roman" w:hAnsi="Times New Roman" w:cs="Times New Roman"/>
          <w:sz w:val="24"/>
          <w:szCs w:val="24"/>
        </w:rPr>
        <w:t>both figures below</w:t>
      </w:r>
      <w:r w:rsidR="2E35FEBA" w:rsidRPr="2E35FEBA">
        <w:rPr>
          <w:rFonts w:ascii="Times New Roman" w:eastAsia="Times New Roman" w:hAnsi="Times New Roman" w:cs="Times New Roman"/>
          <w:sz w:val="24"/>
          <w:szCs w:val="24"/>
        </w:rPr>
        <w:t xml:space="preserve"> to simplify and clearly demonstrate our approach.</w:t>
      </w:r>
      <w:r w:rsidRPr="00E34459">
        <w:rPr>
          <w:rFonts w:ascii="Times New Roman" w:eastAsia="Times New Roman" w:hAnsi="Times New Roman" w:cs="Times New Roman"/>
          <w:sz w:val="24"/>
          <w:szCs w:val="24"/>
        </w:rPr>
        <w:t xml:space="preserve"> The figure below is the current implementation of the getPoker() method. As you can see, these is no use of Polymorphism in the switch statement and no use of the strategy pattern.</w:t>
      </w:r>
    </w:p>
    <w:p w14:paraId="3594E660" w14:textId="486C4FE3" w:rsidR="00E34459" w:rsidRDefault="00E34459" w:rsidP="128C9E56">
      <w:pPr>
        <w:jc w:val="center"/>
      </w:pPr>
      <w:r>
        <w:rPr>
          <w:noProof/>
        </w:rPr>
        <w:lastRenderedPageBreak/>
        <w:drawing>
          <wp:inline distT="0" distB="0" distL="0" distR="0" wp14:anchorId="022E41C5" wp14:editId="4537B62B">
            <wp:extent cx="5050894" cy="5842001"/>
            <wp:effectExtent l="0" t="0" r="0" b="0"/>
            <wp:docPr id="506782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050894" cy="5842001"/>
                    </a:xfrm>
                    <a:prstGeom prst="rect">
                      <a:avLst/>
                    </a:prstGeom>
                  </pic:spPr>
                </pic:pic>
              </a:graphicData>
            </a:graphic>
          </wp:inline>
        </w:drawing>
      </w:r>
    </w:p>
    <w:p w14:paraId="3B01144E" w14:textId="486C4FE3" w:rsidR="00AC7639" w:rsidRDefault="00AC7639" w:rsidP="2E35FEBA">
      <w:pPr>
        <w:ind w:firstLine="720"/>
        <w:rPr>
          <w:rFonts w:ascii="Times New Roman" w:eastAsia="Times New Roman" w:hAnsi="Times New Roman" w:cs="Times New Roman"/>
          <w:sz w:val="24"/>
          <w:szCs w:val="24"/>
        </w:rPr>
      </w:pPr>
    </w:p>
    <w:p w14:paraId="37B974F1" w14:textId="3336DC93" w:rsidR="2E35FEBA" w:rsidRDefault="128C9E56" w:rsidP="2E35FEBA">
      <w:pPr>
        <w:ind w:firstLine="720"/>
      </w:pPr>
      <w:r w:rsidRPr="128C9E56">
        <w:rPr>
          <w:rFonts w:ascii="Times New Roman" w:eastAsia="Times New Roman" w:hAnsi="Times New Roman" w:cs="Times New Roman"/>
          <w:sz w:val="24"/>
          <w:szCs w:val="24"/>
        </w:rPr>
        <w:t>The UML diagram below represents our refactoring for this code smell. It</w:t>
      </w:r>
      <w:r w:rsidR="00E34459" w:rsidRPr="00E34459">
        <w:rPr>
          <w:rFonts w:ascii="Times New Roman" w:eastAsia="Times New Roman" w:hAnsi="Times New Roman" w:cs="Times New Roman"/>
          <w:sz w:val="24"/>
          <w:szCs w:val="24"/>
        </w:rPr>
        <w:t xml:space="preserve"> involves designating</w:t>
      </w:r>
      <w:r w:rsidR="2E35FEBA" w:rsidRPr="2E35FEBA">
        <w:rPr>
          <w:rFonts w:ascii="Times New Roman" w:eastAsia="Times New Roman" w:hAnsi="Times New Roman" w:cs="Times New Roman"/>
          <w:sz w:val="24"/>
          <w:szCs w:val="24"/>
        </w:rPr>
        <w:t xml:space="preserve"> the GameUtil class as the "context class" and </w:t>
      </w:r>
      <w:r w:rsidR="00E34459" w:rsidRPr="00E34459">
        <w:rPr>
          <w:rFonts w:ascii="Times New Roman" w:eastAsia="Times New Roman" w:hAnsi="Times New Roman" w:cs="Times New Roman"/>
          <w:sz w:val="24"/>
          <w:szCs w:val="24"/>
        </w:rPr>
        <w:t xml:space="preserve">designating </w:t>
      </w:r>
      <w:r w:rsidR="2E35FEBA" w:rsidRPr="2E35FEBA">
        <w:rPr>
          <w:rFonts w:ascii="Times New Roman" w:eastAsia="Times New Roman" w:hAnsi="Times New Roman" w:cs="Times New Roman"/>
          <w:sz w:val="24"/>
          <w:szCs w:val="24"/>
        </w:rPr>
        <w:t>the abstract Poker class will replace the "strategy interface</w:t>
      </w:r>
      <w:r w:rsidR="00E34459" w:rsidRPr="00E34459">
        <w:rPr>
          <w:rFonts w:ascii="Times New Roman" w:eastAsia="Times New Roman" w:hAnsi="Times New Roman" w:cs="Times New Roman"/>
          <w:sz w:val="24"/>
          <w:szCs w:val="24"/>
        </w:rPr>
        <w:t>"</w:t>
      </w:r>
      <w:r w:rsidR="2E35FEBA" w:rsidRPr="2E35FEBA">
        <w:rPr>
          <w:rFonts w:ascii="Times New Roman" w:eastAsia="Times New Roman" w:hAnsi="Times New Roman" w:cs="Times New Roman"/>
          <w:sz w:val="24"/>
          <w:szCs w:val="24"/>
        </w:rPr>
        <w:t xml:space="preserve"> required for the Strategy pattern. </w:t>
      </w:r>
      <w:r w:rsidR="00E34459" w:rsidRPr="00E34459">
        <w:rPr>
          <w:rFonts w:ascii="Times New Roman" w:eastAsia="Times New Roman" w:hAnsi="Times New Roman" w:cs="Times New Roman"/>
          <w:sz w:val="24"/>
          <w:szCs w:val="24"/>
        </w:rPr>
        <w:t xml:space="preserve">This are using an abstract class instead of an interface due to convenience and not wanting to create unnecessary interface. </w:t>
      </w:r>
      <w:r w:rsidR="2E35FEBA" w:rsidRPr="2E35FEBA">
        <w:rPr>
          <w:rFonts w:ascii="Times New Roman" w:eastAsia="Times New Roman" w:hAnsi="Times New Roman" w:cs="Times New Roman"/>
          <w:sz w:val="24"/>
          <w:szCs w:val="24"/>
        </w:rPr>
        <w:t xml:space="preserve">The abstract method </w:t>
      </w:r>
      <w:r w:rsidR="00E34459" w:rsidRPr="00E34459">
        <w:rPr>
          <w:rFonts w:ascii="Times New Roman" w:eastAsia="Times New Roman" w:hAnsi="Times New Roman" w:cs="Times New Roman"/>
          <w:sz w:val="24"/>
          <w:szCs w:val="24"/>
        </w:rPr>
        <w:t xml:space="preserve">of Poker </w:t>
      </w:r>
      <w:r w:rsidR="2E35FEBA" w:rsidRPr="2E35FEBA">
        <w:rPr>
          <w:rFonts w:ascii="Times New Roman" w:eastAsia="Times New Roman" w:hAnsi="Times New Roman" w:cs="Times New Roman"/>
          <w:sz w:val="24"/>
          <w:szCs w:val="24"/>
        </w:rPr>
        <w:t>will be value() instead of execute() due not wanting to create an unnecessary method. The following classes will represent "concrete" strategies: DrawPoker, HEPoker, StudPoker and FiveStarPoker. This will eliminate having to instantiate and initialize each subclass of Poker individually. Polymorphism will dete</w:t>
      </w:r>
      <w:bookmarkStart w:id="8" w:name="_GoBack"/>
      <w:bookmarkEnd w:id="8"/>
      <w:r w:rsidR="2E35FEBA" w:rsidRPr="2E35FEBA">
        <w:rPr>
          <w:rFonts w:ascii="Times New Roman" w:eastAsia="Times New Roman" w:hAnsi="Times New Roman" w:cs="Times New Roman"/>
          <w:sz w:val="24"/>
          <w:szCs w:val="24"/>
        </w:rPr>
        <w:t>rmine (at runtime) the correct strategy required.</w:t>
      </w:r>
    </w:p>
    <w:p w14:paraId="1EA96BB8" w14:textId="25793C03" w:rsidR="2E35FEBA" w:rsidRDefault="2E35FEBA">
      <w:r>
        <w:rPr>
          <w:noProof/>
        </w:rPr>
        <w:lastRenderedPageBreak/>
        <w:drawing>
          <wp:inline distT="0" distB="0" distL="0" distR="0" wp14:anchorId="157875DB" wp14:editId="22B89807">
            <wp:extent cx="5930900" cy="2046439"/>
            <wp:effectExtent l="0" t="0" r="0" b="0"/>
            <wp:docPr id="16514953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61471" cy="2056987"/>
                    </a:xfrm>
                    <a:prstGeom prst="rect">
                      <a:avLst/>
                    </a:prstGeom>
                  </pic:spPr>
                </pic:pic>
              </a:graphicData>
            </a:graphic>
          </wp:inline>
        </w:drawing>
      </w:r>
    </w:p>
    <w:p w14:paraId="4C13E226" w14:textId="34ECF4D0" w:rsidR="2E35FEBA" w:rsidRDefault="2E35FEBA" w:rsidP="2E35FEBA"/>
    <w:p w14:paraId="4784D465" w14:textId="7B6667B6" w:rsidR="2E35FEBA" w:rsidRDefault="2E35FEBA" w:rsidP="2E35FEBA"/>
    <w:p w14:paraId="48AD1803" w14:textId="19897D12" w:rsidR="65CB12EE" w:rsidRPr="00560AD0" w:rsidRDefault="65CB12EE" w:rsidP="00560AD0">
      <w:bookmarkStart w:id="9" w:name="h.aosvap63xowr" w:colFirst="0" w:colLast="0"/>
      <w:bookmarkEnd w:id="9"/>
    </w:p>
    <w:sectPr w:rsidR="65CB12EE" w:rsidRPr="00560AD0" w:rsidSect="00372DE2">
      <w:pgSz w:w="11909" w:h="16834"/>
      <w:pgMar w:top="709" w:right="852" w:bottom="1276" w:left="99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Monaco">
    <w:altName w:val="Courier New"/>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9993ADE"/>
    <w:multiLevelType w:val="hybridMultilevel"/>
    <w:tmpl w:val="72709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5"/>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DC4"/>
    <w:rsid w:val="00017188"/>
    <w:rsid w:val="00033FA5"/>
    <w:rsid w:val="00037929"/>
    <w:rsid w:val="00052C98"/>
    <w:rsid w:val="00053EA5"/>
    <w:rsid w:val="00060184"/>
    <w:rsid w:val="000744C5"/>
    <w:rsid w:val="0009388F"/>
    <w:rsid w:val="000D166A"/>
    <w:rsid w:val="000D78C0"/>
    <w:rsid w:val="000E53E9"/>
    <w:rsid w:val="000F33C0"/>
    <w:rsid w:val="000F6DFE"/>
    <w:rsid w:val="001243C5"/>
    <w:rsid w:val="001416C4"/>
    <w:rsid w:val="001457DF"/>
    <w:rsid w:val="001475AA"/>
    <w:rsid w:val="0016597D"/>
    <w:rsid w:val="00174B5F"/>
    <w:rsid w:val="00197FD0"/>
    <w:rsid w:val="001A32E7"/>
    <w:rsid w:val="001A50B3"/>
    <w:rsid w:val="001A55F1"/>
    <w:rsid w:val="001A613E"/>
    <w:rsid w:val="001B4013"/>
    <w:rsid w:val="001D6FD6"/>
    <w:rsid w:val="001F7CC3"/>
    <w:rsid w:val="00205B5D"/>
    <w:rsid w:val="00210B24"/>
    <w:rsid w:val="002209BB"/>
    <w:rsid w:val="00230B93"/>
    <w:rsid w:val="00231313"/>
    <w:rsid w:val="00250E1D"/>
    <w:rsid w:val="00261573"/>
    <w:rsid w:val="002642C4"/>
    <w:rsid w:val="002945C3"/>
    <w:rsid w:val="002A3305"/>
    <w:rsid w:val="002D723B"/>
    <w:rsid w:val="002E5564"/>
    <w:rsid w:val="002F4354"/>
    <w:rsid w:val="002F441B"/>
    <w:rsid w:val="003000C7"/>
    <w:rsid w:val="0030677E"/>
    <w:rsid w:val="00324B25"/>
    <w:rsid w:val="003458BB"/>
    <w:rsid w:val="00352DEF"/>
    <w:rsid w:val="003544F7"/>
    <w:rsid w:val="00372DE2"/>
    <w:rsid w:val="00405E6F"/>
    <w:rsid w:val="004176F2"/>
    <w:rsid w:val="00425CFB"/>
    <w:rsid w:val="00450344"/>
    <w:rsid w:val="0046034F"/>
    <w:rsid w:val="004632D9"/>
    <w:rsid w:val="00475DDF"/>
    <w:rsid w:val="0048500D"/>
    <w:rsid w:val="00485BFD"/>
    <w:rsid w:val="004A369F"/>
    <w:rsid w:val="004B72AA"/>
    <w:rsid w:val="004C305B"/>
    <w:rsid w:val="004F49AF"/>
    <w:rsid w:val="00500732"/>
    <w:rsid w:val="00507882"/>
    <w:rsid w:val="005218B7"/>
    <w:rsid w:val="00560AD0"/>
    <w:rsid w:val="00563327"/>
    <w:rsid w:val="00577A4B"/>
    <w:rsid w:val="00580B83"/>
    <w:rsid w:val="006002C0"/>
    <w:rsid w:val="00635EB4"/>
    <w:rsid w:val="00660931"/>
    <w:rsid w:val="006654A7"/>
    <w:rsid w:val="00676678"/>
    <w:rsid w:val="00676B44"/>
    <w:rsid w:val="00687AA3"/>
    <w:rsid w:val="00693BBF"/>
    <w:rsid w:val="006955F9"/>
    <w:rsid w:val="006A304C"/>
    <w:rsid w:val="00700EFD"/>
    <w:rsid w:val="007026CB"/>
    <w:rsid w:val="00703B9F"/>
    <w:rsid w:val="00707D5C"/>
    <w:rsid w:val="00740336"/>
    <w:rsid w:val="00752F6C"/>
    <w:rsid w:val="0076164B"/>
    <w:rsid w:val="0077064A"/>
    <w:rsid w:val="0078241F"/>
    <w:rsid w:val="00791CDD"/>
    <w:rsid w:val="007B327C"/>
    <w:rsid w:val="007E1EA8"/>
    <w:rsid w:val="007F64B7"/>
    <w:rsid w:val="00802C7E"/>
    <w:rsid w:val="0081418D"/>
    <w:rsid w:val="00817DAC"/>
    <w:rsid w:val="008224C8"/>
    <w:rsid w:val="00824B1D"/>
    <w:rsid w:val="00840FC4"/>
    <w:rsid w:val="00865572"/>
    <w:rsid w:val="00896238"/>
    <w:rsid w:val="008B3666"/>
    <w:rsid w:val="008B3C22"/>
    <w:rsid w:val="008B7D0C"/>
    <w:rsid w:val="008C61FD"/>
    <w:rsid w:val="008C6C4F"/>
    <w:rsid w:val="008E648A"/>
    <w:rsid w:val="008F0F7D"/>
    <w:rsid w:val="008F5246"/>
    <w:rsid w:val="009108B8"/>
    <w:rsid w:val="009269A8"/>
    <w:rsid w:val="00942097"/>
    <w:rsid w:val="00945962"/>
    <w:rsid w:val="00946CFD"/>
    <w:rsid w:val="00957B75"/>
    <w:rsid w:val="009661E7"/>
    <w:rsid w:val="009800B7"/>
    <w:rsid w:val="009A0B68"/>
    <w:rsid w:val="009D6E36"/>
    <w:rsid w:val="00A12E6B"/>
    <w:rsid w:val="00A22562"/>
    <w:rsid w:val="00A3751B"/>
    <w:rsid w:val="00A85F8C"/>
    <w:rsid w:val="00A96C43"/>
    <w:rsid w:val="00AA3771"/>
    <w:rsid w:val="00AC4704"/>
    <w:rsid w:val="00AC7639"/>
    <w:rsid w:val="00AD37F5"/>
    <w:rsid w:val="00AF2AC0"/>
    <w:rsid w:val="00B04768"/>
    <w:rsid w:val="00B20857"/>
    <w:rsid w:val="00B348A7"/>
    <w:rsid w:val="00B62B9E"/>
    <w:rsid w:val="00BA039A"/>
    <w:rsid w:val="00BA748C"/>
    <w:rsid w:val="00BB2705"/>
    <w:rsid w:val="00BC58EA"/>
    <w:rsid w:val="00BE3444"/>
    <w:rsid w:val="00BF61BD"/>
    <w:rsid w:val="00C155C2"/>
    <w:rsid w:val="00C60B46"/>
    <w:rsid w:val="00C84BE0"/>
    <w:rsid w:val="00CB1736"/>
    <w:rsid w:val="00CC084C"/>
    <w:rsid w:val="00CE419C"/>
    <w:rsid w:val="00D13A35"/>
    <w:rsid w:val="00D265A6"/>
    <w:rsid w:val="00D647E6"/>
    <w:rsid w:val="00D650D7"/>
    <w:rsid w:val="00D94BCC"/>
    <w:rsid w:val="00DF1F04"/>
    <w:rsid w:val="00E0134F"/>
    <w:rsid w:val="00E04BE4"/>
    <w:rsid w:val="00E31E21"/>
    <w:rsid w:val="00E34459"/>
    <w:rsid w:val="00E40F06"/>
    <w:rsid w:val="00E5046F"/>
    <w:rsid w:val="00EF2033"/>
    <w:rsid w:val="00EF6D76"/>
    <w:rsid w:val="00F11658"/>
    <w:rsid w:val="00F24C19"/>
    <w:rsid w:val="00F40E6D"/>
    <w:rsid w:val="00F5794B"/>
    <w:rsid w:val="00F62DC4"/>
    <w:rsid w:val="00F6475F"/>
    <w:rsid w:val="00F86C5E"/>
    <w:rsid w:val="00F9645D"/>
    <w:rsid w:val="00FC7DA3"/>
    <w:rsid w:val="00FD3079"/>
    <w:rsid w:val="00FD5C41"/>
    <w:rsid w:val="01B59356"/>
    <w:rsid w:val="02876C56"/>
    <w:rsid w:val="045238F2"/>
    <w:rsid w:val="084D0C36"/>
    <w:rsid w:val="08D66BE2"/>
    <w:rsid w:val="09466BC5"/>
    <w:rsid w:val="094754B6"/>
    <w:rsid w:val="0B6D93A3"/>
    <w:rsid w:val="0CEB01F3"/>
    <w:rsid w:val="0F5802F3"/>
    <w:rsid w:val="0F6663F8"/>
    <w:rsid w:val="128C9E56"/>
    <w:rsid w:val="13715B93"/>
    <w:rsid w:val="1503BC46"/>
    <w:rsid w:val="164A9C09"/>
    <w:rsid w:val="175AABE6"/>
    <w:rsid w:val="1851F30E"/>
    <w:rsid w:val="1891BA85"/>
    <w:rsid w:val="1D02130E"/>
    <w:rsid w:val="1E495236"/>
    <w:rsid w:val="219681A8"/>
    <w:rsid w:val="222815CF"/>
    <w:rsid w:val="233E2D0E"/>
    <w:rsid w:val="247E5D65"/>
    <w:rsid w:val="2808BCA1"/>
    <w:rsid w:val="28201548"/>
    <w:rsid w:val="2A271E57"/>
    <w:rsid w:val="2E35FEBA"/>
    <w:rsid w:val="30B266AD"/>
    <w:rsid w:val="31012688"/>
    <w:rsid w:val="3172C539"/>
    <w:rsid w:val="38CBE3A9"/>
    <w:rsid w:val="3A4DEA23"/>
    <w:rsid w:val="3D7B9F2C"/>
    <w:rsid w:val="3E02E987"/>
    <w:rsid w:val="3E1491F7"/>
    <w:rsid w:val="43E7C14F"/>
    <w:rsid w:val="44AFAE96"/>
    <w:rsid w:val="44C95169"/>
    <w:rsid w:val="44D1541F"/>
    <w:rsid w:val="480C07A8"/>
    <w:rsid w:val="4957DBBA"/>
    <w:rsid w:val="4A8B56A6"/>
    <w:rsid w:val="4D56CECD"/>
    <w:rsid w:val="4D6A2F71"/>
    <w:rsid w:val="4ECC4F2A"/>
    <w:rsid w:val="5007C41D"/>
    <w:rsid w:val="52BABA89"/>
    <w:rsid w:val="58042FC7"/>
    <w:rsid w:val="5AB4A7EC"/>
    <w:rsid w:val="5B4B5AF9"/>
    <w:rsid w:val="5CA24D61"/>
    <w:rsid w:val="5E842430"/>
    <w:rsid w:val="61AC490D"/>
    <w:rsid w:val="627168D9"/>
    <w:rsid w:val="62C6E8DF"/>
    <w:rsid w:val="65CB12EE"/>
    <w:rsid w:val="682F6E46"/>
    <w:rsid w:val="68E518A8"/>
    <w:rsid w:val="6B1A9736"/>
    <w:rsid w:val="6BB78231"/>
    <w:rsid w:val="6C2AF24F"/>
    <w:rsid w:val="6D7AA721"/>
    <w:rsid w:val="715A3557"/>
    <w:rsid w:val="71DA267D"/>
    <w:rsid w:val="72CBC77D"/>
    <w:rsid w:val="733E135C"/>
    <w:rsid w:val="75D73007"/>
    <w:rsid w:val="75DCFE79"/>
    <w:rsid w:val="7693C162"/>
    <w:rsid w:val="76955632"/>
    <w:rsid w:val="7737D506"/>
    <w:rsid w:val="7F6F32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45C82"/>
  <w15:docId w15:val="{20B97BC4-370B-483A-9930-E8BE9B0EE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C60B46"/>
    <w:pPr>
      <w:spacing w:after="200"/>
      <w:ind w:left="720"/>
      <w:contextualSpacing/>
    </w:pPr>
    <w:rPr>
      <w:rFonts w:asciiTheme="minorHAnsi" w:eastAsiaTheme="minorHAnsi" w:hAnsiTheme="minorHAnsi" w:cstheme="minorBidi"/>
      <w:color w:val="auto"/>
      <w:lang w:eastAsia="en-US"/>
    </w:rPr>
  </w:style>
  <w:style w:type="character" w:styleId="PlaceholderText">
    <w:name w:val="Placeholder Text"/>
    <w:basedOn w:val="DefaultParagraphFont"/>
    <w:uiPriority w:val="99"/>
    <w:semiHidden/>
    <w:rsid w:val="00BE3444"/>
    <w:rPr>
      <w:color w:val="808080"/>
    </w:rPr>
  </w:style>
  <w:style w:type="paragraph" w:styleId="NoSpacing">
    <w:name w:val="No Spacing"/>
    <w:link w:val="NoSpacingChar"/>
    <w:uiPriority w:val="1"/>
    <w:qFormat/>
    <w:rsid w:val="00F24C19"/>
    <w:pPr>
      <w:spacing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F24C19"/>
    <w:rPr>
      <w:rFonts w:asciiTheme="minorHAnsi" w:eastAsiaTheme="minorEastAsia" w:hAnsiTheme="minorHAnsi" w:cstheme="minorBidi"/>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346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rletap/poker-prim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14773-B444-4A24-A7A3-484E4BFE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2862</Words>
  <Characters>16315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Poker Equity Tool (PET)
Milestone 3
SOEN 343</dc:title>
  <dc:subject>SOEN 343</dc:subject>
  <dc:creator>ALAIN2</dc:creator>
  <cp:lastModifiedBy>Alain F</cp:lastModifiedBy>
  <cp:revision>3</cp:revision>
  <dcterms:created xsi:type="dcterms:W3CDTF">2015-11-05T04:33:00Z</dcterms:created>
  <dcterms:modified xsi:type="dcterms:W3CDTF">2015-11-05T04:41:00Z</dcterms:modified>
</cp:coreProperties>
</file>