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38AD" w:rsidRPr="00A531B2" w:rsidRDefault="00EB38AD" w:rsidP="00EB38AD">
      <w:pPr>
        <w:spacing w:before="4080" w:after="240"/>
        <w:jc w:val="center"/>
        <w:rPr>
          <w:rFonts w:ascii="Times New Roman" w:hAnsi="Times New Roman" w:cs="Times New Roman"/>
          <w:b/>
          <w:sz w:val="32"/>
        </w:rPr>
      </w:pPr>
      <w:r w:rsidRPr="00A531B2">
        <w:rPr>
          <w:rFonts w:ascii="Times New Roman" w:hAnsi="Times New Roman" w:cs="Times New Roman"/>
          <w:b/>
          <w:sz w:val="32"/>
        </w:rPr>
        <w:t>Проект по курсу "Численные методы"</w:t>
      </w:r>
    </w:p>
    <w:p w:rsidR="00EB38AD" w:rsidRDefault="00EB38AD" w:rsidP="00EB38AD">
      <w:pPr>
        <w:jc w:val="center"/>
        <w:rPr>
          <w:rFonts w:ascii="Times New Roman" w:hAnsi="Times New Roman" w:cs="Times New Roman"/>
          <w:b/>
          <w:sz w:val="32"/>
        </w:rPr>
      </w:pPr>
      <w:r w:rsidRPr="00EB38AD">
        <w:rPr>
          <w:rFonts w:ascii="Times New Roman" w:hAnsi="Times New Roman" w:cs="Times New Roman"/>
          <w:b/>
          <w:sz w:val="32"/>
        </w:rPr>
        <w:t>Моделирование распространения тепловой волны активированной химической реакции в неподвижной среде</w:t>
      </w:r>
    </w:p>
    <w:p w:rsidR="00EB38AD" w:rsidRPr="006461E5" w:rsidRDefault="00EB38AD" w:rsidP="00EB38AD">
      <w:pPr>
        <w:spacing w:before="1920"/>
        <w:ind w:firstLine="851"/>
        <w:rPr>
          <w:rFonts w:ascii="Times New Roman" w:hAnsi="Times New Roman" w:cs="Times New Roman"/>
          <w:i/>
          <w:sz w:val="28"/>
        </w:rPr>
      </w:pPr>
      <w:r w:rsidRPr="006461E5">
        <w:rPr>
          <w:rFonts w:ascii="Times New Roman" w:hAnsi="Times New Roman" w:cs="Times New Roman"/>
          <w:i/>
          <w:sz w:val="28"/>
        </w:rPr>
        <w:t xml:space="preserve">Работу выполнили студенты </w:t>
      </w:r>
      <w:r w:rsidRPr="00034A47">
        <w:rPr>
          <w:rFonts w:ascii="Times New Roman" w:hAnsi="Times New Roman" w:cs="Times New Roman"/>
          <w:i/>
          <w:sz w:val="28"/>
        </w:rPr>
        <w:t>4</w:t>
      </w:r>
      <w:r w:rsidRPr="006461E5">
        <w:rPr>
          <w:rFonts w:ascii="Times New Roman" w:hAnsi="Times New Roman" w:cs="Times New Roman"/>
          <w:i/>
          <w:sz w:val="28"/>
        </w:rPr>
        <w:t xml:space="preserve"> курса:</w:t>
      </w:r>
    </w:p>
    <w:p w:rsidR="00EB38AD" w:rsidRPr="006461E5" w:rsidRDefault="00EB38AD" w:rsidP="00EB38AD">
      <w:pPr>
        <w:ind w:firstLine="851"/>
        <w:rPr>
          <w:rFonts w:ascii="Times New Roman" w:hAnsi="Times New Roman" w:cs="Times New Roman"/>
          <w:sz w:val="28"/>
        </w:rPr>
      </w:pPr>
      <w:proofErr w:type="spellStart"/>
      <w:r w:rsidRPr="006461E5">
        <w:rPr>
          <w:rFonts w:ascii="Times New Roman" w:hAnsi="Times New Roman" w:cs="Times New Roman"/>
          <w:sz w:val="28"/>
        </w:rPr>
        <w:t>Голчин</w:t>
      </w:r>
      <w:proofErr w:type="spellEnd"/>
      <w:r w:rsidRPr="006461E5">
        <w:rPr>
          <w:rFonts w:ascii="Times New Roman" w:hAnsi="Times New Roman" w:cs="Times New Roman"/>
          <w:sz w:val="28"/>
        </w:rPr>
        <w:t xml:space="preserve"> Роман</w:t>
      </w:r>
    </w:p>
    <w:p w:rsidR="00EB38AD" w:rsidRPr="006461E5" w:rsidRDefault="00EB38AD" w:rsidP="00EB38AD">
      <w:pPr>
        <w:ind w:firstLine="851"/>
        <w:rPr>
          <w:rFonts w:ascii="Times New Roman" w:hAnsi="Times New Roman" w:cs="Times New Roman"/>
          <w:sz w:val="28"/>
        </w:rPr>
      </w:pPr>
      <w:r w:rsidRPr="006461E5">
        <w:rPr>
          <w:rFonts w:ascii="Times New Roman" w:hAnsi="Times New Roman" w:cs="Times New Roman"/>
          <w:sz w:val="28"/>
        </w:rPr>
        <w:t>Иванов Артем</w:t>
      </w:r>
    </w:p>
    <w:p w:rsidR="00EB38AD" w:rsidRPr="006461E5" w:rsidRDefault="00EB38AD" w:rsidP="00EB38AD">
      <w:pPr>
        <w:ind w:firstLine="851"/>
        <w:rPr>
          <w:rFonts w:ascii="Times New Roman" w:hAnsi="Times New Roman" w:cs="Times New Roman"/>
          <w:sz w:val="28"/>
        </w:rPr>
      </w:pPr>
      <w:proofErr w:type="spellStart"/>
      <w:r w:rsidRPr="006461E5">
        <w:rPr>
          <w:rFonts w:ascii="Times New Roman" w:hAnsi="Times New Roman" w:cs="Times New Roman"/>
          <w:sz w:val="28"/>
        </w:rPr>
        <w:t>Кареньков</w:t>
      </w:r>
      <w:proofErr w:type="spellEnd"/>
      <w:r w:rsidRPr="006461E5">
        <w:rPr>
          <w:rFonts w:ascii="Times New Roman" w:hAnsi="Times New Roman" w:cs="Times New Roman"/>
          <w:sz w:val="28"/>
        </w:rPr>
        <w:t xml:space="preserve"> Игорь</w:t>
      </w:r>
    </w:p>
    <w:p w:rsidR="00EB38AD" w:rsidRPr="00491EBF" w:rsidRDefault="00EB38AD" w:rsidP="00EB38AD">
      <w:pPr>
        <w:ind w:firstLine="851"/>
        <w:rPr>
          <w:rFonts w:ascii="Times New Roman" w:hAnsi="Times New Roman" w:cs="Times New Roman"/>
          <w:sz w:val="28"/>
        </w:rPr>
      </w:pPr>
      <w:r w:rsidRPr="006461E5">
        <w:rPr>
          <w:rFonts w:ascii="Times New Roman" w:hAnsi="Times New Roman" w:cs="Times New Roman"/>
          <w:sz w:val="28"/>
        </w:rPr>
        <w:t xml:space="preserve">Тураев </w:t>
      </w:r>
      <w:proofErr w:type="spellStart"/>
      <w:r w:rsidRPr="006461E5">
        <w:rPr>
          <w:rFonts w:ascii="Times New Roman" w:hAnsi="Times New Roman" w:cs="Times New Roman"/>
          <w:sz w:val="28"/>
        </w:rPr>
        <w:t>Мехрубон</w:t>
      </w:r>
      <w:proofErr w:type="spellEnd"/>
    </w:p>
    <w:p w:rsidR="00EB38AD" w:rsidRPr="00491EBF" w:rsidRDefault="00EB38AD" w:rsidP="00EB38AD">
      <w:pPr>
        <w:ind w:firstLine="851"/>
        <w:rPr>
          <w:rFonts w:ascii="Times New Roman" w:hAnsi="Times New Roman" w:cs="Times New Roman"/>
          <w:i/>
          <w:sz w:val="28"/>
        </w:rPr>
      </w:pPr>
      <w:proofErr w:type="spellStart"/>
      <w:r w:rsidRPr="00034A47">
        <w:rPr>
          <w:rFonts w:ascii="Times New Roman" w:hAnsi="Times New Roman" w:cs="Times New Roman"/>
          <w:sz w:val="28"/>
        </w:rPr>
        <w:t>Беринчик</w:t>
      </w:r>
      <w:proofErr w:type="spellEnd"/>
      <w:r w:rsidRPr="00034A47">
        <w:rPr>
          <w:rFonts w:ascii="Times New Roman" w:hAnsi="Times New Roman" w:cs="Times New Roman"/>
          <w:sz w:val="28"/>
        </w:rPr>
        <w:t xml:space="preserve"> Вадим</w:t>
      </w:r>
    </w:p>
    <w:p w:rsidR="00EB38AD" w:rsidRPr="006461E5" w:rsidRDefault="00EB38AD" w:rsidP="00EB38AD">
      <w:pPr>
        <w:spacing w:before="360"/>
        <w:ind w:firstLine="851"/>
        <w:rPr>
          <w:rFonts w:ascii="Times New Roman" w:hAnsi="Times New Roman" w:cs="Times New Roman"/>
          <w:i/>
          <w:sz w:val="28"/>
        </w:rPr>
      </w:pPr>
      <w:r w:rsidRPr="006461E5">
        <w:rPr>
          <w:rFonts w:ascii="Times New Roman" w:hAnsi="Times New Roman" w:cs="Times New Roman"/>
          <w:i/>
          <w:sz w:val="28"/>
        </w:rPr>
        <w:t>Преподаватель:</w:t>
      </w:r>
    </w:p>
    <w:p w:rsidR="00EB38AD" w:rsidRPr="006461E5" w:rsidRDefault="00EB38AD" w:rsidP="00EB38AD">
      <w:pPr>
        <w:ind w:firstLine="851"/>
        <w:rPr>
          <w:rFonts w:ascii="Times New Roman" w:hAnsi="Times New Roman" w:cs="Times New Roman"/>
          <w:sz w:val="28"/>
        </w:rPr>
      </w:pPr>
      <w:r w:rsidRPr="006461E5">
        <w:rPr>
          <w:rFonts w:ascii="Times New Roman" w:hAnsi="Times New Roman" w:cs="Times New Roman"/>
          <w:sz w:val="28"/>
        </w:rPr>
        <w:t>Сегаль А.С.</w:t>
      </w:r>
    </w:p>
    <w:p w:rsidR="00EB38AD" w:rsidRDefault="00EB38AD" w:rsidP="00266243">
      <w:pPr>
        <w:spacing w:before="3000"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Санкт-Петербург</w:t>
      </w:r>
    </w:p>
    <w:p w:rsidR="00EB38AD" w:rsidRDefault="00EB38AD" w:rsidP="00EB38AD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2018</w:t>
      </w:r>
    </w:p>
    <w:p w:rsidR="00363597" w:rsidRDefault="00EB38A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В данной работе построена модель активированной химической реакции, фронт которой распространяется в виде бегущей тепловой волны. Проведено численное моделирование одномерного регулярного режима с помощью метода предиктор-корректор. Получены численные модели </w:t>
      </w:r>
      <w:proofErr w:type="spellStart"/>
      <w:r>
        <w:rPr>
          <w:rFonts w:ascii="Times New Roman" w:hAnsi="Times New Roman" w:cs="Times New Roman"/>
          <w:sz w:val="28"/>
        </w:rPr>
        <w:t>закритических</w:t>
      </w:r>
      <w:proofErr w:type="spellEnd"/>
      <w:r>
        <w:rPr>
          <w:rFonts w:ascii="Times New Roman" w:hAnsi="Times New Roman" w:cs="Times New Roman"/>
          <w:sz w:val="28"/>
        </w:rPr>
        <w:t xml:space="preserve"> режимов распространения тепловой волны путем вариации физических параметров задачи.</w:t>
      </w:r>
    </w:p>
    <w:p w:rsidR="00EB38AD" w:rsidRDefault="00BE2EFE" w:rsidP="002C7167">
      <w:pPr>
        <w:ind w:left="36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Постановка задачи</w:t>
      </w:r>
    </w:p>
    <w:p w:rsidR="00673D28" w:rsidRDefault="00BE2EF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Активированные экзотермические химические реакции – реакции, проходящие с выделением тепла, скорость которых сильно увеличивается с температурой. Распространение данной реакции можно представлять в виде бегущей тепловой волны с постоянной скоростью. Фронт волны, в котором происходит реакция, отделяет смесь реагентов с начальной температурой от горячих продуктов выхода реакции. </w:t>
      </w:r>
      <w:r w:rsidR="00673D28">
        <w:rPr>
          <w:rFonts w:ascii="Times New Roman" w:hAnsi="Times New Roman" w:cs="Times New Roman"/>
          <w:sz w:val="28"/>
        </w:rPr>
        <w:t>Реакция проходит в адиабатических условиях, все тепло, выделяемое в процессе реакции, идет на нагрев следующего слоя.</w:t>
      </w:r>
    </w:p>
    <w:p w:rsidR="00673D28" w:rsidRDefault="00673D2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Движение</w:t>
      </w:r>
      <w:r w:rsidRPr="00673D28">
        <w:rPr>
          <w:rFonts w:ascii="Times New Roman" w:hAnsi="Times New Roman" w:cs="Times New Roman"/>
          <w:sz w:val="28"/>
        </w:rPr>
        <w:t xml:space="preserve"> волны описывается нестационарными уравнениями диффузии и теплопроводности с нелинейными источниками </w:t>
      </w:r>
      <w:proofErr w:type="spellStart"/>
      <w:r w:rsidRPr="00673D28">
        <w:rPr>
          <w:rFonts w:ascii="Times New Roman" w:hAnsi="Times New Roman" w:cs="Times New Roman"/>
          <w:sz w:val="28"/>
        </w:rPr>
        <w:t>Аррениусовского</w:t>
      </w:r>
      <w:proofErr w:type="spellEnd"/>
      <w:r w:rsidRPr="00673D28">
        <w:rPr>
          <w:rFonts w:ascii="Times New Roman" w:hAnsi="Times New Roman" w:cs="Times New Roman"/>
          <w:sz w:val="28"/>
        </w:rPr>
        <w:t xml:space="preserve"> типа</w:t>
      </w:r>
      <w:r>
        <w:rPr>
          <w:rFonts w:ascii="Times New Roman" w:hAnsi="Times New Roman" w:cs="Times New Roman"/>
          <w:sz w:val="28"/>
        </w:rPr>
        <w:t>:</w:t>
      </w:r>
    </w:p>
    <w:p w:rsidR="00673D28" w:rsidRPr="00673D28" w:rsidRDefault="00295D43" w:rsidP="00673D28">
      <w:pPr>
        <w:tabs>
          <w:tab w:val="left" w:pos="7938"/>
        </w:tabs>
        <w:jc w:val="center"/>
        <w:rPr>
          <w:sz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∂X</m:t>
            </m:r>
          </m:num>
          <m:den>
            <m:r>
              <w:rPr>
                <w:rFonts w:ascii="Cambria Math" w:hAnsi="Cambria Math"/>
                <w:sz w:val="28"/>
              </w:rPr>
              <m:t>∂t</m:t>
            </m:r>
          </m:den>
        </m:f>
        <m:r>
          <w:rPr>
            <w:rFonts w:ascii="Cambria Math" w:hAnsi="Cambria Math"/>
            <w:sz w:val="28"/>
          </w:rPr>
          <m:t>-D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∂</m:t>
                </m:r>
                <m:ctrlPr>
                  <w:rPr>
                    <w:rFonts w:ascii="Cambria Math" w:hAnsi="Cambria Math"/>
                    <w:i/>
                    <w:sz w:val="28"/>
                  </w:rPr>
                </m:ctrlPr>
              </m:e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</w:rPr>
              <m:t>X</m:t>
            </m:r>
          </m:num>
          <m:den>
            <m:r>
              <w:rPr>
                <w:rFonts w:ascii="Cambria Math" w:hAnsi="Cambria Math"/>
                <w:sz w:val="28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</w:rPr>
          <m:t>=W(X,T)</m:t>
        </m:r>
      </m:oMath>
      <w:r w:rsidR="00673D28">
        <w:rPr>
          <w:sz w:val="28"/>
        </w:rPr>
        <w:tab/>
      </w:r>
      <w:r w:rsidR="00673D28" w:rsidRPr="00673D28">
        <w:rPr>
          <w:sz w:val="28"/>
        </w:rPr>
        <w:t>(1)</w:t>
      </w:r>
    </w:p>
    <w:p w:rsidR="00673D28" w:rsidRPr="00673D28" w:rsidRDefault="00673D28" w:rsidP="00673D28">
      <w:pPr>
        <w:tabs>
          <w:tab w:val="left" w:pos="7938"/>
        </w:tabs>
        <w:jc w:val="center"/>
        <w:rPr>
          <w:sz w:val="28"/>
        </w:rPr>
      </w:pPr>
      <m:oMath>
        <m:r>
          <w:rPr>
            <w:rFonts w:ascii="Cambria Math" w:hAnsi="Cambria Math"/>
            <w:sz w:val="28"/>
          </w:rPr>
          <m:t>ρc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∂T</m:t>
            </m:r>
          </m:num>
          <m:den>
            <m:r>
              <w:rPr>
                <w:rFonts w:ascii="Cambria Math" w:hAnsi="Cambria Math"/>
                <w:sz w:val="28"/>
              </w:rPr>
              <m:t>∂t</m:t>
            </m:r>
          </m:den>
        </m:f>
        <m:r>
          <w:rPr>
            <w:rFonts w:ascii="Cambria Math" w:hAnsi="Cambria Math"/>
            <w:sz w:val="28"/>
          </w:rPr>
          <m:t>-λ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∂</m:t>
                </m:r>
                <m:ctrlPr>
                  <w:rPr>
                    <w:rFonts w:ascii="Cambria Math" w:hAnsi="Cambria Math"/>
                    <w:i/>
                    <w:sz w:val="28"/>
                  </w:rPr>
                </m:ctrlPr>
              </m:e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</w:rPr>
              <m:t>T</m:t>
            </m:r>
          </m:num>
          <m:den>
            <m:r>
              <w:rPr>
                <w:rFonts w:ascii="Cambria Math" w:hAnsi="Cambria Math"/>
                <w:sz w:val="28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</w:rPr>
          <m:t>=-ρQ∙W(X,T)</m:t>
        </m:r>
      </m:oMath>
      <w:r w:rsidRPr="00673D28">
        <w:rPr>
          <w:sz w:val="28"/>
        </w:rPr>
        <w:tab/>
        <w:t>(2)</w:t>
      </w:r>
    </w:p>
    <w:p w:rsidR="00673D28" w:rsidRPr="00673D28" w:rsidRDefault="00673D28">
      <w:pPr>
        <w:rPr>
          <w:rFonts w:ascii="Times New Roman" w:hAnsi="Times New Roman" w:cs="Times New Roman"/>
          <w:i/>
          <w:sz w:val="28"/>
        </w:rPr>
      </w:pPr>
      <w:r w:rsidRPr="00673D28">
        <w:rPr>
          <w:rFonts w:ascii="Times New Roman" w:hAnsi="Times New Roman" w:cs="Times New Roman"/>
          <w:sz w:val="28"/>
        </w:rPr>
        <w:t xml:space="preserve">где </w:t>
      </w:r>
      <m:oMath>
        <m:r>
          <w:rPr>
            <w:rFonts w:ascii="Cambria Math" w:hAnsi="Cambria Math" w:cs="Times New Roman"/>
            <w:sz w:val="28"/>
            <w:lang w:val="en-US"/>
          </w:rPr>
          <m:t>X</m:t>
        </m:r>
        <m:r>
          <w:rPr>
            <w:rFonts w:ascii="Cambria Math" w:hAnsi="Cambria Math" w:cs="Times New Roman"/>
            <w:sz w:val="28"/>
          </w:rPr>
          <m:t>(</m:t>
        </m:r>
        <m:r>
          <w:rPr>
            <w:rFonts w:ascii="Cambria Math" w:hAnsi="Cambria Math" w:cs="Times New Roman"/>
            <w:sz w:val="28"/>
            <w:lang w:val="en-US"/>
          </w:rPr>
          <m:t>t</m:t>
        </m:r>
        <m:r>
          <w:rPr>
            <w:rFonts w:ascii="Cambria Math" w:hAnsi="Cambria Math" w:cs="Times New Roman"/>
            <w:sz w:val="28"/>
          </w:rPr>
          <m:t xml:space="preserve">, </m:t>
        </m:r>
        <m:r>
          <w:rPr>
            <w:rFonts w:ascii="Cambria Math" w:hAnsi="Cambria Math" w:cs="Times New Roman"/>
            <w:sz w:val="28"/>
            <w:lang w:val="en-US"/>
          </w:rPr>
          <m:t>z</m:t>
        </m:r>
        <m:r>
          <w:rPr>
            <w:rFonts w:ascii="Cambria Math" w:hAnsi="Cambria Math" w:cs="Times New Roman"/>
            <w:sz w:val="28"/>
          </w:rPr>
          <m:t>)</m:t>
        </m:r>
      </m:oMath>
      <w:r w:rsidRPr="00673D28">
        <w:rPr>
          <w:rFonts w:ascii="Times New Roman" w:hAnsi="Times New Roman" w:cs="Times New Roman"/>
          <w:sz w:val="28"/>
        </w:rPr>
        <w:t xml:space="preserve"> – кон</w:t>
      </w:r>
      <w:r>
        <w:rPr>
          <w:rFonts w:ascii="Times New Roman" w:hAnsi="Times New Roman" w:cs="Times New Roman"/>
          <w:sz w:val="28"/>
        </w:rPr>
        <w:t>ц</w:t>
      </w:r>
      <w:r w:rsidRPr="00673D28">
        <w:rPr>
          <w:rFonts w:ascii="Times New Roman" w:hAnsi="Times New Roman" w:cs="Times New Roman"/>
          <w:sz w:val="28"/>
        </w:rPr>
        <w:t xml:space="preserve">ентрация исходного реагента, </w:t>
      </w:r>
      <m:oMath>
        <m:r>
          <w:rPr>
            <w:rFonts w:ascii="Cambria Math" w:hAnsi="Cambria Math" w:cs="Times New Roman"/>
            <w:sz w:val="28"/>
            <w:lang w:val="en-US"/>
          </w:rPr>
          <m:t>T</m:t>
        </m:r>
        <m:r>
          <w:rPr>
            <w:rFonts w:ascii="Cambria Math" w:hAnsi="Cambria Math" w:cs="Times New Roman"/>
            <w:sz w:val="28"/>
          </w:rPr>
          <m:t>(</m:t>
        </m:r>
        <m:r>
          <w:rPr>
            <w:rFonts w:ascii="Cambria Math" w:hAnsi="Cambria Math" w:cs="Times New Roman"/>
            <w:sz w:val="28"/>
            <w:lang w:val="en-US"/>
          </w:rPr>
          <m:t>t</m:t>
        </m:r>
        <m:r>
          <w:rPr>
            <w:rFonts w:ascii="Cambria Math" w:hAnsi="Cambria Math" w:cs="Times New Roman"/>
            <w:sz w:val="28"/>
          </w:rPr>
          <m:t xml:space="preserve">, </m:t>
        </m:r>
        <m:r>
          <w:rPr>
            <w:rFonts w:ascii="Cambria Math" w:hAnsi="Cambria Math" w:cs="Times New Roman"/>
            <w:sz w:val="28"/>
            <w:lang w:val="en-US"/>
          </w:rPr>
          <m:t>z</m:t>
        </m:r>
        <m:r>
          <w:rPr>
            <w:rFonts w:ascii="Cambria Math" w:hAnsi="Cambria Math" w:cs="Times New Roman"/>
            <w:sz w:val="28"/>
          </w:rPr>
          <m:t>)</m:t>
        </m:r>
      </m:oMath>
      <w:r>
        <w:rPr>
          <w:rFonts w:ascii="Times New Roman" w:hAnsi="Times New Roman" w:cs="Times New Roman"/>
          <w:sz w:val="28"/>
        </w:rPr>
        <w:t xml:space="preserve"> – температура,</w:t>
      </w:r>
      <w:r w:rsidRPr="00673D28"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t xml:space="preserve"> </w:t>
      </w:r>
      <m:oMath>
        <m:r>
          <w:rPr>
            <w:rFonts w:ascii="Cambria Math" w:hAnsi="Cambria Math" w:cs="Times New Roman"/>
            <w:sz w:val="28"/>
          </w:rPr>
          <m:t>W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X, T</m:t>
            </m:r>
          </m:e>
        </m:d>
        <m:r>
          <w:rPr>
            <w:rFonts w:ascii="Cambria Math" w:hAnsi="Cambria Math" w:cs="Times New Roman"/>
            <w:sz w:val="28"/>
          </w:rPr>
          <m:t>=-K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</w:rPr>
              <m:t>α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</w:rPr>
                  <m:t>E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</w:rPr>
                  <m:t>RT</m:t>
                </m:r>
              </m:den>
            </m:f>
          </m:sup>
        </m:sSup>
      </m:oMath>
      <w:r w:rsidRPr="00673D28">
        <w:rPr>
          <w:rFonts w:ascii="Times New Roman" w:eastAsiaTheme="minorEastAsia" w:hAnsi="Times New Roman" w:cs="Times New Roman"/>
          <w:sz w:val="28"/>
        </w:rPr>
        <w:t xml:space="preserve"> </w:t>
      </w:r>
      <w:r w:rsidR="002C7167">
        <w:rPr>
          <w:rFonts w:ascii="Times New Roman" w:eastAsiaTheme="minorEastAsia" w:hAnsi="Times New Roman" w:cs="Times New Roman"/>
          <w:sz w:val="28"/>
        </w:rPr>
        <w:t>–</w:t>
      </w:r>
      <w:r w:rsidRPr="00673D28">
        <w:rPr>
          <w:rFonts w:ascii="Times New Roman" w:eastAsiaTheme="minorEastAsia" w:hAnsi="Times New Roman" w:cs="Times New Roman"/>
          <w:sz w:val="28"/>
        </w:rPr>
        <w:t xml:space="preserve"> </w:t>
      </w:r>
      <w:r w:rsidR="002C7167" w:rsidRPr="002C7167">
        <w:rPr>
          <w:rFonts w:ascii="Times New Roman" w:eastAsiaTheme="minorEastAsia" w:hAnsi="Times New Roman" w:cs="Times New Roman"/>
          <w:sz w:val="28"/>
        </w:rPr>
        <w:t>скорость реакции как функция концентрации и температуры</w:t>
      </w:r>
      <w:r w:rsidR="002C7167">
        <w:rPr>
          <w:rFonts w:ascii="Times New Roman" w:eastAsiaTheme="minorEastAsia" w:hAnsi="Times New Roman" w:cs="Times New Roman"/>
          <w:sz w:val="28"/>
        </w:rPr>
        <w:t>.</w:t>
      </w:r>
    </w:p>
    <w:p w:rsidR="00BE2EFE" w:rsidRDefault="00673D28">
      <w:pPr>
        <w:rPr>
          <w:rFonts w:ascii="Times New Roman" w:eastAsiaTheme="minorEastAsia" w:hAnsi="Times New Roman" w:cs="Times New Roman"/>
          <w:sz w:val="28"/>
        </w:rPr>
      </w:pPr>
      <w:r w:rsidRPr="00673D28">
        <w:rPr>
          <w:rFonts w:ascii="Times New Roman" w:hAnsi="Times New Roman" w:cs="Times New Roman"/>
          <w:sz w:val="28"/>
        </w:rPr>
        <w:t>«</w:t>
      </w:r>
      <w:proofErr w:type="spellStart"/>
      <w:r w:rsidRPr="00673D28">
        <w:rPr>
          <w:rFonts w:ascii="Times New Roman" w:hAnsi="Times New Roman" w:cs="Times New Roman"/>
          <w:sz w:val="28"/>
        </w:rPr>
        <w:t>Активированность</w:t>
      </w:r>
      <w:proofErr w:type="spellEnd"/>
      <w:r w:rsidRPr="00673D28">
        <w:rPr>
          <w:rFonts w:ascii="Times New Roman" w:hAnsi="Times New Roman" w:cs="Times New Roman"/>
          <w:sz w:val="28"/>
        </w:rPr>
        <w:t>» реакции определяется малостью двух безразмерных параметров</w:t>
      </w:r>
      <w:r w:rsidR="002C7167">
        <w:rPr>
          <w:rFonts w:ascii="Times New Roman" w:hAnsi="Times New Roman" w:cs="Times New Roman"/>
          <w:sz w:val="28"/>
        </w:rPr>
        <w:t>:</w:t>
      </w:r>
      <w:r w:rsidR="002C7167"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β=R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</w:rPr>
              <m:t>m</m:t>
            </m:r>
          </m:sub>
        </m:sSub>
        <m:r>
          <w:rPr>
            <w:rFonts w:ascii="Cambria Math" w:hAnsi="Cambria Math"/>
            <w:sz w:val="28"/>
          </w:rPr>
          <m:t>/E≪1,  γ=R</m:t>
        </m:r>
        <m:sSubSup>
          <m:sSubSupPr>
            <m:ctrlPr>
              <w:rPr>
                <w:rFonts w:ascii="Cambria Math" w:hAnsi="Cambria Math"/>
                <w:i/>
                <w:sz w:val="28"/>
              </w:rPr>
            </m:ctrlPr>
          </m:sSubSupPr>
          <m:e>
            <m:r>
              <w:rPr>
                <w:rFonts w:ascii="Cambria Math" w:hAnsi="Cambria Math"/>
                <w:sz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</w:rPr>
              <m:t>m</m:t>
            </m:r>
          </m:sub>
          <m:sup>
            <m:r>
              <w:rPr>
                <w:rFonts w:ascii="Cambria Math" w:hAnsi="Cambria Math"/>
                <w:sz w:val="28"/>
              </w:rPr>
              <m:t>2</m:t>
            </m:r>
          </m:sup>
        </m:sSubSup>
        <m:r>
          <w:rPr>
            <w:rFonts w:ascii="Cambria Math" w:hAnsi="Cambria Math"/>
            <w:sz w:val="28"/>
          </w:rPr>
          <m:t>/E</m:t>
        </m:r>
        <m:r>
          <m:rPr>
            <m:sty m:val="p"/>
          </m:rPr>
          <w:rPr>
            <w:rFonts w:ascii="Cambria Math" w:hAnsi="Cambria Math"/>
            <w:sz w:val="28"/>
          </w:rPr>
          <m:t>Δ</m:t>
        </m:r>
        <m:r>
          <w:rPr>
            <w:rFonts w:ascii="Cambria Math" w:hAnsi="Cambria Math"/>
            <w:sz w:val="28"/>
          </w:rPr>
          <m:t>T≪1</m:t>
        </m:r>
      </m:oMath>
      <w:r>
        <w:rPr>
          <w:rFonts w:ascii="Times New Roman" w:eastAsiaTheme="minorEastAsia" w:hAnsi="Times New Roman" w:cs="Times New Roman"/>
          <w:sz w:val="28"/>
        </w:rPr>
        <w:t xml:space="preserve">. </w:t>
      </w:r>
    </w:p>
    <w:p w:rsidR="002C7167" w:rsidRDefault="002C7167">
      <w:pPr>
        <w:rPr>
          <w:rFonts w:ascii="Times New Roman" w:hAnsi="Times New Roman" w:cs="Times New Roman"/>
          <w:sz w:val="28"/>
        </w:rPr>
      </w:pPr>
      <w:r w:rsidRPr="002C7167">
        <w:rPr>
          <w:rFonts w:ascii="Times New Roman" w:hAnsi="Times New Roman" w:cs="Times New Roman"/>
          <w:sz w:val="28"/>
        </w:rPr>
        <w:t xml:space="preserve">При малых </w:t>
      </w:r>
      <w:r>
        <w:rPr>
          <w:rFonts w:ascii="Times New Roman" w:hAnsi="Times New Roman" w:cs="Times New Roman"/>
          <w:sz w:val="28"/>
        </w:rPr>
        <w:t xml:space="preserve">значениях параметров </w:t>
      </w:r>
      <w:r w:rsidRPr="002C7167">
        <w:rPr>
          <w:rFonts w:ascii="Times New Roman" w:hAnsi="Times New Roman" w:cs="Times New Roman"/>
          <w:sz w:val="28"/>
        </w:rPr>
        <w:t xml:space="preserve">уравнения теплопроводности и диффузии допускают приближенное асимптотическое решение в виде бегущей волны. Однако, при </w:t>
      </w:r>
      <w:r>
        <w:rPr>
          <w:rFonts w:ascii="Times New Roman" w:hAnsi="Times New Roman" w:cs="Times New Roman"/>
          <w:sz w:val="28"/>
        </w:rPr>
        <w:t>переходе констант</w:t>
      </w:r>
      <w:r w:rsidRPr="002C7167">
        <w:rPr>
          <w:rFonts w:ascii="Times New Roman" w:hAnsi="Times New Roman" w:cs="Times New Roman"/>
          <w:sz w:val="28"/>
        </w:rPr>
        <w:t xml:space="preserve"> неко</w:t>
      </w:r>
      <w:r>
        <w:rPr>
          <w:rFonts w:ascii="Times New Roman" w:hAnsi="Times New Roman" w:cs="Times New Roman"/>
          <w:sz w:val="28"/>
        </w:rPr>
        <w:t>торой критической величины</w:t>
      </w:r>
      <w:r w:rsidRPr="002C7167">
        <w:rPr>
          <w:rFonts w:ascii="Times New Roman" w:hAnsi="Times New Roman" w:cs="Times New Roman"/>
          <w:sz w:val="28"/>
        </w:rPr>
        <w:t xml:space="preserve"> волна теряет устойчивость, и могут возникать </w:t>
      </w:r>
      <w:proofErr w:type="spellStart"/>
      <w:r w:rsidRPr="002C7167">
        <w:rPr>
          <w:rFonts w:ascii="Times New Roman" w:hAnsi="Times New Roman" w:cs="Times New Roman"/>
          <w:sz w:val="28"/>
        </w:rPr>
        <w:t>закритические</w:t>
      </w:r>
      <w:proofErr w:type="spellEnd"/>
      <w:r w:rsidRPr="002C7167">
        <w:rPr>
          <w:rFonts w:ascii="Times New Roman" w:hAnsi="Times New Roman" w:cs="Times New Roman"/>
          <w:sz w:val="28"/>
        </w:rPr>
        <w:t xml:space="preserve"> ре</w:t>
      </w:r>
      <w:r>
        <w:rPr>
          <w:rFonts w:ascii="Times New Roman" w:hAnsi="Times New Roman" w:cs="Times New Roman"/>
          <w:sz w:val="28"/>
        </w:rPr>
        <w:t xml:space="preserve">жимы, включающие колебательный </w:t>
      </w:r>
      <w:r w:rsidRPr="002C7167">
        <w:rPr>
          <w:rFonts w:ascii="Times New Roman" w:hAnsi="Times New Roman" w:cs="Times New Roman"/>
          <w:sz w:val="28"/>
        </w:rPr>
        <w:t>и хаотический режимы распространения волны.</w:t>
      </w:r>
    </w:p>
    <w:p w:rsidR="00122777" w:rsidRPr="00034A47" w:rsidRDefault="0012277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Начальные и граничные условия в одномерном случае заданы следующими соотношениями:</w:t>
      </w:r>
    </w:p>
    <w:p w:rsidR="00266243" w:rsidRPr="00266243" w:rsidRDefault="00266243">
      <w:pPr>
        <w:rPr>
          <w:rFonts w:ascii="Times New Roman" w:hAnsi="Times New Roman" w:cs="Times New Roman"/>
          <w:sz w:val="28"/>
          <w:lang w:val="en-US"/>
        </w:rPr>
      </w:pPr>
      <w:r w:rsidRPr="00034A47">
        <w:rPr>
          <w:rFonts w:ascii="Times New Roman" w:hAnsi="Times New Roman" w:cs="Times New Roman"/>
          <w:sz w:val="28"/>
        </w:rPr>
        <w:t xml:space="preserve"> </w:t>
      </w:r>
      <m:oMath>
        <m:r>
          <w:rPr>
            <w:rFonts w:ascii="Cambria Math" w:hAnsi="Cambria Math" w:cs="Times New Roman"/>
            <w:sz w:val="28"/>
            <w:lang w:val="en-US"/>
          </w:rPr>
          <m:t>X</m:t>
        </m:r>
        <m:sSub>
          <m:sSub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 w:cs="Times New Roman"/>
                    <w:i/>
                    <w:sz w:val="28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eastAsiaTheme="minorEastAsia"/>
                    <w:sz w:val="28"/>
                    <w:lang w:val="en-US"/>
                  </w:rPr>
                  <m:t>​</m:t>
                </m:r>
                <m:ctrlPr>
                  <w:rPr>
                    <w:rFonts w:ascii="Cambria Math" w:eastAsiaTheme="minorEastAsia" w:hAnsi="Cambria Math"/>
                    <w:sz w:val="28"/>
                    <w:lang w:val="en-US"/>
                  </w:rPr>
                </m:ctrlPr>
              </m:e>
            </m:d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t=0</m:t>
            </m:r>
          </m:sub>
        </m:sSub>
        <m:r>
          <w:rPr>
            <w:rFonts w:ascii="Cambria Math" w:hAnsi="Cambria Math" w:cs="Times New Roman"/>
            <w:sz w:val="28"/>
            <w:lang w:val="en-US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0, z=0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1, z&gt;0</m:t>
                </m:r>
              </m:e>
            </m:eqArr>
          </m:e>
        </m:d>
        <m:r>
          <w:rPr>
            <w:rFonts w:ascii="Cambria Math" w:hAnsi="Cambria Math" w:cs="Times New Roman"/>
            <w:sz w:val="28"/>
            <w:lang w:val="en-US"/>
          </w:rPr>
          <m:t>, T</m:t>
        </m:r>
        <m:sSub>
          <m:sSub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 w:cs="Times New Roman"/>
                    <w:i/>
                    <w:sz w:val="28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eastAsiaTheme="minorEastAsia"/>
                    <w:sz w:val="28"/>
                    <w:lang w:val="en-US"/>
                  </w:rPr>
                  <m:t>​</m:t>
                </m:r>
                <m:ctrlPr>
                  <w:rPr>
                    <w:rFonts w:ascii="Cambria Math" w:eastAsiaTheme="minorEastAsia" w:hAnsi="Cambria Math"/>
                    <w:sz w:val="28"/>
                    <w:lang w:val="en-US"/>
                  </w:rPr>
                </m:ctrlPr>
              </m:e>
            </m:d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t=0</m:t>
            </m:r>
          </m:sub>
        </m:sSub>
        <m:r>
          <w:rPr>
            <w:rFonts w:ascii="Cambria Math" w:hAnsi="Cambria Math" w:cs="Times New Roman"/>
            <w:sz w:val="28"/>
            <w:lang w:val="en-US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m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, z=0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, z&gt;0</m:t>
                </m:r>
              </m:e>
            </m:eqArr>
          </m:e>
        </m:d>
        <m:r>
          <w:rPr>
            <w:rFonts w:ascii="Cambria Math" w:hAnsi="Cambria Math" w:cs="Times New Roman"/>
            <w:sz w:val="28"/>
            <w:lang w:val="en-US"/>
          </w:rPr>
          <m:t xml:space="preserve"> </m:t>
        </m:r>
      </m:oMath>
    </w:p>
    <w:p w:rsidR="00122777" w:rsidRPr="00034A47" w:rsidRDefault="00122777">
      <w:pPr>
        <w:rPr>
          <w:rFonts w:ascii="Times New Roman" w:hAnsi="Times New Roman" w:cs="Times New Roman"/>
          <w:sz w:val="28"/>
          <w:lang w:val="en-US"/>
        </w:rPr>
      </w:pPr>
      <w:r w:rsidRPr="00034A47">
        <w:rPr>
          <w:rFonts w:ascii="Times New Roman" w:hAnsi="Times New Roman" w:cs="Times New Roman"/>
          <w:sz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</w:rPr>
          <m:t>X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eastAsiaTheme="minorEastAsia"/>
                    <w:sz w:val="28"/>
                    <w:lang w:val="en-US"/>
                  </w:rPr>
                  <m:t>​</m:t>
                </m:r>
                <m:ctrlPr>
                  <w:rPr>
                    <w:rFonts w:ascii="Cambria Math" w:eastAsiaTheme="minorEastAsia" w:hAnsi="Cambria Math"/>
                    <w:sz w:val="28"/>
                  </w:rPr>
                </m:ctrlPr>
              </m:e>
            </m:d>
          </m:e>
          <m:sub>
            <m:r>
              <w:rPr>
                <w:rFonts w:ascii="Cambria Math" w:hAnsi="Cambria Math" w:cs="Times New Roman"/>
                <w:sz w:val="28"/>
              </w:rPr>
              <m:t>z</m:t>
            </m:r>
            <m:r>
              <w:rPr>
                <w:rFonts w:ascii="Cambria Math" w:hAnsi="Cambria Math" w:cs="Times New Roman"/>
                <w:sz w:val="28"/>
                <w:lang w:val="en-US"/>
              </w:rPr>
              <m:t>=0</m:t>
            </m:r>
          </m:sub>
        </m:sSub>
        <m:r>
          <w:rPr>
            <w:rFonts w:ascii="Cambria Math" w:hAnsi="Cambria Math" w:cs="Times New Roman"/>
            <w:sz w:val="28"/>
            <w:lang w:val="en-US"/>
          </w:rPr>
          <m:t xml:space="preserve">=0,  </m:t>
        </m:r>
        <m:r>
          <w:rPr>
            <w:rFonts w:ascii="Cambria Math" w:hAnsi="Cambria Math" w:cs="Times New Roman"/>
            <w:sz w:val="28"/>
          </w:rPr>
          <m:t>T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eastAsiaTheme="minorEastAsia"/>
                    <w:sz w:val="28"/>
                    <w:lang w:val="en-US"/>
                  </w:rPr>
                  <m:t>​</m:t>
                </m:r>
                <m:ctrlPr>
                  <w:rPr>
                    <w:rFonts w:ascii="Cambria Math" w:eastAsiaTheme="minorEastAsia" w:hAnsi="Cambria Math"/>
                    <w:sz w:val="28"/>
                  </w:rPr>
                </m:ctrlPr>
              </m:e>
            </m:d>
          </m:e>
          <m:sub>
            <m:r>
              <w:rPr>
                <w:rFonts w:ascii="Cambria Math" w:hAnsi="Cambria Math" w:cs="Times New Roman"/>
                <w:sz w:val="28"/>
              </w:rPr>
              <m:t>z</m:t>
            </m:r>
            <m:r>
              <w:rPr>
                <w:rFonts w:ascii="Cambria Math" w:hAnsi="Cambria Math" w:cs="Times New Roman"/>
                <w:sz w:val="28"/>
                <w:lang w:val="en-US"/>
              </w:rPr>
              <m:t>=0</m:t>
            </m:r>
          </m:sub>
        </m:sSub>
        <m:r>
          <w:rPr>
            <w:rFonts w:ascii="Cambria Math" w:hAnsi="Cambria Math" w:cs="Times New Roman"/>
            <w:sz w:val="28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</w:rPr>
              <m:t>m</m:t>
            </m:r>
          </m:sub>
        </m:sSub>
        <m:r>
          <w:rPr>
            <w:rFonts w:ascii="Cambria Math" w:hAnsi="Cambria Math" w:cs="Times New Roman"/>
            <w:sz w:val="28"/>
            <w:lang w:val="en-US"/>
          </w:rPr>
          <m:t xml:space="preserve">, 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∂X</m:t>
            </m:r>
          </m:num>
          <m:den>
            <m:r>
              <w:rPr>
                <w:rFonts w:ascii="Cambria Math" w:hAnsi="Cambria Math"/>
                <w:sz w:val="28"/>
              </w:rPr>
              <m:t>∂z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eastAsiaTheme="minorEastAsia"/>
                    <w:sz w:val="28"/>
                    <w:lang w:val="en-US"/>
                  </w:rPr>
                  <m:t>​</m:t>
                </m:r>
                <m:ctrlPr>
                  <w:rPr>
                    <w:rFonts w:ascii="Cambria Math" w:eastAsiaTheme="minorEastAsia" w:hAnsi="Cambria Math"/>
                    <w:sz w:val="28"/>
                  </w:rPr>
                </m:ctrlPr>
              </m:e>
            </m:d>
          </m:e>
          <m:sub>
            <m:r>
              <w:rPr>
                <w:rFonts w:ascii="Cambria Math" w:hAnsi="Cambria Math" w:cs="Times New Roman"/>
                <w:sz w:val="28"/>
              </w:rPr>
              <m:t>z</m:t>
            </m:r>
            <m:r>
              <w:rPr>
                <w:rFonts w:ascii="Cambria Math" w:hAnsi="Cambria Math" w:cs="Times New Roman"/>
                <w:sz w:val="28"/>
                <w:lang w:val="en-US"/>
              </w:rPr>
              <m:t>=</m:t>
            </m:r>
            <m:r>
              <w:rPr>
                <w:rFonts w:ascii="Cambria Math" w:hAnsi="Cambria Math" w:cs="Times New Roman"/>
                <w:sz w:val="28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lang w:val="en-US"/>
          </w:rPr>
          <m:t xml:space="preserve">=0,  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∂T</m:t>
            </m:r>
          </m:num>
          <m:den>
            <m:r>
              <w:rPr>
                <w:rFonts w:ascii="Cambria Math" w:hAnsi="Cambria Math"/>
                <w:sz w:val="28"/>
              </w:rPr>
              <m:t>∂z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eastAsiaTheme="minorEastAsia"/>
                    <w:sz w:val="28"/>
                    <w:lang w:val="en-US"/>
                  </w:rPr>
                  <m:t>​</m:t>
                </m:r>
                <m:ctrlPr>
                  <w:rPr>
                    <w:rFonts w:ascii="Cambria Math" w:eastAsiaTheme="minorEastAsia" w:hAnsi="Cambria Math"/>
                    <w:sz w:val="28"/>
                  </w:rPr>
                </m:ctrlPr>
              </m:e>
            </m:d>
          </m:e>
          <m:sub>
            <m:r>
              <w:rPr>
                <w:rFonts w:ascii="Cambria Math" w:hAnsi="Cambria Math" w:cs="Times New Roman"/>
                <w:sz w:val="28"/>
              </w:rPr>
              <m:t>z</m:t>
            </m:r>
            <m:r>
              <w:rPr>
                <w:rFonts w:ascii="Cambria Math" w:hAnsi="Cambria Math" w:cs="Times New Roman"/>
                <w:sz w:val="28"/>
                <w:lang w:val="en-US"/>
              </w:rPr>
              <m:t>=</m:t>
            </m:r>
            <m:r>
              <w:rPr>
                <w:rFonts w:ascii="Cambria Math" w:hAnsi="Cambria Math" w:cs="Times New Roman"/>
                <w:sz w:val="28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lang w:val="en-US"/>
          </w:rPr>
          <m:t>=0</m:t>
        </m:r>
      </m:oMath>
    </w:p>
    <w:p w:rsidR="00266243" w:rsidRPr="00034A47" w:rsidRDefault="00266243">
      <w:pPr>
        <w:rPr>
          <w:rFonts w:ascii="Times New Roman" w:hAnsi="Times New Roman" w:cs="Times New Roman"/>
          <w:b/>
          <w:sz w:val="28"/>
          <w:lang w:val="en-US"/>
        </w:rPr>
      </w:pPr>
      <w:r w:rsidRPr="00034A47">
        <w:rPr>
          <w:rFonts w:ascii="Times New Roman" w:hAnsi="Times New Roman" w:cs="Times New Roman"/>
          <w:b/>
          <w:sz w:val="28"/>
          <w:lang w:val="en-US"/>
        </w:rPr>
        <w:br w:type="page"/>
      </w:r>
    </w:p>
    <w:p w:rsidR="002C7167" w:rsidRPr="007B72CE" w:rsidRDefault="002C7167" w:rsidP="002C7167">
      <w:pPr>
        <w:ind w:left="360"/>
        <w:rPr>
          <w:rFonts w:ascii="Times New Roman" w:hAnsi="Times New Roman" w:cs="Times New Roman"/>
          <w:b/>
          <w:sz w:val="28"/>
        </w:rPr>
      </w:pPr>
      <w:r w:rsidRPr="007B72CE">
        <w:rPr>
          <w:rFonts w:ascii="Times New Roman" w:hAnsi="Times New Roman" w:cs="Times New Roman"/>
          <w:b/>
          <w:sz w:val="28"/>
        </w:rPr>
        <w:lastRenderedPageBreak/>
        <w:t>Метод решения и алгоритм</w:t>
      </w:r>
    </w:p>
    <w:p w:rsidR="002C7167" w:rsidRPr="00122777" w:rsidRDefault="002C7167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моделирования </w:t>
      </w:r>
      <w:r w:rsidRPr="002C7167">
        <w:rPr>
          <w:rFonts w:ascii="Times New Roman" w:hAnsi="Times New Roman" w:cs="Times New Roman"/>
          <w:sz w:val="28"/>
        </w:rPr>
        <w:t>одномерного регулярного режима распространения тепловой волны</w:t>
      </w:r>
      <w:r>
        <w:rPr>
          <w:rFonts w:ascii="Times New Roman" w:hAnsi="Times New Roman" w:cs="Times New Roman"/>
          <w:sz w:val="28"/>
        </w:rPr>
        <w:t xml:space="preserve"> уравнения диффузии и теплопроводности были записаны в виде</w:t>
      </w:r>
      <w:r w:rsidRPr="002C7167"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∂X</m:t>
            </m:r>
          </m:num>
          <m:den>
            <m:r>
              <w:rPr>
                <w:rFonts w:ascii="Cambria Math" w:hAnsi="Cambria Math"/>
                <w:sz w:val="28"/>
              </w:rPr>
              <m:t>∂t</m:t>
            </m:r>
          </m:den>
        </m:f>
        <m:r>
          <w:rPr>
            <w:rFonts w:ascii="Cambria Math" w:hAnsi="Cambria Math"/>
            <w:sz w:val="28"/>
          </w:rPr>
          <m:t>=A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X, T</m:t>
            </m:r>
          </m:e>
        </m:d>
        <m:r>
          <w:rPr>
            <w:rFonts w:ascii="Cambria Math" w:hAnsi="Cambria Math"/>
            <w:sz w:val="28"/>
          </w:rPr>
          <m:t xml:space="preserve">∙X,  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∂T</m:t>
            </m:r>
          </m:num>
          <m:den>
            <m:r>
              <w:rPr>
                <w:rFonts w:ascii="Cambria Math" w:hAnsi="Cambria Math"/>
                <w:sz w:val="28"/>
              </w:rPr>
              <m:t>∂t</m:t>
            </m:r>
          </m:den>
        </m:f>
        <m:r>
          <w:rPr>
            <w:rFonts w:ascii="Cambria Math" w:hAnsi="Cambria Math"/>
            <w:sz w:val="28"/>
          </w:rPr>
          <m:t>=B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X, T</m:t>
            </m:r>
          </m:e>
        </m:d>
        <m:r>
          <w:rPr>
            <w:rFonts w:ascii="Cambria Math" w:hAnsi="Cambria Math"/>
            <w:sz w:val="28"/>
          </w:rPr>
          <m:t>∙T</m:t>
        </m:r>
      </m:oMath>
      <w:r>
        <w:rPr>
          <w:rFonts w:ascii="Times New Roman" w:eastAsiaTheme="minorEastAsia" w:hAnsi="Times New Roman" w:cs="Times New Roman"/>
          <w:sz w:val="28"/>
        </w:rPr>
        <w:t>, где А</w:t>
      </w:r>
      <w:r w:rsidRPr="002C7167">
        <w:rPr>
          <w:rFonts w:ascii="Times New Roman" w:eastAsiaTheme="minorEastAsia" w:hAnsi="Times New Roman" w:cs="Times New Roman"/>
          <w:sz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lang w:val="en-US"/>
        </w:rPr>
        <w:t>B</w:t>
      </w:r>
      <w:r>
        <w:rPr>
          <w:rFonts w:ascii="Times New Roman" w:eastAsiaTheme="minorEastAsia" w:hAnsi="Times New Roman" w:cs="Times New Roman"/>
          <w:sz w:val="28"/>
        </w:rPr>
        <w:t xml:space="preserve"> – </w:t>
      </w:r>
      <w:r w:rsidRPr="002C7167">
        <w:rPr>
          <w:rFonts w:ascii="Times New Roman" w:eastAsiaTheme="minorEastAsia" w:hAnsi="Times New Roman" w:cs="Times New Roman"/>
          <w:sz w:val="28"/>
        </w:rPr>
        <w:t xml:space="preserve">нелинейные </w:t>
      </w:r>
      <w:r>
        <w:rPr>
          <w:rFonts w:ascii="Times New Roman" w:eastAsiaTheme="minorEastAsia" w:hAnsi="Times New Roman" w:cs="Times New Roman"/>
          <w:sz w:val="28"/>
        </w:rPr>
        <w:t>операторы.</w:t>
      </w:r>
    </w:p>
    <w:p w:rsidR="00122777" w:rsidRPr="00122777" w:rsidRDefault="002C7167" w:rsidP="002C7167">
      <w:pPr>
        <w:tabs>
          <w:tab w:val="left" w:pos="7938"/>
        </w:tabs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∂X</m:t>
            </m:r>
          </m:num>
          <m:den>
            <m:r>
              <w:rPr>
                <w:rFonts w:ascii="Cambria Math" w:hAnsi="Cambria Math"/>
                <w:sz w:val="28"/>
              </w:rPr>
              <m:t>∂t</m:t>
            </m:r>
          </m:den>
        </m:f>
        <m:r>
          <w:rPr>
            <w:rFonts w:ascii="Cambria Math" w:hAnsi="Cambria Math"/>
            <w:sz w:val="28"/>
          </w:rPr>
          <m:t>=D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∂</m:t>
                </m:r>
                <m:ctrlPr>
                  <w:rPr>
                    <w:rFonts w:ascii="Cambria Math" w:hAnsi="Cambria Math"/>
                    <w:i/>
                    <w:sz w:val="28"/>
                  </w:rPr>
                </m:ctrlPr>
              </m:e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</w:rPr>
              <m:t>X</m:t>
            </m:r>
          </m:num>
          <m:den>
            <m:r>
              <w:rPr>
                <w:rFonts w:ascii="Cambria Math" w:hAnsi="Cambria Math"/>
                <w:sz w:val="28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</w:rPr>
          <m:t>-</m:t>
        </m:r>
        <m:r>
          <w:rPr>
            <w:rFonts w:ascii="Cambria Math" w:hAnsi="Cambria Math" w:cs="Times New Roman"/>
            <w:sz w:val="28"/>
          </w:rPr>
          <m:t>K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</w:rPr>
              <m:t>α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</w:rPr>
                  <m:t>E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</w:rPr>
                  <m:t>RT</m:t>
                </m:r>
              </m:den>
            </m:f>
          </m:sup>
        </m:sSup>
      </m:oMath>
      <w:r w:rsidR="00122777" w:rsidRPr="00122777">
        <w:rPr>
          <w:rFonts w:ascii="Times New Roman" w:eastAsiaTheme="minorEastAsia" w:hAnsi="Times New Roman" w:cs="Times New Roman"/>
          <w:sz w:val="28"/>
        </w:rPr>
        <w:tab/>
        <w:t>(3)</w:t>
      </w:r>
    </w:p>
    <w:p w:rsidR="002C7167" w:rsidRPr="00122777" w:rsidRDefault="002C7167" w:rsidP="002C7167">
      <w:pPr>
        <w:tabs>
          <w:tab w:val="left" w:pos="7938"/>
        </w:tabs>
        <w:rPr>
          <w:rFonts w:ascii="Times New Roman" w:hAnsi="Times New Roman" w:cs="Times New Roman"/>
          <w:sz w:val="28"/>
        </w:rPr>
      </w:pPr>
      <w:r>
        <w:rPr>
          <w:rFonts w:eastAsiaTheme="minorEastAsia"/>
          <w:sz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∂T</m:t>
            </m:r>
          </m:num>
          <m:den>
            <m:r>
              <w:rPr>
                <w:rFonts w:ascii="Cambria Math" w:hAnsi="Cambria Math"/>
                <w:sz w:val="28"/>
              </w:rPr>
              <m:t>∂t</m:t>
            </m:r>
          </m:den>
        </m:f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λ</m:t>
            </m:r>
          </m:num>
          <m:den>
            <m:r>
              <w:rPr>
                <w:rFonts w:ascii="Cambria Math" w:hAnsi="Cambria Math"/>
                <w:sz w:val="28"/>
              </w:rPr>
              <m:t>ρс</m:t>
            </m:r>
          </m:den>
        </m:f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∂</m:t>
                </m:r>
                <m:ctrlPr>
                  <w:rPr>
                    <w:rFonts w:ascii="Cambria Math" w:hAnsi="Cambria Math"/>
                    <w:i/>
                    <w:sz w:val="28"/>
                  </w:rPr>
                </m:ctrlPr>
              </m:e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</w:rPr>
              <m:t>T</m:t>
            </m:r>
          </m:num>
          <m:den>
            <m:r>
              <w:rPr>
                <w:rFonts w:ascii="Cambria Math" w:hAnsi="Cambria Math"/>
                <w:sz w:val="28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Q</m:t>
            </m:r>
          </m:num>
          <m:den>
            <m:r>
              <w:rPr>
                <w:rFonts w:ascii="Cambria Math" w:hAnsi="Cambria Math"/>
                <w:sz w:val="28"/>
              </w:rPr>
              <m:t>с</m:t>
            </m:r>
          </m:den>
        </m:f>
        <m:r>
          <w:rPr>
            <w:rFonts w:ascii="Cambria Math" w:hAnsi="Cambria Math"/>
            <w:sz w:val="28"/>
          </w:rPr>
          <m:t>∙</m:t>
        </m:r>
        <m:r>
          <w:rPr>
            <w:rFonts w:ascii="Cambria Math" w:hAnsi="Cambria Math" w:cs="Times New Roman"/>
            <w:sz w:val="28"/>
          </w:rPr>
          <m:t>K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</w:rPr>
              <m:t>α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</w:rPr>
                  <m:t>E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</w:rPr>
                  <m:t>RT</m:t>
                </m:r>
              </m:den>
            </m:f>
          </m:sup>
        </m:sSup>
      </m:oMath>
      <w:r w:rsidR="00122777" w:rsidRPr="00122777">
        <w:rPr>
          <w:rFonts w:eastAsiaTheme="minorEastAsia"/>
          <w:sz w:val="28"/>
        </w:rPr>
        <w:tab/>
      </w:r>
      <w:r w:rsidR="00122777" w:rsidRPr="00122777">
        <w:rPr>
          <w:rFonts w:ascii="Times New Roman" w:eastAsiaTheme="minorEastAsia" w:hAnsi="Times New Roman" w:cs="Times New Roman"/>
          <w:sz w:val="28"/>
        </w:rPr>
        <w:t>(4)</w:t>
      </w:r>
    </w:p>
    <w:p w:rsidR="002C7167" w:rsidRDefault="00122777">
      <w:pPr>
        <w:rPr>
          <w:rFonts w:ascii="Times New Roman" w:hAnsi="Times New Roman" w:cs="Times New Roman"/>
          <w:sz w:val="28"/>
        </w:rPr>
      </w:pPr>
      <w:r w:rsidRPr="00122777">
        <w:rPr>
          <w:rFonts w:ascii="Times New Roman" w:hAnsi="Times New Roman" w:cs="Times New Roman"/>
          <w:sz w:val="28"/>
        </w:rPr>
        <w:t>Полученные уравнения (3</w:t>
      </w:r>
      <w:r>
        <w:rPr>
          <w:rFonts w:ascii="Times New Roman" w:hAnsi="Times New Roman" w:cs="Times New Roman"/>
          <w:sz w:val="28"/>
        </w:rPr>
        <w:t>)</w:t>
      </w:r>
      <w:r w:rsidRPr="00122777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(4) были переписаны с использованием разностной схемы:</w:t>
      </w:r>
    </w:p>
    <w:p w:rsidR="00122777" w:rsidRPr="00122777" w:rsidRDefault="00295D43" w:rsidP="00122777">
      <w:pPr>
        <w:tabs>
          <w:tab w:val="left" w:pos="7938"/>
        </w:tabs>
        <w:rPr>
          <w:rFonts w:ascii="Times New Roman" w:eastAsiaTheme="minorEastAsia" w:hAnsi="Times New Roman" w:cs="Times New Roman"/>
          <w:sz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8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</w:rPr>
                  <m:t>+1</m:t>
                </m:r>
              </m:sup>
            </m:sSubSup>
            <m:r>
              <w:rPr>
                <w:rFonts w:ascii="Cambria Math" w:hAnsi="Cambria Math"/>
                <w:sz w:val="28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8"/>
                    <w:lang w:val="en-US"/>
                  </w:rPr>
                  <m:t>n</m:t>
                </m:r>
              </m:sup>
            </m:sSubSup>
          </m:num>
          <m:den>
            <m:r>
              <w:rPr>
                <w:rFonts w:ascii="Cambria Math" w:hAnsi="Cambria Math"/>
                <w:sz w:val="28"/>
              </w:rPr>
              <m:t>∆t</m:t>
            </m:r>
          </m:den>
        </m:f>
        <m:r>
          <w:rPr>
            <w:rFonts w:ascii="Cambria Math" w:hAnsi="Cambria Math"/>
            <w:sz w:val="28"/>
          </w:rPr>
          <m:t>=D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</w:rPr>
                  <m:t>-1</m:t>
                </m:r>
              </m:sub>
              <m:sup>
                <m:r>
                  <w:rPr>
                    <w:rFonts w:ascii="Cambria Math" w:hAnsi="Cambria Math"/>
                    <w:sz w:val="28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</w:rPr>
                  <m:t>+1</m:t>
                </m:r>
              </m:sup>
            </m:sSubSup>
            <m:r>
              <w:rPr>
                <w:rFonts w:ascii="Cambria Math" w:hAnsi="Cambria Math"/>
                <w:sz w:val="28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</w:rPr>
                  <m:t>2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8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</w:rPr>
                  <m:t>+1</m:t>
                </m:r>
              </m:sup>
            </m:sSubSup>
            <m:r>
              <w:rPr>
                <w:rFonts w:ascii="Cambria Math" w:hAnsi="Cambria Math"/>
                <w:sz w:val="28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</w:rPr>
                  <m:t>+1</m:t>
                </m:r>
              </m:sub>
              <m:sup>
                <m:r>
                  <w:rPr>
                    <w:rFonts w:ascii="Cambria Math" w:hAnsi="Cambria Math"/>
                    <w:sz w:val="28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</w:rPr>
                  <m:t>+1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</w:rPr>
                      <m:t>∆z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</w:rPr>
          <m:t>-</m:t>
        </m:r>
        <m:r>
          <w:rPr>
            <w:rFonts w:ascii="Cambria Math" w:hAnsi="Cambria Math" w:cs="Times New Roman"/>
            <w:sz w:val="28"/>
          </w:rPr>
          <m:t>K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</w:rPr>
                  <m:t>(X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</w:rPr>
                  <m:t>n</m:t>
                </m:r>
              </m:sup>
            </m:sSubSup>
            <m:r>
              <w:rPr>
                <w:rFonts w:ascii="Cambria Math" w:hAnsi="Cambria Math" w:cs="Times New Roman"/>
                <w:sz w:val="28"/>
              </w:rPr>
              <m:t>)</m:t>
            </m:r>
          </m:e>
          <m:sup>
            <m:r>
              <w:rPr>
                <w:rFonts w:ascii="Cambria Math" w:hAnsi="Cambria Math" w:cs="Times New Roman"/>
                <w:sz w:val="28"/>
              </w:rPr>
              <m:t>α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</w:rPr>
                  <m:t>E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</w:rPr>
                  <m:t>R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</w:rPr>
                      <m:t>n</m:t>
                    </m:r>
                  </m:sup>
                </m:sSubSup>
              </m:den>
            </m:f>
          </m:sup>
        </m:sSup>
      </m:oMath>
      <w:r w:rsidR="00122777">
        <w:rPr>
          <w:rFonts w:ascii="Times New Roman" w:eastAsiaTheme="minorEastAsia" w:hAnsi="Times New Roman" w:cs="Times New Roman"/>
          <w:sz w:val="28"/>
        </w:rPr>
        <w:tab/>
        <w:t>(5</w:t>
      </w:r>
      <w:r w:rsidR="00122777" w:rsidRPr="00122777">
        <w:rPr>
          <w:rFonts w:ascii="Times New Roman" w:eastAsiaTheme="minorEastAsia" w:hAnsi="Times New Roman" w:cs="Times New Roman"/>
          <w:sz w:val="28"/>
        </w:rPr>
        <w:t>)</w:t>
      </w:r>
    </w:p>
    <w:p w:rsidR="00122777" w:rsidRPr="00122777" w:rsidRDefault="00122777" w:rsidP="00122777">
      <w:pPr>
        <w:tabs>
          <w:tab w:val="left" w:pos="7938"/>
        </w:tabs>
        <w:rPr>
          <w:rFonts w:ascii="Times New Roman" w:hAnsi="Times New Roman" w:cs="Times New Roman"/>
          <w:sz w:val="28"/>
        </w:rPr>
      </w:pPr>
      <w:r>
        <w:rPr>
          <w:rFonts w:eastAsiaTheme="minorEastAsia"/>
          <w:sz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8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</w:rPr>
                  <m:t>+1</m:t>
                </m:r>
              </m:sup>
            </m:sSubSup>
            <m:r>
              <w:rPr>
                <w:rFonts w:ascii="Cambria Math" w:hAnsi="Cambria Math"/>
                <w:sz w:val="28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8"/>
                    <w:lang w:val="en-US"/>
                  </w:rPr>
                  <m:t>n</m:t>
                </m:r>
              </m:sup>
            </m:sSubSup>
          </m:num>
          <m:den>
            <m:r>
              <w:rPr>
                <w:rFonts w:ascii="Cambria Math" w:hAnsi="Cambria Math"/>
                <w:sz w:val="28"/>
              </w:rPr>
              <m:t>∆t</m:t>
            </m:r>
          </m:den>
        </m:f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λ</m:t>
            </m:r>
          </m:num>
          <m:den>
            <m:r>
              <w:rPr>
                <w:rFonts w:ascii="Cambria Math" w:hAnsi="Cambria Math"/>
                <w:sz w:val="28"/>
              </w:rPr>
              <m:t>ρс</m:t>
            </m:r>
          </m:den>
        </m:f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</w:rPr>
                  <m:t>-1</m:t>
                </m:r>
              </m:sub>
              <m:sup>
                <m:r>
                  <w:rPr>
                    <w:rFonts w:ascii="Cambria Math" w:hAnsi="Cambria Math"/>
                    <w:sz w:val="28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</w:rPr>
                  <m:t>+1</m:t>
                </m:r>
              </m:sup>
            </m:sSubSup>
            <m:r>
              <w:rPr>
                <w:rFonts w:ascii="Cambria Math" w:hAnsi="Cambria Math"/>
                <w:sz w:val="28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</w:rPr>
                  <m:t>2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8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</w:rPr>
                  <m:t>+1</m:t>
                </m:r>
              </m:sup>
            </m:sSubSup>
            <m:r>
              <w:rPr>
                <w:rFonts w:ascii="Cambria Math" w:hAnsi="Cambria Math"/>
                <w:sz w:val="28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</w:rPr>
                  <m:t>+1</m:t>
                </m:r>
              </m:sub>
              <m:sup>
                <m:r>
                  <w:rPr>
                    <w:rFonts w:ascii="Cambria Math" w:hAnsi="Cambria Math"/>
                    <w:sz w:val="28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</w:rPr>
                  <m:t>+1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</w:rPr>
                      <m:t>∆z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Q</m:t>
            </m:r>
          </m:num>
          <m:den>
            <m:r>
              <w:rPr>
                <w:rFonts w:ascii="Cambria Math" w:hAnsi="Cambria Math"/>
                <w:sz w:val="28"/>
              </w:rPr>
              <m:t>с</m:t>
            </m:r>
          </m:den>
        </m:f>
        <m:r>
          <w:rPr>
            <w:rFonts w:ascii="Cambria Math" w:hAnsi="Cambria Math"/>
            <w:sz w:val="28"/>
          </w:rPr>
          <m:t>∙</m:t>
        </m:r>
        <m:r>
          <w:rPr>
            <w:rFonts w:ascii="Cambria Math" w:hAnsi="Cambria Math" w:cs="Times New Roman"/>
            <w:sz w:val="28"/>
          </w:rPr>
          <m:t>K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</w:rPr>
                  <m:t>(X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</w:rPr>
                  <m:t>n</m:t>
                </m:r>
              </m:sup>
            </m:sSubSup>
            <m:r>
              <w:rPr>
                <w:rFonts w:ascii="Cambria Math" w:hAnsi="Cambria Math" w:cs="Times New Roman"/>
                <w:sz w:val="28"/>
              </w:rPr>
              <m:t>)</m:t>
            </m:r>
          </m:e>
          <m:sup>
            <m:r>
              <w:rPr>
                <w:rFonts w:ascii="Cambria Math" w:hAnsi="Cambria Math" w:cs="Times New Roman"/>
                <w:sz w:val="28"/>
              </w:rPr>
              <m:t>α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</w:rPr>
                  <m:t>E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</w:rPr>
                  <m:t>R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</w:rPr>
                      <m:t>n</m:t>
                    </m:r>
                  </m:sup>
                </m:sSubSup>
              </m:den>
            </m:f>
          </m:sup>
        </m:sSup>
      </m:oMath>
      <w:r w:rsidRPr="00122777">
        <w:rPr>
          <w:rFonts w:eastAsiaTheme="minorEastAsia"/>
          <w:sz w:val="28"/>
        </w:rPr>
        <w:tab/>
      </w:r>
      <w:r>
        <w:rPr>
          <w:rFonts w:ascii="Times New Roman" w:eastAsiaTheme="minorEastAsia" w:hAnsi="Times New Roman" w:cs="Times New Roman"/>
          <w:sz w:val="28"/>
        </w:rPr>
        <w:t>(6</w:t>
      </w:r>
      <w:r w:rsidRPr="00122777">
        <w:rPr>
          <w:rFonts w:ascii="Times New Roman" w:eastAsiaTheme="minorEastAsia" w:hAnsi="Times New Roman" w:cs="Times New Roman"/>
          <w:sz w:val="28"/>
        </w:rPr>
        <w:t>)</w:t>
      </w:r>
    </w:p>
    <w:p w:rsidR="00122777" w:rsidRDefault="00122777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Получена система из </w:t>
      </w:r>
      <m:oMath>
        <m:r>
          <w:rPr>
            <w:rFonts w:ascii="Cambria Math" w:hAnsi="Cambria Math" w:cs="Times New Roman"/>
            <w:sz w:val="28"/>
          </w:rPr>
          <m:t>2∙</m:t>
        </m:r>
        <m:r>
          <w:rPr>
            <w:rFonts w:ascii="Cambria Math" w:hAnsi="Cambria Math" w:cs="Times New Roman"/>
            <w:sz w:val="28"/>
            <w:lang w:val="en-US"/>
          </w:rPr>
          <m:t>n</m:t>
        </m:r>
      </m:oMath>
      <w:r w:rsidRPr="00122777">
        <w:rPr>
          <w:rFonts w:ascii="Times New Roman" w:eastAsiaTheme="minorEastAsia" w:hAnsi="Times New Roman" w:cs="Times New Roman"/>
          <w:sz w:val="28"/>
        </w:rPr>
        <w:t xml:space="preserve"> нелинейных уравнений. </w:t>
      </w:r>
      <w:r>
        <w:rPr>
          <w:rFonts w:ascii="Times New Roman" w:eastAsiaTheme="minorEastAsia" w:hAnsi="Times New Roman" w:cs="Times New Roman"/>
          <w:sz w:val="28"/>
        </w:rPr>
        <w:t>Она численно решена с пом</w:t>
      </w:r>
      <w:r w:rsidR="00266243">
        <w:rPr>
          <w:rFonts w:ascii="Times New Roman" w:eastAsiaTheme="minorEastAsia" w:hAnsi="Times New Roman" w:cs="Times New Roman"/>
          <w:sz w:val="28"/>
        </w:rPr>
        <w:t>ощью метода предиктор-корректор:</w:t>
      </w:r>
    </w:p>
    <w:p w:rsidR="00266243" w:rsidRPr="00AA4DD6" w:rsidRDefault="00266243" w:rsidP="00AA4DD6">
      <w:pPr>
        <w:tabs>
          <w:tab w:val="left" w:pos="4536"/>
          <w:tab w:val="left" w:pos="7938"/>
        </w:tabs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acc>
              <m:acc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ξ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/>
                        <w:sz w:val="28"/>
                      </w:rPr>
                      <m:t xml:space="preserve">+1 </m:t>
                    </m: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up>
                </m:sSup>
              </m:e>
            </m:acc>
            <m:r>
              <w:rPr>
                <w:rFonts w:ascii="Cambria Math" w:hAnsi="Cambria Math"/>
                <w:sz w:val="28"/>
              </w:rPr>
              <m:t xml:space="preserve"> - 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</w:rPr>
                  <m:t>ξ</m:t>
                </m: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e>
              <m:sup>
                <m:r>
                  <w:rPr>
                    <w:rFonts w:ascii="Cambria Math" w:hAnsi="Cambria Math"/>
                    <w:sz w:val="28"/>
                    <w:lang w:val="en-US"/>
                  </w:rPr>
                  <m:t>n</m:t>
                </m:r>
              </m:sup>
            </m:sSup>
          </m:num>
          <m:den>
            <m:r>
              <w:rPr>
                <w:rFonts w:ascii="Cambria Math" w:hAnsi="Cambria Math"/>
                <w:sz w:val="28"/>
              </w:rPr>
              <m:t>∆t</m:t>
            </m:r>
          </m:den>
        </m:f>
        <m:r>
          <w:rPr>
            <w:rFonts w:ascii="Cambria Math" w:hAnsi="Cambria Math"/>
            <w:sz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</w:rPr>
              <m:t>h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</w:rPr>
                  <m:t>ξ</m:t>
                </m:r>
              </m:e>
              <m:sup>
                <m:r>
                  <w:rPr>
                    <w:rFonts w:ascii="Cambria Math" w:hAnsi="Cambria Math" w:cs="Times New Roman"/>
                    <w:sz w:val="28"/>
                  </w:rPr>
                  <m:t>n</m:t>
                </m:r>
              </m:sup>
            </m:sSup>
          </m:e>
        </m:d>
        <m:r>
          <w:rPr>
            <w:rFonts w:ascii="Cambria Math" w:hAnsi="Cambria Math" w:cs="Times New Roman"/>
            <w:sz w:val="28"/>
          </w:rPr>
          <m:t>∙</m:t>
        </m:r>
        <m:acc>
          <m:acc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ξ</m:t>
                </m:r>
              </m:e>
              <m:sup>
                <m:r>
                  <w:rPr>
                    <w:rFonts w:ascii="Cambria Math" w:hAnsi="Cambria Math"/>
                    <w:sz w:val="28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</w:rPr>
                  <m:t>+1</m:t>
                </m:r>
                <m:ctrlPr>
                  <w:rPr>
                    <w:rFonts w:ascii="Cambria Math" w:hAnsi="Cambria Math"/>
                    <w:i/>
                    <w:sz w:val="28"/>
                  </w:rPr>
                </m:ctrlPr>
              </m:sup>
            </m:sSup>
          </m:e>
        </m:acc>
      </m:oMath>
      <w:r w:rsidR="00AA4DD6" w:rsidRPr="00122777">
        <w:rPr>
          <w:rFonts w:eastAsiaTheme="minorEastAsia"/>
          <w:sz w:val="28"/>
        </w:rPr>
        <w:tab/>
      </w:r>
      <w:r w:rsidR="00AA4DD6">
        <w:rPr>
          <w:rFonts w:ascii="Times New Roman" w:eastAsiaTheme="minorEastAsia" w:hAnsi="Times New Roman" w:cs="Times New Roman"/>
          <w:sz w:val="28"/>
        </w:rPr>
        <w:t>предиктор</w:t>
      </w:r>
    </w:p>
    <w:p w:rsidR="00266243" w:rsidRPr="00AA4DD6" w:rsidRDefault="00AA4DD6" w:rsidP="00AA4DD6">
      <w:pPr>
        <w:tabs>
          <w:tab w:val="left" w:pos="4536"/>
        </w:tabs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</w:rPr>
                  <m:t>ξ</m:t>
                </m:r>
              </m:e>
              <m:sup>
                <m:r>
                  <w:rPr>
                    <w:rFonts w:ascii="Cambria Math" w:hAnsi="Cambria Math" w:cs="Times New Roman"/>
                    <w:sz w:val="28"/>
                  </w:rPr>
                  <m:t>n+1</m:t>
                </m:r>
              </m:sup>
            </m:sSup>
            <m:r>
              <w:rPr>
                <w:rFonts w:ascii="Cambria Math" w:hAnsi="Cambria Math" w:cs="Times New Roman"/>
                <w:sz w:val="28"/>
              </w:rPr>
              <m:t xml:space="preserve"> - </m:t>
            </m:r>
            <m:acc>
              <m:acc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ξ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/>
                        <w:sz w:val="28"/>
                      </w:rPr>
                      <m:t>+1</m:t>
                    </m: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up>
                </m:sSup>
              </m:e>
            </m:acc>
          </m:num>
          <m:den>
            <m:r>
              <w:rPr>
                <w:rFonts w:ascii="Cambria Math" w:hAnsi="Cambria Math"/>
                <w:sz w:val="28"/>
              </w:rPr>
              <m:t>∆t</m:t>
            </m:r>
          </m:den>
        </m:f>
        <m:r>
          <w:rPr>
            <w:rFonts w:ascii="Cambria Math" w:hAnsi="Cambria Math"/>
            <w:sz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</w:rPr>
              <m:t>h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ξ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/>
                        <w:sz w:val="28"/>
                      </w:rPr>
                      <m:t>+1</m:t>
                    </m: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up>
                </m:sSup>
              </m:e>
            </m:acc>
          </m:e>
        </m:d>
        <m:r>
          <w:rPr>
            <w:rFonts w:ascii="Cambria Math" w:hAnsi="Cambria Math" w:cs="Times New Roman"/>
            <w:sz w:val="28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ξ</m:t>
            </m:r>
          </m:e>
          <m:sup>
            <m:r>
              <w:rPr>
                <w:rFonts w:ascii="Cambria Math" w:hAnsi="Cambria Math" w:cs="Times New Roman"/>
                <w:sz w:val="28"/>
              </w:rPr>
              <m:t>n+1</m:t>
            </m:r>
          </m:sup>
        </m:sSup>
      </m:oMath>
      <w:r>
        <w:rPr>
          <w:rFonts w:ascii="Times New Roman" w:eastAsiaTheme="minorEastAsia" w:hAnsi="Times New Roman" w:cs="Times New Roman"/>
          <w:sz w:val="28"/>
        </w:rPr>
        <w:tab/>
        <w:t>корректор</w:t>
      </w:r>
    </w:p>
    <w:p w:rsidR="00266243" w:rsidRPr="00034A47" w:rsidRDefault="00266243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Уравнения для </w:t>
      </w:r>
      <m:oMath>
        <m:r>
          <w:rPr>
            <w:rFonts w:ascii="Cambria Math" w:eastAsiaTheme="minorEastAsia" w:hAnsi="Cambria Math" w:cs="Times New Roman"/>
            <w:sz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</w:rPr>
          <m:t xml:space="preserve"> и 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T</m:t>
        </m:r>
      </m:oMath>
      <w:r w:rsidRPr="00266243">
        <w:rPr>
          <w:rFonts w:ascii="Times New Roman" w:eastAsiaTheme="minorEastAsia" w:hAnsi="Times New Roman" w:cs="Times New Roman"/>
          <w:sz w:val="28"/>
        </w:rPr>
        <w:t xml:space="preserve"> решаются независимо. </w:t>
      </w:r>
      <w:r>
        <w:rPr>
          <w:rFonts w:ascii="Times New Roman" w:eastAsiaTheme="minorEastAsia" w:hAnsi="Times New Roman" w:cs="Times New Roman"/>
          <w:sz w:val="28"/>
        </w:rPr>
        <w:t xml:space="preserve">На шаге предиктор для уравнений концентрации и температуры составляются </w:t>
      </w:r>
      <w:proofErr w:type="spellStart"/>
      <w:r>
        <w:rPr>
          <w:rFonts w:ascii="Times New Roman" w:eastAsiaTheme="minorEastAsia" w:hAnsi="Times New Roman" w:cs="Times New Roman"/>
          <w:sz w:val="28"/>
        </w:rPr>
        <w:t>трехдиагональные</w:t>
      </w:r>
      <w:proofErr w:type="spellEnd"/>
      <w:r>
        <w:rPr>
          <w:rFonts w:ascii="Times New Roman" w:eastAsiaTheme="minorEastAsia" w:hAnsi="Times New Roman" w:cs="Times New Roman"/>
          <w:sz w:val="28"/>
        </w:rPr>
        <w:t xml:space="preserve"> матрицы, которые решаются методом прогонки. В результате получаются оценки на новые величины </w:t>
      </w:r>
      <m:oMath>
        <m:r>
          <w:rPr>
            <w:rFonts w:ascii="Cambria Math" w:eastAsiaTheme="minorEastAsia" w:hAnsi="Cambria Math" w:cs="Times New Roman"/>
            <w:sz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</w:rPr>
          <m:t xml:space="preserve"> и 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T</m:t>
        </m:r>
      </m:oMath>
      <w:r>
        <w:rPr>
          <w:rFonts w:ascii="Times New Roman" w:eastAsiaTheme="minorEastAsia" w:hAnsi="Times New Roman" w:cs="Times New Roman"/>
          <w:sz w:val="28"/>
        </w:rPr>
        <w:t>. На шаге корректор полученные значения используются в нелинейном операторе для получения финальных значений.</w:t>
      </w:r>
    </w:p>
    <w:p w:rsidR="00D81197" w:rsidRPr="007B72CE" w:rsidRDefault="00D81197" w:rsidP="00D81197">
      <w:pPr>
        <w:ind w:left="360"/>
        <w:rPr>
          <w:rFonts w:ascii="Times New Roman" w:hAnsi="Times New Roman" w:cs="Times New Roman"/>
          <w:b/>
          <w:sz w:val="28"/>
          <w:lang w:val="it-IT"/>
        </w:rPr>
      </w:pPr>
      <w:r w:rsidRPr="007B72CE">
        <w:rPr>
          <w:rFonts w:ascii="Times New Roman" w:hAnsi="Times New Roman" w:cs="Times New Roman"/>
          <w:b/>
          <w:sz w:val="28"/>
        </w:rPr>
        <w:t>Результаты</w:t>
      </w:r>
    </w:p>
    <w:p w:rsidR="00830E36" w:rsidRDefault="00830E3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Начальные распределения концентрации, температуры и скорости реакции в зависимости от координаты: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5"/>
        <w:gridCol w:w="4785"/>
      </w:tblGrid>
      <w:tr w:rsidR="00830E36" w:rsidTr="0044189E">
        <w:tc>
          <w:tcPr>
            <w:tcW w:w="4785" w:type="dxa"/>
            <w:vAlign w:val="center"/>
          </w:tcPr>
          <w:p w:rsidR="00830E36" w:rsidRDefault="00034A47" w:rsidP="00830E3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eastAsia="ru-RU"/>
              </w:rPr>
              <w:drawing>
                <wp:inline distT="0" distB="0" distL="0" distR="0">
                  <wp:extent cx="2520000" cy="1491101"/>
                  <wp:effectExtent l="0" t="0" r="0" b="0"/>
                  <wp:docPr id="3" name="Рисунок 2" descr="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4911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5" w:type="dxa"/>
            <w:vAlign w:val="center"/>
          </w:tcPr>
          <w:p w:rsidR="00830E36" w:rsidRDefault="00034A47" w:rsidP="00830E3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eastAsia="ru-RU"/>
              </w:rPr>
              <w:drawing>
                <wp:inline distT="0" distB="0" distL="0" distR="0">
                  <wp:extent cx="2520000" cy="1641231"/>
                  <wp:effectExtent l="0" t="0" r="0" b="0"/>
                  <wp:docPr id="4" name="Рисунок 3" descr="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6412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0E36" w:rsidTr="0044189E">
        <w:tc>
          <w:tcPr>
            <w:tcW w:w="4785" w:type="dxa"/>
            <w:vAlign w:val="center"/>
          </w:tcPr>
          <w:p w:rsidR="00830E36" w:rsidRDefault="00830E36" w:rsidP="00830E3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Рис. 1</w:t>
            </w:r>
          </w:p>
        </w:tc>
        <w:tc>
          <w:tcPr>
            <w:tcW w:w="4785" w:type="dxa"/>
            <w:vAlign w:val="center"/>
          </w:tcPr>
          <w:p w:rsidR="00830E36" w:rsidRDefault="00830E36" w:rsidP="00830E3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Рис. 2</w:t>
            </w:r>
          </w:p>
        </w:tc>
      </w:tr>
    </w:tbl>
    <w:p w:rsidR="00E76E6E" w:rsidRDefault="00E76E6E" w:rsidP="00E76E6E">
      <w:pPr>
        <w:rPr>
          <w:rFonts w:ascii="Times New Roman" w:hAnsi="Times New Roman" w:cs="Times New Roman"/>
          <w:sz w:val="28"/>
          <w:lang w:val="en-US"/>
        </w:rPr>
      </w:pPr>
    </w:p>
    <w:p w:rsidR="00E76E6E" w:rsidRDefault="00E76E6E" w:rsidP="00E76E6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Для моделирования </w:t>
      </w:r>
      <w:r w:rsidRPr="00830E36">
        <w:rPr>
          <w:rFonts w:ascii="Times New Roman" w:hAnsi="Times New Roman" w:cs="Times New Roman"/>
          <w:sz w:val="28"/>
        </w:rPr>
        <w:t>регулярного режима распространения тепловой волны</w:t>
      </w:r>
      <w:r>
        <w:rPr>
          <w:rFonts w:ascii="Times New Roman" w:hAnsi="Times New Roman" w:cs="Times New Roman"/>
          <w:sz w:val="28"/>
        </w:rPr>
        <w:t xml:space="preserve"> были использованы следующие значения параметров:</w:t>
      </w:r>
    </w:p>
    <w:p w:rsidR="00034A47" w:rsidRPr="00034A47" w:rsidRDefault="00034A47" w:rsidP="00034A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textAlignment w:val="baseline"/>
        <w:rPr>
          <w:rFonts w:ascii="Courier New" w:eastAsia="Times New Roman" w:hAnsi="Courier New" w:cs="Courier New"/>
          <w:color w:val="000000"/>
          <w:sz w:val="24"/>
          <w:szCs w:val="21"/>
          <w:lang w:eastAsia="ru-RU"/>
        </w:rPr>
      </w:pPr>
      <w:r w:rsidRPr="00034A47">
        <w:rPr>
          <w:rFonts w:ascii="Courier New" w:eastAsia="Times New Roman" w:hAnsi="Courier New" w:cs="Courier New"/>
          <w:color w:val="000000"/>
          <w:sz w:val="24"/>
          <w:szCs w:val="21"/>
          <w:lang w:eastAsia="ru-RU"/>
        </w:rPr>
        <w:t>D = 7.91e-08 м^2/с</w:t>
      </w:r>
    </w:p>
    <w:p w:rsidR="00034A47" w:rsidRPr="00034A47" w:rsidRDefault="00034A47" w:rsidP="00034A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textAlignment w:val="baseline"/>
        <w:rPr>
          <w:rFonts w:ascii="Courier New" w:eastAsia="Times New Roman" w:hAnsi="Courier New" w:cs="Courier New"/>
          <w:color w:val="000000"/>
          <w:sz w:val="24"/>
          <w:szCs w:val="21"/>
          <w:lang w:eastAsia="ru-RU"/>
        </w:rPr>
      </w:pPr>
      <w:r w:rsidRPr="00034A47">
        <w:rPr>
          <w:rFonts w:ascii="Courier New" w:eastAsia="Times New Roman" w:hAnsi="Courier New" w:cs="Courier New"/>
          <w:color w:val="000000"/>
          <w:sz w:val="24"/>
          <w:szCs w:val="21"/>
          <w:lang w:eastAsia="ru-RU"/>
        </w:rPr>
        <w:t>K = 1.60e+06 1/с</w:t>
      </w:r>
    </w:p>
    <w:p w:rsidR="00034A47" w:rsidRPr="00034A47" w:rsidRDefault="00034A47" w:rsidP="00034A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textAlignment w:val="baseline"/>
        <w:rPr>
          <w:rFonts w:ascii="Courier New" w:eastAsia="Times New Roman" w:hAnsi="Courier New" w:cs="Courier New"/>
          <w:color w:val="000000"/>
          <w:sz w:val="24"/>
          <w:szCs w:val="21"/>
          <w:lang w:eastAsia="ru-RU"/>
        </w:rPr>
      </w:pPr>
      <w:r w:rsidRPr="00034A47">
        <w:rPr>
          <w:rFonts w:ascii="Courier New" w:eastAsia="Times New Roman" w:hAnsi="Courier New" w:cs="Courier New"/>
          <w:color w:val="000000"/>
          <w:sz w:val="24"/>
          <w:szCs w:val="21"/>
          <w:lang w:eastAsia="ru-RU"/>
        </w:rPr>
        <w:t>E = 80000 Дж/моль</w:t>
      </w:r>
    </w:p>
    <w:p w:rsidR="00034A47" w:rsidRPr="00034A47" w:rsidRDefault="00034A47" w:rsidP="00034A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textAlignment w:val="baseline"/>
        <w:rPr>
          <w:rFonts w:ascii="Courier New" w:eastAsia="Times New Roman" w:hAnsi="Courier New" w:cs="Courier New"/>
          <w:color w:val="000000"/>
          <w:sz w:val="24"/>
          <w:szCs w:val="21"/>
          <w:lang w:eastAsia="ru-RU"/>
        </w:rPr>
      </w:pPr>
      <w:r w:rsidRPr="00034A47">
        <w:rPr>
          <w:rFonts w:ascii="Courier New" w:eastAsia="Times New Roman" w:hAnsi="Courier New" w:cs="Courier New"/>
          <w:color w:val="000000"/>
          <w:sz w:val="24"/>
          <w:szCs w:val="21"/>
          <w:lang w:eastAsia="ru-RU"/>
        </w:rPr>
        <w:t>U = 0.000039 м/с</w:t>
      </w:r>
    </w:p>
    <w:p w:rsidR="00034A47" w:rsidRPr="00034A47" w:rsidRDefault="00034A47" w:rsidP="00034A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textAlignment w:val="baseline"/>
        <w:rPr>
          <w:rFonts w:ascii="Courier New" w:eastAsia="Times New Roman" w:hAnsi="Courier New" w:cs="Courier New"/>
          <w:color w:val="000000"/>
          <w:sz w:val="24"/>
          <w:szCs w:val="21"/>
          <w:lang w:eastAsia="ru-RU"/>
        </w:rPr>
      </w:pPr>
      <w:proofErr w:type="spellStart"/>
      <w:r w:rsidRPr="00034A47">
        <w:rPr>
          <w:rFonts w:ascii="Courier New" w:eastAsia="Times New Roman" w:hAnsi="Courier New" w:cs="Courier New"/>
          <w:color w:val="000000"/>
          <w:sz w:val="24"/>
          <w:szCs w:val="21"/>
          <w:lang w:eastAsia="ru-RU"/>
        </w:rPr>
        <w:t>dd</w:t>
      </w:r>
      <w:proofErr w:type="spellEnd"/>
      <w:r w:rsidRPr="00034A47">
        <w:rPr>
          <w:rFonts w:ascii="Courier New" w:eastAsia="Times New Roman" w:hAnsi="Courier New" w:cs="Courier New"/>
          <w:color w:val="000000"/>
          <w:sz w:val="24"/>
          <w:szCs w:val="21"/>
          <w:lang w:eastAsia="ru-RU"/>
        </w:rPr>
        <w:t xml:space="preserve"> = 0.002026 м</w:t>
      </w:r>
    </w:p>
    <w:p w:rsidR="00034A47" w:rsidRPr="00034A47" w:rsidRDefault="00034A47" w:rsidP="00034A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textAlignment w:val="baseline"/>
        <w:rPr>
          <w:rFonts w:ascii="Courier New" w:eastAsia="Times New Roman" w:hAnsi="Courier New" w:cs="Courier New"/>
          <w:color w:val="000000"/>
          <w:sz w:val="24"/>
          <w:szCs w:val="21"/>
          <w:lang w:eastAsia="ru-RU"/>
        </w:rPr>
      </w:pPr>
      <w:proofErr w:type="spellStart"/>
      <w:r w:rsidRPr="00034A47">
        <w:rPr>
          <w:rFonts w:ascii="Courier New" w:eastAsia="Times New Roman" w:hAnsi="Courier New" w:cs="Courier New"/>
          <w:color w:val="000000"/>
          <w:sz w:val="24"/>
          <w:szCs w:val="21"/>
          <w:lang w:eastAsia="ru-RU"/>
        </w:rPr>
        <w:t>dh</w:t>
      </w:r>
      <w:proofErr w:type="spellEnd"/>
      <w:r w:rsidRPr="00034A47">
        <w:rPr>
          <w:rFonts w:ascii="Courier New" w:eastAsia="Times New Roman" w:hAnsi="Courier New" w:cs="Courier New"/>
          <w:color w:val="000000"/>
          <w:sz w:val="24"/>
          <w:szCs w:val="21"/>
          <w:lang w:eastAsia="ru-RU"/>
        </w:rPr>
        <w:t xml:space="preserve"> = 0.002026 м</w:t>
      </w:r>
    </w:p>
    <w:p w:rsidR="00034A47" w:rsidRPr="00034A47" w:rsidRDefault="00034A47" w:rsidP="00034A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textAlignment w:val="baseline"/>
        <w:rPr>
          <w:rFonts w:ascii="Courier New" w:eastAsia="Times New Roman" w:hAnsi="Courier New" w:cs="Courier New"/>
          <w:color w:val="000000"/>
          <w:sz w:val="24"/>
          <w:szCs w:val="21"/>
          <w:lang w:eastAsia="ru-RU"/>
        </w:rPr>
      </w:pPr>
      <w:proofErr w:type="spellStart"/>
      <w:r w:rsidRPr="00034A47">
        <w:rPr>
          <w:rFonts w:ascii="Courier New" w:eastAsia="Times New Roman" w:hAnsi="Courier New" w:cs="Courier New"/>
          <w:color w:val="000000"/>
          <w:sz w:val="24"/>
          <w:szCs w:val="21"/>
          <w:lang w:eastAsia="ru-RU"/>
        </w:rPr>
        <w:t>dr</w:t>
      </w:r>
      <w:proofErr w:type="spellEnd"/>
      <w:r w:rsidRPr="00034A47">
        <w:rPr>
          <w:rFonts w:ascii="Courier New" w:eastAsia="Times New Roman" w:hAnsi="Courier New" w:cs="Courier New"/>
          <w:color w:val="000000"/>
          <w:sz w:val="24"/>
          <w:szCs w:val="21"/>
          <w:lang w:eastAsia="ru-RU"/>
        </w:rPr>
        <w:t xml:space="preserve"> = 0.000146 м</w:t>
      </w:r>
    </w:p>
    <w:p w:rsidR="00034A47" w:rsidRPr="00034A47" w:rsidRDefault="00034A47" w:rsidP="00034A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textAlignment w:val="baseline"/>
        <w:rPr>
          <w:rFonts w:ascii="Courier New" w:eastAsia="Times New Roman" w:hAnsi="Courier New" w:cs="Courier New"/>
          <w:color w:val="000000"/>
          <w:sz w:val="24"/>
          <w:szCs w:val="21"/>
          <w:lang w:val="en-US" w:eastAsia="ru-RU"/>
        </w:rPr>
      </w:pPr>
      <w:proofErr w:type="spellStart"/>
      <w:r w:rsidRPr="00034A47">
        <w:rPr>
          <w:rFonts w:ascii="Courier New" w:eastAsia="Times New Roman" w:hAnsi="Courier New" w:cs="Courier New"/>
          <w:color w:val="000000"/>
          <w:sz w:val="24"/>
          <w:szCs w:val="21"/>
          <w:lang w:val="en-US" w:eastAsia="ru-RU"/>
        </w:rPr>
        <w:t>dz</w:t>
      </w:r>
      <w:proofErr w:type="spellEnd"/>
      <w:r w:rsidRPr="00034A47">
        <w:rPr>
          <w:rFonts w:ascii="Courier New" w:eastAsia="Times New Roman" w:hAnsi="Courier New" w:cs="Courier New"/>
          <w:color w:val="000000"/>
          <w:sz w:val="24"/>
          <w:szCs w:val="21"/>
          <w:lang w:val="en-US" w:eastAsia="ru-RU"/>
        </w:rPr>
        <w:t xml:space="preserve"> = 0.000036 </w:t>
      </w:r>
      <w:r w:rsidRPr="00034A47">
        <w:rPr>
          <w:rFonts w:ascii="Courier New" w:eastAsia="Times New Roman" w:hAnsi="Courier New" w:cs="Courier New"/>
          <w:color w:val="000000"/>
          <w:sz w:val="24"/>
          <w:szCs w:val="21"/>
          <w:lang w:eastAsia="ru-RU"/>
        </w:rPr>
        <w:t>м</w:t>
      </w:r>
    </w:p>
    <w:p w:rsidR="00034A47" w:rsidRPr="00034A47" w:rsidRDefault="00034A47" w:rsidP="00034A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textAlignment w:val="baseline"/>
        <w:rPr>
          <w:rFonts w:ascii="Courier New" w:eastAsia="Times New Roman" w:hAnsi="Courier New" w:cs="Courier New"/>
          <w:color w:val="000000"/>
          <w:sz w:val="24"/>
          <w:szCs w:val="21"/>
          <w:lang w:val="en-US" w:eastAsia="ru-RU"/>
        </w:rPr>
      </w:pPr>
      <w:r w:rsidRPr="00034A47">
        <w:rPr>
          <w:rFonts w:ascii="Courier New" w:eastAsia="Times New Roman" w:hAnsi="Courier New" w:cs="Courier New"/>
          <w:color w:val="000000"/>
          <w:sz w:val="24"/>
          <w:szCs w:val="21"/>
          <w:lang w:val="en-US" w:eastAsia="ru-RU"/>
        </w:rPr>
        <w:t xml:space="preserve">L = 0.020 </w:t>
      </w:r>
      <w:r w:rsidRPr="00034A47">
        <w:rPr>
          <w:rFonts w:ascii="Courier New" w:eastAsia="Times New Roman" w:hAnsi="Courier New" w:cs="Courier New"/>
          <w:color w:val="000000"/>
          <w:sz w:val="24"/>
          <w:szCs w:val="21"/>
          <w:lang w:eastAsia="ru-RU"/>
        </w:rPr>
        <w:t>м</w:t>
      </w:r>
    </w:p>
    <w:p w:rsidR="00034A47" w:rsidRPr="00034A47" w:rsidRDefault="00034A47" w:rsidP="00034A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textAlignment w:val="baseline"/>
        <w:rPr>
          <w:rFonts w:ascii="Courier New" w:eastAsia="Times New Roman" w:hAnsi="Courier New" w:cs="Courier New"/>
          <w:color w:val="000000"/>
          <w:sz w:val="24"/>
          <w:szCs w:val="21"/>
          <w:lang w:val="en-US" w:eastAsia="ru-RU"/>
        </w:rPr>
      </w:pPr>
      <w:r w:rsidRPr="00034A47">
        <w:rPr>
          <w:rFonts w:ascii="Courier New" w:eastAsia="Times New Roman" w:hAnsi="Courier New" w:cs="Courier New"/>
          <w:color w:val="000000"/>
          <w:sz w:val="24"/>
          <w:szCs w:val="21"/>
          <w:lang w:val="en-US" w:eastAsia="ru-RU"/>
        </w:rPr>
        <w:t>steps = 557</w:t>
      </w:r>
    </w:p>
    <w:p w:rsidR="00034A47" w:rsidRPr="00034A47" w:rsidRDefault="00034A47" w:rsidP="00034A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textAlignment w:val="baseline"/>
        <w:rPr>
          <w:rFonts w:ascii="Courier New" w:eastAsia="Times New Roman" w:hAnsi="Courier New" w:cs="Courier New"/>
          <w:color w:val="000000"/>
          <w:sz w:val="24"/>
          <w:szCs w:val="21"/>
          <w:lang w:eastAsia="ru-RU"/>
        </w:rPr>
      </w:pPr>
      <w:proofErr w:type="spellStart"/>
      <w:r w:rsidRPr="00034A47">
        <w:rPr>
          <w:rFonts w:ascii="Courier New" w:eastAsia="Times New Roman" w:hAnsi="Courier New" w:cs="Courier New"/>
          <w:color w:val="000000"/>
          <w:sz w:val="24"/>
          <w:szCs w:val="21"/>
          <w:lang w:eastAsia="ru-RU"/>
        </w:rPr>
        <w:t>dt</w:t>
      </w:r>
      <w:proofErr w:type="spellEnd"/>
      <w:r w:rsidRPr="00034A47">
        <w:rPr>
          <w:rFonts w:ascii="Courier New" w:eastAsia="Times New Roman" w:hAnsi="Courier New" w:cs="Courier New"/>
          <w:color w:val="000000"/>
          <w:sz w:val="24"/>
          <w:szCs w:val="21"/>
          <w:lang w:eastAsia="ru-RU"/>
        </w:rPr>
        <w:t xml:space="preserve"> = 0.93 с</w:t>
      </w:r>
    </w:p>
    <w:p w:rsidR="00034A47" w:rsidRDefault="00034A47" w:rsidP="00034A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textAlignment w:val="baseline"/>
        <w:rPr>
          <w:rFonts w:ascii="Courier New" w:eastAsia="Times New Roman" w:hAnsi="Courier New" w:cs="Courier New"/>
          <w:color w:val="000000"/>
          <w:sz w:val="24"/>
          <w:szCs w:val="21"/>
          <w:lang w:val="en-US" w:eastAsia="ru-RU"/>
        </w:rPr>
      </w:pPr>
      <w:proofErr w:type="spellStart"/>
      <w:r w:rsidRPr="00034A47">
        <w:rPr>
          <w:rFonts w:ascii="Courier New" w:eastAsia="Times New Roman" w:hAnsi="Courier New" w:cs="Courier New"/>
          <w:color w:val="000000"/>
          <w:sz w:val="24"/>
          <w:szCs w:val="21"/>
          <w:lang w:eastAsia="ru-RU"/>
        </w:rPr>
        <w:t>times</w:t>
      </w:r>
      <w:proofErr w:type="spellEnd"/>
      <w:r w:rsidRPr="00034A47">
        <w:rPr>
          <w:rFonts w:ascii="Courier New" w:eastAsia="Times New Roman" w:hAnsi="Courier New" w:cs="Courier New"/>
          <w:color w:val="000000"/>
          <w:sz w:val="24"/>
          <w:szCs w:val="21"/>
          <w:lang w:eastAsia="ru-RU"/>
        </w:rPr>
        <w:t xml:space="preserve"> = 100</w:t>
      </w:r>
    </w:p>
    <w:p w:rsidR="008F64D8" w:rsidRPr="008F64D8" w:rsidRDefault="008F64D8" w:rsidP="00034A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textAlignment w:val="baseline"/>
        <w:rPr>
          <w:rFonts w:ascii="Courier New" w:eastAsia="Times New Roman" w:hAnsi="Courier New" w:cs="Courier New"/>
          <w:color w:val="000000"/>
          <w:sz w:val="24"/>
          <w:szCs w:val="21"/>
          <w:lang w:val="en-US" w:eastAsia="ru-RU"/>
        </w:rPr>
      </w:pPr>
    </w:p>
    <w:p w:rsidR="00830E36" w:rsidRDefault="00CA35F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Распределения концентрации, температуры и скорости реакции в зависимости от координаты в произвольный момент времени: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5"/>
        <w:gridCol w:w="4785"/>
      </w:tblGrid>
      <w:tr w:rsidR="0044189E" w:rsidTr="00E80947">
        <w:tc>
          <w:tcPr>
            <w:tcW w:w="4785" w:type="dxa"/>
            <w:vAlign w:val="center"/>
          </w:tcPr>
          <w:p w:rsidR="0044189E" w:rsidRDefault="00034A47" w:rsidP="00E8094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eastAsia="ru-RU"/>
              </w:rPr>
              <w:drawing>
                <wp:inline distT="0" distB="0" distL="0" distR="0">
                  <wp:extent cx="2520000" cy="1491101"/>
                  <wp:effectExtent l="0" t="0" r="0" b="0"/>
                  <wp:docPr id="7" name="Рисунок 6" descr="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4911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5" w:type="dxa"/>
            <w:vAlign w:val="center"/>
          </w:tcPr>
          <w:p w:rsidR="0044189E" w:rsidRDefault="00034A47" w:rsidP="00E8094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eastAsia="ru-RU"/>
              </w:rPr>
              <w:drawing>
                <wp:inline distT="0" distB="0" distL="0" distR="0">
                  <wp:extent cx="2520000" cy="1571294"/>
                  <wp:effectExtent l="0" t="0" r="0" b="0"/>
                  <wp:docPr id="8" name="Рисунок 7" descr="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571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189E" w:rsidTr="00E80947">
        <w:tc>
          <w:tcPr>
            <w:tcW w:w="4785" w:type="dxa"/>
            <w:vAlign w:val="center"/>
          </w:tcPr>
          <w:p w:rsidR="0044189E" w:rsidRDefault="0044189E" w:rsidP="00E8094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Рис. 3</w:t>
            </w:r>
          </w:p>
        </w:tc>
        <w:tc>
          <w:tcPr>
            <w:tcW w:w="4785" w:type="dxa"/>
            <w:vAlign w:val="center"/>
          </w:tcPr>
          <w:p w:rsidR="0044189E" w:rsidRDefault="0044189E" w:rsidP="00E8094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Рис. 4</w:t>
            </w:r>
          </w:p>
        </w:tc>
      </w:tr>
    </w:tbl>
    <w:p w:rsidR="0044189E" w:rsidRDefault="00E04BD5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данном случае коэффициент диффузии </w:t>
      </w:r>
      <m:oMath>
        <m:r>
          <w:rPr>
            <w:rFonts w:ascii="Cambria Math" w:hAnsi="Cambria Math" w:cs="Times New Roman"/>
            <w:sz w:val="28"/>
            <w:lang w:val="en-US"/>
          </w:rPr>
          <m:t>D</m:t>
        </m:r>
      </m:oMath>
      <w:r>
        <w:rPr>
          <w:rFonts w:ascii="Times New Roman" w:hAnsi="Times New Roman" w:cs="Times New Roman"/>
          <w:sz w:val="28"/>
        </w:rPr>
        <w:t xml:space="preserve"> выбран</w:t>
      </w:r>
      <w:r w:rsidRPr="00E04BD5">
        <w:rPr>
          <w:rFonts w:ascii="Times New Roman" w:hAnsi="Times New Roman" w:cs="Times New Roman"/>
          <w:sz w:val="28"/>
        </w:rPr>
        <w:t xml:space="preserve"> равным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λ</m:t>
            </m:r>
          </m:num>
          <m:den>
            <m:r>
              <w:rPr>
                <w:rFonts w:ascii="Cambria Math" w:hAnsi="Cambria Math" w:cs="Times New Roman"/>
                <w:sz w:val="28"/>
              </w:rPr>
              <m:t>ρс</m:t>
            </m:r>
          </m:den>
        </m:f>
        <m:r>
          <w:rPr>
            <w:rFonts w:ascii="Cambria Math" w:hAnsi="Cambria Math" w:cs="Times New Roman"/>
            <w:sz w:val="28"/>
          </w:rPr>
          <m:t>≈8∙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10</m:t>
            </m:r>
            <m:ctrlPr>
              <w:rPr>
                <w:rFonts w:ascii="Cambria Math" w:hAnsi="Cambria Math" w:cs="Times New Roman"/>
                <w:i/>
                <w:sz w:val="28"/>
              </w:rPr>
            </m:ctrlPr>
          </m:e>
          <m:sup>
            <m:r>
              <w:rPr>
                <w:rFonts w:ascii="Cambria Math" w:hAnsi="Cambria Math" w:cs="Times New Roman"/>
                <w:sz w:val="28"/>
              </w:rPr>
              <m:t>-8</m:t>
            </m:r>
          </m:sup>
        </m:sSup>
      </m:oMath>
      <w:r w:rsidR="00034A47" w:rsidRPr="00034A47">
        <w:rPr>
          <w:rFonts w:ascii="Times New Roman" w:eastAsiaTheme="minorEastAsia" w:hAnsi="Times New Roman" w:cs="Times New Roman"/>
          <w:sz w:val="28"/>
        </w:rPr>
        <w:t xml:space="preserve"> </w:t>
      </w:r>
      <w:r w:rsidR="00034A47">
        <w:rPr>
          <w:rFonts w:ascii="Times New Roman" w:eastAsiaTheme="minorEastAsia" w:hAnsi="Times New Roman" w:cs="Times New Roman"/>
          <w:sz w:val="28"/>
        </w:rPr>
        <w:t>м</w:t>
      </w:r>
      <w:r w:rsidR="00034A47">
        <w:rPr>
          <w:rFonts w:ascii="Times New Roman" w:eastAsiaTheme="minorEastAsia" w:hAnsi="Times New Roman" w:cs="Times New Roman"/>
          <w:sz w:val="28"/>
          <w:vertAlign w:val="superscript"/>
        </w:rPr>
        <w:t>2</w:t>
      </w:r>
      <w:r w:rsidR="00034A47">
        <w:rPr>
          <w:rFonts w:ascii="Times New Roman" w:eastAsiaTheme="minorEastAsia" w:hAnsi="Times New Roman" w:cs="Times New Roman"/>
          <w:sz w:val="28"/>
        </w:rPr>
        <w:t>/с</w:t>
      </w:r>
      <w:r>
        <w:rPr>
          <w:rFonts w:ascii="Times New Roman" w:eastAsiaTheme="minorEastAsia" w:hAnsi="Times New Roman" w:cs="Times New Roman"/>
          <w:sz w:val="28"/>
        </w:rPr>
        <w:t>. При этом поля температуры и концентрации оказываются подобны, а система уравнений превращается в автомодельную относительно энергии.</w:t>
      </w:r>
    </w:p>
    <w:p w:rsidR="00E04BD5" w:rsidRPr="00034A47" w:rsidRDefault="00E04BD5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∂</m:t>
            </m:r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E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∂t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>-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D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E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d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2</m:t>
                </m:r>
              </m:sup>
            </m:sSup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den>
        </m:f>
        <m:r>
          <w:rPr>
            <w:rFonts w:ascii="Cambria Math" w:hAnsi="Cambria Math" w:cs="Times New Roman"/>
            <w:sz w:val="28"/>
          </w:rPr>
          <m:t xml:space="preserve">=0,  где </m:t>
        </m:r>
        <m:r>
          <w:rPr>
            <w:rFonts w:ascii="Cambria Math" w:hAnsi="Cambria Math" w:cs="Times New Roman"/>
            <w:sz w:val="28"/>
            <w:lang w:val="en-US"/>
          </w:rPr>
          <m:t>E</m:t>
        </m:r>
        <m:r>
          <w:rPr>
            <w:rFonts w:ascii="Cambria Math" w:hAnsi="Cambria Math" w:cs="Times New Roman"/>
            <w:sz w:val="28"/>
          </w:rPr>
          <m:t>=</m:t>
        </m:r>
        <m:r>
          <w:rPr>
            <w:rFonts w:ascii="Cambria Math" w:hAnsi="Cambria Math" w:cs="Times New Roman"/>
            <w:sz w:val="28"/>
            <w:lang w:val="en-US"/>
          </w:rPr>
          <m:t>ρcT</m:t>
        </m:r>
        <m:r>
          <w:rPr>
            <w:rFonts w:ascii="Cambria Math" w:hAnsi="Cambria Math" w:cs="Times New Roman"/>
            <w:sz w:val="28"/>
          </w:rPr>
          <m:t>+</m:t>
        </m:r>
        <m:r>
          <w:rPr>
            <w:rFonts w:ascii="Cambria Math" w:hAnsi="Cambria Math" w:cs="Times New Roman"/>
            <w:sz w:val="28"/>
            <w:lang w:val="en-US"/>
          </w:rPr>
          <m:t>Qx</m:t>
        </m:r>
      </m:oMath>
      <w:r w:rsidRPr="00E04BD5">
        <w:rPr>
          <w:rFonts w:ascii="Times New Roman" w:eastAsiaTheme="minorEastAsia" w:hAnsi="Times New Roman" w:cs="Times New Roman"/>
          <w:sz w:val="28"/>
        </w:rPr>
        <w:t>. П</w:t>
      </w:r>
      <w:r>
        <w:rPr>
          <w:rFonts w:ascii="Times New Roman" w:eastAsiaTheme="minorEastAsia" w:hAnsi="Times New Roman" w:cs="Times New Roman"/>
          <w:sz w:val="28"/>
        </w:rPr>
        <w:t xml:space="preserve">олучаем уравнение сохранения энергии, его решением является </w:t>
      </w:r>
      <m:oMath>
        <m:r>
          <w:rPr>
            <w:rFonts w:ascii="Cambria Math" w:eastAsiaTheme="minorEastAsia" w:hAnsi="Cambria Math" w:cs="Times New Roman"/>
            <w:sz w:val="28"/>
          </w:rPr>
          <m:t>E=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const</m:t>
        </m:r>
      </m:oMath>
      <w:r w:rsidRPr="00E04BD5">
        <w:rPr>
          <w:rFonts w:ascii="Times New Roman" w:eastAsiaTheme="minorEastAsia" w:hAnsi="Times New Roman" w:cs="Times New Roman"/>
          <w:sz w:val="28"/>
        </w:rPr>
        <w:t>.</w:t>
      </w:r>
    </w:p>
    <w:p w:rsidR="00E76E6E" w:rsidRDefault="00E76E6E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Далее </w:t>
      </w:r>
      <w:r w:rsidRPr="00E76E6E">
        <w:rPr>
          <w:rFonts w:ascii="Times New Roman" w:eastAsiaTheme="minorEastAsia" w:hAnsi="Times New Roman" w:cs="Times New Roman"/>
          <w:sz w:val="28"/>
        </w:rPr>
        <w:t>коэффициент диффузии постепенно уменьшается до реального значения</w:t>
      </w:r>
      <w:r>
        <w:rPr>
          <w:rFonts w:ascii="Times New Roman" w:eastAsiaTheme="minorEastAsia" w:hAnsi="Times New Roman" w:cs="Times New Roman"/>
          <w:sz w:val="28"/>
        </w:rPr>
        <w:t xml:space="preserve"> </w:t>
      </w:r>
      <m:oMath>
        <m:r>
          <w:rPr>
            <w:rFonts w:ascii="Cambria Math" w:hAnsi="Cambria Math" w:cs="Times New Roman"/>
            <w:sz w:val="28"/>
          </w:rPr>
          <m:t>8∙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10</m:t>
            </m:r>
            <m:ctrlPr>
              <w:rPr>
                <w:rFonts w:ascii="Cambria Math" w:hAnsi="Cambria Math" w:cs="Times New Roman"/>
                <w:i/>
                <w:sz w:val="28"/>
              </w:rPr>
            </m:ctrlPr>
          </m:e>
          <m:sup>
            <m:r>
              <w:rPr>
                <w:rFonts w:ascii="Cambria Math" w:hAnsi="Cambria Math" w:cs="Times New Roman"/>
                <w:sz w:val="28"/>
              </w:rPr>
              <m:t>-12</m:t>
            </m:r>
          </m:sup>
        </m:sSup>
      </m:oMath>
      <w:r w:rsidR="00034A47">
        <w:rPr>
          <w:rFonts w:ascii="Times New Roman" w:eastAsiaTheme="minorEastAsia" w:hAnsi="Times New Roman" w:cs="Times New Roman"/>
          <w:sz w:val="28"/>
        </w:rPr>
        <w:t xml:space="preserve"> м</w:t>
      </w:r>
      <w:r w:rsidR="00034A47">
        <w:rPr>
          <w:rFonts w:ascii="Times New Roman" w:eastAsiaTheme="minorEastAsia" w:hAnsi="Times New Roman" w:cs="Times New Roman"/>
          <w:sz w:val="28"/>
          <w:vertAlign w:val="superscript"/>
        </w:rPr>
        <w:t>2</w:t>
      </w:r>
      <w:r w:rsidR="00034A47">
        <w:rPr>
          <w:rFonts w:ascii="Times New Roman" w:eastAsiaTheme="minorEastAsia" w:hAnsi="Times New Roman" w:cs="Times New Roman"/>
          <w:sz w:val="28"/>
        </w:rPr>
        <w:t>/с</w:t>
      </w:r>
      <w:r>
        <w:rPr>
          <w:rFonts w:ascii="Times New Roman" w:eastAsiaTheme="minorEastAsia" w:hAnsi="Times New Roman" w:cs="Times New Roman"/>
          <w:sz w:val="28"/>
        </w:rPr>
        <w:t>.</w:t>
      </w:r>
      <w:r w:rsidR="008C277F">
        <w:rPr>
          <w:rFonts w:ascii="Times New Roman" w:eastAsiaTheme="minorEastAsia" w:hAnsi="Times New Roman" w:cs="Times New Roman"/>
          <w:sz w:val="28"/>
        </w:rPr>
        <w:t xml:space="preserve"> При этом получается колебательный ре</w:t>
      </w:r>
      <w:r w:rsidR="008C277F" w:rsidRPr="00034A47">
        <w:rPr>
          <w:rFonts w:ascii="Times New Roman" w:eastAsiaTheme="minorEastAsia" w:hAnsi="Times New Roman" w:cs="Times New Roman"/>
          <w:sz w:val="28"/>
        </w:rPr>
        <w:t xml:space="preserve">жим </w:t>
      </w:r>
      <w:r w:rsidR="008C277F">
        <w:rPr>
          <w:rFonts w:ascii="Times New Roman" w:eastAsiaTheme="minorEastAsia" w:hAnsi="Times New Roman" w:cs="Times New Roman"/>
          <w:sz w:val="28"/>
        </w:rPr>
        <w:t>скорости реакции.</w:t>
      </w:r>
    </w:p>
    <w:tbl>
      <w:tblPr>
        <w:tblStyle w:val="a6"/>
        <w:tblW w:w="97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020"/>
        <w:gridCol w:w="171"/>
        <w:gridCol w:w="4113"/>
        <w:gridCol w:w="171"/>
        <w:gridCol w:w="4138"/>
        <w:gridCol w:w="171"/>
      </w:tblGrid>
      <w:tr w:rsidR="00034A47" w:rsidTr="00034A47">
        <w:trPr>
          <w:gridAfter w:val="1"/>
          <w:wAfter w:w="171" w:type="dxa"/>
        </w:trPr>
        <w:tc>
          <w:tcPr>
            <w:tcW w:w="1020" w:type="dxa"/>
            <w:vAlign w:val="center"/>
          </w:tcPr>
          <w:p w:rsidR="00034A47" w:rsidRPr="00034A47" w:rsidRDefault="00034A47" w:rsidP="00034A47">
            <w:pPr>
              <w:jc w:val="center"/>
              <w:rPr>
                <w:rFonts w:ascii="Times New Roman" w:hAnsi="Times New Roman" w:cs="Times New Roman"/>
                <w:noProof/>
                <w:sz w:val="28"/>
                <w:lang w:val="en-US" w:eastAsia="ru-RU"/>
              </w:rPr>
            </w:pPr>
            <w:r w:rsidRPr="00034A47">
              <w:rPr>
                <w:rFonts w:ascii="Times New Roman" w:hAnsi="Times New Roman" w:cs="Times New Roman"/>
                <w:noProof/>
                <w:sz w:val="24"/>
                <w:lang w:val="en-US" w:eastAsia="ru-RU"/>
              </w:rPr>
              <w:t xml:space="preserve">D = </w:t>
            </w:r>
            <m:oMath>
              <m:r>
                <w:rPr>
                  <w:rFonts w:ascii="Cambria Math" w:hAnsi="Cambria Math" w:cs="Times New Roman"/>
                  <w:sz w:val="24"/>
                </w:rPr>
                <m:t>8∙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10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-9</m:t>
                  </m:r>
                </m:sup>
              </m:sSup>
            </m:oMath>
            <w:r w:rsidRPr="00034A47">
              <w:rPr>
                <w:rFonts w:ascii="Times New Roman" w:eastAsiaTheme="minorEastAsia" w:hAnsi="Times New Roman" w:cs="Times New Roman"/>
                <w:noProof/>
                <w:sz w:val="24"/>
                <w:lang w:val="en-US"/>
              </w:rPr>
              <w:t xml:space="preserve"> </w:t>
            </w:r>
            <w:r w:rsidRPr="00034A47">
              <w:rPr>
                <w:rFonts w:ascii="Times New Roman" w:eastAsiaTheme="minorEastAsia" w:hAnsi="Times New Roman" w:cs="Times New Roman"/>
                <w:sz w:val="24"/>
              </w:rPr>
              <w:t>м</w:t>
            </w:r>
            <w:r w:rsidRPr="00034A47">
              <w:rPr>
                <w:rFonts w:ascii="Times New Roman" w:eastAsiaTheme="minorEastAsia" w:hAnsi="Times New Roman" w:cs="Times New Roman"/>
                <w:sz w:val="24"/>
                <w:vertAlign w:val="superscript"/>
              </w:rPr>
              <w:t>2</w:t>
            </w:r>
            <w:r w:rsidRPr="00034A47">
              <w:rPr>
                <w:rFonts w:ascii="Times New Roman" w:eastAsiaTheme="minorEastAsia" w:hAnsi="Times New Roman" w:cs="Times New Roman"/>
                <w:sz w:val="24"/>
              </w:rPr>
              <w:t>/с</w:t>
            </w:r>
          </w:p>
        </w:tc>
        <w:tc>
          <w:tcPr>
            <w:tcW w:w="4284" w:type="dxa"/>
            <w:gridSpan w:val="2"/>
            <w:vAlign w:val="center"/>
          </w:tcPr>
          <w:p w:rsidR="00034A47" w:rsidRDefault="00643124" w:rsidP="00E80947">
            <w:pPr>
              <w:jc w:val="center"/>
              <w:rPr>
                <w:rFonts w:ascii="Times New Roman" w:hAnsi="Times New Roman" w:cs="Times New Roman"/>
                <w:noProof/>
                <w:sz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eastAsia="ru-RU"/>
              </w:rPr>
              <w:drawing>
                <wp:inline distT="0" distB="0" distL="0" distR="0">
                  <wp:extent cx="2520000" cy="1491772"/>
                  <wp:effectExtent l="0" t="0" r="0" b="0"/>
                  <wp:docPr id="21" name="Рисунок 20" descr="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4917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9" w:type="dxa"/>
            <w:gridSpan w:val="2"/>
            <w:vAlign w:val="center"/>
          </w:tcPr>
          <w:p w:rsidR="00034A47" w:rsidRDefault="00643124" w:rsidP="00E80947">
            <w:pPr>
              <w:jc w:val="center"/>
              <w:rPr>
                <w:rFonts w:ascii="Times New Roman" w:hAnsi="Times New Roman" w:cs="Times New Roman"/>
                <w:noProof/>
                <w:sz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eastAsia="ru-RU"/>
              </w:rPr>
              <w:drawing>
                <wp:inline distT="0" distB="0" distL="0" distR="0">
                  <wp:extent cx="2520000" cy="1573953"/>
                  <wp:effectExtent l="0" t="0" r="0" b="0"/>
                  <wp:docPr id="22" name="Рисунок 21" descr="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573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4A47" w:rsidTr="00034A47">
        <w:tc>
          <w:tcPr>
            <w:tcW w:w="1191" w:type="dxa"/>
            <w:gridSpan w:val="2"/>
            <w:vAlign w:val="center"/>
          </w:tcPr>
          <w:p w:rsidR="00034A47" w:rsidRDefault="00034A47" w:rsidP="00034A47">
            <w:pPr>
              <w:jc w:val="center"/>
              <w:rPr>
                <w:rFonts w:ascii="Times New Roman" w:hAnsi="Times New Roman" w:cs="Times New Roman"/>
                <w:noProof/>
                <w:sz w:val="28"/>
                <w:lang w:eastAsia="ru-RU"/>
              </w:rPr>
            </w:pPr>
          </w:p>
        </w:tc>
        <w:tc>
          <w:tcPr>
            <w:tcW w:w="4284" w:type="dxa"/>
            <w:gridSpan w:val="2"/>
            <w:vAlign w:val="center"/>
          </w:tcPr>
          <w:p w:rsidR="00034A47" w:rsidRDefault="00034A47" w:rsidP="00E80947">
            <w:pPr>
              <w:jc w:val="center"/>
              <w:rPr>
                <w:rFonts w:ascii="Times New Roman" w:hAnsi="Times New Roman" w:cs="Times New Roman"/>
                <w:noProof/>
                <w:sz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eastAsia="ru-RU"/>
              </w:rPr>
              <w:t>Рис. 5</w:t>
            </w:r>
          </w:p>
        </w:tc>
        <w:tc>
          <w:tcPr>
            <w:tcW w:w="4309" w:type="dxa"/>
            <w:gridSpan w:val="2"/>
            <w:vAlign w:val="center"/>
          </w:tcPr>
          <w:p w:rsidR="00034A47" w:rsidRDefault="00034A47" w:rsidP="00E80947">
            <w:pPr>
              <w:jc w:val="center"/>
              <w:rPr>
                <w:rFonts w:ascii="Times New Roman" w:hAnsi="Times New Roman" w:cs="Times New Roman"/>
                <w:noProof/>
                <w:sz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eastAsia="ru-RU"/>
              </w:rPr>
              <w:t>Рис. 6</w:t>
            </w:r>
          </w:p>
        </w:tc>
      </w:tr>
      <w:tr w:rsidR="00034A47" w:rsidTr="00034A47">
        <w:tc>
          <w:tcPr>
            <w:tcW w:w="1191" w:type="dxa"/>
            <w:gridSpan w:val="2"/>
            <w:vAlign w:val="center"/>
          </w:tcPr>
          <w:p w:rsidR="00034A47" w:rsidRDefault="00643124" w:rsidP="00643124">
            <w:pPr>
              <w:jc w:val="center"/>
              <w:rPr>
                <w:rFonts w:ascii="Times New Roman" w:hAnsi="Times New Roman" w:cs="Times New Roman"/>
                <w:noProof/>
                <w:sz w:val="28"/>
                <w:lang w:eastAsia="ru-RU"/>
              </w:rPr>
            </w:pPr>
            <w:r w:rsidRPr="00034A47">
              <w:rPr>
                <w:rFonts w:ascii="Times New Roman" w:hAnsi="Times New Roman" w:cs="Times New Roman"/>
                <w:noProof/>
                <w:sz w:val="24"/>
                <w:lang w:val="en-US" w:eastAsia="ru-RU"/>
              </w:rPr>
              <w:lastRenderedPageBreak/>
              <w:t xml:space="preserve">D = </w:t>
            </w:r>
            <m:oMath>
              <m:r>
                <w:rPr>
                  <w:rFonts w:ascii="Cambria Math" w:hAnsi="Cambria Math" w:cs="Times New Roman"/>
                  <w:sz w:val="24"/>
                </w:rPr>
                <m:t>8∙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10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4"/>
                    </w:rPr>
                    <m:t>10</m:t>
                  </m:r>
                </m:sup>
              </m:sSup>
            </m:oMath>
            <w:r w:rsidRPr="00034A47">
              <w:rPr>
                <w:rFonts w:ascii="Times New Roman" w:eastAsiaTheme="minorEastAsia" w:hAnsi="Times New Roman" w:cs="Times New Roman"/>
                <w:noProof/>
                <w:sz w:val="24"/>
                <w:lang w:val="en-US"/>
              </w:rPr>
              <w:t xml:space="preserve"> </w:t>
            </w:r>
            <w:r w:rsidRPr="00034A47">
              <w:rPr>
                <w:rFonts w:ascii="Times New Roman" w:eastAsiaTheme="minorEastAsia" w:hAnsi="Times New Roman" w:cs="Times New Roman"/>
                <w:sz w:val="24"/>
              </w:rPr>
              <w:t>м</w:t>
            </w:r>
            <w:r w:rsidRPr="00034A47">
              <w:rPr>
                <w:rFonts w:ascii="Times New Roman" w:eastAsiaTheme="minorEastAsia" w:hAnsi="Times New Roman" w:cs="Times New Roman"/>
                <w:sz w:val="24"/>
                <w:vertAlign w:val="superscript"/>
              </w:rPr>
              <w:t>2</w:t>
            </w:r>
            <w:r w:rsidRPr="00034A47">
              <w:rPr>
                <w:rFonts w:ascii="Times New Roman" w:eastAsiaTheme="minorEastAsia" w:hAnsi="Times New Roman" w:cs="Times New Roman"/>
                <w:sz w:val="24"/>
              </w:rPr>
              <w:t>/с</w:t>
            </w:r>
          </w:p>
        </w:tc>
        <w:tc>
          <w:tcPr>
            <w:tcW w:w="4284" w:type="dxa"/>
            <w:gridSpan w:val="2"/>
            <w:vAlign w:val="center"/>
          </w:tcPr>
          <w:p w:rsidR="00034A47" w:rsidRDefault="00643124" w:rsidP="00E8094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eastAsia="ru-RU"/>
              </w:rPr>
              <w:drawing>
                <wp:inline distT="0" distB="0" distL="0" distR="0">
                  <wp:extent cx="2520000" cy="1491773"/>
                  <wp:effectExtent l="0" t="0" r="0" b="0"/>
                  <wp:docPr id="23" name="Рисунок 22" descr="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7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4917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9" w:type="dxa"/>
            <w:gridSpan w:val="2"/>
            <w:vAlign w:val="center"/>
          </w:tcPr>
          <w:p w:rsidR="00034A47" w:rsidRDefault="00643124" w:rsidP="00E8094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eastAsia="ru-RU"/>
              </w:rPr>
              <w:drawing>
                <wp:inline distT="0" distB="0" distL="0" distR="0">
                  <wp:extent cx="2520000" cy="1573953"/>
                  <wp:effectExtent l="0" t="0" r="0" b="0"/>
                  <wp:docPr id="24" name="Рисунок 23" descr="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573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4A47" w:rsidTr="00034A47">
        <w:tc>
          <w:tcPr>
            <w:tcW w:w="1191" w:type="dxa"/>
            <w:gridSpan w:val="2"/>
            <w:vAlign w:val="center"/>
          </w:tcPr>
          <w:p w:rsidR="00034A47" w:rsidRDefault="00034A47" w:rsidP="00034A47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284" w:type="dxa"/>
            <w:gridSpan w:val="2"/>
            <w:vAlign w:val="center"/>
          </w:tcPr>
          <w:p w:rsidR="00034A47" w:rsidRDefault="00034A47" w:rsidP="00E8094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Рис. 7</w:t>
            </w:r>
          </w:p>
        </w:tc>
        <w:tc>
          <w:tcPr>
            <w:tcW w:w="4309" w:type="dxa"/>
            <w:gridSpan w:val="2"/>
            <w:vAlign w:val="center"/>
          </w:tcPr>
          <w:p w:rsidR="00034A47" w:rsidRDefault="00034A47" w:rsidP="00E8094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Рис. 8</w:t>
            </w:r>
          </w:p>
        </w:tc>
      </w:tr>
      <w:tr w:rsidR="00643124" w:rsidTr="002928B4">
        <w:tc>
          <w:tcPr>
            <w:tcW w:w="1191" w:type="dxa"/>
            <w:gridSpan w:val="2"/>
            <w:vAlign w:val="center"/>
          </w:tcPr>
          <w:p w:rsidR="00643124" w:rsidRDefault="00643124" w:rsidP="00643124">
            <w:pPr>
              <w:jc w:val="center"/>
              <w:rPr>
                <w:rFonts w:ascii="Times New Roman" w:hAnsi="Times New Roman" w:cs="Times New Roman"/>
                <w:noProof/>
                <w:sz w:val="28"/>
                <w:lang w:eastAsia="ru-RU"/>
              </w:rPr>
            </w:pPr>
            <w:r w:rsidRPr="00034A47">
              <w:rPr>
                <w:rFonts w:ascii="Times New Roman" w:hAnsi="Times New Roman" w:cs="Times New Roman"/>
                <w:noProof/>
                <w:sz w:val="24"/>
                <w:lang w:val="en-US" w:eastAsia="ru-RU"/>
              </w:rPr>
              <w:t xml:space="preserve">D = </w:t>
            </w:r>
            <m:oMath>
              <m:r>
                <w:rPr>
                  <w:rFonts w:ascii="Cambria Math" w:hAnsi="Cambria Math" w:cs="Times New Roman"/>
                  <w:sz w:val="24"/>
                </w:rPr>
                <m:t>8∙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10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p>
              </m:sSup>
            </m:oMath>
            <w:r w:rsidRPr="00034A47">
              <w:rPr>
                <w:rFonts w:ascii="Times New Roman" w:eastAsiaTheme="minorEastAsia" w:hAnsi="Times New Roman" w:cs="Times New Roman"/>
                <w:noProof/>
                <w:sz w:val="24"/>
                <w:lang w:val="en-US"/>
              </w:rPr>
              <w:t xml:space="preserve"> </w:t>
            </w:r>
            <w:r w:rsidRPr="00034A47">
              <w:rPr>
                <w:rFonts w:ascii="Times New Roman" w:eastAsiaTheme="minorEastAsia" w:hAnsi="Times New Roman" w:cs="Times New Roman"/>
                <w:sz w:val="24"/>
              </w:rPr>
              <w:t>м</w:t>
            </w:r>
            <w:r w:rsidRPr="00034A47">
              <w:rPr>
                <w:rFonts w:ascii="Times New Roman" w:eastAsiaTheme="minorEastAsia" w:hAnsi="Times New Roman" w:cs="Times New Roman"/>
                <w:sz w:val="24"/>
                <w:vertAlign w:val="superscript"/>
              </w:rPr>
              <w:t>2</w:t>
            </w:r>
            <w:r w:rsidRPr="00034A47">
              <w:rPr>
                <w:rFonts w:ascii="Times New Roman" w:eastAsiaTheme="minorEastAsia" w:hAnsi="Times New Roman" w:cs="Times New Roman"/>
                <w:sz w:val="24"/>
              </w:rPr>
              <w:t>/с</w:t>
            </w:r>
          </w:p>
        </w:tc>
        <w:tc>
          <w:tcPr>
            <w:tcW w:w="4284" w:type="dxa"/>
            <w:gridSpan w:val="2"/>
            <w:vAlign w:val="center"/>
          </w:tcPr>
          <w:p w:rsidR="00643124" w:rsidRDefault="00643124" w:rsidP="002928B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eastAsia="ru-RU"/>
              </w:rPr>
              <w:drawing>
                <wp:inline distT="0" distB="0" distL="0" distR="0">
                  <wp:extent cx="2520000" cy="1491773"/>
                  <wp:effectExtent l="0" t="0" r="0" b="0"/>
                  <wp:docPr id="31" name="Рисунок 30" descr="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9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4917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9" w:type="dxa"/>
            <w:gridSpan w:val="2"/>
            <w:vAlign w:val="center"/>
          </w:tcPr>
          <w:p w:rsidR="00643124" w:rsidRDefault="00643124" w:rsidP="002928B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eastAsia="ru-RU"/>
              </w:rPr>
              <w:drawing>
                <wp:inline distT="0" distB="0" distL="0" distR="0">
                  <wp:extent cx="2520000" cy="1599070"/>
                  <wp:effectExtent l="0" t="0" r="0" b="0"/>
                  <wp:docPr id="32" name="Рисунок 31" descr="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0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599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3124" w:rsidTr="002928B4">
        <w:tc>
          <w:tcPr>
            <w:tcW w:w="1191" w:type="dxa"/>
            <w:gridSpan w:val="2"/>
            <w:vAlign w:val="center"/>
          </w:tcPr>
          <w:p w:rsidR="00643124" w:rsidRDefault="00643124" w:rsidP="002928B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284" w:type="dxa"/>
            <w:gridSpan w:val="2"/>
            <w:vAlign w:val="center"/>
          </w:tcPr>
          <w:p w:rsidR="00643124" w:rsidRPr="00643124" w:rsidRDefault="00643124" w:rsidP="002928B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Рис. </w:t>
            </w:r>
            <w:r w:rsidRPr="00643124">
              <w:rPr>
                <w:rFonts w:ascii="Times New Roman" w:hAnsi="Times New Roman" w:cs="Times New Roman"/>
                <w:sz w:val="28"/>
              </w:rPr>
              <w:t>9</w:t>
            </w:r>
          </w:p>
        </w:tc>
        <w:tc>
          <w:tcPr>
            <w:tcW w:w="4309" w:type="dxa"/>
            <w:gridSpan w:val="2"/>
            <w:vAlign w:val="center"/>
          </w:tcPr>
          <w:p w:rsidR="00643124" w:rsidRPr="00643124" w:rsidRDefault="00643124" w:rsidP="002928B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Рис.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10</w:t>
            </w:r>
          </w:p>
        </w:tc>
      </w:tr>
    </w:tbl>
    <w:p w:rsidR="008C277F" w:rsidRPr="00643124" w:rsidRDefault="008C277F">
      <w:pPr>
        <w:rPr>
          <w:rFonts w:ascii="Times New Roman" w:hAnsi="Times New Roman" w:cs="Times New Roman"/>
          <w:sz w:val="28"/>
        </w:rPr>
      </w:pPr>
    </w:p>
    <w:p w:rsidR="00514283" w:rsidRDefault="00514283">
      <w:pPr>
        <w:rPr>
          <w:rFonts w:ascii="Times New Roman" w:hAnsi="Times New Roman" w:cs="Times New Roman"/>
          <w:sz w:val="28"/>
        </w:rPr>
      </w:pPr>
      <w:r w:rsidRPr="00514283">
        <w:rPr>
          <w:rFonts w:ascii="Times New Roman" w:hAnsi="Times New Roman" w:cs="Times New Roman"/>
          <w:sz w:val="28"/>
        </w:rPr>
        <w:t>При уве</w:t>
      </w:r>
      <w:r>
        <w:rPr>
          <w:rFonts w:ascii="Times New Roman" w:hAnsi="Times New Roman" w:cs="Times New Roman"/>
          <w:sz w:val="28"/>
        </w:rPr>
        <w:t xml:space="preserve">личении энергии активации с сохранением постоянной скорости волны получается </w:t>
      </w:r>
      <w:r w:rsidR="00D5281E">
        <w:rPr>
          <w:rFonts w:ascii="Times New Roman" w:hAnsi="Times New Roman" w:cs="Times New Roman"/>
          <w:sz w:val="28"/>
        </w:rPr>
        <w:t>колебательный</w:t>
      </w:r>
      <w:r>
        <w:rPr>
          <w:rFonts w:ascii="Times New Roman" w:hAnsi="Times New Roman" w:cs="Times New Roman"/>
          <w:sz w:val="28"/>
        </w:rPr>
        <w:t xml:space="preserve"> режим в зоне, где реакция уже произошла.</w:t>
      </w:r>
    </w:p>
    <w:p w:rsidR="00C50443" w:rsidRPr="00C50443" w:rsidRDefault="00C50443" w:rsidP="00C50443">
      <w:pPr>
        <w:pStyle w:val="HTML"/>
        <w:shd w:val="clear" w:color="auto" w:fill="FFFFFF"/>
        <w:wordWrap w:val="0"/>
        <w:textAlignment w:val="baseline"/>
        <w:rPr>
          <w:color w:val="000000"/>
          <w:sz w:val="24"/>
          <w:szCs w:val="18"/>
        </w:rPr>
      </w:pPr>
      <w:r w:rsidRPr="00C50443">
        <w:rPr>
          <w:color w:val="000000"/>
          <w:sz w:val="24"/>
          <w:szCs w:val="18"/>
          <w:lang w:val="en-US"/>
        </w:rPr>
        <w:t>D</w:t>
      </w:r>
      <w:r w:rsidRPr="00C50443">
        <w:rPr>
          <w:color w:val="000000"/>
          <w:sz w:val="24"/>
          <w:szCs w:val="18"/>
        </w:rPr>
        <w:t xml:space="preserve"> = 8.00</w:t>
      </w:r>
      <w:r w:rsidRPr="00C50443">
        <w:rPr>
          <w:color w:val="000000"/>
          <w:sz w:val="24"/>
          <w:szCs w:val="18"/>
          <w:lang w:val="en-US"/>
        </w:rPr>
        <w:t>e</w:t>
      </w:r>
      <w:r w:rsidRPr="00C50443">
        <w:rPr>
          <w:color w:val="000000"/>
          <w:sz w:val="24"/>
          <w:szCs w:val="18"/>
        </w:rPr>
        <w:t>-09 м^2/с</w:t>
      </w:r>
    </w:p>
    <w:p w:rsidR="00C50443" w:rsidRPr="00C50443" w:rsidRDefault="00C50443" w:rsidP="00C50443">
      <w:pPr>
        <w:pStyle w:val="HTML"/>
        <w:shd w:val="clear" w:color="auto" w:fill="FFFFFF"/>
        <w:wordWrap w:val="0"/>
        <w:textAlignment w:val="baseline"/>
        <w:rPr>
          <w:color w:val="000000"/>
          <w:sz w:val="24"/>
          <w:szCs w:val="18"/>
        </w:rPr>
      </w:pPr>
      <w:r w:rsidRPr="00C50443">
        <w:rPr>
          <w:color w:val="000000"/>
          <w:sz w:val="24"/>
          <w:szCs w:val="18"/>
          <w:lang w:val="en-US"/>
        </w:rPr>
        <w:t>K</w:t>
      </w:r>
      <w:r w:rsidRPr="00C50443">
        <w:rPr>
          <w:color w:val="000000"/>
          <w:sz w:val="24"/>
          <w:szCs w:val="18"/>
        </w:rPr>
        <w:t xml:space="preserve"> = 2.88</w:t>
      </w:r>
      <w:r w:rsidRPr="00C50443">
        <w:rPr>
          <w:color w:val="000000"/>
          <w:sz w:val="24"/>
          <w:szCs w:val="18"/>
          <w:lang w:val="en-US"/>
        </w:rPr>
        <w:t>e</w:t>
      </w:r>
      <w:r w:rsidRPr="00C50443">
        <w:rPr>
          <w:color w:val="000000"/>
          <w:sz w:val="24"/>
          <w:szCs w:val="18"/>
        </w:rPr>
        <w:t>+08 1/с</w:t>
      </w:r>
    </w:p>
    <w:p w:rsidR="00C50443" w:rsidRPr="00C50443" w:rsidRDefault="00C50443" w:rsidP="00C50443">
      <w:pPr>
        <w:pStyle w:val="HTML"/>
        <w:shd w:val="clear" w:color="auto" w:fill="FFFFFF"/>
        <w:wordWrap w:val="0"/>
        <w:textAlignment w:val="baseline"/>
        <w:rPr>
          <w:color w:val="000000"/>
          <w:sz w:val="24"/>
          <w:szCs w:val="18"/>
        </w:rPr>
      </w:pPr>
      <w:r w:rsidRPr="00C50443">
        <w:rPr>
          <w:color w:val="000000"/>
          <w:sz w:val="24"/>
          <w:szCs w:val="18"/>
          <w:lang w:val="en-US"/>
        </w:rPr>
        <w:t>E</w:t>
      </w:r>
      <w:r w:rsidRPr="00C50443">
        <w:rPr>
          <w:color w:val="000000"/>
          <w:sz w:val="24"/>
          <w:szCs w:val="18"/>
        </w:rPr>
        <w:t xml:space="preserve"> = 110000 Дж/моль</w:t>
      </w:r>
    </w:p>
    <w:p w:rsidR="00C50443" w:rsidRPr="00C50443" w:rsidRDefault="00C50443" w:rsidP="00C50443">
      <w:pPr>
        <w:pStyle w:val="HTML"/>
        <w:shd w:val="clear" w:color="auto" w:fill="FFFFFF"/>
        <w:wordWrap w:val="0"/>
        <w:textAlignment w:val="baseline"/>
        <w:rPr>
          <w:color w:val="000000"/>
          <w:sz w:val="24"/>
          <w:szCs w:val="18"/>
        </w:rPr>
      </w:pPr>
      <w:r w:rsidRPr="00C50443">
        <w:rPr>
          <w:color w:val="000000"/>
          <w:sz w:val="24"/>
          <w:szCs w:val="18"/>
          <w:lang w:val="en-US"/>
        </w:rPr>
        <w:t>U</w:t>
      </w:r>
      <w:r w:rsidRPr="00C50443">
        <w:rPr>
          <w:color w:val="000000"/>
          <w:sz w:val="24"/>
          <w:szCs w:val="18"/>
        </w:rPr>
        <w:t xml:space="preserve"> = 0.000028 м/с</w:t>
      </w:r>
    </w:p>
    <w:p w:rsidR="00C50443" w:rsidRPr="00C50443" w:rsidRDefault="00C50443" w:rsidP="00C50443">
      <w:pPr>
        <w:pStyle w:val="HTML"/>
        <w:shd w:val="clear" w:color="auto" w:fill="FFFFFF"/>
        <w:wordWrap w:val="0"/>
        <w:textAlignment w:val="baseline"/>
        <w:rPr>
          <w:color w:val="000000"/>
          <w:sz w:val="24"/>
          <w:szCs w:val="18"/>
        </w:rPr>
      </w:pPr>
      <w:proofErr w:type="spellStart"/>
      <w:r w:rsidRPr="00C50443">
        <w:rPr>
          <w:color w:val="000000"/>
          <w:sz w:val="24"/>
          <w:szCs w:val="18"/>
          <w:lang w:val="en-US"/>
        </w:rPr>
        <w:t>dd</w:t>
      </w:r>
      <w:proofErr w:type="spellEnd"/>
      <w:r w:rsidRPr="00C50443">
        <w:rPr>
          <w:color w:val="000000"/>
          <w:sz w:val="24"/>
          <w:szCs w:val="18"/>
        </w:rPr>
        <w:t xml:space="preserve"> = 0.000285 м</w:t>
      </w:r>
    </w:p>
    <w:p w:rsidR="00C50443" w:rsidRPr="00C50443" w:rsidRDefault="00C50443" w:rsidP="00C50443">
      <w:pPr>
        <w:pStyle w:val="HTML"/>
        <w:shd w:val="clear" w:color="auto" w:fill="FFFFFF"/>
        <w:wordWrap w:val="0"/>
        <w:textAlignment w:val="baseline"/>
        <w:rPr>
          <w:color w:val="000000"/>
          <w:sz w:val="24"/>
          <w:szCs w:val="18"/>
        </w:rPr>
      </w:pPr>
      <w:r w:rsidRPr="00C50443">
        <w:rPr>
          <w:color w:val="000000"/>
          <w:sz w:val="24"/>
          <w:szCs w:val="18"/>
          <w:lang w:val="en-US"/>
        </w:rPr>
        <w:t>dh</w:t>
      </w:r>
      <w:r w:rsidRPr="00C50443">
        <w:rPr>
          <w:color w:val="000000"/>
          <w:sz w:val="24"/>
          <w:szCs w:val="18"/>
        </w:rPr>
        <w:t xml:space="preserve"> = 0.002816 м</w:t>
      </w:r>
    </w:p>
    <w:p w:rsidR="00C50443" w:rsidRPr="00C50443" w:rsidRDefault="00C50443" w:rsidP="00C50443">
      <w:pPr>
        <w:pStyle w:val="HTML"/>
        <w:shd w:val="clear" w:color="auto" w:fill="FFFFFF"/>
        <w:wordWrap w:val="0"/>
        <w:textAlignment w:val="baseline"/>
        <w:rPr>
          <w:color w:val="000000"/>
          <w:sz w:val="24"/>
          <w:szCs w:val="18"/>
        </w:rPr>
      </w:pPr>
      <w:proofErr w:type="spellStart"/>
      <w:r w:rsidRPr="00C50443">
        <w:rPr>
          <w:color w:val="000000"/>
          <w:sz w:val="24"/>
          <w:szCs w:val="18"/>
          <w:lang w:val="en-US"/>
        </w:rPr>
        <w:t>dr</w:t>
      </w:r>
      <w:proofErr w:type="spellEnd"/>
      <w:r w:rsidRPr="00C50443">
        <w:rPr>
          <w:color w:val="000000"/>
          <w:sz w:val="24"/>
          <w:szCs w:val="18"/>
        </w:rPr>
        <w:t xml:space="preserve"> = 0.000147 м</w:t>
      </w:r>
    </w:p>
    <w:p w:rsidR="00C50443" w:rsidRPr="00C50443" w:rsidRDefault="00C50443" w:rsidP="00C50443">
      <w:pPr>
        <w:pStyle w:val="HTML"/>
        <w:shd w:val="clear" w:color="auto" w:fill="FFFFFF"/>
        <w:wordWrap w:val="0"/>
        <w:textAlignment w:val="baseline"/>
        <w:rPr>
          <w:color w:val="000000"/>
          <w:sz w:val="24"/>
          <w:szCs w:val="18"/>
          <w:lang w:val="en-US"/>
        </w:rPr>
      </w:pPr>
      <w:proofErr w:type="spellStart"/>
      <w:r w:rsidRPr="00C50443">
        <w:rPr>
          <w:color w:val="000000"/>
          <w:sz w:val="24"/>
          <w:szCs w:val="18"/>
          <w:lang w:val="en-US"/>
        </w:rPr>
        <w:t>dz</w:t>
      </w:r>
      <w:proofErr w:type="spellEnd"/>
      <w:r w:rsidRPr="00C50443">
        <w:rPr>
          <w:color w:val="000000"/>
          <w:sz w:val="24"/>
          <w:szCs w:val="18"/>
          <w:lang w:val="en-US"/>
        </w:rPr>
        <w:t xml:space="preserve"> = 0.000037 м</w:t>
      </w:r>
    </w:p>
    <w:p w:rsidR="00C50443" w:rsidRPr="00C50443" w:rsidRDefault="00C50443" w:rsidP="00C50443">
      <w:pPr>
        <w:pStyle w:val="HTML"/>
        <w:shd w:val="clear" w:color="auto" w:fill="FFFFFF"/>
        <w:wordWrap w:val="0"/>
        <w:textAlignment w:val="baseline"/>
        <w:rPr>
          <w:color w:val="000000"/>
          <w:sz w:val="24"/>
          <w:szCs w:val="18"/>
          <w:lang w:val="en-US"/>
        </w:rPr>
      </w:pPr>
      <w:r w:rsidRPr="00C50443">
        <w:rPr>
          <w:color w:val="000000"/>
          <w:sz w:val="24"/>
          <w:szCs w:val="18"/>
          <w:lang w:val="en-US"/>
        </w:rPr>
        <w:t>L = 0.028 м</w:t>
      </w:r>
    </w:p>
    <w:p w:rsidR="00C50443" w:rsidRPr="00C50443" w:rsidRDefault="00C50443" w:rsidP="00C50443">
      <w:pPr>
        <w:pStyle w:val="HTML"/>
        <w:shd w:val="clear" w:color="auto" w:fill="FFFFFF"/>
        <w:wordWrap w:val="0"/>
        <w:textAlignment w:val="baseline"/>
        <w:rPr>
          <w:color w:val="000000"/>
          <w:sz w:val="24"/>
          <w:szCs w:val="18"/>
          <w:lang w:val="en-US"/>
        </w:rPr>
      </w:pPr>
      <w:r w:rsidRPr="00C50443">
        <w:rPr>
          <w:color w:val="000000"/>
          <w:sz w:val="24"/>
          <w:szCs w:val="18"/>
          <w:lang w:val="en-US"/>
        </w:rPr>
        <w:t>steps = 765</w:t>
      </w:r>
    </w:p>
    <w:p w:rsidR="00C50443" w:rsidRPr="00C50443" w:rsidRDefault="00C50443" w:rsidP="00C50443">
      <w:pPr>
        <w:pStyle w:val="HTML"/>
        <w:shd w:val="clear" w:color="auto" w:fill="FFFFFF"/>
        <w:wordWrap w:val="0"/>
        <w:textAlignment w:val="baseline"/>
        <w:rPr>
          <w:color w:val="000000"/>
          <w:sz w:val="24"/>
          <w:szCs w:val="18"/>
          <w:lang w:val="en-US"/>
        </w:rPr>
      </w:pPr>
      <w:proofErr w:type="spellStart"/>
      <w:r w:rsidRPr="00C50443">
        <w:rPr>
          <w:color w:val="000000"/>
          <w:sz w:val="24"/>
          <w:szCs w:val="18"/>
          <w:lang w:val="en-US"/>
        </w:rPr>
        <w:t>dt</w:t>
      </w:r>
      <w:proofErr w:type="spellEnd"/>
      <w:r w:rsidRPr="00C50443">
        <w:rPr>
          <w:color w:val="000000"/>
          <w:sz w:val="24"/>
          <w:szCs w:val="18"/>
          <w:lang w:val="en-US"/>
        </w:rPr>
        <w:t xml:space="preserve"> = 1.31 с</w:t>
      </w:r>
    </w:p>
    <w:p w:rsidR="008F64D8" w:rsidRDefault="00C50443" w:rsidP="00C50443">
      <w:pPr>
        <w:pStyle w:val="HTML"/>
        <w:shd w:val="clear" w:color="auto" w:fill="FFFFFF"/>
        <w:wordWrap w:val="0"/>
        <w:textAlignment w:val="baseline"/>
        <w:rPr>
          <w:color w:val="000000"/>
          <w:sz w:val="24"/>
          <w:szCs w:val="18"/>
          <w:lang w:val="en-US"/>
        </w:rPr>
      </w:pPr>
      <w:r w:rsidRPr="00C50443">
        <w:rPr>
          <w:color w:val="000000"/>
          <w:sz w:val="24"/>
          <w:szCs w:val="18"/>
          <w:lang w:val="en-US"/>
        </w:rPr>
        <w:t>times = 100</w:t>
      </w:r>
    </w:p>
    <w:p w:rsidR="00C50443" w:rsidRPr="00C50443" w:rsidRDefault="00C50443" w:rsidP="00C50443">
      <w:pPr>
        <w:pStyle w:val="HTML"/>
        <w:shd w:val="clear" w:color="auto" w:fill="FFFFFF"/>
        <w:wordWrap w:val="0"/>
        <w:textAlignment w:val="baseline"/>
        <w:rPr>
          <w:color w:val="000000"/>
          <w:sz w:val="24"/>
          <w:szCs w:val="18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5"/>
        <w:gridCol w:w="4785"/>
      </w:tblGrid>
      <w:tr w:rsidR="00514283" w:rsidTr="00E80947">
        <w:tc>
          <w:tcPr>
            <w:tcW w:w="4785" w:type="dxa"/>
            <w:vAlign w:val="center"/>
          </w:tcPr>
          <w:p w:rsidR="00514283" w:rsidRDefault="00C50443" w:rsidP="00E8094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eastAsia="ru-RU"/>
              </w:rPr>
              <w:drawing>
                <wp:inline distT="0" distB="0" distL="0" distR="0">
                  <wp:extent cx="2520000" cy="1493482"/>
                  <wp:effectExtent l="0" t="0" r="0" b="0"/>
                  <wp:docPr id="33" name="Рисунок 32" descr="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1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493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5" w:type="dxa"/>
            <w:vAlign w:val="center"/>
          </w:tcPr>
          <w:p w:rsidR="00514283" w:rsidRDefault="00C50443" w:rsidP="00E8094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eastAsia="ru-RU"/>
              </w:rPr>
              <w:drawing>
                <wp:inline distT="0" distB="0" distL="0" distR="0">
                  <wp:extent cx="2520000" cy="1598154"/>
                  <wp:effectExtent l="0" t="0" r="0" b="0"/>
                  <wp:docPr id="34" name="Рисунок 33" descr="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2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598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4283" w:rsidTr="00E80947">
        <w:tc>
          <w:tcPr>
            <w:tcW w:w="4785" w:type="dxa"/>
            <w:vAlign w:val="center"/>
          </w:tcPr>
          <w:p w:rsidR="00514283" w:rsidRPr="008F64D8" w:rsidRDefault="00514283" w:rsidP="00E8094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Рис. </w:t>
            </w:r>
            <w:r w:rsidR="008F64D8" w:rsidRPr="008F64D8">
              <w:rPr>
                <w:rFonts w:ascii="Times New Roman" w:hAnsi="Times New Roman" w:cs="Times New Roman"/>
                <w:sz w:val="28"/>
              </w:rPr>
              <w:t>1</w:t>
            </w:r>
            <w:proofErr w:type="spellStart"/>
            <w:r w:rsidR="008F64D8"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  <w:proofErr w:type="spellEnd"/>
          </w:p>
        </w:tc>
        <w:tc>
          <w:tcPr>
            <w:tcW w:w="4785" w:type="dxa"/>
            <w:vAlign w:val="center"/>
          </w:tcPr>
          <w:p w:rsidR="00514283" w:rsidRPr="008F64D8" w:rsidRDefault="00514283" w:rsidP="00E8094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Рис. 1</w:t>
            </w:r>
            <w:r w:rsidR="008F64D8"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</w:tr>
    </w:tbl>
    <w:p w:rsidR="00D21DA3" w:rsidRDefault="00D21DA3" w:rsidP="008F64D8">
      <w:pPr>
        <w:spacing w:before="120"/>
        <w:ind w:left="360"/>
        <w:rPr>
          <w:rFonts w:ascii="Times New Roman" w:hAnsi="Times New Roman" w:cs="Times New Roman"/>
          <w:b/>
          <w:sz w:val="28"/>
        </w:rPr>
      </w:pPr>
      <w:r w:rsidRPr="007B72CE">
        <w:rPr>
          <w:rFonts w:ascii="Times New Roman" w:hAnsi="Times New Roman" w:cs="Times New Roman"/>
          <w:b/>
          <w:sz w:val="28"/>
        </w:rPr>
        <w:t>Вывод</w:t>
      </w:r>
      <w:r>
        <w:rPr>
          <w:rFonts w:ascii="Times New Roman" w:hAnsi="Times New Roman" w:cs="Times New Roman"/>
          <w:b/>
          <w:sz w:val="28"/>
        </w:rPr>
        <w:t>ы</w:t>
      </w:r>
    </w:p>
    <w:p w:rsidR="00D21DA3" w:rsidRPr="00D21DA3" w:rsidRDefault="00341F85" w:rsidP="00D21DA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Построена численная модель активированной химической реакции, фронт которой распространяется в виде бегущей тепловой волны. Ширина зоны </w:t>
      </w:r>
      <w:r>
        <w:rPr>
          <w:rFonts w:ascii="Times New Roman" w:hAnsi="Times New Roman" w:cs="Times New Roman"/>
          <w:sz w:val="28"/>
        </w:rPr>
        <w:lastRenderedPageBreak/>
        <w:t>подогрева и зоны реакции соответствуют аналитическим исследованиям. Проведено моделирование регулярного режима и получен график бегущей волны фронта реакции. Путем вариации значений физических параметров численно получены колебательный и хаотический режимы. Выявлены зависимости устойчивости решения от параметров.</w:t>
      </w:r>
    </w:p>
    <w:p w:rsidR="00D21DA3" w:rsidRPr="008F64D8" w:rsidRDefault="00D21DA3" w:rsidP="00D21DA3">
      <w:pPr>
        <w:ind w:left="360"/>
        <w:rPr>
          <w:rFonts w:ascii="Times New Roman" w:hAnsi="Times New Roman" w:cs="Times New Roman"/>
          <w:b/>
          <w:sz w:val="28"/>
          <w:lang w:val="en-US"/>
        </w:rPr>
      </w:pPr>
      <w:r w:rsidRPr="007B69B5">
        <w:rPr>
          <w:rFonts w:ascii="Times New Roman" w:hAnsi="Times New Roman" w:cs="Times New Roman"/>
          <w:b/>
          <w:sz w:val="28"/>
        </w:rPr>
        <w:t>Литература</w:t>
      </w:r>
    </w:p>
    <w:p w:rsidR="008F64D8" w:rsidRPr="008F64D8" w:rsidRDefault="008F64D8" w:rsidP="00D21DA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[</w:t>
      </w:r>
      <w:r w:rsidRPr="008F64D8">
        <w:rPr>
          <w:rFonts w:ascii="Times New Roman" w:hAnsi="Times New Roman" w:cs="Times New Roman"/>
          <w:sz w:val="28"/>
        </w:rPr>
        <w:t xml:space="preserve">1] Зельдович Я.Б., </w:t>
      </w:r>
      <w:proofErr w:type="spellStart"/>
      <w:r w:rsidRPr="008F64D8">
        <w:rPr>
          <w:rFonts w:ascii="Times New Roman" w:hAnsi="Times New Roman" w:cs="Times New Roman"/>
          <w:sz w:val="28"/>
        </w:rPr>
        <w:t>Баренблатт</w:t>
      </w:r>
      <w:proofErr w:type="spellEnd"/>
      <w:r w:rsidRPr="008F64D8">
        <w:rPr>
          <w:rFonts w:ascii="Times New Roman" w:hAnsi="Times New Roman" w:cs="Times New Roman"/>
          <w:sz w:val="28"/>
        </w:rPr>
        <w:t xml:space="preserve"> Г.И., Либрович В.Б., </w:t>
      </w:r>
      <w:proofErr w:type="spellStart"/>
      <w:r w:rsidRPr="008F64D8">
        <w:rPr>
          <w:rFonts w:ascii="Times New Roman" w:hAnsi="Times New Roman" w:cs="Times New Roman"/>
          <w:sz w:val="28"/>
        </w:rPr>
        <w:t>Махвиладзе</w:t>
      </w:r>
      <w:proofErr w:type="spellEnd"/>
      <w:r w:rsidRPr="008F64D8">
        <w:rPr>
          <w:rFonts w:ascii="Times New Roman" w:hAnsi="Times New Roman" w:cs="Times New Roman"/>
          <w:sz w:val="28"/>
        </w:rPr>
        <w:t xml:space="preserve"> Г.М. Математическая теория горения и взрыва. М.: Наука, 1980.</w:t>
      </w:r>
    </w:p>
    <w:p w:rsidR="00D21DA3" w:rsidRPr="00D21DA3" w:rsidRDefault="008F64D8" w:rsidP="00D21DA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[</w:t>
      </w:r>
      <w:r w:rsidRPr="008F64D8">
        <w:rPr>
          <w:rFonts w:ascii="Times New Roman" w:hAnsi="Times New Roman" w:cs="Times New Roman"/>
          <w:sz w:val="28"/>
        </w:rPr>
        <w:t>2</w:t>
      </w:r>
      <w:r w:rsidR="00D21DA3" w:rsidRPr="00D21DA3">
        <w:rPr>
          <w:rFonts w:ascii="Times New Roman" w:hAnsi="Times New Roman" w:cs="Times New Roman"/>
          <w:sz w:val="28"/>
        </w:rPr>
        <w:t xml:space="preserve">] </w:t>
      </w:r>
      <w:proofErr w:type="spellStart"/>
      <w:r w:rsidR="00D21DA3" w:rsidRPr="00D21DA3">
        <w:rPr>
          <w:rFonts w:ascii="Times New Roman" w:hAnsi="Times New Roman" w:cs="Times New Roman"/>
          <w:sz w:val="28"/>
        </w:rPr>
        <w:t>Рихтмайер</w:t>
      </w:r>
      <w:proofErr w:type="spellEnd"/>
      <w:r w:rsidR="00D21DA3" w:rsidRPr="00D21DA3">
        <w:rPr>
          <w:rFonts w:ascii="Times New Roman" w:hAnsi="Times New Roman" w:cs="Times New Roman"/>
          <w:sz w:val="28"/>
        </w:rPr>
        <w:t xml:space="preserve"> Р., </w:t>
      </w:r>
      <w:proofErr w:type="spellStart"/>
      <w:r w:rsidR="00D21DA3" w:rsidRPr="00D21DA3">
        <w:rPr>
          <w:rFonts w:ascii="Times New Roman" w:hAnsi="Times New Roman" w:cs="Times New Roman"/>
          <w:sz w:val="28"/>
        </w:rPr>
        <w:t>Мортон</w:t>
      </w:r>
      <w:proofErr w:type="spellEnd"/>
      <w:r w:rsidR="00D21DA3" w:rsidRPr="00D21DA3">
        <w:rPr>
          <w:rFonts w:ascii="Times New Roman" w:hAnsi="Times New Roman" w:cs="Times New Roman"/>
          <w:sz w:val="28"/>
        </w:rPr>
        <w:t xml:space="preserve"> К. Разностные методы решения краевых задач. М., Мир, 1972.</w:t>
      </w:r>
    </w:p>
    <w:p w:rsidR="00514283" w:rsidRPr="00514283" w:rsidRDefault="008F64D8" w:rsidP="00D21DA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[</w:t>
      </w:r>
      <w:r w:rsidRPr="00C50443">
        <w:rPr>
          <w:rFonts w:ascii="Times New Roman" w:hAnsi="Times New Roman" w:cs="Times New Roman"/>
          <w:sz w:val="28"/>
        </w:rPr>
        <w:t>3</w:t>
      </w:r>
      <w:r w:rsidR="00D21DA3" w:rsidRPr="00D21DA3">
        <w:rPr>
          <w:rFonts w:ascii="Times New Roman" w:hAnsi="Times New Roman" w:cs="Times New Roman"/>
          <w:sz w:val="28"/>
        </w:rPr>
        <w:t>] Самарский А.А. Введение в теорию разностных схем. М.: Наука, 1971.</w:t>
      </w:r>
    </w:p>
    <w:sectPr w:rsidR="00514283" w:rsidRPr="00514283" w:rsidSect="00266243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/>
  <w:rsids>
    <w:rsidRoot w:val="00EB38AD"/>
    <w:rsid w:val="00034A47"/>
    <w:rsid w:val="00074EE3"/>
    <w:rsid w:val="00122777"/>
    <w:rsid w:val="00173265"/>
    <w:rsid w:val="00266243"/>
    <w:rsid w:val="00295D43"/>
    <w:rsid w:val="002C7167"/>
    <w:rsid w:val="00341F85"/>
    <w:rsid w:val="00363597"/>
    <w:rsid w:val="0044189E"/>
    <w:rsid w:val="00514283"/>
    <w:rsid w:val="00643124"/>
    <w:rsid w:val="00673D28"/>
    <w:rsid w:val="00830E36"/>
    <w:rsid w:val="008C277F"/>
    <w:rsid w:val="008F64D8"/>
    <w:rsid w:val="00AA4DD6"/>
    <w:rsid w:val="00BE2EFE"/>
    <w:rsid w:val="00C50443"/>
    <w:rsid w:val="00CA35F2"/>
    <w:rsid w:val="00D21DA3"/>
    <w:rsid w:val="00D5281E"/>
    <w:rsid w:val="00D81197"/>
    <w:rsid w:val="00E04BD5"/>
    <w:rsid w:val="00E11D88"/>
    <w:rsid w:val="00E76E6E"/>
    <w:rsid w:val="00EB38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38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73D28"/>
    <w:pPr>
      <w:spacing w:after="0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73D28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673D28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830E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30E36"/>
    <w:rPr>
      <w:rFonts w:ascii="Courier New" w:eastAsia="Times New Roman" w:hAnsi="Courier New" w:cs="Courier New"/>
      <w:sz w:val="20"/>
      <w:szCs w:val="20"/>
      <w:lang w:eastAsia="ru-RU"/>
    </w:rPr>
  </w:style>
  <w:style w:type="table" w:styleId="a6">
    <w:name w:val="Table Grid"/>
    <w:basedOn w:val="a1"/>
    <w:uiPriority w:val="59"/>
    <w:rsid w:val="00830E36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D21DA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82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6</Pages>
  <Words>883</Words>
  <Characters>5034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--</dc:creator>
  <cp:lastModifiedBy>--</cp:lastModifiedBy>
  <cp:revision>4</cp:revision>
  <dcterms:created xsi:type="dcterms:W3CDTF">2018-12-05T10:35:00Z</dcterms:created>
  <dcterms:modified xsi:type="dcterms:W3CDTF">2018-12-08T13:11:00Z</dcterms:modified>
</cp:coreProperties>
</file>