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97" w:rsidRDefault="006150AE">
      <w:pPr>
        <w:widowControl w:val="0"/>
        <w:tabs>
          <w:tab w:val="left" w:pos="4536"/>
          <w:tab w:val="left" w:pos="684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Звіт</w:t>
      </w:r>
    </w:p>
    <w:p w:rsidR="006150AE" w:rsidRDefault="006150AE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Автор:  Салтиков Іван;</w:t>
      </w:r>
    </w:p>
    <w:p w:rsidR="00E12A97" w:rsidRDefault="006150AE">
      <w:pPr>
        <w:widowControl w:val="0"/>
        <w:tabs>
          <w:tab w:val="left" w:pos="4536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Група: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КН-921Д;</w:t>
      </w:r>
      <w:bookmarkStart w:id="0" w:name="_GoBack"/>
      <w:bookmarkEnd w:id="0"/>
    </w:p>
    <w:p w:rsidR="00E12A97" w:rsidRDefault="00E12A97">
      <w:pPr>
        <w:widowControl w:val="0"/>
        <w:tabs>
          <w:tab w:val="left" w:pos="4500"/>
          <w:tab w:val="left" w:pos="6840"/>
        </w:tabs>
        <w:spacing w:line="360" w:lineRule="auto"/>
        <w:ind w:left="4956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2A97" w:rsidRDefault="006150AE">
      <w:pPr>
        <w:pStyle w:val="1"/>
      </w:pPr>
      <w:bookmarkStart w:id="1" w:name="_Toc505542122"/>
      <w:bookmarkStart w:id="2" w:name="_Toc513447997"/>
      <w:r>
        <w:t>Лабораторна робота №</w:t>
      </w:r>
      <w:bookmarkStart w:id="3" w:name="_Toc318099964"/>
      <w:bookmarkEnd w:id="1"/>
      <w:bookmarkEnd w:id="2"/>
      <w:r>
        <w:t>1. Процедури з параметрами</w:t>
      </w:r>
    </w:p>
    <w:p w:rsidR="00E12A97" w:rsidRDefault="006150AE">
      <w:pPr>
        <w:widowControl w:val="0"/>
        <w:spacing w:line="276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- поглибити і закріпити знання з архітектури МП платформи 64 і навички по її програмування;</w:t>
      </w:r>
    </w:p>
    <w:p w:rsidR="00E12A97" w:rsidRDefault="006150AE">
      <w:pPr>
        <w:widowControl w:val="0"/>
        <w:spacing w:line="276" w:lineRule="auto"/>
        <w:ind w:firstLine="1418"/>
        <w:jc w:val="both"/>
        <w:rPr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набути практичних навичок складання, налагодження та виконання програм,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написаних мовою ассемблера для програмування арифметичних операцій, представлених у вигляді процедур з параметрами під МП платформи 64.</w:t>
      </w:r>
    </w:p>
    <w:p w:rsidR="00E12A97" w:rsidRDefault="00E12A97">
      <w:pPr>
        <w:pStyle w:val="ab"/>
        <w:widowControl w:val="0"/>
        <w:spacing w:beforeAutospacing="0" w:afterAutospacing="0" w:line="360" w:lineRule="auto"/>
        <w:jc w:val="center"/>
        <w:rPr>
          <w:sz w:val="28"/>
          <w:szCs w:val="28"/>
          <w:lang w:val="uk-UA"/>
        </w:rPr>
      </w:pPr>
    </w:p>
    <w:p w:rsidR="00E12A97" w:rsidRDefault="006150AE">
      <w:pPr>
        <w:pStyle w:val="ab"/>
        <w:widowControl w:val="0"/>
        <w:spacing w:beforeAutospacing="0" w:afterAutospacing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sz w:val="28"/>
          <w:szCs w:val="28"/>
        </w:rPr>
      </w:pPr>
    </w:p>
    <w:bookmarkEnd w:id="3"/>
    <w:p w:rsidR="00E12A97" w:rsidRDefault="006150AE">
      <w:pPr>
        <w:pStyle w:val="ab"/>
        <w:widowControl w:val="0"/>
        <w:spacing w:beforeAutospacing="0" w:afterAutospacing="0" w:line="360" w:lineRule="auto"/>
      </w:pPr>
      <w:r>
        <w:t>include \masm64\include64\masm64rt.inc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data</w:t>
      </w:r>
      <w:r w:rsidRPr="006150AE">
        <w:rPr>
          <w:lang w:val="ru-RU"/>
        </w:rPr>
        <w:tab/>
      </w:r>
      <w:r w:rsidRPr="006150AE">
        <w:rPr>
          <w:lang w:val="ru-RU"/>
        </w:rPr>
        <w:tab/>
        <w:t>; секция переменных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e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120 </w:t>
      </w:r>
      <w:r w:rsidRPr="006150AE">
        <w:rPr>
          <w:lang w:val="ru-RU"/>
        </w:rPr>
        <w:tab/>
        <w:t xml:space="preserve">; переменная </w:t>
      </w:r>
      <w:r>
        <w:t>e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b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2</w:t>
      </w:r>
      <w:r w:rsidRPr="006150AE">
        <w:rPr>
          <w:lang w:val="ru-RU"/>
        </w:rPr>
        <w:tab/>
      </w:r>
      <w:r w:rsidRPr="006150AE">
        <w:rPr>
          <w:lang w:val="ru-RU"/>
        </w:rPr>
        <w:tab/>
        <w:t>; пе</w:t>
      </w:r>
      <w:r w:rsidRPr="006150AE">
        <w:rPr>
          <w:lang w:val="ru-RU"/>
        </w:rPr>
        <w:t xml:space="preserve">ременная </w:t>
      </w:r>
      <w:r>
        <w:t>b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d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4 </w:t>
      </w:r>
      <w:r w:rsidRPr="006150AE">
        <w:rPr>
          <w:lang w:val="ru-RU"/>
        </w:rPr>
        <w:tab/>
        <w:t xml:space="preserve">; переменная </w:t>
      </w:r>
      <w:r>
        <w:t>d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5 </w:t>
      </w:r>
      <w:r w:rsidRPr="006150AE">
        <w:rPr>
          <w:lang w:val="ru-RU"/>
        </w:rPr>
        <w:tab/>
        <w:t xml:space="preserve">; переменная </w:t>
      </w:r>
      <w:r>
        <w:t>c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num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6 </w:t>
      </w:r>
      <w:r w:rsidRPr="006150AE">
        <w:rPr>
          <w:lang w:val="ru-RU"/>
        </w:rPr>
        <w:tab/>
        <w:t>; переменная константа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num</w:t>
      </w:r>
      <w:r w:rsidRPr="006150AE">
        <w:rPr>
          <w:lang w:val="ru-RU"/>
        </w:rPr>
        <w:t xml:space="preserve">2 </w:t>
      </w:r>
      <w:r>
        <w:t>dq</w:t>
      </w:r>
      <w:r w:rsidRPr="006150AE">
        <w:rPr>
          <w:lang w:val="ru-RU"/>
        </w:rPr>
        <w:t xml:space="preserve"> 14 </w:t>
      </w:r>
      <w:r w:rsidRPr="006150AE">
        <w:rPr>
          <w:lang w:val="ru-RU"/>
        </w:rPr>
        <w:tab/>
        <w:t>; переменная константа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res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0 </w:t>
      </w:r>
      <w:r w:rsidRPr="006150AE">
        <w:rPr>
          <w:lang w:val="ru-RU"/>
        </w:rPr>
        <w:tab/>
        <w:t>; переменная результата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title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"Лабораторная работа 1_1. Выполнение арифметических операций",0</w:t>
      </w:r>
      <w:r w:rsidRPr="006150AE">
        <w:rPr>
          <w:lang w:val="ru-RU"/>
        </w:rPr>
        <w:tab/>
        <w:t xml:space="preserve">; заголовок </w:t>
      </w:r>
      <w:r w:rsidRPr="006150AE">
        <w:rPr>
          <w:lang w:val="ru-RU"/>
        </w:rPr>
        <w:t>окна вывода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text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"Уравнение </w:t>
      </w:r>
      <w:r>
        <w:t>e</w:t>
      </w:r>
      <w:r w:rsidRPr="006150AE">
        <w:rPr>
          <w:lang w:val="ru-RU"/>
        </w:rPr>
        <w:t>/4</w:t>
      </w:r>
      <w:r>
        <w:t>b</w:t>
      </w:r>
      <w:r w:rsidRPr="006150AE">
        <w:rPr>
          <w:lang w:val="ru-RU"/>
        </w:rPr>
        <w:t xml:space="preserve"> – </w:t>
      </w:r>
      <w:r>
        <w:t>d</w:t>
      </w:r>
      <w:r w:rsidRPr="006150AE">
        <w:rPr>
          <w:lang w:val="ru-RU"/>
        </w:rPr>
        <w:t>/14</w:t>
      </w:r>
      <w:r>
        <w:t>c</w:t>
      </w:r>
      <w:r w:rsidRPr="006150AE">
        <w:rPr>
          <w:lang w:val="ru-RU"/>
        </w:rPr>
        <w:t>",10,</w:t>
      </w:r>
      <w:r w:rsidRPr="006150AE">
        <w:rPr>
          <w:lang w:val="ru-RU"/>
        </w:rPr>
        <w:tab/>
      </w:r>
      <w:r w:rsidRPr="006150AE">
        <w:rPr>
          <w:lang w:val="ru-RU"/>
        </w:rPr>
        <w:tab/>
      </w:r>
      <w:r w:rsidRPr="006150AE">
        <w:rPr>
          <w:lang w:val="ru-RU"/>
        </w:rPr>
        <w:tab/>
      </w:r>
      <w:r w:rsidRPr="006150AE">
        <w:rPr>
          <w:lang w:val="ru-RU"/>
        </w:rPr>
        <w:tab/>
      </w:r>
      <w:r w:rsidRPr="006150AE">
        <w:rPr>
          <w:lang w:val="ru-RU"/>
        </w:rPr>
        <w:tab/>
      </w:r>
      <w:r w:rsidRPr="006150AE">
        <w:rPr>
          <w:lang w:val="ru-RU"/>
        </w:rPr>
        <w:tab/>
        <w:t xml:space="preserve">; вывод выражения 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"Результат: %</w:t>
      </w:r>
      <w:r>
        <w:t>d</w:t>
      </w:r>
      <w:r w:rsidRPr="006150AE">
        <w:rPr>
          <w:lang w:val="ru-RU"/>
        </w:rPr>
        <w:t>",10,"Адрес переменной в памяти: %</w:t>
      </w:r>
      <w:r>
        <w:t>ph</w:t>
      </w:r>
      <w:r w:rsidRPr="006150AE">
        <w:rPr>
          <w:lang w:val="ru-RU"/>
        </w:rPr>
        <w:t>",10,10,</w:t>
      </w:r>
      <w:r w:rsidRPr="006150AE">
        <w:rPr>
          <w:lang w:val="ru-RU"/>
        </w:rPr>
        <w:tab/>
        <w:t>; вывод результата и адреса переменной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"Автор: Салтиков І.О.",0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buf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3 </w:t>
      </w:r>
      <w:r>
        <w:t>dup</w:t>
      </w:r>
      <w:r w:rsidRPr="006150AE">
        <w:rPr>
          <w:lang w:val="ru-RU"/>
        </w:rPr>
        <w:t>(0),0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code</w:t>
      </w:r>
      <w:r w:rsidRPr="006150AE">
        <w:rPr>
          <w:lang w:val="ru-RU"/>
        </w:rPr>
        <w:tab/>
      </w:r>
      <w:r w:rsidRPr="006150AE">
        <w:rPr>
          <w:lang w:val="ru-RU"/>
        </w:rPr>
        <w:tab/>
        <w:t xml:space="preserve">     ; секция кода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entry</w:t>
      </w:r>
      <w:r w:rsidRPr="006150AE">
        <w:rPr>
          <w:lang w:val="ru-RU"/>
        </w:rPr>
        <w:t>_</w:t>
      </w:r>
      <w:r>
        <w:t>point</w:t>
      </w:r>
      <w:r w:rsidRPr="006150AE">
        <w:rPr>
          <w:lang w:val="ru-RU"/>
        </w:rPr>
        <w:t xml:space="preserve"> </w:t>
      </w:r>
      <w:r>
        <w:t>proc</w:t>
      </w:r>
      <w:r w:rsidRPr="006150AE">
        <w:rPr>
          <w:lang w:val="ru-RU"/>
        </w:rPr>
        <w:t xml:space="preserve">     ; точка входа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ab/>
        <w:t xml:space="preserve">; очистка регистра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rdx</w:t>
      </w:r>
      <w:r w:rsidRPr="006150AE">
        <w:rPr>
          <w:lang w:val="ru-RU"/>
        </w:rPr>
        <w:t>,</w:t>
      </w:r>
      <w:r>
        <w:t>rdx</w:t>
      </w:r>
      <w:r w:rsidRPr="006150AE">
        <w:rPr>
          <w:lang w:val="ru-RU"/>
        </w:rPr>
        <w:t xml:space="preserve">  </w:t>
      </w:r>
      <w:r w:rsidRPr="006150AE">
        <w:rPr>
          <w:lang w:val="ru-RU"/>
        </w:rPr>
        <w:tab/>
        <w:t xml:space="preserve">; очистка регистра </w:t>
      </w:r>
      <w:r>
        <w:t>RDX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e</w:t>
      </w:r>
      <w:r w:rsidRPr="006150AE">
        <w:rPr>
          <w:lang w:val="ru-RU"/>
        </w:rPr>
        <w:t xml:space="preserve">1   </w:t>
      </w:r>
      <w:r w:rsidRPr="006150AE">
        <w:rPr>
          <w:lang w:val="ru-RU"/>
        </w:rPr>
        <w:tab/>
        <w:t xml:space="preserve">; запись переменной </w:t>
      </w:r>
      <w:r>
        <w:t>e</w:t>
      </w:r>
      <w:r w:rsidRPr="006150AE">
        <w:rPr>
          <w:lang w:val="ru-RU"/>
        </w:rPr>
        <w:t xml:space="preserve">1 в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lastRenderedPageBreak/>
        <w:t>div</w:t>
      </w:r>
      <w:r w:rsidRPr="006150AE">
        <w:rPr>
          <w:lang w:val="ru-RU"/>
        </w:rPr>
        <w:t xml:space="preserve"> </w:t>
      </w:r>
      <w:r>
        <w:t>num</w:t>
      </w:r>
      <w:r w:rsidRPr="006150AE">
        <w:rPr>
          <w:lang w:val="ru-RU"/>
        </w:rPr>
        <w:t>1    ; /4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mul</w:t>
      </w:r>
      <w:r w:rsidRPr="006150AE">
        <w:rPr>
          <w:lang w:val="ru-RU"/>
        </w:rPr>
        <w:t xml:space="preserve"> </w:t>
      </w:r>
      <w:r>
        <w:t>b</w:t>
      </w:r>
      <w:r w:rsidRPr="006150AE">
        <w:rPr>
          <w:lang w:val="ru-RU"/>
        </w:rPr>
        <w:t>1</w:t>
      </w:r>
      <w:r w:rsidRPr="006150AE">
        <w:rPr>
          <w:lang w:val="ru-RU"/>
        </w:rPr>
        <w:tab/>
        <w:t xml:space="preserve">    ; *</w:t>
      </w:r>
      <w:r>
        <w:t>b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rsi</w:t>
      </w:r>
      <w:r w:rsidRPr="006150AE">
        <w:rPr>
          <w:lang w:val="ru-RU"/>
        </w:rPr>
        <w:t xml:space="preserve">  </w:t>
      </w:r>
      <w:r w:rsidRPr="006150AE">
        <w:rPr>
          <w:lang w:val="ru-RU"/>
        </w:rPr>
        <w:tab/>
        <w:t>; очистка регистра промежуточного результата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mov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ab/>
        <w:t xml:space="preserve">; запись </w:t>
      </w:r>
      <w:r>
        <w:t>RAX</w:t>
      </w:r>
      <w:r w:rsidRPr="006150AE">
        <w:rPr>
          <w:lang w:val="ru-RU"/>
        </w:rPr>
        <w:t xml:space="preserve"> в регистр </w:t>
      </w:r>
      <w:r>
        <w:t>RSI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 xml:space="preserve">  </w:t>
      </w:r>
      <w:r w:rsidRPr="006150AE">
        <w:rPr>
          <w:lang w:val="ru-RU"/>
        </w:rPr>
        <w:tab/>
        <w:t xml:space="preserve">; очистка регистра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rdx</w:t>
      </w:r>
      <w:r w:rsidRPr="006150AE">
        <w:rPr>
          <w:lang w:val="ru-RU"/>
        </w:rPr>
        <w:t>,</w:t>
      </w:r>
      <w:r>
        <w:t>rdx</w:t>
      </w:r>
      <w:r w:rsidRPr="006150AE">
        <w:rPr>
          <w:lang w:val="ru-RU"/>
        </w:rPr>
        <w:t xml:space="preserve">  </w:t>
      </w:r>
      <w:r w:rsidRPr="006150AE">
        <w:rPr>
          <w:lang w:val="ru-RU"/>
        </w:rPr>
        <w:tab/>
        <w:t xml:space="preserve">; очистка регистра </w:t>
      </w:r>
      <w:r>
        <w:t>RDX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d</w:t>
      </w:r>
      <w:r w:rsidRPr="006150AE">
        <w:rPr>
          <w:lang w:val="ru-RU"/>
        </w:rPr>
        <w:t xml:space="preserve">1 </w:t>
      </w:r>
      <w:r w:rsidRPr="006150AE">
        <w:rPr>
          <w:lang w:val="ru-RU"/>
        </w:rPr>
        <w:tab/>
        <w:t xml:space="preserve">; запись </w:t>
      </w:r>
      <w:r>
        <w:t>d</w:t>
      </w:r>
      <w:r w:rsidRPr="006150AE">
        <w:rPr>
          <w:lang w:val="ru-RU"/>
        </w:rPr>
        <w:t xml:space="preserve">1 в </w:t>
      </w:r>
      <w:r>
        <w:t>RAX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div num2    ; /14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mul c1</w:t>
      </w:r>
      <w:r>
        <w:tab/>
        <w:t xml:space="preserve">    ; *c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sub rsi,rax ; e/4b – d/14c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 xml:space="preserve"> mov</w:t>
      </w: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>1,</w:t>
      </w:r>
      <w:r>
        <w:t>rsi</w:t>
      </w:r>
      <w:r w:rsidRPr="006150AE">
        <w:rPr>
          <w:lang w:val="ru-RU"/>
        </w:rPr>
        <w:tab/>
        <w:t>; запись результата в переменную результата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wsprintf,</w:t>
      </w:r>
      <w:r>
        <w:t>ADDR buf1,ADDR text1,res1,ADDR res1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MessageBox,0,ADDR buf1,ADDR title1,MB_ICONINFORMATION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ExitProcess,0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entry_point endp</w:t>
      </w:r>
      <w:r>
        <w:tab/>
        <w:t>; точка выхода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end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rPr>
          <w:noProof/>
        </w:rPr>
        <w:drawing>
          <wp:inline distT="0" distB="0" distL="0" distR="0">
            <wp:extent cx="3876675" cy="175260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include \masm64\include64\masm64rt.inc</w:t>
      </w:r>
      <w:r>
        <w:tab/>
        <w:t>; подключение библиотеки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 xml:space="preserve">count PROTO </w:t>
      </w:r>
      <w:r>
        <w:t>arg1:QWORD,arg2:QWORD,arg3:QWORD,arg4:QWORD,arg5:QWORD,arg6:QWORD,arg7:QWORD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data</w:t>
      </w:r>
      <w:r w:rsidRPr="006150AE">
        <w:rPr>
          <w:lang w:val="ru-RU"/>
        </w:rPr>
        <w:tab/>
        <w:t xml:space="preserve">    ; секция переменных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a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3    ; переменная а1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b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4    ; переменная </w:t>
      </w:r>
      <w:r>
        <w:t>b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c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5    ; переменная </w:t>
      </w:r>
      <w:r>
        <w:t>c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d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6    ; переменная </w:t>
      </w:r>
      <w:r>
        <w:t>d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e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50   ; переменная </w:t>
      </w:r>
      <w:r>
        <w:t>e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f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7</w:t>
      </w:r>
      <w:r w:rsidRPr="006150AE">
        <w:rPr>
          <w:lang w:val="ru-RU"/>
        </w:rPr>
        <w:t xml:space="preserve">    ; переменная </w:t>
      </w:r>
      <w:r>
        <w:t>f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g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10   ; переменная </w:t>
      </w:r>
      <w:r>
        <w:t>g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0  ; переменная результат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lastRenderedPageBreak/>
        <w:t xml:space="preserve"> 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title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"Лабораторная работа 1_2. Процедуры с параметрами",0 ; заголовок окна вывода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txt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"Вычесление результата выражения </w:t>
      </w:r>
      <w:r>
        <w:t>abcd</w:t>
      </w:r>
      <w:r w:rsidRPr="006150AE">
        <w:rPr>
          <w:lang w:val="ru-RU"/>
        </w:rPr>
        <w:t xml:space="preserve"> — </w:t>
      </w:r>
      <w:r>
        <w:t>ef</w:t>
      </w:r>
      <w:r w:rsidRPr="006150AE">
        <w:rPr>
          <w:lang w:val="ru-RU"/>
        </w:rPr>
        <w:t>/</w:t>
      </w:r>
      <w:r>
        <w:t>g</w:t>
      </w:r>
      <w:r w:rsidRPr="006150AE">
        <w:rPr>
          <w:lang w:val="ru-RU"/>
        </w:rPr>
        <w:t>",10,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"Результат: %</w:t>
      </w:r>
      <w:r>
        <w:t>d</w:t>
      </w:r>
      <w:r w:rsidRPr="006150AE">
        <w:rPr>
          <w:lang w:val="ru-RU"/>
        </w:rPr>
        <w:t xml:space="preserve">",10,"Адрес </w:t>
      </w:r>
      <w:r w:rsidRPr="006150AE">
        <w:rPr>
          <w:lang w:val="ru-RU"/>
        </w:rPr>
        <w:t>переменной в памяти: %</w:t>
      </w:r>
      <w:r>
        <w:t>ph</w:t>
      </w:r>
      <w:r w:rsidRPr="006150AE">
        <w:rPr>
          <w:lang w:val="ru-RU"/>
        </w:rPr>
        <w:t>",10,10,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"Автор: Салтиков І.О",0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buf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3 </w:t>
      </w:r>
      <w:r>
        <w:t>dup</w:t>
      </w:r>
      <w:r w:rsidRPr="006150AE">
        <w:rPr>
          <w:lang w:val="ru-RU"/>
        </w:rPr>
        <w:t>(0),0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code</w:t>
      </w:r>
      <w:r w:rsidRPr="006150AE">
        <w:rPr>
          <w:lang w:val="ru-RU"/>
        </w:rPr>
        <w:t xml:space="preserve">                   ; директива сегмента кода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count</w:t>
      </w:r>
      <w:r w:rsidRPr="006150AE">
        <w:rPr>
          <w:lang w:val="ru-RU"/>
        </w:rPr>
        <w:t xml:space="preserve"> </w:t>
      </w:r>
      <w:r>
        <w:t>proc</w:t>
      </w:r>
      <w:r w:rsidRPr="006150AE">
        <w:rPr>
          <w:lang w:val="ru-RU"/>
        </w:rPr>
        <w:t xml:space="preserve"> </w:t>
      </w:r>
      <w:r>
        <w:t>arg</w:t>
      </w:r>
      <w:r w:rsidRPr="006150AE">
        <w:rPr>
          <w:lang w:val="ru-RU"/>
        </w:rPr>
        <w:t>1:</w:t>
      </w:r>
      <w:r>
        <w:t>QWORD</w:t>
      </w:r>
      <w:r w:rsidRPr="006150AE">
        <w:rPr>
          <w:lang w:val="ru-RU"/>
        </w:rPr>
        <w:t xml:space="preserve">, </w:t>
      </w:r>
      <w:r>
        <w:t>arg</w:t>
      </w:r>
      <w:r w:rsidRPr="006150AE">
        <w:rPr>
          <w:lang w:val="ru-RU"/>
        </w:rPr>
        <w:t>2:</w:t>
      </w:r>
      <w:r>
        <w:t>QWORD</w:t>
      </w:r>
      <w:r w:rsidRPr="006150AE">
        <w:rPr>
          <w:lang w:val="ru-RU"/>
        </w:rPr>
        <w:t xml:space="preserve">, </w:t>
      </w:r>
      <w:r>
        <w:t>arg</w:t>
      </w:r>
      <w:r w:rsidRPr="006150AE">
        <w:rPr>
          <w:lang w:val="ru-RU"/>
        </w:rPr>
        <w:t>3:</w:t>
      </w:r>
      <w:r>
        <w:t>QWORD</w:t>
      </w:r>
      <w:r w:rsidRPr="006150AE">
        <w:rPr>
          <w:lang w:val="ru-RU"/>
        </w:rPr>
        <w:t>,</w:t>
      </w:r>
      <w:r>
        <w:t>arg</w:t>
      </w:r>
      <w:r w:rsidRPr="006150AE">
        <w:rPr>
          <w:lang w:val="ru-RU"/>
        </w:rPr>
        <w:t>4:</w:t>
      </w:r>
      <w:r>
        <w:t>QWORD</w:t>
      </w:r>
      <w:r w:rsidRPr="006150AE">
        <w:rPr>
          <w:lang w:val="ru-RU"/>
        </w:rPr>
        <w:t>,</w:t>
      </w:r>
      <w:r>
        <w:t>arg</w:t>
      </w:r>
      <w:r w:rsidRPr="006150AE">
        <w:rPr>
          <w:lang w:val="ru-RU"/>
        </w:rPr>
        <w:t>5:</w:t>
      </w:r>
      <w:r>
        <w:t>QWORD</w:t>
      </w:r>
      <w:r w:rsidRPr="006150AE">
        <w:rPr>
          <w:lang w:val="ru-RU"/>
        </w:rPr>
        <w:t>,</w:t>
      </w:r>
      <w:r>
        <w:t>arg</w:t>
      </w:r>
      <w:r w:rsidRPr="006150AE">
        <w:rPr>
          <w:lang w:val="ru-RU"/>
        </w:rPr>
        <w:t>6:</w:t>
      </w:r>
      <w:r>
        <w:t>QWORD</w:t>
      </w:r>
      <w:r w:rsidRPr="006150AE">
        <w:rPr>
          <w:lang w:val="ru-RU"/>
        </w:rPr>
        <w:t>,</w:t>
      </w:r>
      <w:r>
        <w:t>arg</w:t>
      </w:r>
      <w:r w:rsidRPr="006150AE">
        <w:rPr>
          <w:lang w:val="ru-RU"/>
        </w:rPr>
        <w:t>7:</w:t>
      </w:r>
      <w:r>
        <w:t>QWORD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rcx</w:t>
      </w:r>
      <w:r w:rsidRPr="006150AE">
        <w:rPr>
          <w:lang w:val="ru-RU"/>
        </w:rPr>
        <w:t xml:space="preserve">             ; записываем а </w:t>
      </w:r>
      <w:r w:rsidRPr="006150AE">
        <w:rPr>
          <w:lang w:val="ru-RU"/>
        </w:rPr>
        <w:t xml:space="preserve">в </w:t>
      </w:r>
      <w:r>
        <w:t>RAX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mul rdx                 ; *b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mul r8                  ; *c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mul</w:t>
      </w:r>
      <w:r w:rsidRPr="006150AE">
        <w:rPr>
          <w:lang w:val="ru-RU"/>
        </w:rPr>
        <w:t xml:space="preserve"> </w:t>
      </w:r>
      <w:r>
        <w:t>r</w:t>
      </w:r>
      <w:r w:rsidRPr="006150AE">
        <w:rPr>
          <w:lang w:val="ru-RU"/>
        </w:rPr>
        <w:t>9                  ; *</w:t>
      </w:r>
      <w:r>
        <w:t>d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 xml:space="preserve">             ; записываем </w:t>
      </w:r>
      <w:r>
        <w:t>RAX</w:t>
      </w:r>
      <w:r w:rsidRPr="006150AE">
        <w:rPr>
          <w:lang w:val="ru-RU"/>
        </w:rPr>
        <w:t xml:space="preserve"> в регистр промежуточного результата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,[</w:t>
      </w:r>
      <w:r>
        <w:t>rbp</w:t>
      </w:r>
      <w:r w:rsidRPr="006150AE">
        <w:rPr>
          <w:lang w:val="ru-RU"/>
        </w:rPr>
        <w:t>+30</w:t>
      </w:r>
      <w:r>
        <w:t>h</w:t>
      </w:r>
      <w:r w:rsidRPr="006150AE">
        <w:rPr>
          <w:lang w:val="ru-RU"/>
        </w:rPr>
        <w:t xml:space="preserve">]       ; записываем </w:t>
      </w:r>
      <w:r>
        <w:t>e</w:t>
      </w:r>
      <w:r w:rsidRPr="006150AE">
        <w:rPr>
          <w:lang w:val="ru-RU"/>
        </w:rPr>
        <w:t xml:space="preserve"> в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</w:t>
      </w:r>
      <w:r>
        <w:t>rcx</w:t>
      </w:r>
      <w:r w:rsidRPr="006150AE">
        <w:rPr>
          <w:lang w:val="ru-RU"/>
        </w:rPr>
        <w:t xml:space="preserve">             ; очищаем регистр</w:t>
      </w:r>
      <w:r w:rsidRPr="006150AE">
        <w:rPr>
          <w:lang w:val="ru-RU"/>
        </w:rPr>
        <w:t xml:space="preserve"> перед использованием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,[</w:t>
      </w:r>
      <w:r>
        <w:t>rbp</w:t>
      </w:r>
      <w:r w:rsidRPr="006150AE">
        <w:rPr>
          <w:lang w:val="ru-RU"/>
        </w:rPr>
        <w:t>+38</w:t>
      </w:r>
      <w:r>
        <w:t>h</w:t>
      </w:r>
      <w:r w:rsidRPr="006150AE">
        <w:rPr>
          <w:lang w:val="ru-RU"/>
        </w:rPr>
        <w:t xml:space="preserve">]       ; записываем </w:t>
      </w:r>
      <w:r>
        <w:t>f</w:t>
      </w:r>
      <w:r w:rsidRPr="006150AE">
        <w:rPr>
          <w:lang w:val="ru-RU"/>
        </w:rPr>
        <w:t xml:space="preserve"> в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mul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 xml:space="preserve">                 ; *</w:t>
      </w:r>
      <w:r>
        <w:t>f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,[</w:t>
      </w:r>
      <w:r>
        <w:t>rbp</w:t>
      </w:r>
      <w:r w:rsidRPr="006150AE">
        <w:rPr>
          <w:lang w:val="ru-RU"/>
        </w:rPr>
        <w:t>+40</w:t>
      </w:r>
      <w:r>
        <w:t>h</w:t>
      </w:r>
      <w:r w:rsidRPr="006150AE">
        <w:rPr>
          <w:lang w:val="ru-RU"/>
        </w:rPr>
        <w:t xml:space="preserve">]       ; записываем </w:t>
      </w:r>
      <w:r>
        <w:t>g</w:t>
      </w:r>
      <w:r w:rsidRPr="006150AE">
        <w:rPr>
          <w:lang w:val="ru-RU"/>
        </w:rPr>
        <w:t xml:space="preserve"> в </w:t>
      </w:r>
      <w:r>
        <w:t>RAX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div rcx                 ; /g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sub rsi,rax             ; abcd-ef/g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>1,</w:t>
      </w:r>
      <w:r>
        <w:t>rsi</w:t>
      </w:r>
      <w:r w:rsidRPr="006150AE">
        <w:rPr>
          <w:lang w:val="ru-RU"/>
        </w:rPr>
        <w:t xml:space="preserve">            ; запись результата в пере</w:t>
      </w:r>
      <w:r w:rsidRPr="006150AE">
        <w:rPr>
          <w:lang w:val="ru-RU"/>
        </w:rPr>
        <w:t>менную результата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ret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count endp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entry_point proc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count,a1,b1,c1,d1,e1,f1,g1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wsprintf,ADDR buf1,ADDR txt1,res1,ADDR res1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MessageBox,0,ADDR buf1,ADDR title1,MB_ICONINFORMATION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ExitProcess,0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entry_point endp        ; точка выхо</w:t>
      </w:r>
      <w:r>
        <w:t>да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end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rPr>
          <w:noProof/>
        </w:rPr>
        <w:drawing>
          <wp:inline distT="0" distB="0" distL="0" distR="0">
            <wp:extent cx="3429000" cy="1704975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include \masm64\include64\masm64rt.inc  ; подключение библиотеки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data</w:t>
      </w:r>
      <w:r w:rsidRPr="006150AE">
        <w:rPr>
          <w:lang w:val="ru-RU"/>
        </w:rPr>
        <w:t xml:space="preserve">           ; секция переменных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arrA</w:t>
      </w:r>
      <w:r w:rsidRPr="006150AE">
        <w:rPr>
          <w:lang w:val="ru-RU"/>
        </w:rPr>
        <w:t xml:space="preserve"> </w:t>
      </w:r>
      <w:r>
        <w:t>dq</w:t>
      </w:r>
      <w:r w:rsidRPr="006150AE">
        <w:rPr>
          <w:lang w:val="ru-RU"/>
        </w:rPr>
        <w:t xml:space="preserve"> -43, -12, 8, -45, 0    ; массив 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arrB</w:t>
      </w:r>
      <w:r w:rsidRPr="006150AE">
        <w:rPr>
          <w:lang w:val="ru-RU"/>
        </w:rPr>
        <w:t xml:space="preserve"> </w:t>
      </w:r>
      <w:r>
        <w:t>dq</w:t>
      </w:r>
      <w:r w:rsidRPr="006150AE">
        <w:rPr>
          <w:lang w:val="ru-RU"/>
        </w:rPr>
        <w:t xml:space="preserve"> 52, -32, 12, 12, 0     ; массив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arrC</w:t>
      </w:r>
      <w:r w:rsidRPr="006150AE">
        <w:rPr>
          <w:lang w:val="ru-RU"/>
        </w:rPr>
        <w:t xml:space="preserve"> </w:t>
      </w:r>
      <w:r>
        <w:t>dq</w:t>
      </w:r>
      <w:r w:rsidRPr="006150AE">
        <w:rPr>
          <w:lang w:val="ru-RU"/>
        </w:rPr>
        <w:t xml:space="preserve"> 5 </w:t>
      </w:r>
      <w:r>
        <w:t>dup</w:t>
      </w:r>
      <w:r w:rsidRPr="006150AE">
        <w:rPr>
          <w:lang w:val="ru-RU"/>
        </w:rPr>
        <w:t>(?)               ; массив С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len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5</w:t>
      </w:r>
      <w:r w:rsidRPr="006150AE">
        <w:rPr>
          <w:lang w:val="ru-RU"/>
        </w:rPr>
        <w:t xml:space="preserve">          ; длинна массива 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len</w:t>
      </w:r>
      <w:r w:rsidRPr="006150AE">
        <w:rPr>
          <w:lang w:val="ru-RU"/>
        </w:rPr>
        <w:t xml:space="preserve">2 </w:t>
      </w:r>
      <w:r>
        <w:t>dq</w:t>
      </w:r>
      <w:r w:rsidRPr="006150AE">
        <w:rPr>
          <w:lang w:val="ru-RU"/>
        </w:rPr>
        <w:t xml:space="preserve"> 5          ; длинна массива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count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0        ; кол-во циклов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0          ; переменная результата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 xml:space="preserve">2 </w:t>
      </w:r>
      <w:r>
        <w:t>dq</w:t>
      </w:r>
      <w:r w:rsidRPr="006150AE">
        <w:rPr>
          <w:lang w:val="ru-RU"/>
        </w:rPr>
        <w:t xml:space="preserve"> 0          ; переменная результата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 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title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"Лабораторная работа 1_2. Процедуры с параметрами. М</w:t>
      </w:r>
      <w:r w:rsidRPr="006150AE">
        <w:rPr>
          <w:lang w:val="ru-RU"/>
        </w:rPr>
        <w:t>ассивы",0 ; заголовок окна вывода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txt</w:t>
      </w:r>
      <w:r w:rsidRPr="006150AE">
        <w:rPr>
          <w:lang w:val="ru-RU"/>
        </w:rPr>
        <w:t xml:space="preserve">1 </w:t>
      </w:r>
      <w:r>
        <w:t>db</w:t>
      </w:r>
      <w:r w:rsidRPr="006150AE">
        <w:rPr>
          <w:lang w:val="ru-RU"/>
        </w:rPr>
        <w:t xml:space="preserve"> "Заданы массивы А и В. Написать программу формирования массива С по такому правилу: если А</w:t>
      </w:r>
      <w:r>
        <w:t>i</w:t>
      </w:r>
      <w:r w:rsidRPr="006150AE">
        <w:rPr>
          <w:lang w:val="ru-RU"/>
        </w:rPr>
        <w:t xml:space="preserve"> + В</w:t>
      </w:r>
      <w:r>
        <w:t>i</w:t>
      </w:r>
      <w:r w:rsidRPr="006150AE">
        <w:rPr>
          <w:lang w:val="ru-RU"/>
        </w:rPr>
        <w:t xml:space="preserve"> &gt; 0, то С</w:t>
      </w:r>
      <w:r>
        <w:t>j</w:t>
      </w:r>
      <w:r w:rsidRPr="006150AE">
        <w:rPr>
          <w:lang w:val="ru-RU"/>
        </w:rPr>
        <w:t xml:space="preserve"> = Ві.",10,10,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"Результат: ",10,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</w:t>
      </w:r>
      <w:r>
        <w:t>arrC</w:t>
      </w:r>
      <w:r w:rsidRPr="006150AE">
        <w:rPr>
          <w:lang w:val="ru-RU"/>
        </w:rPr>
        <w:t>[1]: %</w:t>
      </w:r>
      <w:r>
        <w:t>d</w:t>
      </w:r>
      <w:r w:rsidRPr="006150AE">
        <w:rPr>
          <w:lang w:val="ru-RU"/>
        </w:rPr>
        <w:t>",10,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</w:t>
      </w:r>
      <w:r>
        <w:t>arrC</w:t>
      </w:r>
      <w:r w:rsidRPr="006150AE">
        <w:rPr>
          <w:lang w:val="ru-RU"/>
        </w:rPr>
        <w:t>[2]: %</w:t>
      </w:r>
      <w:r>
        <w:t>d</w:t>
      </w:r>
      <w:r w:rsidRPr="006150AE">
        <w:rPr>
          <w:lang w:val="ru-RU"/>
        </w:rPr>
        <w:t>",10,10,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"Автор: Салтиков І.О",0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buf</w:t>
      </w:r>
      <w:r w:rsidRPr="006150AE">
        <w:rPr>
          <w:lang w:val="ru-RU"/>
        </w:rPr>
        <w:t xml:space="preserve">1 </w:t>
      </w:r>
      <w:r>
        <w:t>dq</w:t>
      </w:r>
      <w:r w:rsidRPr="006150AE">
        <w:rPr>
          <w:lang w:val="ru-RU"/>
        </w:rPr>
        <w:t xml:space="preserve"> 3 </w:t>
      </w:r>
      <w:r>
        <w:t>d</w:t>
      </w:r>
      <w:r>
        <w:t>up</w:t>
      </w:r>
      <w:r w:rsidRPr="006150AE">
        <w:rPr>
          <w:lang w:val="ru-RU"/>
        </w:rPr>
        <w:t>(0),0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.</w:t>
      </w:r>
      <w:r>
        <w:t>code</w:t>
      </w:r>
      <w:r w:rsidRPr="006150AE">
        <w:rPr>
          <w:lang w:val="ru-RU"/>
        </w:rPr>
        <w:t xml:space="preserve">           ; директива сегмента кода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entry</w:t>
      </w:r>
      <w:r w:rsidRPr="006150AE">
        <w:rPr>
          <w:lang w:val="ru-RU"/>
        </w:rPr>
        <w:t>_</w:t>
      </w:r>
      <w:r>
        <w:t>point</w:t>
      </w:r>
      <w:r w:rsidRPr="006150AE">
        <w:rPr>
          <w:lang w:val="ru-RU"/>
        </w:rPr>
        <w:t xml:space="preserve"> </w:t>
      </w:r>
      <w:r>
        <w:t>proc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 xml:space="preserve">     ; очистка регистра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rsi</w:t>
      </w:r>
      <w:r w:rsidRPr="006150AE">
        <w:rPr>
          <w:lang w:val="ru-RU"/>
        </w:rPr>
        <w:t xml:space="preserve">     ; очистка регистра </w:t>
      </w:r>
      <w:r>
        <w:t>RSI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rdi</w:t>
      </w:r>
      <w:r w:rsidRPr="006150AE">
        <w:rPr>
          <w:lang w:val="ru-RU"/>
        </w:rPr>
        <w:t>,</w:t>
      </w:r>
      <w:r>
        <w:t>rdi</w:t>
      </w:r>
      <w:r w:rsidRPr="006150AE">
        <w:rPr>
          <w:lang w:val="ru-RU"/>
        </w:rPr>
        <w:t xml:space="preserve">     ; очистка регистра </w:t>
      </w:r>
      <w:r>
        <w:t>RDI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rbp</w:t>
      </w:r>
      <w:r w:rsidRPr="006150AE">
        <w:rPr>
          <w:lang w:val="ru-RU"/>
        </w:rPr>
        <w:t xml:space="preserve">     ; очистка регистра </w:t>
      </w:r>
      <w:r>
        <w:t>RBP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</w:t>
      </w:r>
      <w:r>
        <w:t>rcx</w:t>
      </w:r>
      <w:r w:rsidRPr="006150AE">
        <w:rPr>
          <w:lang w:val="ru-RU"/>
        </w:rPr>
        <w:t xml:space="preserve">     ; очистка </w:t>
      </w:r>
      <w:r w:rsidRPr="006150AE">
        <w:rPr>
          <w:lang w:val="ru-RU"/>
        </w:rPr>
        <w:t xml:space="preserve">регистра </w:t>
      </w:r>
      <w:r>
        <w:t>RCX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lastRenderedPageBreak/>
        <w:t>xor</w:t>
      </w:r>
      <w:r w:rsidRPr="006150AE">
        <w:rPr>
          <w:lang w:val="ru-RU"/>
        </w:rPr>
        <w:t xml:space="preserve"> </w:t>
      </w:r>
      <w:r>
        <w:t>rbx</w:t>
      </w:r>
      <w:r w:rsidRPr="006150AE">
        <w:rPr>
          <w:lang w:val="ru-RU"/>
        </w:rPr>
        <w:t>,</w:t>
      </w:r>
      <w:r>
        <w:t>rbx</w:t>
      </w:r>
      <w:r w:rsidRPr="006150AE">
        <w:rPr>
          <w:lang w:val="ru-RU"/>
        </w:rPr>
        <w:t xml:space="preserve">     ; очистка регистра </w:t>
      </w:r>
      <w:r>
        <w:t>RBX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</w:t>
      </w:r>
      <w:r w:rsidRPr="006150AE">
        <w:rPr>
          <w:lang w:val="ru-RU"/>
        </w:rPr>
        <w:t>10,</w:t>
      </w:r>
      <w:r>
        <w:t>r</w:t>
      </w:r>
      <w:r w:rsidRPr="006150AE">
        <w:rPr>
          <w:lang w:val="ru-RU"/>
        </w:rPr>
        <w:t xml:space="preserve">10     ; очистка регистра </w:t>
      </w:r>
      <w:r>
        <w:t>R</w:t>
      </w:r>
      <w:r w:rsidRPr="006150AE">
        <w:rPr>
          <w:lang w:val="ru-RU"/>
        </w:rPr>
        <w:t>10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</w:t>
      </w:r>
      <w:r>
        <w:t>count</w:t>
      </w:r>
      <w:r w:rsidRPr="006150AE">
        <w:rPr>
          <w:lang w:val="ru-RU"/>
        </w:rPr>
        <w:t>1          ; указание кол-ва циклов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lea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byte</w:t>
      </w:r>
      <w:r w:rsidRPr="006150AE">
        <w:rPr>
          <w:lang w:val="ru-RU"/>
        </w:rPr>
        <w:t xml:space="preserve"> </w:t>
      </w:r>
      <w:r>
        <w:t>ptr</w:t>
      </w:r>
      <w:r w:rsidRPr="006150AE">
        <w:rPr>
          <w:lang w:val="ru-RU"/>
        </w:rPr>
        <w:t xml:space="preserve"> </w:t>
      </w:r>
      <w:r>
        <w:t>arrA</w:t>
      </w:r>
      <w:r w:rsidRPr="006150AE">
        <w:rPr>
          <w:lang w:val="ru-RU"/>
        </w:rPr>
        <w:t xml:space="preserve">   ; установка указателя в начало массива 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lea</w:t>
      </w:r>
      <w:r w:rsidRPr="006150AE">
        <w:rPr>
          <w:lang w:val="ru-RU"/>
        </w:rPr>
        <w:t xml:space="preserve"> </w:t>
      </w:r>
      <w:r>
        <w:t>rdi</w:t>
      </w:r>
      <w:r w:rsidRPr="006150AE">
        <w:rPr>
          <w:lang w:val="ru-RU"/>
        </w:rPr>
        <w:t>,</w:t>
      </w:r>
      <w:r>
        <w:t>byte</w:t>
      </w:r>
      <w:r w:rsidRPr="006150AE">
        <w:rPr>
          <w:lang w:val="ru-RU"/>
        </w:rPr>
        <w:t xml:space="preserve"> </w:t>
      </w:r>
      <w:r>
        <w:t>ptr</w:t>
      </w:r>
      <w:r w:rsidRPr="006150AE">
        <w:rPr>
          <w:lang w:val="ru-RU"/>
        </w:rPr>
        <w:t xml:space="preserve"> </w:t>
      </w:r>
      <w:r>
        <w:t>arrB</w:t>
      </w:r>
      <w:r w:rsidRPr="006150AE">
        <w:rPr>
          <w:lang w:val="ru-RU"/>
        </w:rPr>
        <w:t xml:space="preserve">   ; установка указателя в на</w:t>
      </w:r>
      <w:r w:rsidRPr="006150AE">
        <w:rPr>
          <w:lang w:val="ru-RU"/>
        </w:rPr>
        <w:t>чало массива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lea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byte</w:t>
      </w:r>
      <w:r w:rsidRPr="006150AE">
        <w:rPr>
          <w:lang w:val="ru-RU"/>
        </w:rPr>
        <w:t xml:space="preserve"> </w:t>
      </w:r>
      <w:r>
        <w:t>ptr</w:t>
      </w:r>
      <w:r w:rsidRPr="006150AE">
        <w:rPr>
          <w:lang w:val="ru-RU"/>
        </w:rPr>
        <w:t xml:space="preserve"> </w:t>
      </w:r>
      <w:r>
        <w:t>arrC</w:t>
      </w:r>
      <w:r w:rsidRPr="006150AE">
        <w:rPr>
          <w:lang w:val="ru-RU"/>
        </w:rPr>
        <w:t xml:space="preserve">   ; установка указателя в начало массива С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 xml:space="preserve">@1: 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,[</w:t>
      </w:r>
      <w:r>
        <w:t>rsi</w:t>
      </w:r>
      <w:r w:rsidRPr="006150AE">
        <w:rPr>
          <w:lang w:val="ru-RU"/>
        </w:rPr>
        <w:t xml:space="preserve">]       ; запись элемента массива А в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rbx</w:t>
      </w:r>
      <w:r w:rsidRPr="006150AE">
        <w:rPr>
          <w:lang w:val="ru-RU"/>
        </w:rPr>
        <w:t>,[</w:t>
      </w:r>
      <w:r>
        <w:t>rdi</w:t>
      </w:r>
      <w:r w:rsidRPr="006150AE">
        <w:rPr>
          <w:lang w:val="ru-RU"/>
        </w:rPr>
        <w:t xml:space="preserve">]       ; запись элемента массива </w:t>
      </w:r>
      <w:r>
        <w:t>B</w:t>
      </w:r>
      <w:r w:rsidRPr="006150AE">
        <w:rPr>
          <w:lang w:val="ru-RU"/>
        </w:rPr>
        <w:t xml:space="preserve"> в </w:t>
      </w:r>
      <w:r>
        <w:t>RBX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6150AE">
        <w:rPr>
          <w:lang w:val="ru-RU"/>
        </w:rPr>
        <w:t xml:space="preserve"> </w:t>
      </w:r>
      <w:r>
        <w:t>r</w:t>
      </w:r>
      <w:r w:rsidRPr="006150AE">
        <w:rPr>
          <w:lang w:val="ru-RU"/>
        </w:rPr>
        <w:t xml:space="preserve">10,1           ; инкремент регистра </w:t>
      </w:r>
      <w:r>
        <w:t>R</w:t>
      </w:r>
      <w:r w:rsidRPr="006150AE">
        <w:rPr>
          <w:lang w:val="ru-RU"/>
        </w:rPr>
        <w:t>10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rbx</w:t>
      </w:r>
      <w:r w:rsidRPr="006150AE">
        <w:rPr>
          <w:lang w:val="ru-RU"/>
        </w:rPr>
        <w:t xml:space="preserve">      </w:t>
      </w:r>
      <w:r w:rsidRPr="006150AE">
        <w:rPr>
          <w:lang w:val="ru-RU"/>
        </w:rPr>
        <w:t xml:space="preserve">   ; сложение элементов массивов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cmp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,0           ; сравнение суммы элементов с нулём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jg</w:t>
      </w:r>
      <w:r w:rsidRPr="006150AE">
        <w:rPr>
          <w:lang w:val="ru-RU"/>
        </w:rPr>
        <w:t xml:space="preserve"> </w:t>
      </w:r>
      <w:r>
        <w:t>MoreThanZero</w:t>
      </w:r>
      <w:r w:rsidRPr="006150AE">
        <w:rPr>
          <w:lang w:val="ru-RU"/>
        </w:rPr>
        <w:t xml:space="preserve">     ; если сумма элементов больше 0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jmp</w:t>
      </w:r>
      <w:r w:rsidRPr="006150AE">
        <w:rPr>
          <w:lang w:val="ru-RU"/>
        </w:rPr>
        <w:t xml:space="preserve"> </w:t>
      </w:r>
      <w:r>
        <w:t>CheckArr</w:t>
      </w:r>
      <w:r w:rsidRPr="006150AE">
        <w:rPr>
          <w:lang w:val="ru-RU"/>
        </w:rPr>
        <w:t xml:space="preserve">        ; переход на проверку на выход за грани массива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MoreThanZero</w:t>
      </w:r>
      <w:r w:rsidRPr="006150AE">
        <w:rPr>
          <w:lang w:val="ru-RU"/>
        </w:rPr>
        <w:t>: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rcx</w:t>
      </w:r>
      <w:r w:rsidRPr="006150AE">
        <w:rPr>
          <w:lang w:val="ru-RU"/>
        </w:rPr>
        <w:t>,[</w:t>
      </w:r>
      <w:r>
        <w:t>rdi</w:t>
      </w:r>
      <w:r w:rsidRPr="006150AE">
        <w:rPr>
          <w:lang w:val="ru-RU"/>
        </w:rPr>
        <w:t>]       ; запись эле</w:t>
      </w:r>
      <w:r w:rsidRPr="006150AE">
        <w:rPr>
          <w:lang w:val="ru-RU"/>
        </w:rPr>
        <w:t xml:space="preserve">мента в регистр </w:t>
      </w:r>
      <w:r>
        <w:t>RCX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[</w:t>
      </w:r>
      <w:r>
        <w:t>rbp</w:t>
      </w:r>
      <w:r w:rsidRPr="006150AE">
        <w:rPr>
          <w:lang w:val="ru-RU"/>
        </w:rPr>
        <w:t>],</w:t>
      </w:r>
      <w:r>
        <w:t>rcx</w:t>
      </w:r>
      <w:r w:rsidRPr="006150AE">
        <w:rPr>
          <w:lang w:val="ru-RU"/>
        </w:rPr>
        <w:t xml:space="preserve">       ; запись элемента в массив </w:t>
      </w:r>
      <w:r>
        <w:t>C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type</w:t>
      </w:r>
      <w:r w:rsidRPr="006150AE">
        <w:rPr>
          <w:lang w:val="ru-RU"/>
        </w:rPr>
        <w:t xml:space="preserve"> </w:t>
      </w:r>
      <w:r>
        <w:t>arrC</w:t>
      </w:r>
      <w:r w:rsidRPr="006150AE">
        <w:rPr>
          <w:lang w:val="ru-RU"/>
        </w:rPr>
        <w:t xml:space="preserve">   ; перемещение на следующий элемент массива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jmp</w:t>
      </w:r>
      <w:r w:rsidRPr="006150AE">
        <w:rPr>
          <w:lang w:val="ru-RU"/>
        </w:rPr>
        <w:t xml:space="preserve"> </w:t>
      </w:r>
      <w:r>
        <w:t>CheckArr</w:t>
      </w:r>
      <w:r w:rsidRPr="006150AE">
        <w:rPr>
          <w:lang w:val="ru-RU"/>
        </w:rPr>
        <w:t xml:space="preserve">        ; переход на проверку на выход за грани массива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CheckArr</w:t>
      </w:r>
      <w:r w:rsidRPr="006150AE">
        <w:rPr>
          <w:lang w:val="ru-RU"/>
        </w:rPr>
        <w:t>: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6150AE">
        <w:rPr>
          <w:lang w:val="ru-RU"/>
        </w:rPr>
        <w:t xml:space="preserve"> </w:t>
      </w:r>
      <w:r>
        <w:t>rsi</w:t>
      </w:r>
      <w:r w:rsidRPr="006150AE">
        <w:rPr>
          <w:lang w:val="ru-RU"/>
        </w:rPr>
        <w:t>,</w:t>
      </w:r>
      <w:r>
        <w:t>type</w:t>
      </w:r>
      <w:r w:rsidRPr="006150AE">
        <w:rPr>
          <w:lang w:val="ru-RU"/>
        </w:rPr>
        <w:t xml:space="preserve"> </w:t>
      </w:r>
      <w:r>
        <w:t>arrA</w:t>
      </w:r>
      <w:r w:rsidRPr="006150AE">
        <w:rPr>
          <w:lang w:val="ru-RU"/>
        </w:rPr>
        <w:t xml:space="preserve">   ; перемещение на следую</w:t>
      </w:r>
      <w:r w:rsidRPr="006150AE">
        <w:rPr>
          <w:lang w:val="ru-RU"/>
        </w:rPr>
        <w:t>щий элемент массива 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add</w:t>
      </w:r>
      <w:r w:rsidRPr="006150AE">
        <w:rPr>
          <w:lang w:val="ru-RU"/>
        </w:rPr>
        <w:t xml:space="preserve"> </w:t>
      </w:r>
      <w:r>
        <w:t>rdi</w:t>
      </w:r>
      <w:r w:rsidRPr="006150AE">
        <w:rPr>
          <w:lang w:val="ru-RU"/>
        </w:rPr>
        <w:t>,</w:t>
      </w:r>
      <w:r>
        <w:t>type</w:t>
      </w:r>
      <w:r w:rsidRPr="006150AE">
        <w:rPr>
          <w:lang w:val="ru-RU"/>
        </w:rPr>
        <w:t xml:space="preserve"> </w:t>
      </w:r>
      <w:r>
        <w:t>arrB</w:t>
      </w:r>
      <w:r w:rsidRPr="006150AE">
        <w:rPr>
          <w:lang w:val="ru-RU"/>
        </w:rPr>
        <w:t xml:space="preserve">   ; перемещение на следующий элемент массива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cmp</w:t>
      </w:r>
      <w:r w:rsidRPr="006150AE">
        <w:rPr>
          <w:lang w:val="ru-RU"/>
        </w:rPr>
        <w:t xml:space="preserve"> </w:t>
      </w:r>
      <w:r>
        <w:t>r</w:t>
      </w:r>
      <w:r w:rsidRPr="006150AE">
        <w:rPr>
          <w:lang w:val="ru-RU"/>
        </w:rPr>
        <w:t>10,</w:t>
      </w:r>
      <w:r>
        <w:t>len</w:t>
      </w:r>
      <w:r w:rsidRPr="006150AE">
        <w:rPr>
          <w:lang w:val="ru-RU"/>
        </w:rPr>
        <w:t>1        ; проверка на выход за грани массива 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je</w:t>
      </w:r>
      <w:r w:rsidRPr="006150AE">
        <w:rPr>
          <w:lang w:val="ru-RU"/>
        </w:rPr>
        <w:t xml:space="preserve"> _</w:t>
      </w:r>
      <w:r>
        <w:t>end</w:t>
      </w:r>
      <w:r w:rsidRPr="006150AE">
        <w:rPr>
          <w:lang w:val="ru-RU"/>
        </w:rPr>
        <w:t xml:space="preserve">             ; если массив А пройден, то перейти в конец программы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cmp</w:t>
      </w:r>
      <w:r w:rsidRPr="006150AE">
        <w:rPr>
          <w:lang w:val="ru-RU"/>
        </w:rPr>
        <w:t xml:space="preserve"> </w:t>
      </w:r>
      <w:r>
        <w:t>r</w:t>
      </w:r>
      <w:r w:rsidRPr="006150AE">
        <w:rPr>
          <w:lang w:val="ru-RU"/>
        </w:rPr>
        <w:t>10,</w:t>
      </w:r>
      <w:r>
        <w:t>len</w:t>
      </w:r>
      <w:r w:rsidRPr="006150AE">
        <w:rPr>
          <w:lang w:val="ru-RU"/>
        </w:rPr>
        <w:t xml:space="preserve">2        ; проверка на </w:t>
      </w:r>
      <w:r w:rsidRPr="006150AE">
        <w:rPr>
          <w:lang w:val="ru-RU"/>
        </w:rPr>
        <w:t>выход за грани массива В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je</w:t>
      </w:r>
      <w:r w:rsidRPr="006150AE">
        <w:rPr>
          <w:lang w:val="ru-RU"/>
        </w:rPr>
        <w:t xml:space="preserve"> _</w:t>
      </w:r>
      <w:r>
        <w:t>end</w:t>
      </w:r>
      <w:r w:rsidRPr="006150AE">
        <w:rPr>
          <w:lang w:val="ru-RU"/>
        </w:rPr>
        <w:t xml:space="preserve">             ; если массив В пройден, то перейти в конец программы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jmp</w:t>
      </w:r>
      <w:r w:rsidRPr="006150AE">
        <w:rPr>
          <w:lang w:val="ru-RU"/>
        </w:rPr>
        <w:t xml:space="preserve"> @1              ; переход в начало цикла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 w:rsidRPr="006150AE">
        <w:rPr>
          <w:lang w:val="ru-RU"/>
        </w:rPr>
        <w:t>_</w:t>
      </w:r>
      <w:r>
        <w:t>end</w:t>
      </w:r>
      <w:r w:rsidRPr="006150AE">
        <w:rPr>
          <w:lang w:val="ru-RU"/>
        </w:rPr>
        <w:t>:                   ; конец программы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 xml:space="preserve">             ; очистка регистра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xor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rbp</w:t>
      </w:r>
      <w:r w:rsidRPr="006150AE">
        <w:rPr>
          <w:lang w:val="ru-RU"/>
        </w:rPr>
        <w:t xml:space="preserve">           </w:t>
      </w:r>
      <w:r w:rsidRPr="006150AE">
        <w:rPr>
          <w:lang w:val="ru-RU"/>
        </w:rPr>
        <w:t xml:space="preserve">  ; очистка регистра </w:t>
      </w:r>
      <w:r>
        <w:t>RBP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lea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byte</w:t>
      </w:r>
      <w:r w:rsidRPr="006150AE">
        <w:rPr>
          <w:lang w:val="ru-RU"/>
        </w:rPr>
        <w:t xml:space="preserve"> </w:t>
      </w:r>
      <w:r>
        <w:t>ptr</w:t>
      </w:r>
      <w:r w:rsidRPr="006150AE">
        <w:rPr>
          <w:lang w:val="ru-RU"/>
        </w:rPr>
        <w:t xml:space="preserve"> </w:t>
      </w:r>
      <w:r>
        <w:t>arrC</w:t>
      </w:r>
      <w:r w:rsidRPr="006150AE">
        <w:rPr>
          <w:lang w:val="ru-RU"/>
        </w:rPr>
        <w:t xml:space="preserve">   ; установка указателя в начало массива С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,[</w:t>
      </w:r>
      <w:r>
        <w:t>rbp</w:t>
      </w:r>
      <w:r w:rsidRPr="006150AE">
        <w:rPr>
          <w:lang w:val="ru-RU"/>
        </w:rPr>
        <w:t xml:space="preserve">]           ; запись из массива С в регистр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>1,</w:t>
      </w:r>
      <w:r>
        <w:t>rax</w:t>
      </w:r>
      <w:r w:rsidRPr="006150AE">
        <w:rPr>
          <w:lang w:val="ru-RU"/>
        </w:rPr>
        <w:t xml:space="preserve">            ; запись из </w:t>
      </w:r>
      <w:r>
        <w:t>RAX</w:t>
      </w:r>
      <w:r w:rsidRPr="006150AE">
        <w:rPr>
          <w:lang w:val="ru-RU"/>
        </w:rPr>
        <w:t xml:space="preserve"> в переменную </w:t>
      </w:r>
      <w:r>
        <w:t>res</w:t>
      </w:r>
      <w:r w:rsidRPr="006150AE">
        <w:rPr>
          <w:lang w:val="ru-RU"/>
        </w:rPr>
        <w:t>1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lastRenderedPageBreak/>
        <w:t>xor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</w:t>
      </w:r>
      <w:r>
        <w:t>rax</w:t>
      </w:r>
      <w:r w:rsidRPr="006150AE">
        <w:rPr>
          <w:lang w:val="ru-RU"/>
        </w:rPr>
        <w:t xml:space="preserve">             ; очистка регистра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a</w:t>
      </w:r>
      <w:r>
        <w:t>dd</w:t>
      </w:r>
      <w:r w:rsidRPr="006150AE">
        <w:rPr>
          <w:lang w:val="ru-RU"/>
        </w:rPr>
        <w:t xml:space="preserve"> </w:t>
      </w:r>
      <w:r>
        <w:t>rbp</w:t>
      </w:r>
      <w:r w:rsidRPr="006150AE">
        <w:rPr>
          <w:lang w:val="ru-RU"/>
        </w:rPr>
        <w:t>,</w:t>
      </w:r>
      <w:r>
        <w:t>type</w:t>
      </w:r>
      <w:r w:rsidRPr="006150AE">
        <w:rPr>
          <w:lang w:val="ru-RU"/>
        </w:rPr>
        <w:t xml:space="preserve"> </w:t>
      </w:r>
      <w:r>
        <w:t>arrC</w:t>
      </w:r>
      <w:r w:rsidRPr="006150AE">
        <w:rPr>
          <w:lang w:val="ru-RU"/>
        </w:rPr>
        <w:t xml:space="preserve">       ; переместиться на следующий элемент массива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rax</w:t>
      </w:r>
      <w:r w:rsidRPr="006150AE">
        <w:rPr>
          <w:lang w:val="ru-RU"/>
        </w:rPr>
        <w:t>,[</w:t>
      </w:r>
      <w:r>
        <w:t>rbp</w:t>
      </w:r>
      <w:r w:rsidRPr="006150AE">
        <w:rPr>
          <w:lang w:val="ru-RU"/>
        </w:rPr>
        <w:t xml:space="preserve">]           ; запись из массива С в регистр </w:t>
      </w:r>
      <w:r>
        <w:t>RAX</w:t>
      </w:r>
    </w:p>
    <w:p w:rsidR="00E12A97" w:rsidRPr="006150AE" w:rsidRDefault="006150AE">
      <w:pPr>
        <w:pStyle w:val="ab"/>
        <w:widowControl w:val="0"/>
        <w:spacing w:beforeAutospacing="0" w:afterAutospacing="0" w:line="360" w:lineRule="auto"/>
        <w:rPr>
          <w:lang w:val="ru-RU"/>
        </w:rPr>
      </w:pPr>
      <w:r>
        <w:t>mov</w:t>
      </w:r>
      <w:r w:rsidRPr="006150AE">
        <w:rPr>
          <w:lang w:val="ru-RU"/>
        </w:rPr>
        <w:t xml:space="preserve"> </w:t>
      </w:r>
      <w:r>
        <w:t>res</w:t>
      </w:r>
      <w:r w:rsidRPr="006150AE">
        <w:rPr>
          <w:lang w:val="ru-RU"/>
        </w:rPr>
        <w:t>2,</w:t>
      </w:r>
      <w:r>
        <w:t>rax</w:t>
      </w:r>
      <w:r w:rsidRPr="006150AE">
        <w:rPr>
          <w:lang w:val="ru-RU"/>
        </w:rPr>
        <w:t xml:space="preserve">            ; запись из </w:t>
      </w:r>
      <w:r>
        <w:t>RAX</w:t>
      </w:r>
      <w:r w:rsidRPr="006150AE">
        <w:rPr>
          <w:lang w:val="ru-RU"/>
        </w:rPr>
        <w:t xml:space="preserve"> в переменную </w:t>
      </w:r>
      <w:r>
        <w:t>res</w:t>
      </w:r>
      <w:r w:rsidRPr="006150AE">
        <w:rPr>
          <w:lang w:val="ru-RU"/>
        </w:rPr>
        <w:t>2</w:t>
      </w:r>
    </w:p>
    <w:p w:rsidR="00E12A97" w:rsidRPr="006150AE" w:rsidRDefault="00E12A97">
      <w:pPr>
        <w:pStyle w:val="ab"/>
        <w:widowControl w:val="0"/>
        <w:spacing w:beforeAutospacing="0" w:afterAutospacing="0" w:line="360" w:lineRule="auto"/>
        <w:rPr>
          <w:lang w:val="ru-RU"/>
        </w:rPr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wsprintf,ADDR buf1,ADDR txt1, res1, res2,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MessageBox,0,</w:t>
      </w:r>
      <w:r>
        <w:t>ADDR buf1,ADDR title1,MB_ICONINFORMATION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invoke ExitProcess,0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entry_point endp        ; точка выхода</w:t>
      </w: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t>end</w:t>
      </w:r>
    </w:p>
    <w:p w:rsidR="00E12A97" w:rsidRDefault="00E12A97">
      <w:pPr>
        <w:pStyle w:val="ab"/>
        <w:widowControl w:val="0"/>
        <w:spacing w:beforeAutospacing="0" w:afterAutospacing="0" w:line="360" w:lineRule="auto"/>
      </w:pPr>
    </w:p>
    <w:p w:rsidR="00E12A97" w:rsidRDefault="006150AE">
      <w:pPr>
        <w:pStyle w:val="ab"/>
        <w:widowControl w:val="0"/>
        <w:spacing w:beforeAutospacing="0" w:afterAutospacing="0" w:line="360" w:lineRule="auto"/>
      </w:pPr>
      <w:r>
        <w:rPr>
          <w:noProof/>
        </w:rPr>
        <w:drawing>
          <wp:inline distT="0" distB="0" distL="0" distR="0">
            <wp:extent cx="3905250" cy="22098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12A97" w:rsidRDefault="006150A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br w:type="page"/>
      </w:r>
    </w:p>
    <w:p w:rsidR="00E12A97" w:rsidRDefault="00E12A97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12A97" w:rsidRDefault="006150AE">
      <w:pPr>
        <w:widowControl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Висновки</w:t>
      </w:r>
    </w:p>
    <w:p w:rsidR="00E12A97" w:rsidRDefault="006150A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навичок по роботі з процедурами з параметрами та масивами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E12A97" w:rsidRDefault="006150A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Програма протестована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Cs/>
          <w:sz w:val="28"/>
          <w:szCs w:val="28"/>
        </w:rPr>
        <w:t xml:space="preserve"> викону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ється без помилок.</w:t>
      </w:r>
    </w:p>
    <w:sectPr w:rsidR="00E12A97">
      <w:pgSz w:w="11906" w:h="16838"/>
      <w:pgMar w:top="720" w:right="720" w:bottom="284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97"/>
    <w:rsid w:val="006150AE"/>
    <w:rsid w:val="00E1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0B60"/>
  <w15:docId w15:val="{E476C335-0C03-4C86-A4A5-9F976F83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FB9"/>
    <w:rPr>
      <w:rFonts w:ascii="Calibri" w:eastAsiaTheme="minorEastAsia" w:hAnsi="Calibri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A249C8"/>
    <w:pPr>
      <w:widowControl w:val="0"/>
      <w:spacing w:before="120" w:after="120" w:line="360" w:lineRule="auto"/>
      <w:ind w:firstLine="426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9"/>
    <w:unhideWhenUsed/>
    <w:qFormat/>
    <w:rsid w:val="00652FB9"/>
    <w:pPr>
      <w:keepNext/>
      <w:keepLines/>
      <w:spacing w:before="120" w:after="120" w:line="276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249C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rsid w:val="00652FB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a3">
    <w:name w:val="Emphasis"/>
    <w:basedOn w:val="a0"/>
    <w:uiPriority w:val="20"/>
    <w:qFormat/>
    <w:rsid w:val="00652FB9"/>
    <w:rPr>
      <w:i/>
      <w:iCs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652FB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xfm11352326">
    <w:name w:val="xfm_11352326"/>
    <w:basedOn w:val="a0"/>
    <w:qFormat/>
    <w:rsid w:val="003B2D91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Normal (Web)"/>
    <w:basedOn w:val="a"/>
    <w:uiPriority w:val="99"/>
    <w:unhideWhenUsed/>
    <w:qFormat/>
    <w:rsid w:val="00652FB9"/>
    <w:pPr>
      <w:spacing w:beforeAutospacing="1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652FB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52FB9"/>
    <w:pPr>
      <w:ind w:left="720"/>
      <w:contextualSpacing/>
    </w:pPr>
    <w:rPr>
      <w:rFonts w:ascii="Cambria" w:eastAsia="MS Mincho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7294-D44D-455E-BB58-DC9BCD152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995</Words>
  <Characters>5672</Characters>
  <Application>Microsoft Office Word</Application>
  <DocSecurity>0</DocSecurity>
  <Lines>47</Lines>
  <Paragraphs>13</Paragraphs>
  <ScaleCrop>false</ScaleCrop>
  <Company>SPecialiST RePack</Company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Момот</dc:creator>
  <dc:description/>
  <cp:lastModifiedBy>USER</cp:lastModifiedBy>
  <cp:revision>14</cp:revision>
  <dcterms:created xsi:type="dcterms:W3CDTF">2020-09-20T10:36:00Z</dcterms:created>
  <dcterms:modified xsi:type="dcterms:W3CDTF">2023-06-11T14:02:00Z</dcterms:modified>
  <dc:language>ru-RU</dc:language>
</cp:coreProperties>
</file>