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6D18" w14:textId="77777777" w:rsidR="00CB6CD3" w:rsidRPr="00CB6CD3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6CD3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МІН</w:t>
      </w:r>
      <w:r w:rsidRPr="00CB6C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ІСТЕРСТВО ОСВІТИ ТА НАУКИ УКРАЇНИ</w:t>
      </w:r>
    </w:p>
    <w:p w14:paraId="32300C62" w14:textId="77777777" w:rsidR="00CB6CD3" w:rsidRPr="00CB6CD3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6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КИЇВСЬКИЙ НАЦІОНАЛЬНИЙ УНІВЕРСИТЕТ ІМ. ТАРАСА ШЕВЧЕНКА ФАКУЛЬТЕТ ІНФОРМАЦІЙНИХ ТЕХНОЛОГІЙ</w:t>
      </w:r>
    </w:p>
    <w:p w14:paraId="7857DD32" w14:textId="77777777" w:rsidR="00CB6CD3" w:rsidRPr="00CB6CD3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6C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мережевих та інтернет технологій</w:t>
      </w:r>
    </w:p>
    <w:p w14:paraId="39499FA0" w14:textId="77777777" w:rsidR="00CB6CD3" w:rsidRPr="00CB6CD3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7D8880" w14:textId="173836C3" w:rsidR="00CB6CD3" w:rsidRPr="00CB6CD3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6C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Лабораторна робота №</w:t>
      </w:r>
      <w:r w:rsidR="001960C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62EA8C5C" w14:textId="77777777" w:rsidR="00CB6CD3" w:rsidRPr="00CB6CD3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6C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Іващенко Каріни Дмитрівни</w:t>
      </w:r>
    </w:p>
    <w:p w14:paraId="532F013C" w14:textId="212A425A" w:rsidR="00CB6CD3" w:rsidRPr="00CB6CD3" w:rsidRDefault="00CB6CD3" w:rsidP="00CB6CD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6C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Тема:</w:t>
      </w:r>
      <w:r w:rsidRPr="00CB6C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60CB" w:rsidRPr="001960C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Пілотний зразок індивідуального проекту</w:t>
      </w:r>
    </w:p>
    <w:p w14:paraId="339EAF4B" w14:textId="46BD3E46" w:rsidR="00CB6CD3" w:rsidRDefault="00CB6CD3" w:rsidP="00CB6C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6C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Мета:</w:t>
      </w:r>
      <w:r w:rsidR="00DA4A56" w:rsidRPr="00DA4A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960CB" w:rsidRPr="001960CB">
        <w:rPr>
          <w:rFonts w:ascii="Times New Roman" w:hAnsi="Times New Roman" w:cs="Times New Roman"/>
          <w:sz w:val="28"/>
          <w:szCs w:val="28"/>
        </w:rPr>
        <w:t>Ознайомитися з технологіями JDBC, JPA для роботи з базою даних. Розробити першу (демо) версію проекту. Створити мінімально функціональний інтерфейс у Vue.js. Реалізувати взаємодію front-end і back-end через REST API.</w:t>
      </w:r>
    </w:p>
    <w:p w14:paraId="1DF2F225" w14:textId="2BF88A68" w:rsidR="001960CB" w:rsidRDefault="001960CB" w:rsidP="00CB6C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60CB">
        <w:rPr>
          <w:rFonts w:ascii="Times New Roman" w:hAnsi="Times New Roman" w:cs="Times New Roman"/>
          <w:b/>
          <w:bCs/>
          <w:sz w:val="28"/>
          <w:szCs w:val="28"/>
        </w:rPr>
        <w:t>Обрана тематика:</w:t>
      </w:r>
      <w:r w:rsidRPr="001960CB">
        <w:rPr>
          <w:rFonts w:ascii="Times New Roman" w:hAnsi="Times New Roman" w:cs="Times New Roman"/>
          <w:sz w:val="28"/>
          <w:szCs w:val="28"/>
        </w:rPr>
        <w:t xml:space="preserve"> №15 Портал про космос і астрономію.</w:t>
      </w:r>
    </w:p>
    <w:p w14:paraId="24363240" w14:textId="77777777" w:rsidR="001960CB" w:rsidRPr="001960CB" w:rsidRDefault="001960CB" w:rsidP="00CB6C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B79122" w14:textId="0D2DF54F" w:rsidR="00CB6CD3" w:rsidRPr="00CB6CD3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B6CD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Хід роботи:</w:t>
      </w:r>
    </w:p>
    <w:p w14:paraId="656E98BF" w14:textId="42224FCE" w:rsidR="00DA4A56" w:rsidRPr="001960CB" w:rsidRDefault="001960CB" w:rsidP="00DA4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0CB">
        <w:rPr>
          <w:rFonts w:ascii="Times New Roman" w:hAnsi="Times New Roman" w:cs="Times New Roman"/>
          <w:b/>
          <w:bCs/>
          <w:sz w:val="28"/>
          <w:szCs w:val="28"/>
        </w:rPr>
        <w:t>1. Встановлення та налаштування PostgreSQL</w:t>
      </w:r>
    </w:p>
    <w:p w14:paraId="18A83D16" w14:textId="77777777" w:rsidR="001960CB" w:rsidRPr="001960CB" w:rsidRDefault="001960CB" w:rsidP="001960CB">
      <w:pPr>
        <w:rPr>
          <w:rFonts w:ascii="Times New Roman" w:hAnsi="Times New Roman" w:cs="Times New Roman"/>
          <w:sz w:val="28"/>
          <w:szCs w:val="28"/>
        </w:rPr>
      </w:pPr>
      <w:r w:rsidRPr="001960CB">
        <w:rPr>
          <w:rFonts w:ascii="Times New Roman" w:hAnsi="Times New Roman" w:cs="Times New Roman"/>
          <w:sz w:val="28"/>
          <w:szCs w:val="28"/>
        </w:rPr>
        <w:t xml:space="preserve">На локальному комп'ютері було розгорнуто СУБД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PostgreSQL</w:t>
      </w:r>
      <w:r w:rsidRPr="001960CB">
        <w:rPr>
          <w:rFonts w:ascii="Times New Roman" w:hAnsi="Times New Roman" w:cs="Times New Roman"/>
          <w:sz w:val="28"/>
          <w:szCs w:val="28"/>
        </w:rPr>
        <w:t xml:space="preserve"> та запущено інструмент адміністрування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pgAdmin</w:t>
      </w:r>
      <w:r w:rsidRPr="001960CB">
        <w:rPr>
          <w:rFonts w:ascii="Times New Roman" w:hAnsi="Times New Roman" w:cs="Times New Roman"/>
          <w:sz w:val="28"/>
          <w:szCs w:val="28"/>
        </w:rPr>
        <w:t xml:space="preserve">. За допомогою вбудованого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Query</w:t>
      </w:r>
      <w:r w:rsidRPr="001960CB">
        <w:rPr>
          <w:rFonts w:ascii="Times New Roman" w:hAnsi="Times New Roman" w:cs="Times New Roman"/>
          <w:sz w:val="28"/>
          <w:szCs w:val="28"/>
        </w:rPr>
        <w:t xml:space="preserve">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Tool</w:t>
      </w:r>
      <w:r w:rsidRPr="001960CB">
        <w:rPr>
          <w:rFonts w:ascii="Times New Roman" w:hAnsi="Times New Roman" w:cs="Times New Roman"/>
          <w:sz w:val="28"/>
          <w:szCs w:val="28"/>
        </w:rPr>
        <w:t xml:space="preserve"> було створено нову базу даних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project</w:t>
      </w:r>
      <w:r w:rsidRPr="001960CB">
        <w:rPr>
          <w:rFonts w:ascii="Times New Roman" w:hAnsi="Times New Roman" w:cs="Times New Roman"/>
          <w:sz w:val="28"/>
          <w:szCs w:val="28"/>
        </w:rPr>
        <w:t>_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db</w:t>
      </w:r>
      <w:r w:rsidRPr="001960CB">
        <w:rPr>
          <w:rFonts w:ascii="Times New Roman" w:hAnsi="Times New Roman" w:cs="Times New Roman"/>
          <w:sz w:val="28"/>
          <w:szCs w:val="28"/>
        </w:rPr>
        <w:t xml:space="preserve">, а також виділеного користувача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project</w:t>
      </w:r>
      <w:r w:rsidRPr="001960CB">
        <w:rPr>
          <w:rFonts w:ascii="Times New Roman" w:hAnsi="Times New Roman" w:cs="Times New Roman"/>
          <w:sz w:val="28"/>
          <w:szCs w:val="28"/>
        </w:rPr>
        <w:t>_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user</w:t>
      </w:r>
      <w:r w:rsidRPr="001960CB">
        <w:rPr>
          <w:rFonts w:ascii="Times New Roman" w:hAnsi="Times New Roman" w:cs="Times New Roman"/>
          <w:sz w:val="28"/>
          <w:szCs w:val="28"/>
        </w:rPr>
        <w:t xml:space="preserve"> із паролем для безпечного підключення до системи.</w:t>
      </w:r>
    </w:p>
    <w:p w14:paraId="093C2BC5" w14:textId="77777777" w:rsidR="001960CB" w:rsidRPr="001960CB" w:rsidRDefault="001960CB" w:rsidP="001960CB">
      <w:pPr>
        <w:rPr>
          <w:rFonts w:ascii="Times New Roman" w:hAnsi="Times New Roman" w:cs="Times New Roman"/>
          <w:sz w:val="28"/>
          <w:szCs w:val="28"/>
        </w:rPr>
      </w:pPr>
      <w:r w:rsidRPr="001960CB">
        <w:rPr>
          <w:rFonts w:ascii="Times New Roman" w:hAnsi="Times New Roman" w:cs="Times New Roman"/>
          <w:sz w:val="28"/>
          <w:szCs w:val="28"/>
        </w:rPr>
        <w:t xml:space="preserve">У схемі даних було передбачено реляційну таблицю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items</w:t>
      </w:r>
      <w:r w:rsidRPr="001960CB">
        <w:rPr>
          <w:rFonts w:ascii="Times New Roman" w:hAnsi="Times New Roman" w:cs="Times New Roman"/>
          <w:sz w:val="28"/>
          <w:szCs w:val="28"/>
        </w:rPr>
        <w:t xml:space="preserve"> для збереження інформації про космічні об'єкти (ідентифікатор, назва, опис, посилання на обкладинку)</w:t>
      </w:r>
    </w:p>
    <w:p w14:paraId="031639D4" w14:textId="21567BB9" w:rsidR="001960CB" w:rsidRDefault="001960CB" w:rsidP="00DA4A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A1F761" wp14:editId="5D5C0E8A">
            <wp:extent cx="5633225" cy="2095500"/>
            <wp:effectExtent l="0" t="0" r="5715" b="0"/>
            <wp:docPr id="1597276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440" cy="209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B3E38" w14:textId="24F8303F" w:rsidR="001960CB" w:rsidRDefault="001960CB" w:rsidP="00DA4A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 перевірили роботу серверу за допомогою командного рядка. </w:t>
      </w:r>
    </w:p>
    <w:p w14:paraId="4F5553BD" w14:textId="325E24F8" w:rsidR="001960CB" w:rsidRDefault="001960CB" w:rsidP="00DA4A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CD3F25" wp14:editId="25DD359A">
            <wp:extent cx="6111240" cy="2293620"/>
            <wp:effectExtent l="0" t="0" r="3810" b="0"/>
            <wp:docPr id="3272118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21CD" w14:textId="77777777" w:rsidR="001960CB" w:rsidRDefault="001960CB" w:rsidP="00DA4A56">
      <w:pPr>
        <w:rPr>
          <w:rFonts w:ascii="Times New Roman" w:hAnsi="Times New Roman" w:cs="Times New Roman"/>
          <w:sz w:val="28"/>
          <w:szCs w:val="28"/>
        </w:rPr>
      </w:pPr>
    </w:p>
    <w:p w14:paraId="51407E03" w14:textId="1CD9BB15" w:rsidR="001960CB" w:rsidRPr="001960CB" w:rsidRDefault="001960CB" w:rsidP="00DA4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0CB">
        <w:rPr>
          <w:rFonts w:ascii="Times New Roman" w:hAnsi="Times New Roman" w:cs="Times New Roman"/>
          <w:b/>
          <w:bCs/>
          <w:sz w:val="28"/>
          <w:szCs w:val="28"/>
        </w:rPr>
        <w:t>2. Створення та конфігурація проекту Spring Boot</w:t>
      </w:r>
    </w:p>
    <w:p w14:paraId="04D82691" w14:textId="77777777" w:rsidR="001960CB" w:rsidRDefault="001960CB" w:rsidP="00DA4A56">
      <w:pPr>
        <w:rPr>
          <w:rFonts w:ascii="Times New Roman" w:hAnsi="Times New Roman" w:cs="Times New Roman"/>
          <w:sz w:val="28"/>
          <w:szCs w:val="28"/>
        </w:rPr>
      </w:pPr>
      <w:r w:rsidRPr="001960CB">
        <w:rPr>
          <w:rFonts w:ascii="Times New Roman" w:hAnsi="Times New Roman" w:cs="Times New Roman"/>
          <w:sz w:val="28"/>
          <w:szCs w:val="28"/>
        </w:rPr>
        <w:t>Проект бекенду було ініціалізовано через Spring Initializr із підтримкою системи збирання Maven та мови Java.</w:t>
      </w:r>
    </w:p>
    <w:p w14:paraId="7D616AA8" w14:textId="07528C2C" w:rsidR="001960CB" w:rsidRDefault="001960CB" w:rsidP="00DA4A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56EFE6" wp14:editId="6DEE32D4">
            <wp:extent cx="6118860" cy="4259580"/>
            <wp:effectExtent l="0" t="0" r="0" b="7620"/>
            <wp:docPr id="10155697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DF76" w14:textId="77777777" w:rsidR="001960CB" w:rsidRPr="001960CB" w:rsidRDefault="001960CB" w:rsidP="00196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0CB">
        <w:rPr>
          <w:rFonts w:ascii="Times New Roman" w:hAnsi="Times New Roman" w:cs="Times New Roman"/>
          <w:b/>
          <w:bCs/>
          <w:sz w:val="28"/>
          <w:szCs w:val="28"/>
        </w:rPr>
        <w:t xml:space="preserve">2.1. Конфігурація файлу </w:t>
      </w: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pom</w:t>
      </w:r>
      <w:r w:rsidRPr="001960C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xml</w:t>
      </w:r>
    </w:p>
    <w:p w14:paraId="12406C50" w14:textId="77777777" w:rsidR="001960CB" w:rsidRDefault="001960CB" w:rsidP="001960CB">
      <w:pPr>
        <w:rPr>
          <w:rFonts w:ascii="Times New Roman" w:hAnsi="Times New Roman" w:cs="Times New Roman"/>
          <w:sz w:val="28"/>
          <w:szCs w:val="28"/>
        </w:rPr>
      </w:pPr>
      <w:r w:rsidRPr="001960CB">
        <w:rPr>
          <w:rFonts w:ascii="Times New Roman" w:hAnsi="Times New Roman" w:cs="Times New Roman"/>
          <w:sz w:val="28"/>
          <w:szCs w:val="28"/>
        </w:rPr>
        <w:t xml:space="preserve">У конфігураційний файл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Maven</w:t>
      </w:r>
      <w:r w:rsidRPr="001960CB">
        <w:rPr>
          <w:rFonts w:ascii="Times New Roman" w:hAnsi="Times New Roman" w:cs="Times New Roman"/>
          <w:sz w:val="28"/>
          <w:szCs w:val="28"/>
        </w:rPr>
        <w:t xml:space="preserve"> було додано ключові залежності: драйвер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PostgreSQL</w:t>
      </w:r>
      <w:r w:rsidRPr="001960CB">
        <w:rPr>
          <w:rFonts w:ascii="Times New Roman" w:hAnsi="Times New Roman" w:cs="Times New Roman"/>
          <w:sz w:val="28"/>
          <w:szCs w:val="28"/>
        </w:rPr>
        <w:t xml:space="preserve"> для зв'язку з базою,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Spring</w:t>
      </w:r>
      <w:r w:rsidRPr="001960CB">
        <w:rPr>
          <w:rFonts w:ascii="Times New Roman" w:hAnsi="Times New Roman" w:cs="Times New Roman"/>
          <w:sz w:val="28"/>
          <w:szCs w:val="28"/>
        </w:rPr>
        <w:t xml:space="preserve">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Data</w:t>
      </w:r>
      <w:r w:rsidRPr="001960CB">
        <w:rPr>
          <w:rFonts w:ascii="Times New Roman" w:hAnsi="Times New Roman" w:cs="Times New Roman"/>
          <w:sz w:val="28"/>
          <w:szCs w:val="28"/>
        </w:rPr>
        <w:t xml:space="preserve">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JPA</w:t>
      </w:r>
      <w:r w:rsidRPr="001960CB">
        <w:rPr>
          <w:rFonts w:ascii="Times New Roman" w:hAnsi="Times New Roman" w:cs="Times New Roman"/>
          <w:sz w:val="28"/>
          <w:szCs w:val="28"/>
        </w:rPr>
        <w:t xml:space="preserve"> (що містить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Hibernate</w:t>
      </w:r>
      <w:r w:rsidRPr="001960CB">
        <w:rPr>
          <w:rFonts w:ascii="Times New Roman" w:hAnsi="Times New Roman" w:cs="Times New Roman"/>
          <w:sz w:val="28"/>
          <w:szCs w:val="28"/>
        </w:rPr>
        <w:t xml:space="preserve">) для автоматизації роботи з даними, та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Spring</w:t>
      </w:r>
      <w:r w:rsidRPr="001960CB">
        <w:rPr>
          <w:rFonts w:ascii="Times New Roman" w:hAnsi="Times New Roman" w:cs="Times New Roman"/>
          <w:sz w:val="28"/>
          <w:szCs w:val="28"/>
        </w:rPr>
        <w:t xml:space="preserve">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Web</w:t>
      </w:r>
      <w:r w:rsidRPr="001960CB">
        <w:rPr>
          <w:rFonts w:ascii="Times New Roman" w:hAnsi="Times New Roman" w:cs="Times New Roman"/>
          <w:sz w:val="28"/>
          <w:szCs w:val="28"/>
        </w:rPr>
        <w:t xml:space="preserve"> для створення архітектури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REST</w:t>
      </w:r>
      <w:r w:rsidRPr="001960CB">
        <w:rPr>
          <w:rFonts w:ascii="Times New Roman" w:hAnsi="Times New Roman" w:cs="Times New Roman"/>
          <w:sz w:val="28"/>
          <w:szCs w:val="28"/>
        </w:rPr>
        <w:t xml:space="preserve">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API</w:t>
      </w:r>
      <w:r w:rsidRPr="001960CB">
        <w:rPr>
          <w:rFonts w:ascii="Times New Roman" w:hAnsi="Times New Roman" w:cs="Times New Roman"/>
          <w:sz w:val="28"/>
          <w:szCs w:val="28"/>
        </w:rPr>
        <w:t>.</w:t>
      </w:r>
    </w:p>
    <w:p w14:paraId="5DDAE485" w14:textId="073BD4A9" w:rsidR="001960CB" w:rsidRPr="001960CB" w:rsidRDefault="001960CB" w:rsidP="001960CB">
      <w:pPr>
        <w:rPr>
          <w:rFonts w:ascii="Times New Roman" w:hAnsi="Times New Roman" w:cs="Times New Roman"/>
          <w:sz w:val="28"/>
          <w:szCs w:val="28"/>
        </w:rPr>
      </w:pPr>
      <w:r w:rsidRPr="001960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5A1E47" wp14:editId="157B7645">
            <wp:extent cx="3009900" cy="3028508"/>
            <wp:effectExtent l="0" t="0" r="0" b="635"/>
            <wp:docPr id="107055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51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3639" cy="30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069D" w14:textId="77777777" w:rsidR="001960CB" w:rsidRPr="001960CB" w:rsidRDefault="001960CB" w:rsidP="00196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0CB">
        <w:rPr>
          <w:rFonts w:ascii="Times New Roman" w:hAnsi="Times New Roman" w:cs="Times New Roman"/>
          <w:b/>
          <w:bCs/>
          <w:sz w:val="28"/>
          <w:szCs w:val="28"/>
        </w:rPr>
        <w:t>2.2. Конфігурація підключення (</w:t>
      </w: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application</w:t>
      </w:r>
      <w:r w:rsidRPr="001960C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properties</w:t>
      </w:r>
      <w:r w:rsidRPr="001960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72A5CE" w14:textId="77777777" w:rsidR="001960CB" w:rsidRPr="001960CB" w:rsidRDefault="001960CB" w:rsidP="001960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sz w:val="28"/>
          <w:szCs w:val="28"/>
        </w:rPr>
        <w:t xml:space="preserve">У файлі налаштувань проекту було прописано параметри з'єднання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JDBC</w:t>
      </w:r>
      <w:r w:rsidRPr="001960CB">
        <w:rPr>
          <w:rFonts w:ascii="Times New Roman" w:hAnsi="Times New Roman" w:cs="Times New Roman"/>
          <w:sz w:val="28"/>
          <w:szCs w:val="28"/>
        </w:rPr>
        <w:t xml:space="preserve">, логін та пароль створеного користувача бази даних. Параметр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spring</w:t>
      </w:r>
      <w:r w:rsidRPr="001960CB">
        <w:rPr>
          <w:rFonts w:ascii="Times New Roman" w:hAnsi="Times New Roman" w:cs="Times New Roman"/>
          <w:sz w:val="28"/>
          <w:szCs w:val="28"/>
        </w:rPr>
        <w:t>.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jpa</w:t>
      </w:r>
      <w:r w:rsidRPr="001960CB">
        <w:rPr>
          <w:rFonts w:ascii="Times New Roman" w:hAnsi="Times New Roman" w:cs="Times New Roman"/>
          <w:sz w:val="28"/>
          <w:szCs w:val="28"/>
        </w:rPr>
        <w:t>.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hibernate</w:t>
      </w:r>
      <w:r w:rsidRPr="001960CB">
        <w:rPr>
          <w:rFonts w:ascii="Times New Roman" w:hAnsi="Times New Roman" w:cs="Times New Roman"/>
          <w:sz w:val="28"/>
          <w:szCs w:val="28"/>
        </w:rPr>
        <w:t>.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ddl</w:t>
      </w:r>
      <w:r w:rsidRPr="001960CB">
        <w:rPr>
          <w:rFonts w:ascii="Times New Roman" w:hAnsi="Times New Roman" w:cs="Times New Roman"/>
          <w:sz w:val="28"/>
          <w:szCs w:val="28"/>
        </w:rPr>
        <w:t>-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auto</w:t>
      </w:r>
      <w:r w:rsidRPr="001960CB">
        <w:rPr>
          <w:rFonts w:ascii="Times New Roman" w:hAnsi="Times New Roman" w:cs="Times New Roman"/>
          <w:sz w:val="28"/>
          <w:szCs w:val="28"/>
        </w:rPr>
        <w:t xml:space="preserve"> встановлено у значення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update</w:t>
      </w:r>
      <w:r w:rsidRPr="001960CB">
        <w:rPr>
          <w:rFonts w:ascii="Times New Roman" w:hAnsi="Times New Roman" w:cs="Times New Roman"/>
          <w:sz w:val="28"/>
          <w:szCs w:val="28"/>
        </w:rPr>
        <w:t xml:space="preserve">.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Це дозволяє програмі автоматично перевіряти структуру бази при запуску та дописувати нові колонки чи таблиці без видалення вже наявних записів.</w:t>
      </w:r>
    </w:p>
    <w:p w14:paraId="3647B741" w14:textId="5A63B4B3" w:rsidR="001960CB" w:rsidRPr="001960CB" w:rsidRDefault="001960CB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181BF5" wp14:editId="3DF5532E">
            <wp:extent cx="5509737" cy="1950889"/>
            <wp:effectExtent l="0" t="0" r="0" b="0"/>
            <wp:docPr id="150080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01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B26E" w14:textId="77777777" w:rsidR="001960CB" w:rsidRDefault="001960CB" w:rsidP="00DA4A56">
      <w:pPr>
        <w:rPr>
          <w:rFonts w:ascii="Times New Roman" w:hAnsi="Times New Roman" w:cs="Times New Roman"/>
          <w:sz w:val="28"/>
          <w:szCs w:val="28"/>
        </w:rPr>
      </w:pPr>
    </w:p>
    <w:p w14:paraId="61FF3BE5" w14:textId="77777777" w:rsidR="001960CB" w:rsidRDefault="001960CB" w:rsidP="00196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0CB">
        <w:rPr>
          <w:rFonts w:ascii="Times New Roman" w:hAnsi="Times New Roman" w:cs="Times New Roman"/>
          <w:b/>
          <w:bCs/>
          <w:sz w:val="28"/>
          <w:szCs w:val="28"/>
        </w:rPr>
        <w:t xml:space="preserve">3. Розробка архітектурних шарів </w:t>
      </w: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Back</w:t>
      </w:r>
      <w:r w:rsidRPr="001960C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end</w:t>
      </w:r>
      <w:r w:rsidRPr="001960CB">
        <w:rPr>
          <w:rFonts w:ascii="Times New Roman" w:hAnsi="Times New Roman" w:cs="Times New Roman"/>
          <w:b/>
          <w:bCs/>
          <w:sz w:val="28"/>
          <w:szCs w:val="28"/>
        </w:rPr>
        <w:t xml:space="preserve"> додатка</w:t>
      </w:r>
    </w:p>
    <w:p w14:paraId="763312CF" w14:textId="77777777" w:rsidR="001960CB" w:rsidRPr="001960CB" w:rsidRDefault="001960CB" w:rsidP="00196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A99E9B" w14:textId="77777777" w:rsidR="001960CB" w:rsidRPr="001960CB" w:rsidRDefault="001960CB" w:rsidP="00196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0CB">
        <w:rPr>
          <w:rFonts w:ascii="Times New Roman" w:hAnsi="Times New Roman" w:cs="Times New Roman"/>
          <w:b/>
          <w:bCs/>
          <w:sz w:val="28"/>
          <w:szCs w:val="28"/>
        </w:rPr>
        <w:t>3.1. Шар сутності (</w:t>
      </w: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Model</w:t>
      </w:r>
      <w:r w:rsidRPr="001960CB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Entity</w:t>
      </w:r>
      <w:r w:rsidRPr="001960C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364EB0" w14:textId="77777777" w:rsidR="001960CB" w:rsidRDefault="001960CB" w:rsidP="001960CB">
      <w:pPr>
        <w:rPr>
          <w:rFonts w:ascii="Times New Roman" w:hAnsi="Times New Roman" w:cs="Times New Roman"/>
          <w:sz w:val="28"/>
          <w:szCs w:val="28"/>
        </w:rPr>
      </w:pPr>
      <w:r w:rsidRPr="001960CB">
        <w:rPr>
          <w:rFonts w:ascii="Times New Roman" w:hAnsi="Times New Roman" w:cs="Times New Roman"/>
          <w:sz w:val="28"/>
          <w:szCs w:val="28"/>
        </w:rPr>
        <w:t xml:space="preserve">Було створено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Java</w:t>
      </w:r>
      <w:r w:rsidRPr="001960CB">
        <w:rPr>
          <w:rFonts w:ascii="Times New Roman" w:hAnsi="Times New Roman" w:cs="Times New Roman"/>
          <w:sz w:val="28"/>
          <w:szCs w:val="28"/>
        </w:rPr>
        <w:t xml:space="preserve">-клас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Item</w:t>
      </w:r>
      <w:r w:rsidRPr="001960CB">
        <w:rPr>
          <w:rFonts w:ascii="Times New Roman" w:hAnsi="Times New Roman" w:cs="Times New Roman"/>
          <w:sz w:val="28"/>
          <w:szCs w:val="28"/>
        </w:rPr>
        <w:t>.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java</w:t>
      </w:r>
      <w:r w:rsidRPr="001960CB">
        <w:rPr>
          <w:rFonts w:ascii="Times New Roman" w:hAnsi="Times New Roman" w:cs="Times New Roman"/>
          <w:sz w:val="28"/>
          <w:szCs w:val="28"/>
        </w:rPr>
        <w:t xml:space="preserve">, який за допомогою 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JPA</w:t>
      </w:r>
      <w:r w:rsidRPr="001960CB">
        <w:rPr>
          <w:rFonts w:ascii="Times New Roman" w:hAnsi="Times New Roman" w:cs="Times New Roman"/>
          <w:sz w:val="28"/>
          <w:szCs w:val="28"/>
        </w:rPr>
        <w:t>-анотацій (@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Entity</w:t>
      </w:r>
      <w:r w:rsidRPr="001960CB">
        <w:rPr>
          <w:rFonts w:ascii="Times New Roman" w:hAnsi="Times New Roman" w:cs="Times New Roman"/>
          <w:sz w:val="28"/>
          <w:szCs w:val="28"/>
        </w:rPr>
        <w:t>, @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Table</w:t>
      </w:r>
      <w:r w:rsidRPr="001960CB">
        <w:rPr>
          <w:rFonts w:ascii="Times New Roman" w:hAnsi="Times New Roman" w:cs="Times New Roman"/>
          <w:sz w:val="28"/>
          <w:szCs w:val="28"/>
        </w:rPr>
        <w:t>, @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Id</w:t>
      </w:r>
      <w:r w:rsidRPr="001960CB">
        <w:rPr>
          <w:rFonts w:ascii="Times New Roman" w:hAnsi="Times New Roman" w:cs="Times New Roman"/>
          <w:sz w:val="28"/>
          <w:szCs w:val="28"/>
        </w:rPr>
        <w:t>, @</w:t>
      </w:r>
      <w:r w:rsidRPr="001960CB">
        <w:rPr>
          <w:rFonts w:ascii="Times New Roman" w:hAnsi="Times New Roman" w:cs="Times New Roman"/>
          <w:sz w:val="28"/>
          <w:szCs w:val="28"/>
          <w:lang w:val="ru-RU"/>
        </w:rPr>
        <w:t>GeneratedValue</w:t>
      </w:r>
      <w:r w:rsidRPr="001960CB">
        <w:rPr>
          <w:rFonts w:ascii="Times New Roman" w:hAnsi="Times New Roman" w:cs="Times New Roman"/>
          <w:sz w:val="28"/>
          <w:szCs w:val="28"/>
        </w:rPr>
        <w:t>) зв'язує поля класу з відповідними стовпцями реляційної таблиці в базі даних.</w:t>
      </w:r>
    </w:p>
    <w:p w14:paraId="7AB8CEE3" w14:textId="44369D80" w:rsidR="001960CB" w:rsidRPr="001960CB" w:rsidRDefault="008901C2" w:rsidP="001960CB">
      <w:pPr>
        <w:rPr>
          <w:rFonts w:ascii="Times New Roman" w:hAnsi="Times New Roman" w:cs="Times New Roman"/>
          <w:sz w:val="28"/>
          <w:szCs w:val="28"/>
        </w:rPr>
      </w:pPr>
      <w:r w:rsidRPr="008901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4505A6" wp14:editId="4472C18C">
            <wp:extent cx="6120765" cy="4998720"/>
            <wp:effectExtent l="0" t="0" r="0" b="0"/>
            <wp:docPr id="105608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8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A07B" w14:textId="77777777" w:rsidR="001960CB" w:rsidRPr="001960CB" w:rsidRDefault="001960CB" w:rsidP="001960C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 Шар доступу до даних (Repository)</w:t>
      </w:r>
    </w:p>
    <w:p w14:paraId="6A9A9A1F" w14:textId="77777777" w:rsidR="001960CB" w:rsidRDefault="001960CB" w:rsidP="001960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sz w:val="28"/>
          <w:szCs w:val="28"/>
          <w:lang w:val="ru-RU"/>
        </w:rPr>
        <w:t>Створено інтерфейс ItemRepository.java, який наслідує стандартний JpaRepository&lt;Item, Long&gt;. Це дозволило без написання ручних SQL-запитів отримати доступ до базових CRUD-операцій фреймворку (пошук, збереження, видалення).</w:t>
      </w:r>
    </w:p>
    <w:p w14:paraId="70E35C62" w14:textId="7C402036" w:rsidR="001960CB" w:rsidRPr="001960CB" w:rsidRDefault="008901C2" w:rsidP="001960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320B92B" wp14:editId="596C82B5">
            <wp:extent cx="5883150" cy="1943268"/>
            <wp:effectExtent l="0" t="0" r="3810" b="0"/>
            <wp:docPr id="878768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8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98D0" w14:textId="77777777" w:rsidR="001960CB" w:rsidRPr="001960CB" w:rsidRDefault="001960CB" w:rsidP="001960C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 Шар контролера (REST API)</w:t>
      </w:r>
    </w:p>
    <w:p w14:paraId="4C4E3F93" w14:textId="77777777" w:rsidR="001960CB" w:rsidRPr="001960CB" w:rsidRDefault="001960CB" w:rsidP="001960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sz w:val="28"/>
          <w:szCs w:val="28"/>
          <w:lang w:val="ru-RU"/>
        </w:rPr>
        <w:t>Було розроблено клас ItemController.java із використанням анотації @RestController. Контролер реалізує повний набір CRUD-методів для взаємодії з клієнтом за допомогою HTTP-запитів:</w:t>
      </w:r>
    </w:p>
    <w:p w14:paraId="70E9C656" w14:textId="77777777" w:rsidR="001960CB" w:rsidRPr="001960CB" w:rsidRDefault="001960CB" w:rsidP="001960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sz w:val="28"/>
          <w:szCs w:val="28"/>
          <w:lang w:val="ru-RU"/>
        </w:rPr>
        <w:lastRenderedPageBreak/>
        <w:t>@GetMapping — для зчитування та повернення масиву об'єктів у форматі JSON.</w:t>
      </w:r>
    </w:p>
    <w:p w14:paraId="536ACC93" w14:textId="77777777" w:rsidR="001960CB" w:rsidRPr="001960CB" w:rsidRDefault="001960CB" w:rsidP="001960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sz w:val="28"/>
          <w:szCs w:val="28"/>
          <w:lang w:val="ru-RU"/>
        </w:rPr>
        <w:t>@PostMapping — для збереження нових сутностей, де обробка тіла запиту виконується через анотацію @RequestBody.</w:t>
      </w:r>
    </w:p>
    <w:p w14:paraId="4336FCA4" w14:textId="77777777" w:rsidR="001960CB" w:rsidRPr="001960CB" w:rsidRDefault="001960CB" w:rsidP="001960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sz w:val="28"/>
          <w:szCs w:val="28"/>
          <w:lang w:val="ru-RU"/>
        </w:rPr>
        <w:t>@PutMapping — для модифікації наявних записів.</w:t>
      </w:r>
    </w:p>
    <w:p w14:paraId="2F87063B" w14:textId="77777777" w:rsidR="001960CB" w:rsidRPr="001960CB" w:rsidRDefault="001960CB" w:rsidP="001960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sz w:val="28"/>
          <w:szCs w:val="28"/>
          <w:lang w:val="ru-RU"/>
        </w:rPr>
        <w:t>@DeleteMapping — для видалення інформації за ідентифікатором.</w:t>
      </w:r>
    </w:p>
    <w:p w14:paraId="6A06D96D" w14:textId="77777777" w:rsidR="001960CB" w:rsidRPr="001960CB" w:rsidRDefault="001960CB" w:rsidP="001960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60CB">
        <w:rPr>
          <w:rFonts w:ascii="Times New Roman" w:hAnsi="Times New Roman" w:cs="Times New Roman"/>
          <w:sz w:val="28"/>
          <w:szCs w:val="28"/>
          <w:lang w:val="ru-RU"/>
        </w:rPr>
        <w:t>Для того, щоб веб-браузер не блокував запити з фронтенд-сервера, над класом було встановлено анотацію безпеки @CrossOrigin(origins = "http://localhost:5500"). Вона перевизначила стандартні налаштування портів і надала повний доступ локальному серверу фронтенду.</w:t>
      </w:r>
    </w:p>
    <w:p w14:paraId="10EB5DF3" w14:textId="1BB3148F" w:rsidR="001960CB" w:rsidRDefault="008901C2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286B6B" wp14:editId="2A48CF6F">
            <wp:extent cx="6120765" cy="4622165"/>
            <wp:effectExtent l="0" t="0" r="0" b="6985"/>
            <wp:docPr id="374859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59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8964" w14:textId="77777777" w:rsidR="008901C2" w:rsidRPr="008901C2" w:rsidRDefault="008901C2" w:rsidP="008901C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Розробка користувацького інтерфейсу Front-end</w:t>
      </w:r>
    </w:p>
    <w:p w14:paraId="7FF88AFB" w14:textId="62630D20" w:rsidR="008901C2" w:rsidRPr="008901C2" w:rsidRDefault="008901C2" w:rsidP="008901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Клієнтську частину додатка розроблено в окремому файлі index.html. Інтерфейс побудовано на базі фреймворку Vue.js та стилізовано під обрану космічну тематику за допомогою CSS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F8AE39" w14:textId="5D6DEF1C" w:rsidR="008901C2" w:rsidRPr="008901C2" w:rsidRDefault="008901C2" w:rsidP="008901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 xml:space="preserve">Для реалізації асинхронних запитів до нашого бекенд-сервера, у коді Vue.js (всередині onMounted) було підключено та використано бібліотеку </w:t>
      </w:r>
      <w:r w:rsidRPr="008901C2">
        <w:rPr>
          <w:rFonts w:ascii="Times New Roman" w:hAnsi="Times New Roman" w:cs="Times New Roman"/>
          <w:b/>
          <w:bCs/>
          <w:sz w:val="28"/>
          <w:szCs w:val="28"/>
          <w:lang w:val="ru-RU"/>
        </w:rPr>
        <w:t>Axios</w:t>
      </w:r>
      <w:r w:rsidRPr="008901C2">
        <w:rPr>
          <w:rFonts w:ascii="Times New Roman" w:hAnsi="Times New Roman" w:cs="Times New Roman"/>
          <w:sz w:val="28"/>
          <w:szCs w:val="28"/>
          <w:lang w:val="ru-RU"/>
        </w:rPr>
        <w:t>. При завантаженні сторінки Axios робить запит на http://localhost:8080/api/items, забирає масив даних, а директива v-for динамічно відмальовує картки на екрані.</w:t>
      </w:r>
    </w:p>
    <w:p w14:paraId="1D1109C9" w14:textId="7A686685" w:rsidR="001960CB" w:rsidRDefault="008901C2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231F57B" wp14:editId="438EAE4C">
            <wp:extent cx="6120765" cy="6165850"/>
            <wp:effectExtent l="0" t="0" r="0" b="6350"/>
            <wp:docPr id="442215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15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FCEA" w14:textId="77777777" w:rsidR="008901C2" w:rsidRPr="008901C2" w:rsidRDefault="008901C2" w:rsidP="008901C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Інтеграція та запуск системи в локальному середовищі</w:t>
      </w:r>
    </w:p>
    <w:p w14:paraId="71E88575" w14:textId="77777777" w:rsidR="008901C2" w:rsidRPr="008901C2" w:rsidRDefault="008901C2" w:rsidP="008901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Було активовано сервер PostgreSQL з початковими тестовими записами планет і туманностей.</w:t>
      </w:r>
    </w:p>
    <w:p w14:paraId="0054BB4A" w14:textId="77777777" w:rsidR="008901C2" w:rsidRPr="008901C2" w:rsidRDefault="008901C2" w:rsidP="008901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У середовищі IntelliJ IDEA запущено додаток Spring Boot, який зайняв порт 8080. Сервер успішно підключився до БД через пул з'єднань.</w:t>
      </w:r>
    </w:p>
    <w:p w14:paraId="4DA1BB02" w14:textId="77777777" w:rsidR="008901C2" w:rsidRPr="008901C2" w:rsidRDefault="008901C2" w:rsidP="008901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 xml:space="preserve">Для тестування клієнтської сторінки у Visual Studio Code було активовано розширення </w:t>
      </w:r>
      <w:r w:rsidRPr="008901C2">
        <w:rPr>
          <w:rFonts w:ascii="Times New Roman" w:hAnsi="Times New Roman" w:cs="Times New Roman"/>
          <w:b/>
          <w:bCs/>
          <w:sz w:val="28"/>
          <w:szCs w:val="28"/>
          <w:lang w:val="ru-RU"/>
        </w:rPr>
        <w:t>Live Server</w:t>
      </w:r>
      <w:r w:rsidRPr="008901C2">
        <w:rPr>
          <w:rFonts w:ascii="Times New Roman" w:hAnsi="Times New Roman" w:cs="Times New Roman"/>
          <w:sz w:val="28"/>
          <w:szCs w:val="28"/>
          <w:lang w:val="ru-RU"/>
        </w:rPr>
        <w:t>, яке розгорнуло фронтенд на локальній адресі http://localhost:5500.</w:t>
      </w:r>
    </w:p>
    <w:p w14:paraId="50900D40" w14:textId="77777777" w:rsidR="008901C2" w:rsidRPr="008901C2" w:rsidRDefault="008901C2" w:rsidP="008901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Завдяки правильному налаштуванню лінку в @CrossOrigin, Axios безперешкодно отримав JSON-відповідь від сервера. Браузер успішно вивів назви, описи та зображення об'єктів космосу.</w:t>
      </w:r>
    </w:p>
    <w:p w14:paraId="766E404D" w14:textId="5A135F1B" w:rsidR="001960CB" w:rsidRDefault="008901C2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43474F0" wp14:editId="246B1F2D">
            <wp:extent cx="5798820" cy="6003869"/>
            <wp:effectExtent l="0" t="0" r="0" b="0"/>
            <wp:docPr id="1794994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4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5923" cy="60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1B7B" w14:textId="4D9C6D96" w:rsidR="001960CB" w:rsidRDefault="001960CB" w:rsidP="00DA4A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7B3584" w14:textId="77777777" w:rsidR="00CA2DF1" w:rsidRPr="00C07934" w:rsidRDefault="00CA2DF1" w:rsidP="00DA4A56">
      <w:pPr>
        <w:rPr>
          <w:rFonts w:ascii="Times New Roman" w:hAnsi="Times New Roman" w:cs="Times New Roman"/>
          <w:sz w:val="28"/>
          <w:szCs w:val="28"/>
        </w:rPr>
      </w:pPr>
    </w:p>
    <w:p w14:paraId="63595F5A" w14:textId="77777777" w:rsidR="001960CB" w:rsidRDefault="001960CB" w:rsidP="00DA4A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FB8973" w14:textId="6083EF2D" w:rsidR="001960CB" w:rsidRPr="00CA2DF1" w:rsidRDefault="001960CB" w:rsidP="00DA4A56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244C588" w14:textId="645C5278" w:rsidR="00DA4A56" w:rsidRDefault="00DA4A56" w:rsidP="001960C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4A5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Запитання для самоперевірки:</w:t>
      </w:r>
    </w:p>
    <w:p w14:paraId="325D902F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Що таке JDBC і як він використовується у проєкті?</w:t>
      </w:r>
    </w:p>
    <w:p w14:paraId="720C9CD5" w14:textId="51C4F9CA" w:rsidR="008901C2" w:rsidRDefault="00FF597E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FF597E">
        <w:rPr>
          <w:rFonts w:ascii="Times New Roman" w:hAnsi="Times New Roman" w:cs="Times New Roman"/>
          <w:i/>
          <w:iCs/>
          <w:sz w:val="28"/>
          <w:szCs w:val="28"/>
        </w:rPr>
        <w:t>JDBC — це стандартна технологія в Java, яка потрібна для підключення програми до бази даних і виконання SQL-запитів. У нашому проєкті він використовується на самому низькому рівні: через нього Spring Boot передає логін/пароль до PostgreSQL і забирає рядки з таблиці. Ми його в коді не писали, бо за нас усе робить Hibernate.</w:t>
      </w:r>
    </w:p>
    <w:p w14:paraId="5AC9281D" w14:textId="77777777" w:rsidR="00FF597E" w:rsidRPr="008901C2" w:rsidRDefault="00FF597E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A71190A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lastRenderedPageBreak/>
        <w:t>Які основні особливості JPA та чим він відрізняється від JDBC?</w:t>
      </w:r>
    </w:p>
    <w:p w14:paraId="4F814C98" w14:textId="500119FB" w:rsidR="008901C2" w:rsidRPr="00FF597E" w:rsidRDefault="00FF597E" w:rsidP="008901C2">
      <w:pPr>
        <w:pStyle w:val="a9"/>
        <w:rPr>
          <w:rFonts w:ascii="Times New Roman" w:hAnsi="Times New Roman" w:cs="Times New Roman"/>
          <w:i/>
          <w:iCs/>
          <w:sz w:val="28"/>
          <w:szCs w:val="28"/>
        </w:rPr>
      </w:pPr>
      <w:r w:rsidRPr="00FF597E">
        <w:rPr>
          <w:rFonts w:ascii="Times New Roman" w:hAnsi="Times New Roman" w:cs="Times New Roman"/>
          <w:i/>
          <w:iCs/>
          <w:sz w:val="28"/>
          <w:szCs w:val="28"/>
        </w:rPr>
        <w:t>JPA — це технологія, яка дозволяє працювати з базою даних через Java-об'єкти, а не через SQL-запити. Її головна фішка — мапінг, тобто коли Java-клас автоматично стає таблицею за допомогою анотацій (@Entity). Від JDBC відрізняється тим, що в JDBC треба вручну писати SQL-команди в коді й розбирати таблиці, а в JPA ти просто викликаєш готовий метод типу repository.findAll(), і фреймворк сам усе дістає.</w:t>
      </w:r>
    </w:p>
    <w:p w14:paraId="60023392" w14:textId="77777777" w:rsidR="008901C2" w:rsidRPr="008901C2" w:rsidRDefault="008901C2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6FDA76C9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Які основні етапи розробки веб-застосунку у межах лабораторних робіт?</w:t>
      </w:r>
    </w:p>
    <w:p w14:paraId="02D4EC29" w14:textId="6437D0E8" w:rsidR="008901C2" w:rsidRDefault="00FF597E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F597E">
        <w:rPr>
          <w:rFonts w:ascii="Times New Roman" w:hAnsi="Times New Roman" w:cs="Times New Roman"/>
          <w:i/>
          <w:iCs/>
          <w:sz w:val="28"/>
          <w:szCs w:val="28"/>
        </w:rPr>
        <w:t>Спочатку ми створили базу даних у pgAdmin. Потім у Spring Boot налаштували підключення, написали Java-клас для планет, репозиторій та контролер, який робить REST API. Після цього у файлі index.html написали фронтенд на Vue.js із запитами Axios. Наприкінці запустили все разом і налаштували CORS, щоб порти не блокували один одного.</w:t>
      </w:r>
    </w:p>
    <w:p w14:paraId="35666F5E" w14:textId="77777777" w:rsidR="00FF597E" w:rsidRPr="008901C2" w:rsidRDefault="00FF597E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B0BFB46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Як працює REST API у цьому проєкті?</w:t>
      </w:r>
    </w:p>
    <w:p w14:paraId="552889E6" w14:textId="767A1251" w:rsidR="008901C2" w:rsidRDefault="00FF597E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F597E">
        <w:rPr>
          <w:rFonts w:ascii="Times New Roman" w:hAnsi="Times New Roman" w:cs="Times New Roman"/>
          <w:i/>
          <w:iCs/>
          <w:sz w:val="28"/>
          <w:szCs w:val="28"/>
        </w:rPr>
        <w:t>REST API працює як міст для обміну JSON-даними. Коли відкривається сайт, фронтенд (Vue.js + Axios) надсилає HTTP-запит на адресу бекенду http://localhost:8080/api/items. Наш Java-контролер ловить цей запит, бере з бази даних список планет, перетворює його на текст у форматі JSON і віддає назад фронтенду, який уже малює картки на екрані.</w:t>
      </w:r>
    </w:p>
    <w:p w14:paraId="51A4D7C8" w14:textId="77777777" w:rsidR="00FF597E" w:rsidRPr="008901C2" w:rsidRDefault="00FF597E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5B388D2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Які основні можливості Vue.js використано у фронтенді?</w:t>
      </w:r>
    </w:p>
    <w:p w14:paraId="2A20B2DF" w14:textId="2F9E871D" w:rsidR="008901C2" w:rsidRPr="008901C2" w:rsidRDefault="00FF597E" w:rsidP="008901C2">
      <w:pPr>
        <w:pStyle w:val="a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F597E">
        <w:rPr>
          <w:rFonts w:ascii="Times New Roman" w:hAnsi="Times New Roman" w:cs="Times New Roman"/>
          <w:i/>
          <w:iCs/>
          <w:sz w:val="28"/>
          <w:szCs w:val="28"/>
        </w:rPr>
        <w:t>Використано функцію ref() для створення реактивного масиву карток (сторінка сама оновлюється, коли приходять дані). Використано хук onMounted, який автоматично запускає Axios-запит, як тільки сторінка завантажилась. Також використано цикл v-for, щоб автоматично розмножити HTML-картки для кожної планети з бази, та двокрапку (:src), щоб підставити посилання на картинки.</w:t>
      </w:r>
    </w:p>
    <w:p w14:paraId="3B759D4F" w14:textId="77777777" w:rsidR="008901C2" w:rsidRPr="008901C2" w:rsidRDefault="008901C2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3949257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Як налаштувати підключення PostgreSQL у Java-проєкті?</w:t>
      </w:r>
    </w:p>
    <w:p w14:paraId="5BFC4BF4" w14:textId="2E4E1912" w:rsidR="008901C2" w:rsidRPr="00FF597E" w:rsidRDefault="00FF597E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FF597E">
        <w:rPr>
          <w:rFonts w:ascii="Times New Roman" w:hAnsi="Times New Roman" w:cs="Times New Roman"/>
          <w:i/>
          <w:iCs/>
          <w:sz w:val="28"/>
          <w:szCs w:val="28"/>
        </w:rPr>
        <w:t>Треба зробити дві речі. Спочатку додати драйвер postgresql у файл pom.xml, щоб Java розуміла цю базу. Потім у файлі application.properties прописати шлях до бази (jdbc:postgresql://localhost:5432/project_db), ввести логін та пароль користувача з pgAdmin і ввімкнути режим ddl-auto=update, щоб таблиці створювалися автоматично.</w:t>
      </w:r>
    </w:p>
    <w:p w14:paraId="09F0DF19" w14:textId="77777777" w:rsidR="00FF597E" w:rsidRPr="008901C2" w:rsidRDefault="00FF597E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</w:p>
    <w:p w14:paraId="05BEFA56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lastRenderedPageBreak/>
        <w:t>Які основні кроки необхідні для створення CRUD-операцій у Hibernate?</w:t>
      </w:r>
    </w:p>
    <w:p w14:paraId="6027CF3D" w14:textId="39D4FC9A" w:rsidR="008901C2" w:rsidRPr="008901C2" w:rsidRDefault="004820F7" w:rsidP="008901C2">
      <w:pPr>
        <w:pStyle w:val="a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820F7">
        <w:rPr>
          <w:rFonts w:ascii="Times New Roman" w:hAnsi="Times New Roman" w:cs="Times New Roman"/>
          <w:i/>
          <w:iCs/>
          <w:sz w:val="28"/>
          <w:szCs w:val="28"/>
        </w:rPr>
        <w:t>Потрібно створити інтерфейс репозиторію, який наслідує JpaRepository. Потім у контролері написати методи з анотаціями: @GetMapping (для читання через findAll), @PostMapping (для створення нового через save), @PutMapping (для оновлення даних) та @DeleteMapping (для видалення через deleteById).</w:t>
      </w:r>
    </w:p>
    <w:p w14:paraId="48076E85" w14:textId="77777777" w:rsidR="008901C2" w:rsidRPr="008901C2" w:rsidRDefault="008901C2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A9669D8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Як організовано взаємодію між front-end та back-end?</w:t>
      </w:r>
    </w:p>
    <w:p w14:paraId="0AFAB15B" w14:textId="1B4C6179" w:rsidR="008901C2" w:rsidRDefault="004820F7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820F7">
        <w:rPr>
          <w:rFonts w:ascii="Times New Roman" w:hAnsi="Times New Roman" w:cs="Times New Roman"/>
          <w:i/>
          <w:iCs/>
          <w:sz w:val="28"/>
          <w:szCs w:val="28"/>
        </w:rPr>
        <w:t>Вона працює через мережеві запити. Фронтенд запущений на локальному сервері на порту 5500, а бекенд — на порту 8080. Фронтенд через Axios шле запити на порт 8080, бекенд обробляє це в контролері, дістає дані з бази й повертає їх у форматі JSON. Сторінка при цьому не перезавантажується.</w:t>
      </w:r>
    </w:p>
    <w:p w14:paraId="65E653D1" w14:textId="77777777" w:rsidR="00FF597E" w:rsidRPr="008901C2" w:rsidRDefault="00FF597E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7674A93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Які основні проблеми можуть виникнути при інтеграції Vue.js та Spring Boot?</w:t>
      </w:r>
    </w:p>
    <w:p w14:paraId="69342C81" w14:textId="530A0773" w:rsidR="008901C2" w:rsidRPr="008901C2" w:rsidRDefault="004820F7" w:rsidP="008901C2">
      <w:pPr>
        <w:pStyle w:val="a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820F7">
        <w:rPr>
          <w:rFonts w:ascii="Times New Roman" w:hAnsi="Times New Roman" w:cs="Times New Roman"/>
          <w:i/>
          <w:iCs/>
          <w:sz w:val="28"/>
          <w:szCs w:val="28"/>
        </w:rPr>
        <w:t>Головна проблема — це CORS, коли браузер блокує запити, бо фронтенд і бекенд працюють на різних портах (5500 і 8080). Ми це вирішили анотацією @CrossOrigin. Ще можуть бути проблеми, якщо не збігаються назви змінних у Java та у Vue.js (тоді дані прийдуть, але картки будуть пустими).</w:t>
      </w:r>
    </w:p>
    <w:p w14:paraId="51F61944" w14:textId="77777777" w:rsidR="008901C2" w:rsidRPr="008901C2" w:rsidRDefault="008901C2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0A4D1B3" w14:textId="77777777" w:rsidR="008901C2" w:rsidRDefault="008901C2" w:rsidP="008901C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901C2">
        <w:rPr>
          <w:rFonts w:ascii="Times New Roman" w:hAnsi="Times New Roman" w:cs="Times New Roman"/>
          <w:sz w:val="28"/>
          <w:szCs w:val="28"/>
          <w:lang w:val="ru-RU"/>
        </w:rPr>
        <w:t>Як забезпечити коректне збереження та відображення інформації у базі даних?</w:t>
      </w:r>
    </w:p>
    <w:p w14:paraId="30557F19" w14:textId="5153F3E0" w:rsidR="008901C2" w:rsidRPr="008901C2" w:rsidRDefault="004820F7" w:rsidP="008901C2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820F7">
        <w:rPr>
          <w:rFonts w:ascii="Times New Roman" w:hAnsi="Times New Roman" w:cs="Times New Roman"/>
          <w:i/>
          <w:iCs/>
          <w:sz w:val="28"/>
          <w:szCs w:val="28"/>
        </w:rPr>
        <w:t>Для збереження ми в application.properties увімкнули ddl-auto=update, щоб при кожному перезапуску сервера база не очищалася. У Java-класі додали автоматичну генерацію ID (GenerationType.IDENTITY), щоб у кожної планети був свій унікальний номер. А у Vue.js прописали :key="item.id", щоб браузер чітко знав черговість карток і виводив їх без помилок.</w:t>
      </w:r>
    </w:p>
    <w:p w14:paraId="49FB0586" w14:textId="77777777" w:rsidR="001960CB" w:rsidRDefault="001960CB" w:rsidP="001960C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0C5B46" w14:textId="77777777" w:rsidR="004820F7" w:rsidRPr="001960CB" w:rsidRDefault="004820F7" w:rsidP="001960C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1B4E75" w14:textId="61B63D8B" w:rsidR="00DA4A56" w:rsidRDefault="00DA4A56" w:rsidP="00DA4A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4A56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  <w:r w:rsidRPr="00DA4A5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A4A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01C2" w:rsidRPr="008901C2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№4 було успішно створено та інтегровано пілотну версію Fullstack-проекту «Космічний портал». На практиці засвоєно роботу з ORM Hibernate (JPA) для автоматизації взаємодії з СУБД PostgreSQL. Реалізовано архітектуру REST API на базі Spring Boot з підтримкою повного циклу CRUD-операцій та використанням анотації @RequestBody. Клієнтську частину успішно налаштовано на отримання даних </w:t>
      </w:r>
      <w:r w:rsidR="008901C2" w:rsidRPr="008901C2">
        <w:rPr>
          <w:rFonts w:ascii="Times New Roman" w:hAnsi="Times New Roman" w:cs="Times New Roman"/>
          <w:sz w:val="28"/>
          <w:szCs w:val="28"/>
        </w:rPr>
        <w:lastRenderedPageBreak/>
        <w:t xml:space="preserve">через бібліотеку </w:t>
      </w:r>
      <w:r w:rsidR="008901C2" w:rsidRPr="008901C2">
        <w:rPr>
          <w:rFonts w:ascii="Times New Roman" w:hAnsi="Times New Roman" w:cs="Times New Roman"/>
          <w:b/>
          <w:bCs/>
          <w:sz w:val="28"/>
          <w:szCs w:val="28"/>
        </w:rPr>
        <w:t>Axios</w:t>
      </w:r>
      <w:r w:rsidR="008901C2" w:rsidRPr="008901C2">
        <w:rPr>
          <w:rFonts w:ascii="Times New Roman" w:hAnsi="Times New Roman" w:cs="Times New Roman"/>
          <w:sz w:val="28"/>
          <w:szCs w:val="28"/>
        </w:rPr>
        <w:t xml:space="preserve"> у зв'язці з Vue.js та вирішено проблему блокування крос-доменних запитів за допомогою CORS конфігурації.</w:t>
      </w:r>
    </w:p>
    <w:p w14:paraId="6CA72344" w14:textId="26470C6A" w:rsidR="00DA4A56" w:rsidRDefault="00DA4A5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A4A5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566"/>
    <w:multiLevelType w:val="multilevel"/>
    <w:tmpl w:val="5080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82E98"/>
    <w:multiLevelType w:val="multilevel"/>
    <w:tmpl w:val="90D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6EFB"/>
    <w:multiLevelType w:val="hybridMultilevel"/>
    <w:tmpl w:val="9738B8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543139"/>
    <w:multiLevelType w:val="hybridMultilevel"/>
    <w:tmpl w:val="16064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84D4A"/>
    <w:multiLevelType w:val="multilevel"/>
    <w:tmpl w:val="8BE6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E3785"/>
    <w:multiLevelType w:val="multilevel"/>
    <w:tmpl w:val="3DC0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C4CFF"/>
    <w:multiLevelType w:val="multilevel"/>
    <w:tmpl w:val="189E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96CA1"/>
    <w:multiLevelType w:val="multilevel"/>
    <w:tmpl w:val="5A1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839AC"/>
    <w:multiLevelType w:val="multilevel"/>
    <w:tmpl w:val="7068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F60ED"/>
    <w:multiLevelType w:val="hybridMultilevel"/>
    <w:tmpl w:val="3C641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56D2D"/>
    <w:multiLevelType w:val="multilevel"/>
    <w:tmpl w:val="608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61B98"/>
    <w:multiLevelType w:val="hybridMultilevel"/>
    <w:tmpl w:val="AC048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93683B"/>
    <w:multiLevelType w:val="multilevel"/>
    <w:tmpl w:val="C37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72365"/>
    <w:multiLevelType w:val="multilevel"/>
    <w:tmpl w:val="1686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F319D5"/>
    <w:multiLevelType w:val="multilevel"/>
    <w:tmpl w:val="62A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3786B"/>
    <w:multiLevelType w:val="multilevel"/>
    <w:tmpl w:val="C2A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008867">
    <w:abstractNumId w:val="2"/>
  </w:num>
  <w:num w:numId="2" w16cid:durableId="283924798">
    <w:abstractNumId w:val="9"/>
  </w:num>
  <w:num w:numId="3" w16cid:durableId="936523172">
    <w:abstractNumId w:val="3"/>
  </w:num>
  <w:num w:numId="4" w16cid:durableId="443038879">
    <w:abstractNumId w:val="11"/>
  </w:num>
  <w:num w:numId="5" w16cid:durableId="1814638499">
    <w:abstractNumId w:val="13"/>
  </w:num>
  <w:num w:numId="6" w16cid:durableId="1611010479">
    <w:abstractNumId w:val="1"/>
  </w:num>
  <w:num w:numId="7" w16cid:durableId="1764763971">
    <w:abstractNumId w:val="5"/>
  </w:num>
  <w:num w:numId="8" w16cid:durableId="1780492917">
    <w:abstractNumId w:val="10"/>
  </w:num>
  <w:num w:numId="9" w16cid:durableId="296107132">
    <w:abstractNumId w:val="12"/>
  </w:num>
  <w:num w:numId="10" w16cid:durableId="439490605">
    <w:abstractNumId w:val="14"/>
  </w:num>
  <w:num w:numId="11" w16cid:durableId="317273945">
    <w:abstractNumId w:val="15"/>
  </w:num>
  <w:num w:numId="12" w16cid:durableId="2063557095">
    <w:abstractNumId w:val="0"/>
  </w:num>
  <w:num w:numId="13" w16cid:durableId="131337410">
    <w:abstractNumId w:val="6"/>
  </w:num>
  <w:num w:numId="14" w16cid:durableId="696740769">
    <w:abstractNumId w:val="8"/>
  </w:num>
  <w:num w:numId="15" w16cid:durableId="1715231885">
    <w:abstractNumId w:val="4"/>
  </w:num>
  <w:num w:numId="16" w16cid:durableId="2021202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D3"/>
    <w:rsid w:val="00107544"/>
    <w:rsid w:val="001960CB"/>
    <w:rsid w:val="003A7DCE"/>
    <w:rsid w:val="004820F7"/>
    <w:rsid w:val="0055247E"/>
    <w:rsid w:val="005D0BFE"/>
    <w:rsid w:val="0085115C"/>
    <w:rsid w:val="008901C2"/>
    <w:rsid w:val="00AF012A"/>
    <w:rsid w:val="00B8795C"/>
    <w:rsid w:val="00C07934"/>
    <w:rsid w:val="00CA2DF1"/>
    <w:rsid w:val="00CB6CD3"/>
    <w:rsid w:val="00DA4A56"/>
    <w:rsid w:val="00FF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86495"/>
  <w15:chartTrackingRefBased/>
  <w15:docId w15:val="{C7D610C6-39E3-4FB1-A6C6-ACAD3815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CD3"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CB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6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6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C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C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C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C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C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C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B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B6C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C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6C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6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B6C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6CD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A4A5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A4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2812</TotalTime>
  <Pages>10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Ivashchenko</dc:creator>
  <cp:keywords/>
  <dc:description/>
  <cp:lastModifiedBy>Karina Ivashchenko</cp:lastModifiedBy>
  <cp:revision>3</cp:revision>
  <dcterms:created xsi:type="dcterms:W3CDTF">2026-05-18T17:22:00Z</dcterms:created>
  <dcterms:modified xsi:type="dcterms:W3CDTF">2026-05-21T07:06:00Z</dcterms:modified>
</cp:coreProperties>
</file>