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42945" w14:textId="41BAAF50" w:rsidR="00E928C4" w:rsidRPr="00AB160F" w:rsidRDefault="00960AFF" w:rsidP="00960AFF">
      <w:pPr>
        <w:pStyle w:val="1"/>
      </w:pPr>
      <w:r>
        <w:t>Лабораторная работа №</w:t>
      </w:r>
      <w:r w:rsidR="00AB160F" w:rsidRPr="00AB160F">
        <w:t>2</w:t>
      </w:r>
    </w:p>
    <w:p w14:paraId="10D7EA30" w14:textId="31E46841" w:rsidR="00960AFF" w:rsidRDefault="00960AFF">
      <w:r>
        <w:t>Иващенко О.В. МСУ201</w:t>
      </w:r>
    </w:p>
    <w:p w14:paraId="1735E0A7" w14:textId="6AE6CACC" w:rsidR="00AB160F" w:rsidRPr="00AB160F" w:rsidRDefault="00AB160F" w:rsidP="00AB160F">
      <w:pPr>
        <w:pStyle w:val="2"/>
      </w:pPr>
      <w:r w:rsidRPr="00AB160F">
        <w:t>1.</w:t>
      </w:r>
      <w:r>
        <w:t xml:space="preserve"> Разминка</w:t>
      </w:r>
    </w:p>
    <w:p w14:paraId="3E5DFFB8" w14:textId="144E0E1B" w:rsidR="002D1CA3" w:rsidRDefault="002D1CA3" w:rsidP="00585A85">
      <w:pPr>
        <w:ind w:firstLine="708"/>
      </w:pPr>
      <w:r>
        <w:t>Основная идея работы состоит в проверке ключевых уравнений линейной фильтрации. Обозначим</w:t>
      </w:r>
      <w:r w:rsidR="00FD41D6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(t)</m:t>
        </m:r>
      </m:oMath>
      <w:r w:rsidR="00FD41D6">
        <w:t xml:space="preserve"> </w:t>
      </w:r>
      <w:r w:rsidR="00FD41D6" w:rsidRPr="002D1CA3">
        <w:t xml:space="preserve">– </w:t>
      </w:r>
      <w:r w:rsidR="00FD41D6">
        <w:t>изучаемый сигнал,</w:t>
      </w:r>
      <w:r w:rsidR="00B8401E" w:rsidRPr="00B8401E"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jw</m:t>
        </m:r>
        <m:r>
          <w:rPr>
            <w:rFonts w:ascii="Cambria Math" w:hAnsi="Cambria Math"/>
          </w:rPr>
          <m:t>)</m:t>
        </m:r>
      </m:oMath>
      <w:r w:rsidR="00B8401E" w:rsidRPr="00B8401E">
        <w:rPr>
          <w:rFonts w:eastAsiaTheme="minorEastAsia"/>
        </w:rPr>
        <w:t xml:space="preserve"> </w:t>
      </w:r>
      <w:r w:rsidR="00B8401E">
        <w:rPr>
          <w:rFonts w:eastAsiaTheme="minorEastAsia"/>
        </w:rPr>
        <w:t>–</w:t>
      </w:r>
      <w:r w:rsidR="00B8401E" w:rsidRPr="00B8401E">
        <w:rPr>
          <w:rFonts w:eastAsiaTheme="minorEastAsia"/>
        </w:rPr>
        <w:t xml:space="preserve"> </w:t>
      </w:r>
      <w:r w:rsidR="00B8401E">
        <w:rPr>
          <w:rFonts w:eastAsiaTheme="minorEastAsia"/>
        </w:rPr>
        <w:t>Фурье-спектр сигнала,</w:t>
      </w:r>
      <w:r>
        <w:t xml:space="preserve"> </w:t>
      </w:r>
      <m:oMath>
        <m:r>
          <w:rPr>
            <w:rFonts w:ascii="Cambria Math" w:hAnsi="Cambria Math"/>
          </w:rPr>
          <m:t>h(t)</m:t>
        </m:r>
      </m:oMath>
      <w:r>
        <w:t xml:space="preserve"> </w:t>
      </w:r>
      <w:r w:rsidRPr="002D1CA3">
        <w:t xml:space="preserve">– </w:t>
      </w:r>
      <w:r>
        <w:t xml:space="preserve">импульсную характеристику фильтра,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jw</m:t>
        </m:r>
        <m:r>
          <w:rPr>
            <w:rFonts w:ascii="Cambria Math" w:hAnsi="Cambria Math"/>
          </w:rPr>
          <m:t>)</m:t>
        </m:r>
      </m:oMath>
      <w:r>
        <w:t xml:space="preserve"> </w:t>
      </w:r>
      <w:r w:rsidRPr="002D1CA3">
        <w:t>–</w:t>
      </w:r>
      <w:r w:rsidRPr="002D1CA3">
        <w:t xml:space="preserve"> </w:t>
      </w:r>
      <w:r>
        <w:t xml:space="preserve">частотная </w:t>
      </w:r>
      <w:r>
        <w:t>характеристик</w:t>
      </w:r>
      <w:r>
        <w:t>а фильтра</w:t>
      </w:r>
      <w:r w:rsidR="00585A85">
        <w:t xml:space="preserve">. </w:t>
      </w:r>
    </w:p>
    <w:p w14:paraId="423E46B8" w14:textId="660F8564" w:rsidR="002D1CA3" w:rsidRPr="00585A85" w:rsidRDefault="002D1CA3" w:rsidP="002D1CA3">
      <w:pPr>
        <w:rPr>
          <w:i/>
        </w:rPr>
      </w:pP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iωt</m:t>
                </m:r>
              </m:sup>
            </m:sSup>
          </m:e>
        </m:nary>
        <m:r>
          <w:rPr>
            <w:rFonts w:ascii="Cambria Math" w:hAnsi="Cambria Math"/>
          </w:rPr>
          <m:t>dt</m:t>
        </m:r>
      </m:oMath>
      <w:r w:rsidR="00585A85" w:rsidRPr="00585A85">
        <w:rPr>
          <w:rFonts w:eastAsiaTheme="minorEastAsia"/>
          <w:i/>
        </w:rPr>
        <w:tab/>
        <w:t xml:space="preserve">- </w:t>
      </w:r>
      <w:r w:rsidR="00585A85">
        <w:rPr>
          <w:rFonts w:eastAsiaTheme="minorEastAsia"/>
          <w:i/>
        </w:rPr>
        <w:t>преобразование Фурье</w:t>
      </w:r>
    </w:p>
    <w:p w14:paraId="0DA3E067" w14:textId="3B53A288" w:rsidR="00B8401E" w:rsidRDefault="00585A85" w:rsidP="00585A85">
      <w:r w:rsidRPr="00585A85">
        <w:t>Ре</w:t>
      </w:r>
      <w:r>
        <w:t>з</w:t>
      </w:r>
      <w:r w:rsidRPr="00585A85">
        <w:t>ульт</w:t>
      </w:r>
      <w:r>
        <w:t xml:space="preserve">ат прохождения сигнала через фильтр </w:t>
      </w:r>
      <w:r w:rsidR="00FD41D6">
        <w:t>вычисляется либо через свёртку</w:t>
      </w:r>
      <w:r w:rsidR="00CD65E6">
        <w:t xml:space="preserve"> сигнала с импульсной характеристикой</w:t>
      </w:r>
      <w:r w:rsidR="00B8401E">
        <w:t>:</w:t>
      </w:r>
    </w:p>
    <w:p w14:paraId="724DAA92" w14:textId="0856A893" w:rsidR="00B8401E" w:rsidRPr="00B8401E" w:rsidRDefault="00B8401E" w:rsidP="00585A85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f(x-t)</m:t>
              </m:r>
            </m:e>
          </m:nary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x</m:t>
          </m:r>
        </m:oMath>
      </m:oMathPara>
    </w:p>
    <w:p w14:paraId="499DEF0F" w14:textId="2B7135C7" w:rsidR="00AB160F" w:rsidRPr="00B8401E" w:rsidRDefault="00B8401E" w:rsidP="00585A85">
      <w:r>
        <w:t>либо через обратное преобразование Фурье от произведения спектра сигнала с частотной характеристики фильтра:</w:t>
      </w:r>
    </w:p>
    <w:p w14:paraId="6CDA7FF9" w14:textId="198A9C00" w:rsidR="00585A85" w:rsidRPr="00B8401E" w:rsidRDefault="00B8401E" w:rsidP="00585A8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-iωt</m:t>
                  </m:r>
                </m:sup>
              </m:sSup>
            </m:e>
          </m:nary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w</m:t>
          </m:r>
        </m:oMath>
      </m:oMathPara>
    </w:p>
    <w:p w14:paraId="7F4E62D1" w14:textId="4D43041B" w:rsidR="00B8401E" w:rsidRPr="006A0B0A" w:rsidRDefault="00CD65E6" w:rsidP="00585A85">
      <w:r>
        <w:t>Изучается простейший фильтр</w:t>
      </w:r>
      <w:r w:rsidR="00AB79BD">
        <w:t xml:space="preserve"> «</w:t>
      </w:r>
      <w:r w:rsidR="00AB79BD" w:rsidRPr="003F74A2">
        <w:rPr>
          <w:i/>
          <w:iCs/>
          <w:color w:val="0070C0"/>
        </w:rPr>
        <w:t>скользящее среднее</w:t>
      </w:r>
      <w:r w:rsidR="00AB79BD">
        <w:t>».</w:t>
      </w:r>
      <w:r w:rsidR="003F7A05">
        <w:t xml:space="preserve"> </w:t>
      </w:r>
      <w:r w:rsidR="00F215AD">
        <w:t xml:space="preserve">Работу этого фильтра несложно представить: </w:t>
      </w:r>
      <w:r w:rsidR="00202C67">
        <w:t xml:space="preserve">дискретный </w:t>
      </w:r>
      <w:r w:rsidR="00404F22">
        <w:t>«скользящий филь</w:t>
      </w:r>
      <w:r w:rsidR="005B6556">
        <w:t>т</w:t>
      </w:r>
      <w:r w:rsidR="00404F22">
        <w:t>р</w:t>
      </w:r>
      <w:r w:rsidR="007B76D0">
        <w:t xml:space="preserve"> с окном </w:t>
      </w:r>
      <w:r w:rsidR="007B76D0">
        <w:rPr>
          <w:lang w:val="en-US"/>
        </w:rPr>
        <w:t>N</w:t>
      </w:r>
      <w:r w:rsidR="00404F22">
        <w:t xml:space="preserve">» </w:t>
      </w:r>
      <w:r w:rsidR="00202C67">
        <w:t xml:space="preserve">- </w:t>
      </w:r>
      <w:r w:rsidR="00404F22">
        <w:t xml:space="preserve">усредняет </w:t>
      </w:r>
      <w:r w:rsidR="00202C67">
        <w:t>значения функции по</w:t>
      </w:r>
      <w:r w:rsidR="003F74A2">
        <w:t xml:space="preserve"> </w:t>
      </w:r>
      <w:r w:rsidR="003F74A2">
        <w:rPr>
          <w:lang w:val="en-US"/>
        </w:rPr>
        <w:t>N</w:t>
      </w:r>
      <w:r w:rsidR="003F74A2" w:rsidRPr="003F74A2">
        <w:t xml:space="preserve"> </w:t>
      </w:r>
      <w:r w:rsidR="003F74A2">
        <w:t>ближайшим точкам.</w:t>
      </w:r>
      <w:r w:rsidR="00F215AD">
        <w:t xml:space="preserve"> Чем больше окно – тем более «сглаженным» получается ре</w:t>
      </w:r>
      <w:r w:rsidR="006A0B0A">
        <w:t>зу</w:t>
      </w:r>
      <w:r w:rsidR="00F215AD">
        <w:t>льтат.</w:t>
      </w:r>
    </w:p>
    <w:p w14:paraId="1F65490C" w14:textId="6ADCE9CC" w:rsidR="00930D4C" w:rsidRPr="006A0B0A" w:rsidRDefault="006A0B0A" w:rsidP="00585A85">
      <w:r>
        <w:t>Самый тонкий момент – в понимании «импульсной» характеристики.</w:t>
      </w:r>
      <w:r w:rsidR="003E1255">
        <w:t xml:space="preserve"> </w:t>
      </w:r>
    </w:p>
    <w:p w14:paraId="7B8B0DD7" w14:textId="0CC5008D" w:rsidR="00930D4C" w:rsidRPr="00012003" w:rsidRDefault="003E1255" w:rsidP="00585A85">
      <w:r>
        <w:t>Усреднение ближайших соседних 3</w:t>
      </w:r>
      <w:r w:rsidR="00012003" w:rsidRPr="00012003">
        <w:t>-</w:t>
      </w:r>
      <w:r w:rsidR="00012003">
        <w:t>х соседних</w:t>
      </w:r>
      <w:r>
        <w:t xml:space="preserve"> точек</w:t>
      </w:r>
      <w:r w:rsidR="00012003">
        <w:t xml:space="preserve"> преобразует массив с ИМПУЛЬСОМ </w:t>
      </w:r>
      <w:r w:rsidRPr="003E1255">
        <w:t>[1,0,0,0,0…]</w:t>
      </w:r>
      <w:r>
        <w:t xml:space="preserve"> </w:t>
      </w:r>
      <w:r w:rsidR="00012003">
        <w:t>– в массив</w:t>
      </w:r>
      <w:r>
        <w:t xml:space="preserve"> </w:t>
      </w:r>
      <w:r w:rsidRPr="003E1255">
        <w:t>[1</w:t>
      </w:r>
      <w:r w:rsidRPr="003E1255">
        <w:t>/3</w:t>
      </w:r>
      <w:r w:rsidRPr="003E1255">
        <w:t>,</w:t>
      </w:r>
      <w:r w:rsidRPr="003E1255">
        <w:t xml:space="preserve"> </w:t>
      </w:r>
      <w:r w:rsidRPr="003E1255">
        <w:t>1/3,</w:t>
      </w:r>
      <w:r w:rsidRPr="003E1255">
        <w:t xml:space="preserve"> </w:t>
      </w:r>
      <w:r w:rsidRPr="003E1255">
        <w:t>1/3,0,0…]</w:t>
      </w:r>
      <w:r w:rsidR="00012003" w:rsidRPr="00012003">
        <w:t xml:space="preserve"> </w:t>
      </w:r>
      <w:r w:rsidR="00012003">
        <w:t>–</w:t>
      </w:r>
      <w:r w:rsidR="00012003" w:rsidRPr="00012003">
        <w:t xml:space="preserve"> </w:t>
      </w:r>
      <w:r w:rsidR="00012003">
        <w:t>это и есть «импульсная характеристика».</w:t>
      </w:r>
    </w:p>
    <w:p w14:paraId="481DEC6B" w14:textId="77777777" w:rsidR="00B8401E" w:rsidRPr="00585A85" w:rsidRDefault="00B8401E" w:rsidP="00585A85"/>
    <w:p w14:paraId="1A5A23D7" w14:textId="115D76A9" w:rsidR="00AB160F" w:rsidRDefault="00AB160F" w:rsidP="00AB160F">
      <w:pPr>
        <w:pStyle w:val="2"/>
      </w:pPr>
      <w:r w:rsidRPr="00AB160F">
        <w:t xml:space="preserve">2. </w:t>
      </w:r>
      <w:r>
        <w:t>Основная часть работы</w:t>
      </w:r>
    </w:p>
    <w:p w14:paraId="1A88382E" w14:textId="76E00AEF" w:rsidR="00AB160F" w:rsidRDefault="00AB160F" w:rsidP="00AB160F"/>
    <w:p w14:paraId="0C1064F2" w14:textId="77777777" w:rsidR="00AB160F" w:rsidRPr="00AB160F" w:rsidRDefault="00AB160F" w:rsidP="00AB160F"/>
    <w:p w14:paraId="12735F2B" w14:textId="15716EC3" w:rsidR="00960AFF" w:rsidRDefault="00960AFF" w:rsidP="000B7FC8">
      <w:pPr>
        <w:pStyle w:val="2"/>
      </w:pPr>
      <w:r>
        <w:t>Фурье-анализ сгенерированного сигнала</w:t>
      </w:r>
    </w:p>
    <w:p w14:paraId="3BB2F14D" w14:textId="61FF05A1" w:rsidR="00960AFF" w:rsidRDefault="00960AFF" w:rsidP="00960AFF">
      <w:r w:rsidRPr="00960AFF">
        <w:rPr>
          <w:noProof/>
        </w:rPr>
        <w:drawing>
          <wp:inline distT="0" distB="0" distL="0" distR="0" wp14:anchorId="2B0B8836" wp14:editId="683631B4">
            <wp:extent cx="5940425" cy="2709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CAD9" w14:textId="0936657A" w:rsidR="00960AFF" w:rsidRDefault="00960AFF" w:rsidP="00960AFF">
      <w:r>
        <w:lastRenderedPageBreak/>
        <w:t xml:space="preserve">Рис.1 Сигнал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2*π*t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2*π*t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)</m:t>
        </m:r>
      </m:oMath>
    </w:p>
    <w:p w14:paraId="486768C6" w14:textId="773C1729" w:rsidR="00960AFF" w:rsidRDefault="00960AFF" w:rsidP="00960AFF">
      <w:r w:rsidRPr="00960AFF">
        <w:rPr>
          <w:noProof/>
        </w:rPr>
        <w:drawing>
          <wp:inline distT="0" distB="0" distL="0" distR="0" wp14:anchorId="2E7D6680" wp14:editId="376CBF98">
            <wp:extent cx="5940425" cy="2712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1E08" w14:textId="23246F32" w:rsidR="00CE4CFC" w:rsidRPr="00CE4CFC" w:rsidRDefault="00545A21" w:rsidP="004E6722">
      <w:r>
        <w:t>Рис 2. Фурье</w:t>
      </w:r>
    </w:p>
    <w:sectPr w:rsidR="00CE4CFC" w:rsidRPr="00CE4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A11AB"/>
    <w:multiLevelType w:val="hybridMultilevel"/>
    <w:tmpl w:val="E62CB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FF"/>
    <w:rsid w:val="00012003"/>
    <w:rsid w:val="00096405"/>
    <w:rsid w:val="000B7FC8"/>
    <w:rsid w:val="000D6752"/>
    <w:rsid w:val="000F5B39"/>
    <w:rsid w:val="001221D5"/>
    <w:rsid w:val="001A7751"/>
    <w:rsid w:val="00202C67"/>
    <w:rsid w:val="002D1CA3"/>
    <w:rsid w:val="003001A0"/>
    <w:rsid w:val="00370642"/>
    <w:rsid w:val="003E1255"/>
    <w:rsid w:val="003F74A2"/>
    <w:rsid w:val="003F7A05"/>
    <w:rsid w:val="00404F22"/>
    <w:rsid w:val="004E6722"/>
    <w:rsid w:val="00545A21"/>
    <w:rsid w:val="005702E9"/>
    <w:rsid w:val="00585A85"/>
    <w:rsid w:val="005B6556"/>
    <w:rsid w:val="00673A23"/>
    <w:rsid w:val="00696883"/>
    <w:rsid w:val="006A0B0A"/>
    <w:rsid w:val="0073076A"/>
    <w:rsid w:val="007B76D0"/>
    <w:rsid w:val="008B0E01"/>
    <w:rsid w:val="00930D4C"/>
    <w:rsid w:val="00960AFF"/>
    <w:rsid w:val="009C5D20"/>
    <w:rsid w:val="009C6D62"/>
    <w:rsid w:val="00A3055D"/>
    <w:rsid w:val="00AA5264"/>
    <w:rsid w:val="00AB160F"/>
    <w:rsid w:val="00AB79BD"/>
    <w:rsid w:val="00AE45A6"/>
    <w:rsid w:val="00B8401E"/>
    <w:rsid w:val="00BF4E7E"/>
    <w:rsid w:val="00CD65E6"/>
    <w:rsid w:val="00CE4CFC"/>
    <w:rsid w:val="00D51EB7"/>
    <w:rsid w:val="00E928C4"/>
    <w:rsid w:val="00EA0046"/>
    <w:rsid w:val="00F215AD"/>
    <w:rsid w:val="00FD22B0"/>
    <w:rsid w:val="00FD41D6"/>
    <w:rsid w:val="00FE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D139"/>
  <w15:chartTrackingRefBased/>
  <w15:docId w15:val="{C0C5EA3A-3573-459F-B764-36AC22A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60A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AF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B7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988F2-FB16-43EA-98CE-B8616717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33</cp:revision>
  <dcterms:created xsi:type="dcterms:W3CDTF">2021-02-15T21:33:00Z</dcterms:created>
  <dcterms:modified xsi:type="dcterms:W3CDTF">2021-03-02T17:34:00Z</dcterms:modified>
</cp:coreProperties>
</file>