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34FB2" w14:textId="1C3DA847" w:rsidR="00BC731D" w:rsidRPr="00C661E8" w:rsidRDefault="00C661E8" w:rsidP="00C661E8">
      <w:pPr>
        <w:pStyle w:val="Nessunaspaziatura"/>
        <w:jc w:val="center"/>
        <w:rPr>
          <w:b/>
          <w:bCs/>
          <w:sz w:val="44"/>
          <w:szCs w:val="44"/>
          <w:lang w:val="en-US"/>
        </w:rPr>
      </w:pPr>
      <w:r w:rsidRPr="00C661E8">
        <w:rPr>
          <w:b/>
          <w:bCs/>
          <w:sz w:val="44"/>
          <w:szCs w:val="44"/>
          <w:lang w:val="en-US"/>
        </w:rPr>
        <w:t>MODELS</w:t>
      </w:r>
    </w:p>
    <w:p w14:paraId="046D6352" w14:textId="3A663AC6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EE99AEA" w14:textId="631B0182" w:rsidR="00E17C9F" w:rsidRDefault="00E17C9F" w:rsidP="00C661E8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to try:</w:t>
      </w:r>
    </w:p>
    <w:p w14:paraId="0170A72E" w14:textId="7EA6144A" w:rsidR="00AA7C58" w:rsidRDefault="009F4EB7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ATTNN pape</w:t>
      </w:r>
      <w:r w:rsidR="00C47B6E">
        <w:rPr>
          <w:sz w:val="24"/>
          <w:szCs w:val="24"/>
          <w:lang w:val="en-US"/>
        </w:rPr>
        <w:t>r</w:t>
      </w:r>
    </w:p>
    <w:p w14:paraId="4465641C" w14:textId="74729BCE" w:rsidR="00C47B6E" w:rsidRDefault="00C47B6E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 NN paper but with transformers</w:t>
      </w:r>
    </w:p>
    <w:p w14:paraId="6BD0287E" w14:textId="63A1CA81" w:rsidR="00C47B6E" w:rsidRDefault="00AD2524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 NN paper but with dsconv e gdsconv</w:t>
      </w:r>
    </w:p>
    <w:p w14:paraId="50E2AA07" w14:textId="12F67CFC" w:rsidR="00AD2524" w:rsidRDefault="00945CFA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Other papers????</w:t>
      </w:r>
    </w:p>
    <w:p w14:paraId="7FF5A0B4" w14:textId="0D2315B3" w:rsidR="00E17C9F" w:rsidRDefault="00E17C9F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3F5FA125" w14:textId="7777777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tbl>
      <w:tblPr>
        <w:tblStyle w:val="Grigliatabella"/>
        <w:tblW w:w="16434" w:type="dxa"/>
        <w:tblInd w:w="-998" w:type="dxa"/>
        <w:tblLook w:val="04A0" w:firstRow="1" w:lastRow="0" w:firstColumn="1" w:lastColumn="0" w:noHBand="0" w:noVBand="1"/>
      </w:tblPr>
      <w:tblGrid>
        <w:gridCol w:w="460"/>
        <w:gridCol w:w="1636"/>
        <w:gridCol w:w="805"/>
        <w:gridCol w:w="764"/>
        <w:gridCol w:w="794"/>
        <w:gridCol w:w="1188"/>
        <w:gridCol w:w="1857"/>
        <w:gridCol w:w="805"/>
        <w:gridCol w:w="989"/>
        <w:gridCol w:w="840"/>
        <w:gridCol w:w="989"/>
        <w:gridCol w:w="3458"/>
        <w:gridCol w:w="1849"/>
      </w:tblGrid>
      <w:tr w:rsidR="002C1239" w14:paraId="27BA4A6C" w14:textId="46487E9B" w:rsidTr="00240693"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10C7D7" w14:textId="30956963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#</w:t>
            </w:r>
          </w:p>
        </w:tc>
        <w:tc>
          <w:tcPr>
            <w:tcW w:w="16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3694AD" w14:textId="6B301133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Dataset</w:t>
            </w:r>
          </w:p>
        </w:tc>
        <w:tc>
          <w:tcPr>
            <w:tcW w:w="8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3E9A6C58" w14:textId="27AC0812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Acc</w:t>
            </w:r>
          </w:p>
        </w:tc>
        <w:tc>
          <w:tcPr>
            <w:tcW w:w="76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97D7080" w14:textId="77B1AC94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Bias</w:t>
            </w:r>
          </w:p>
        </w:tc>
        <w:tc>
          <w:tcPr>
            <w:tcW w:w="79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03DCC5" w14:textId="591B2A3D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Var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2A97D643" w14:textId="7448CD96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Params</w:t>
            </w:r>
          </w:p>
        </w:tc>
        <w:tc>
          <w:tcPr>
            <w:tcW w:w="185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F25EA0" w14:textId="097D64FC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Network</w:t>
            </w:r>
          </w:p>
        </w:tc>
        <w:tc>
          <w:tcPr>
            <w:tcW w:w="8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B251FA7" w14:textId="3E85079C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LR</w:t>
            </w:r>
          </w:p>
        </w:tc>
        <w:tc>
          <w:tcPr>
            <w:tcW w:w="989" w:type="dxa"/>
            <w:tcBorders>
              <w:top w:val="single" w:sz="12" w:space="0" w:color="000000"/>
              <w:bottom w:val="single" w:sz="12" w:space="0" w:color="000000"/>
            </w:tcBorders>
          </w:tcPr>
          <w:p w14:paraId="6A3C2980" w14:textId="4921ADD3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OPT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12" w:space="0" w:color="000000"/>
            </w:tcBorders>
          </w:tcPr>
          <w:p w14:paraId="7602D1AE" w14:textId="1E0AF79A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Reg</w:t>
            </w:r>
          </w:p>
        </w:tc>
        <w:tc>
          <w:tcPr>
            <w:tcW w:w="98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10F98E" w14:textId="578720D1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batchS</w:t>
            </w:r>
          </w:p>
        </w:tc>
        <w:tc>
          <w:tcPr>
            <w:tcW w:w="345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D405A4" w14:textId="13AE39A1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Comments</w:t>
            </w:r>
          </w:p>
        </w:tc>
        <w:tc>
          <w:tcPr>
            <w:tcW w:w="184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2DDC3E" w14:textId="199B5044" w:rsidR="002B4019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File</w:t>
            </w:r>
          </w:p>
        </w:tc>
      </w:tr>
      <w:tr w:rsidR="002C1239" w14:paraId="0676DFD5" w14:textId="086731DC" w:rsidTr="00240693">
        <w:tc>
          <w:tcPr>
            <w:tcW w:w="46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31198E01" w14:textId="5C15725E" w:rsidR="002B4019" w:rsidRDefault="002B4019" w:rsidP="00F0757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3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0A96E63" w14:textId="54CF55C0" w:rsidR="002B4019" w:rsidRDefault="002B4019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0297FF1" w14:textId="77777777" w:rsidR="002B4019" w:rsidRDefault="002B4019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0C5D51F" w14:textId="49E33A7B" w:rsidR="00F903E5" w:rsidRDefault="00F903E5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805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A880F31" w14:textId="5BE1FCB2" w:rsidR="002B4019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6661A5">
              <w:rPr>
                <w:sz w:val="24"/>
                <w:lang w:val="en-US"/>
              </w:rPr>
              <w:t>0.771</w:t>
            </w:r>
          </w:p>
        </w:tc>
        <w:tc>
          <w:tcPr>
            <w:tcW w:w="764" w:type="dxa"/>
            <w:tcBorders>
              <w:top w:val="single" w:sz="12" w:space="0" w:color="000000"/>
            </w:tcBorders>
            <w:vAlign w:val="center"/>
          </w:tcPr>
          <w:p w14:paraId="4F2C2312" w14:textId="66180A9F" w:rsidR="002B4019" w:rsidRPr="004C4356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794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277F9AF6" w14:textId="2AD13831" w:rsidR="002B4019" w:rsidRPr="004C4356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6661A5">
              <w:rPr>
                <w:sz w:val="24"/>
                <w:lang w:val="en-US"/>
              </w:rPr>
              <w:t>0.227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CA26E30" w14:textId="37392CFC" w:rsidR="002B4019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4C4356">
              <w:rPr>
                <w:sz w:val="24"/>
                <w:lang w:val="en-US"/>
              </w:rPr>
              <w:t>1,465,226</w:t>
            </w:r>
          </w:p>
        </w:tc>
        <w:tc>
          <w:tcPr>
            <w:tcW w:w="1857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308DCF78" w14:textId="1E03A374" w:rsidR="002B4019" w:rsidRPr="008854A4" w:rsidRDefault="002B4019" w:rsidP="002C320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LeNet5 con elu</w:t>
            </w:r>
          </w:p>
        </w:tc>
        <w:tc>
          <w:tcPr>
            <w:tcW w:w="805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4B5CF3D4" w14:textId="04725E2D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tcBorders>
              <w:top w:val="single" w:sz="12" w:space="0" w:color="000000"/>
            </w:tcBorders>
            <w:vAlign w:val="center"/>
          </w:tcPr>
          <w:p w14:paraId="4802DF8F" w14:textId="29E799EA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840" w:type="dxa"/>
            <w:tcBorders>
              <w:top w:val="single" w:sz="12" w:space="0" w:color="000000"/>
            </w:tcBorders>
            <w:vAlign w:val="center"/>
          </w:tcPr>
          <w:p w14:paraId="716CEB33" w14:textId="11E6E486" w:rsidR="002B4019" w:rsidRDefault="002B4019" w:rsidP="00021671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31475F18" w14:textId="653305A8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43C21559" w14:textId="43B8A2AC" w:rsidR="002B4019" w:rsidRDefault="002B4019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7DB02E1" w14:textId="77777777" w:rsidR="002B4019" w:rsidRDefault="002B4019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7CDF10A7" w14:textId="3884E8BF" w:rsidR="007150E3" w:rsidRDefault="007150E3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1849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79F077A5" w14:textId="77777777" w:rsidR="002B4019" w:rsidRPr="00965EBC" w:rsidRDefault="002B4019" w:rsidP="00965EBC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2C1239" w:rsidRPr="00C16147" w14:paraId="7DCAB45C" w14:textId="192AF406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5AF08DD" w14:textId="3DD171D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</w:tcPr>
          <w:p w14:paraId="46B7B720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10F91740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1975B424" w14:textId="3EFDB6CF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51DD1300" w14:textId="19BA5D4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0.687</w:t>
            </w:r>
          </w:p>
        </w:tc>
        <w:tc>
          <w:tcPr>
            <w:tcW w:w="764" w:type="dxa"/>
            <w:vAlign w:val="center"/>
          </w:tcPr>
          <w:p w14:paraId="1C918032" w14:textId="2CC64E26" w:rsidR="00F903E5" w:rsidRPr="00A93734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0.013</w:t>
            </w: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78E5C24E" w14:textId="4B6EC24F" w:rsidR="00F903E5" w:rsidRPr="00A93734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0.333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EEEA9F2" w14:textId="656899EB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2DFC9AFA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LeNet5 con elu</w:t>
            </w:r>
          </w:p>
          <w:p w14:paraId="538C80AD" w14:textId="50EC8CD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Senza i 2 FC layers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50313E25" w14:textId="32939F5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vAlign w:val="center"/>
          </w:tcPr>
          <w:p w14:paraId="0C29EE5B" w14:textId="321733CC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840" w:type="dxa"/>
            <w:vAlign w:val="center"/>
          </w:tcPr>
          <w:p w14:paraId="4D0165C1" w14:textId="61D9A21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3FA9D587" w14:textId="7A87F65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61B09492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6391FF4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443DF88F" w14:textId="288B8CD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1FE0400E" w14:textId="77777777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2C1239" w:rsidRPr="00C16147" w14:paraId="2795BEF8" w14:textId="79062390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1B9A207" w14:textId="2708277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</w:tcPr>
          <w:p w14:paraId="6101276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045210B6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647621C9" w14:textId="5B57CB9D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04C22616" w14:textId="79BB463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52F6">
              <w:rPr>
                <w:sz w:val="24"/>
                <w:szCs w:val="24"/>
                <w:lang w:val="en-US"/>
              </w:rPr>
              <w:t>0.656</w:t>
            </w:r>
          </w:p>
        </w:tc>
        <w:tc>
          <w:tcPr>
            <w:tcW w:w="764" w:type="dxa"/>
            <w:vAlign w:val="center"/>
          </w:tcPr>
          <w:p w14:paraId="4C112025" w14:textId="2081B66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67490858" w14:textId="12A0776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52F6">
              <w:rPr>
                <w:sz w:val="24"/>
                <w:szCs w:val="24"/>
                <w:lang w:val="en-US"/>
              </w:rPr>
              <w:t>0.358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9E15301" w14:textId="11CFA4D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14069">
              <w:rPr>
                <w:sz w:val="24"/>
                <w:szCs w:val="24"/>
                <w:lang w:val="en-US"/>
              </w:rPr>
              <w:t>123,630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5A814D56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LeNet5 con elu</w:t>
            </w:r>
          </w:p>
          <w:p w14:paraId="4B4E7098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Senza i 2 FC layers</w:t>
            </w:r>
          </w:p>
          <w:p w14:paraId="22FAF94F" w14:textId="707246A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 Batch Norm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113B04A6" w14:textId="0617134B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vAlign w:val="center"/>
          </w:tcPr>
          <w:p w14:paraId="202E0995" w14:textId="3E4BE369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840" w:type="dxa"/>
            <w:vAlign w:val="center"/>
          </w:tcPr>
          <w:p w14:paraId="068731D5" w14:textId="199F5E0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2132523A" w14:textId="49A97F5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68C6471D" w14:textId="26E63834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Peggio del 2</w:t>
            </w: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7B8F3A47" w14:textId="3E3001A5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2020-07-19_15-13_LeNet5-elu-1FC-BN</w:t>
            </w:r>
          </w:p>
        </w:tc>
      </w:tr>
      <w:tr w:rsidR="002C1239" w:rsidRPr="00C16147" w14:paraId="662A664C" w14:textId="40BBB672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1C0A2A3" w14:textId="7EDE86B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</w:tcPr>
          <w:p w14:paraId="5F6C3844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5B7610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6CBF45B" w14:textId="7712C2C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3E3A6FC3" w14:textId="0831544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0.691</w:t>
            </w:r>
          </w:p>
        </w:tc>
        <w:tc>
          <w:tcPr>
            <w:tcW w:w="764" w:type="dxa"/>
            <w:vAlign w:val="center"/>
          </w:tcPr>
          <w:p w14:paraId="698BB030" w14:textId="3C2B7BB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0.002</w:t>
            </w: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4F52A00C" w14:textId="42CCCCEE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0.312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05328DF" w14:textId="40CCF17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3E2C4DDE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LeNet5 con elu</w:t>
            </w:r>
          </w:p>
          <w:p w14:paraId="44B425CC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Senza i 2 FC layers</w:t>
            </w:r>
          </w:p>
          <w:p w14:paraId="496A0CBE" w14:textId="4E1AEF61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Regolariz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0477AC05" w14:textId="0E022FC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vAlign w:val="center"/>
          </w:tcPr>
          <w:p w14:paraId="7E0EEADE" w14:textId="719A4AB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840" w:type="dxa"/>
            <w:vAlign w:val="center"/>
          </w:tcPr>
          <w:p w14:paraId="263CAC9B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17EA4514" w14:textId="0792224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1e-4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1D55498D" w14:textId="4238D71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506C391E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Leggermente meglio del 2</w:t>
            </w:r>
          </w:p>
          <w:p w14:paraId="21B04611" w14:textId="62D81E98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7C53089B" w14:textId="29DA8A0B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2020-07-19_15-36_LeNet5-elu-1FC-Reg</w:t>
            </w:r>
          </w:p>
        </w:tc>
      </w:tr>
      <w:tr w:rsidR="002C1239" w:rsidRPr="00C16147" w14:paraId="5582B59F" w14:textId="187E104E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A07B933" w14:textId="39E4460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</w:tcPr>
          <w:p w14:paraId="2B4E5CAA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78459E8D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7E2E876" w14:textId="21E07B4A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16FCC4F2" w14:textId="40E082B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0.707</w:t>
            </w:r>
          </w:p>
        </w:tc>
        <w:tc>
          <w:tcPr>
            <w:tcW w:w="764" w:type="dxa"/>
            <w:vAlign w:val="center"/>
          </w:tcPr>
          <w:p w14:paraId="7A1C35BA" w14:textId="1494426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0.081</w:t>
            </w: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27461B28" w14:textId="44953C0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0.235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78C874D" w14:textId="2B061FA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07B50CA4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LeNet5 con elu</w:t>
            </w:r>
          </w:p>
          <w:p w14:paraId="47B29F4F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Senza i 2 FC layers</w:t>
            </w:r>
          </w:p>
          <w:p w14:paraId="752F7088" w14:textId="2A96683A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Regolariz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37FD1043" w14:textId="67293A5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vAlign w:val="center"/>
          </w:tcPr>
          <w:p w14:paraId="0265A1C0" w14:textId="33AFB0B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840" w:type="dxa"/>
            <w:vAlign w:val="center"/>
          </w:tcPr>
          <w:p w14:paraId="2DD3917C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7D2F8A6A" w14:textId="7D579E1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0FFAFA33" w14:textId="5EB03E5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2149616D" w14:textId="678EE3E5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Some Bias</w:t>
            </w:r>
          </w:p>
          <w:p w14:paraId="1344ECD4" w14:textId="045DE5E6" w:rsidR="00F903E5" w:rsidRPr="006915AD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6915AD">
              <w:rPr>
                <w:sz w:val="24"/>
                <w:szCs w:val="24"/>
              </w:rPr>
              <w:t>High Variance</w:t>
            </w:r>
          </w:p>
          <w:p w14:paraId="5081F0AB" w14:textId="77777777" w:rsidR="00F903E5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6915AD">
              <w:rPr>
                <w:sz w:val="24"/>
                <w:szCs w:val="24"/>
              </w:rPr>
              <w:t>Leggermente meglio del 2 e 3</w:t>
            </w:r>
          </w:p>
          <w:p w14:paraId="2A5D39E4" w14:textId="23FAA5EB" w:rsidR="00F903E5" w:rsidRPr="006915AD" w:rsidRDefault="00F903E5" w:rsidP="00F903E5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37444CB0" w14:textId="710E6FF5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2020-07-19_15-44_LeNet5-elu-1FC-Reg</w:t>
            </w:r>
          </w:p>
        </w:tc>
      </w:tr>
      <w:tr w:rsidR="00F47C0F" w:rsidRPr="00C16147" w14:paraId="30C69528" w14:textId="523ED94C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8B799DE" w14:textId="055F18BE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</w:tcPr>
          <w:p w14:paraId="15E1380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7C2FB1C5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520A9181" w14:textId="4CC3C01C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7A7CE883" w14:textId="2BB2A79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73DA">
              <w:rPr>
                <w:sz w:val="24"/>
                <w:szCs w:val="24"/>
                <w:lang w:val="en-US"/>
              </w:rPr>
              <w:t>0.796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24F0E3F3" w14:textId="2B8143D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865AC95" w14:textId="7626A67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73DA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7F9A98A8" w14:textId="7DC3463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526CD">
              <w:rPr>
                <w:sz w:val="24"/>
                <w:szCs w:val="24"/>
                <w:lang w:val="en-US"/>
              </w:rPr>
              <w:t>1,455,422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3AED22D" w14:textId="77777777" w:rsidR="00F903E5" w:rsidRPr="00240693" w:rsidRDefault="00F903E5" w:rsidP="00F903E5">
            <w:pPr>
              <w:pStyle w:val="Nessunaspaziatura"/>
              <w:rPr>
                <w:sz w:val="24"/>
              </w:rPr>
            </w:pPr>
            <w:r w:rsidRPr="00240693">
              <w:rPr>
                <w:sz w:val="24"/>
              </w:rPr>
              <w:t>LeNet5 con elu</w:t>
            </w:r>
          </w:p>
          <w:p w14:paraId="74C1FA29" w14:textId="27C42328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Con FC 120</w:t>
            </w:r>
          </w:p>
          <w:p w14:paraId="68DF5EA3" w14:textId="50A6F3B9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Regolariz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C3E8BEC" w14:textId="2A8581BC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shd w:val="clear" w:color="auto" w:fill="92D050"/>
            <w:vAlign w:val="center"/>
          </w:tcPr>
          <w:p w14:paraId="668ACE79" w14:textId="49D73B8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840" w:type="dxa"/>
            <w:shd w:val="clear" w:color="auto" w:fill="92D050"/>
            <w:vAlign w:val="center"/>
          </w:tcPr>
          <w:p w14:paraId="1D167A78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1567E2E3" w14:textId="02651CD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61FEDD1" w14:textId="7C11513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5546492" w14:textId="77777777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0 Bias</w:t>
            </w:r>
          </w:p>
          <w:p w14:paraId="06788CEB" w14:textId="59C2CFFD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DD7557">
              <w:rPr>
                <w:sz w:val="24"/>
                <w:szCs w:val="24"/>
              </w:rPr>
              <w:t>High Variance</w:t>
            </w:r>
          </w:p>
          <w:p w14:paraId="21B1F4BA" w14:textId="1A207FB3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DD7557">
              <w:rPr>
                <w:sz w:val="24"/>
                <w:szCs w:val="24"/>
              </w:rPr>
              <w:t>Meglio dei precedenti</w:t>
            </w:r>
          </w:p>
          <w:p w14:paraId="41F3606A" w14:textId="0F352FD4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DD7557">
              <w:rPr>
                <w:sz w:val="24"/>
                <w:szCs w:val="24"/>
              </w:rPr>
              <w:lastRenderedPageBreak/>
              <w:t>Overfitting</w:t>
            </w:r>
          </w:p>
        </w:tc>
        <w:tc>
          <w:tcPr>
            <w:tcW w:w="1849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0231EE3" w14:textId="0374CCE4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173DA">
              <w:rPr>
                <w:sz w:val="16"/>
                <w:szCs w:val="16"/>
                <w:lang w:val="en-US"/>
              </w:rPr>
              <w:lastRenderedPageBreak/>
              <w:t>2020-07-19_16-02_LeNet5-elu-2FC-Reg</w:t>
            </w:r>
          </w:p>
        </w:tc>
      </w:tr>
      <w:tr w:rsidR="002C1239" w:rsidRPr="00C16147" w14:paraId="26B6E845" w14:textId="6E64C1FB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1CEED49" w14:textId="43BA524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</w:tcPr>
          <w:p w14:paraId="6FC827A7" w14:textId="77777777" w:rsidR="00C36260" w:rsidRDefault="00C36260" w:rsidP="00C3626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6CA6347E" w14:textId="77777777" w:rsidR="00C36260" w:rsidRDefault="00C36260" w:rsidP="00C3626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F45F2CC" w14:textId="3F38A54F" w:rsidR="00F903E5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40mfcc </w:t>
            </w:r>
            <w:r w:rsidR="00F903E5">
              <w:rPr>
                <w:sz w:val="24"/>
                <w:szCs w:val="24"/>
                <w:lang w:val="en-US"/>
              </w:rPr>
              <w:t>+delta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498069A7" w14:textId="3055381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C28BB">
              <w:rPr>
                <w:sz w:val="24"/>
                <w:szCs w:val="24"/>
                <w:lang w:val="en-US"/>
              </w:rPr>
              <w:t>0.796</w:t>
            </w:r>
          </w:p>
        </w:tc>
        <w:tc>
          <w:tcPr>
            <w:tcW w:w="764" w:type="dxa"/>
            <w:vAlign w:val="center"/>
          </w:tcPr>
          <w:p w14:paraId="5E621AEF" w14:textId="53B70AF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74B038E9" w14:textId="4E4BF9B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C28BB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78426AD" w14:textId="14829A9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526CD">
              <w:rPr>
                <w:sz w:val="24"/>
                <w:szCs w:val="24"/>
                <w:lang w:val="en-US"/>
              </w:rPr>
              <w:t>1,455,422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71717E26" w14:textId="77777777" w:rsidR="00F903E5" w:rsidRPr="00CB2090" w:rsidRDefault="00F903E5" w:rsidP="00F903E5">
            <w:pPr>
              <w:pStyle w:val="Nessunaspaziatura"/>
              <w:rPr>
                <w:sz w:val="24"/>
              </w:rPr>
            </w:pPr>
            <w:r w:rsidRPr="00CB2090">
              <w:rPr>
                <w:sz w:val="24"/>
              </w:rPr>
              <w:t>LeNet5 con elu</w:t>
            </w:r>
          </w:p>
          <w:p w14:paraId="2A017C34" w14:textId="77777777" w:rsidR="00F903E5" w:rsidRPr="00CB2090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CB2090">
              <w:rPr>
                <w:sz w:val="24"/>
                <w:szCs w:val="24"/>
              </w:rPr>
              <w:t>Con FC 120</w:t>
            </w:r>
          </w:p>
          <w:p w14:paraId="13CC8135" w14:textId="1606AF3C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Regolariz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2785973C" w14:textId="197D4A3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vAlign w:val="center"/>
          </w:tcPr>
          <w:p w14:paraId="4B07AF7D" w14:textId="769418E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840" w:type="dxa"/>
            <w:vAlign w:val="center"/>
          </w:tcPr>
          <w:p w14:paraId="2A8B8333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0A6A28F5" w14:textId="653B350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00E42E53" w14:textId="5ADA3C85" w:rsidR="00F903E5" w:rsidRDefault="00832CD3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4CD1C672" w14:textId="5AA97835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Cambiato nulla dal 6</w:t>
            </w: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2A729A05" w14:textId="14437AD9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C28BB">
              <w:rPr>
                <w:sz w:val="16"/>
                <w:szCs w:val="16"/>
                <w:lang w:val="en-US"/>
              </w:rPr>
              <w:t>2020-07-19_16-44_LeNet5-elu-2FC-Reg</w:t>
            </w:r>
          </w:p>
        </w:tc>
      </w:tr>
      <w:tr w:rsidR="002C1239" w:rsidRPr="00C16147" w14:paraId="023F55F9" w14:textId="098B7196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CCD61DF" w14:textId="1C6C647D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</w:tcPr>
          <w:p w14:paraId="3E082016" w14:textId="77777777" w:rsidR="00832CD3" w:rsidRDefault="00832CD3" w:rsidP="00832CD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8C3C322" w14:textId="77777777" w:rsidR="00832CD3" w:rsidRDefault="00832CD3" w:rsidP="00832CD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03A3539F" w14:textId="2D471E91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12mfcc +delta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0AA4823B" w14:textId="7213A300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0.757</w:t>
            </w:r>
          </w:p>
        </w:tc>
        <w:tc>
          <w:tcPr>
            <w:tcW w:w="764" w:type="dxa"/>
            <w:vAlign w:val="center"/>
          </w:tcPr>
          <w:p w14:paraId="3F1C70BC" w14:textId="76611E40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456354AE" w14:textId="45366B52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0.254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8426938" w14:textId="74E11EC4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2BCB9E5B" w14:textId="1B84AC54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3D86C740" w14:textId="25B3734E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vAlign w:val="center"/>
          </w:tcPr>
          <w:p w14:paraId="7696B2F2" w14:textId="705B2F88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840" w:type="dxa"/>
            <w:vAlign w:val="center"/>
          </w:tcPr>
          <w:p w14:paraId="36964B85" w14:textId="753B5715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0E5BDFCF" w14:textId="01509446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74DB1102" w14:textId="77777777" w:rsidR="00DD431D" w:rsidRDefault="00DD431D" w:rsidP="00DD431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3287FA0" w14:textId="77777777" w:rsidR="00DD431D" w:rsidRDefault="00DD431D" w:rsidP="00DD431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09519577" w14:textId="1E1D4E4E" w:rsidR="00832CD3" w:rsidRDefault="00DD431D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45912AB5" w14:textId="5266B53E" w:rsidR="00832CD3" w:rsidRPr="00965EBC" w:rsidRDefault="00B6174D" w:rsidP="00832CD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6174D">
              <w:rPr>
                <w:sz w:val="16"/>
                <w:szCs w:val="16"/>
                <w:lang w:val="en-US"/>
              </w:rPr>
              <w:t>2020-07-19_18-07_AttRNNSpeechModel</w:t>
            </w:r>
          </w:p>
        </w:tc>
      </w:tr>
      <w:tr w:rsidR="002C1239" w:rsidRPr="00C16147" w14:paraId="7669F1B1" w14:textId="77777777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C8E9E98" w14:textId="6ABA5A94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769001F" w14:textId="77777777" w:rsidR="00911971" w:rsidRDefault="00911971" w:rsidP="00911971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223690B6" w14:textId="77777777" w:rsidR="00911971" w:rsidRDefault="00911971" w:rsidP="00911971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6672E8C" w14:textId="753F601F" w:rsidR="00832CD3" w:rsidRDefault="00911971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 mel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2F71781E" w14:textId="2A20FC9A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0.755</w:t>
            </w:r>
          </w:p>
        </w:tc>
        <w:tc>
          <w:tcPr>
            <w:tcW w:w="764" w:type="dxa"/>
            <w:vAlign w:val="center"/>
          </w:tcPr>
          <w:p w14:paraId="2F19E6C6" w14:textId="2ACFA03B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0FB70589" w14:textId="54D5D816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0.251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B5C16CF" w14:textId="0C799331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16E3EC54" w14:textId="24A3C37A" w:rsidR="00832CD3" w:rsidRDefault="00911971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40EDFFFF" w14:textId="3BCDD960" w:rsidR="00832CD3" w:rsidRDefault="000B6315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89" w:type="dxa"/>
            <w:vAlign w:val="center"/>
          </w:tcPr>
          <w:p w14:paraId="0582BD4C" w14:textId="5DBE647B" w:rsidR="00911971" w:rsidRDefault="00911971" w:rsidP="000B631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840" w:type="dxa"/>
            <w:vAlign w:val="center"/>
          </w:tcPr>
          <w:p w14:paraId="03A4B00E" w14:textId="20C1A52C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6002B957" w14:textId="60556069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22AC0C93" w14:textId="77777777" w:rsidR="00911971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3D6B1E42" w14:textId="77777777" w:rsidR="00911971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50C6A637" w14:textId="77777777" w:rsidR="00832CD3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  <w:p w14:paraId="638D178B" w14:textId="6A5F9778" w:rsidR="00F71803" w:rsidRDefault="00DD7557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Confusion Matrix seems slightly better</w:t>
            </w:r>
            <w:r w:rsidR="00F47C0F">
              <w:rPr>
                <w:sz w:val="24"/>
                <w:szCs w:val="24"/>
                <w:lang w:val="en-US"/>
              </w:rPr>
              <w:t xml:space="preserve"> Than </w:t>
            </w:r>
            <w:r w:rsidR="00813C8F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36CD20A4" w14:textId="424F7220" w:rsidR="00832CD3" w:rsidRPr="00965EBC" w:rsidRDefault="00911971" w:rsidP="00832CD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11971">
              <w:rPr>
                <w:sz w:val="16"/>
                <w:szCs w:val="16"/>
                <w:lang w:val="en-US"/>
              </w:rPr>
              <w:t>2020-07-20_14-58_AttRNNSpeechModel</w:t>
            </w:r>
          </w:p>
        </w:tc>
      </w:tr>
      <w:tr w:rsidR="002C1239" w:rsidRPr="002C1239" w14:paraId="72F62F54" w14:textId="77777777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8A59857" w14:textId="24DB1CD9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C9A6CB9" w14:textId="77777777" w:rsidR="002C1239" w:rsidRDefault="002C1239" w:rsidP="002C123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2B49EFF1" w14:textId="77777777" w:rsidR="002C1239" w:rsidRDefault="002C1239" w:rsidP="002C123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73D21958" w14:textId="3569E107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 mel</w:t>
            </w:r>
            <w:r>
              <w:rPr>
                <w:sz w:val="24"/>
                <w:szCs w:val="24"/>
                <w:lang w:val="en-US"/>
              </w:rPr>
              <w:t xml:space="preserve"> Normalized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5E2339B5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0869AE99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595BCEE4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21CDA38" w14:textId="68A7CF49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17EC6492" w14:textId="08C8217A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62DB00CA" w14:textId="00B905C3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89" w:type="dxa"/>
            <w:vAlign w:val="center"/>
          </w:tcPr>
          <w:p w14:paraId="06BA37BA" w14:textId="551EC568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840" w:type="dxa"/>
            <w:vAlign w:val="center"/>
          </w:tcPr>
          <w:p w14:paraId="30F89517" w14:textId="18881022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4B7C67E0" w14:textId="3F5AD84B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7EA9D204" w14:textId="5991C529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Vary Bad</w:t>
            </w: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53EAD4E5" w14:textId="77777777" w:rsidR="002C1239" w:rsidRPr="00965EBC" w:rsidRDefault="002C1239" w:rsidP="002C1239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9B631B" w:rsidRPr="002C1239" w14:paraId="60C72528" w14:textId="77777777" w:rsidTr="00AA0B6D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3F645B37" w14:textId="59EFA272" w:rsidR="009B631B" w:rsidRDefault="004C4D40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024251B0" w14:textId="77777777" w:rsidR="004C4D40" w:rsidRDefault="004C4D40" w:rsidP="004C4D4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454490D3" w14:textId="77777777" w:rsidR="004C4D40" w:rsidRDefault="004C4D40" w:rsidP="004C4D4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080C1225" w14:textId="7274B7DB" w:rsidR="009B631B" w:rsidRDefault="004C4D40" w:rsidP="004C4D4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 mel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220BBA7" w14:textId="1DD83A24" w:rsidR="009B631B" w:rsidRDefault="004418D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418DB">
              <w:rPr>
                <w:sz w:val="24"/>
                <w:szCs w:val="24"/>
                <w:lang w:val="en-US"/>
              </w:rPr>
              <w:t>0.802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4CCBE7EF" w14:textId="54318DA4" w:rsidR="009B631B" w:rsidRDefault="00813C8F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58D95BD" w14:textId="7800DD2A" w:rsidR="009B631B" w:rsidRDefault="00813C8F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3C8F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3B64C4C" w14:textId="27E0D697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399FB3D" w14:textId="7795219D" w:rsidR="009B631B" w:rsidRDefault="009B631B" w:rsidP="009B631B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25484820" w14:textId="098BEC49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89" w:type="dxa"/>
            <w:shd w:val="clear" w:color="auto" w:fill="92D050"/>
            <w:vAlign w:val="center"/>
          </w:tcPr>
          <w:p w14:paraId="6103BBDB" w14:textId="62E037E4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840" w:type="dxa"/>
            <w:shd w:val="clear" w:color="auto" w:fill="92D050"/>
            <w:vAlign w:val="center"/>
          </w:tcPr>
          <w:p w14:paraId="674A9E4B" w14:textId="567DBB03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4A78601" w14:textId="307C4D50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4231241" w14:textId="77777777" w:rsidR="00E31D5D" w:rsidRP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08015D7" w14:textId="77777777" w:rsidR="00E31D5D" w:rsidRP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64AEAFAF" w14:textId="77777777" w:rsidR="009B631B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  <w:p w14:paraId="19CC9747" w14:textId="077ECFC7" w:rsid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Better than </w:t>
            </w:r>
            <w:r w:rsidR="00B371DE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849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8D43A23" w14:textId="05B4994B" w:rsidR="009B631B" w:rsidRPr="00965EBC" w:rsidRDefault="00813C8F" w:rsidP="009B631B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13C8F">
              <w:rPr>
                <w:sz w:val="16"/>
                <w:szCs w:val="16"/>
                <w:lang w:val="en-US"/>
              </w:rPr>
              <w:t>2020-07-20_15-34_AttRNNSpeechModel</w:t>
            </w:r>
          </w:p>
        </w:tc>
      </w:tr>
      <w:tr w:rsidR="00C36260" w:rsidRPr="002C1239" w14:paraId="348F3EE0" w14:textId="77777777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DC89D63" w14:textId="353E8D65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B2A91F3" w14:textId="77777777" w:rsidR="00C36260" w:rsidRDefault="00C36260" w:rsidP="00C3626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2B2E17B5" w14:textId="77777777" w:rsidR="00C36260" w:rsidRDefault="00C36260" w:rsidP="00C3626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44ABF2C" w14:textId="22503B1F" w:rsidR="00C36260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0294DD85" w14:textId="4AFC4E47" w:rsidR="00C36260" w:rsidRDefault="00AA0B6D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A0B6D">
              <w:rPr>
                <w:sz w:val="24"/>
                <w:szCs w:val="24"/>
                <w:lang w:val="en-US"/>
              </w:rPr>
              <w:t>0.773</w:t>
            </w:r>
          </w:p>
        </w:tc>
        <w:tc>
          <w:tcPr>
            <w:tcW w:w="764" w:type="dxa"/>
            <w:vAlign w:val="center"/>
          </w:tcPr>
          <w:p w14:paraId="2402E553" w14:textId="6E713389" w:rsidR="00C36260" w:rsidRDefault="009E691B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1E2468DD" w14:textId="2291A263" w:rsidR="00C36260" w:rsidRDefault="00AA0B6D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A0B6D">
              <w:rPr>
                <w:sz w:val="24"/>
                <w:szCs w:val="24"/>
                <w:lang w:val="en-US"/>
              </w:rPr>
              <w:t>0.232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5D7AA3E" w14:textId="4618FB34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6DAB030F" w14:textId="4769D334" w:rsidR="00C36260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54A13E13" w14:textId="41D85F83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89" w:type="dxa"/>
            <w:vAlign w:val="center"/>
          </w:tcPr>
          <w:p w14:paraId="48D740D5" w14:textId="24D4F477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840" w:type="dxa"/>
            <w:vAlign w:val="center"/>
          </w:tcPr>
          <w:p w14:paraId="04DF14BB" w14:textId="18B344D6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7D2B0C3E" w14:textId="306483C9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11156B75" w14:textId="77777777" w:rsidR="00203F73" w:rsidRPr="00E31D5D" w:rsidRDefault="00203F73" w:rsidP="00203F73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DC8120F" w14:textId="77777777" w:rsidR="00203F73" w:rsidRPr="00E31D5D" w:rsidRDefault="00203F73" w:rsidP="00203F73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77819D35" w14:textId="1966D209" w:rsidR="00C36260" w:rsidRDefault="00203F73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4278EFAB" w14:textId="01E8CFC8" w:rsidR="00C36260" w:rsidRPr="00965EBC" w:rsidRDefault="00203F73" w:rsidP="00C36260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203F73">
              <w:rPr>
                <w:sz w:val="16"/>
                <w:szCs w:val="16"/>
                <w:lang w:val="en-US"/>
              </w:rPr>
              <w:t>2020-07-20_16-40_AttRNNSpeechModel</w:t>
            </w:r>
          </w:p>
        </w:tc>
      </w:tr>
      <w:tr w:rsidR="000936B0" w:rsidRPr="002C1239" w14:paraId="5BE60BE9" w14:textId="77777777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BB0F4FE" w14:textId="448C27C3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A041CDB" w14:textId="77777777" w:rsidR="000936B0" w:rsidRDefault="000936B0" w:rsidP="000936B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AD3B0A9" w14:textId="77777777" w:rsidR="000936B0" w:rsidRDefault="000936B0" w:rsidP="000936B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2EB39036" w14:textId="062D1898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39B03C96" w14:textId="16DEB2C4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39111F95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60F56FD8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2D08DB5" w14:textId="4565E8F4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55D9233B" w14:textId="71A6B1E1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06297D68" w14:textId="2302EB64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89" w:type="dxa"/>
            <w:vAlign w:val="center"/>
          </w:tcPr>
          <w:p w14:paraId="00BCB2A3" w14:textId="420D2F79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840" w:type="dxa"/>
            <w:vAlign w:val="center"/>
          </w:tcPr>
          <w:p w14:paraId="621DBF00" w14:textId="0EE30E20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2A354E26" w14:textId="37A19AF2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4DC20E07" w14:textId="77777777" w:rsidR="000936B0" w:rsidRPr="00E31D5D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28A113C3" w14:textId="77777777" w:rsidR="000936B0" w:rsidRPr="00E31D5D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5A03E35E" w14:textId="467FE4EC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623665A3" w14:textId="77777777" w:rsidR="000936B0" w:rsidRPr="00965EBC" w:rsidRDefault="000936B0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0936B0" w:rsidRPr="002C1239" w14:paraId="79234601" w14:textId="77777777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74D1414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30825B8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1A9BF79C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6C76E792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289ECC51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F111810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7DD51971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733DF929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vAlign w:val="center"/>
          </w:tcPr>
          <w:p w14:paraId="2B8C9680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40" w:type="dxa"/>
            <w:vAlign w:val="center"/>
          </w:tcPr>
          <w:p w14:paraId="4B768909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1D7404A0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06E22640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2CE21A9A" w14:textId="77777777" w:rsidR="000936B0" w:rsidRPr="00965EBC" w:rsidRDefault="000936B0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0936B0" w:rsidRPr="002C1239" w14:paraId="6831A07F" w14:textId="77777777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F3C3005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30B0708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6919A83A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1857AF9C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76F8B4C8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E3C56F1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2BE01FD0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5031343F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vAlign w:val="center"/>
          </w:tcPr>
          <w:p w14:paraId="0AAE2BE2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40" w:type="dxa"/>
            <w:vAlign w:val="center"/>
          </w:tcPr>
          <w:p w14:paraId="56D62C28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7168D711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5E0F8D87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15B552AE" w14:textId="77777777" w:rsidR="000936B0" w:rsidRPr="00965EBC" w:rsidRDefault="000936B0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0936B0" w:rsidRPr="002C1239" w14:paraId="3793A243" w14:textId="77777777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D341A6C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2E6954D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52FA6C4F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6C19FB86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3BD321F1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DC9E182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34DD1297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201F06F2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vAlign w:val="center"/>
          </w:tcPr>
          <w:p w14:paraId="615A2E74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40" w:type="dxa"/>
            <w:vAlign w:val="center"/>
          </w:tcPr>
          <w:p w14:paraId="5BB50F5A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4C1AC929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3AA3FF17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407DDCFD" w14:textId="77777777" w:rsidR="000936B0" w:rsidRPr="00965EBC" w:rsidRDefault="000936B0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0936B0" w:rsidRPr="002C1239" w14:paraId="42E5F509" w14:textId="77777777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2B31C55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C52CD36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5F974C69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4A5B3009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274EA595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F331694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35F5F040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370EA1D7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vAlign w:val="center"/>
          </w:tcPr>
          <w:p w14:paraId="47637FBC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40" w:type="dxa"/>
            <w:vAlign w:val="center"/>
          </w:tcPr>
          <w:p w14:paraId="4F2825D7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52407B14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0EBE7D2B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3CD4985D" w14:textId="77777777" w:rsidR="000936B0" w:rsidRPr="00965EBC" w:rsidRDefault="000936B0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0936B0" w:rsidRPr="002C1239" w14:paraId="2A35A616" w14:textId="77777777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BEF011C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B0A7BBE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6C3A0981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098B7FC5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47B15D3E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A52E198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58A58EC3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6262A322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vAlign w:val="center"/>
          </w:tcPr>
          <w:p w14:paraId="7D193673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40" w:type="dxa"/>
            <w:vAlign w:val="center"/>
          </w:tcPr>
          <w:p w14:paraId="4B4AD795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113D4812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7702A551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3B8CF8E8" w14:textId="77777777" w:rsidR="000936B0" w:rsidRPr="00965EBC" w:rsidRDefault="000936B0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0936B0" w:rsidRPr="002C1239" w14:paraId="3B8C952B" w14:textId="77777777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AAC5080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F98FC78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1B1A4364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599804DB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37FF21DF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51C33975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4980285A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5498DF48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vAlign w:val="center"/>
          </w:tcPr>
          <w:p w14:paraId="07BABE27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40" w:type="dxa"/>
            <w:vAlign w:val="center"/>
          </w:tcPr>
          <w:p w14:paraId="221D8E59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62EABE4D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6293853C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506B32E7" w14:textId="77777777" w:rsidR="000936B0" w:rsidRPr="00965EBC" w:rsidRDefault="000936B0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0936B0" w:rsidRPr="002C1239" w14:paraId="64989FB4" w14:textId="77777777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3B9596D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8A8863C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24328B42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42152630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4066D6A8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445AEFE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40571672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6804FAE3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vAlign w:val="center"/>
          </w:tcPr>
          <w:p w14:paraId="2219D0C0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40" w:type="dxa"/>
            <w:vAlign w:val="center"/>
          </w:tcPr>
          <w:p w14:paraId="536A1A02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2874AAC6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1EC844EC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0408E728" w14:textId="77777777" w:rsidR="000936B0" w:rsidRPr="00965EBC" w:rsidRDefault="000936B0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0936B0" w:rsidRPr="002C1239" w14:paraId="77737C8C" w14:textId="77777777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A98951B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A9CEEF9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418888D8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2DF69DC3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690F0CC4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169AD9F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4E366E40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19305DA7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vAlign w:val="center"/>
          </w:tcPr>
          <w:p w14:paraId="6F858AC9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40" w:type="dxa"/>
            <w:vAlign w:val="center"/>
          </w:tcPr>
          <w:p w14:paraId="712A26EB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792406C5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7624A814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7750F27C" w14:textId="77777777" w:rsidR="000936B0" w:rsidRPr="00965EBC" w:rsidRDefault="000936B0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0936B0" w:rsidRPr="002C1239" w14:paraId="6DD9E8EA" w14:textId="6D2049D4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67C53AA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2D1F292" w14:textId="2E308573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6FAEC6D1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2BFDED18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3BF18AEE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39D5444" w14:textId="0EB474CD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5B539EF6" w14:textId="66CB62E2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32061EA2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vAlign w:val="center"/>
          </w:tcPr>
          <w:p w14:paraId="2FD1E978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40" w:type="dxa"/>
            <w:vAlign w:val="center"/>
          </w:tcPr>
          <w:p w14:paraId="19C93E2E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22F67869" w14:textId="3EDC056F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35F13CBD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0ABD2F52" w14:textId="77777777" w:rsidR="000936B0" w:rsidRPr="00965EBC" w:rsidRDefault="000936B0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0936B0" w:rsidRPr="002C1239" w14:paraId="720DF8B2" w14:textId="16CD2672" w:rsidTr="00240693">
        <w:tc>
          <w:tcPr>
            <w:tcW w:w="46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8F1E96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3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BC93C96" w14:textId="3AA24DCA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7EE798F1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tcBorders>
              <w:bottom w:val="single" w:sz="12" w:space="0" w:color="000000"/>
            </w:tcBorders>
            <w:vAlign w:val="center"/>
          </w:tcPr>
          <w:p w14:paraId="35E14450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6A442FF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242EA2B6" w14:textId="3C6B979D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57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2263B4E" w14:textId="65B67836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1FBDFFFF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tcBorders>
              <w:bottom w:val="single" w:sz="12" w:space="0" w:color="000000"/>
            </w:tcBorders>
            <w:vAlign w:val="center"/>
          </w:tcPr>
          <w:p w14:paraId="57129940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40" w:type="dxa"/>
            <w:tcBorders>
              <w:bottom w:val="single" w:sz="12" w:space="0" w:color="000000"/>
            </w:tcBorders>
            <w:vAlign w:val="center"/>
          </w:tcPr>
          <w:p w14:paraId="702D6AB7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F8E0E41" w14:textId="58632FCB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58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A6CE96F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748AC18" w14:textId="77777777" w:rsidR="000936B0" w:rsidRPr="00965EBC" w:rsidRDefault="000936B0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</w:tbl>
    <w:p w14:paraId="4E2EC3BF" w14:textId="20D1920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2DBD5EF" w14:textId="66AAFEEC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902A06A" w14:textId="04D0E5F1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5D120373" w14:textId="1DA0DDB0" w:rsidR="004D467B" w:rsidRDefault="005E6F0A" w:rsidP="00C661E8">
      <w:pPr>
        <w:pStyle w:val="Nessunaspaziatura"/>
        <w:jc w:val="both"/>
        <w:rPr>
          <w:sz w:val="24"/>
          <w:szCs w:val="24"/>
          <w:lang w:val="en-US"/>
        </w:rPr>
      </w:pPr>
      <w:r w:rsidRPr="00706661">
        <w:rPr>
          <w:b/>
          <w:bCs/>
          <w:sz w:val="24"/>
          <w:szCs w:val="24"/>
          <w:lang w:val="en-US"/>
        </w:rPr>
        <w:t>Datasets</w:t>
      </w:r>
      <w:r>
        <w:rPr>
          <w:sz w:val="24"/>
          <w:szCs w:val="24"/>
          <w:lang w:val="en-US"/>
        </w:rPr>
        <w:t>:</w:t>
      </w:r>
    </w:p>
    <w:p w14:paraId="3F657105" w14:textId="1388FAA1" w:rsidR="005E6F0A" w:rsidRDefault="005E6F0A" w:rsidP="00D11067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 cmd</w:t>
      </w:r>
    </w:p>
    <w:p w14:paraId="09039E7A" w14:textId="4305F857" w:rsidR="00D11067" w:rsidRDefault="00D11067" w:rsidP="00D11067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 cmd + silence +unknown</w:t>
      </w:r>
    </w:p>
    <w:p w14:paraId="226F97B6" w14:textId="1419EB3C" w:rsidR="005E6F0A" w:rsidRDefault="005E6F0A" w:rsidP="00D11067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 cmd + unknown</w:t>
      </w:r>
    </w:p>
    <w:p w14:paraId="09EA2B4C" w14:textId="4766BF1F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  <w:r w:rsidRPr="004D467B">
        <w:rPr>
          <w:b/>
          <w:bCs/>
          <w:sz w:val="24"/>
          <w:szCs w:val="24"/>
          <w:lang w:val="en-US"/>
        </w:rPr>
        <w:t>Preprocessing</w:t>
      </w:r>
      <w:r>
        <w:rPr>
          <w:sz w:val="24"/>
          <w:szCs w:val="24"/>
          <w:lang w:val="en-US"/>
        </w:rPr>
        <w:t xml:space="preserve">: </w:t>
      </w:r>
    </w:p>
    <w:p w14:paraId="4BBEDA15" w14:textId="235E90CF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No. Directly train on the </w:t>
      </w:r>
      <w:r w:rsidR="00902078">
        <w:rPr>
          <w:sz w:val="24"/>
          <w:szCs w:val="24"/>
          <w:lang w:val="en-US"/>
        </w:rPr>
        <w:t>16000-element</w:t>
      </w:r>
      <w:r>
        <w:rPr>
          <w:sz w:val="24"/>
          <w:szCs w:val="24"/>
          <w:lang w:val="en-US"/>
        </w:rPr>
        <w:t xml:space="preserve"> vector</w:t>
      </w:r>
    </w:p>
    <w:p w14:paraId="1D4D9E04" w14:textId="1047D858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Mel spectrogram with 80mels</w:t>
      </w:r>
    </w:p>
    <w:p w14:paraId="2F436171" w14:textId="323946F2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40 MFCC</w:t>
      </w:r>
    </w:p>
    <w:p w14:paraId="5A639172" w14:textId="259BAA2A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40MFCC +delta +deltadelta</w:t>
      </w:r>
    </w:p>
    <w:p w14:paraId="5FDBD7A9" w14:textId="31BD5C61" w:rsidR="00CB1393" w:rsidRDefault="00CB1393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Solo 13 MFCC?????</w:t>
      </w:r>
    </w:p>
    <w:p w14:paraId="4528C36C" w14:textId="565A45C7" w:rsidR="004D467B" w:rsidRPr="00BA5216" w:rsidRDefault="00BA5216" w:rsidP="00C661E8">
      <w:pPr>
        <w:pStyle w:val="Nessunaspaziatura"/>
        <w:jc w:val="both"/>
        <w:rPr>
          <w:b/>
          <w:bCs/>
          <w:sz w:val="24"/>
          <w:szCs w:val="24"/>
          <w:lang w:val="en-US"/>
        </w:rPr>
      </w:pPr>
      <w:r w:rsidRPr="00BA5216">
        <w:rPr>
          <w:b/>
          <w:bCs/>
          <w:sz w:val="24"/>
          <w:szCs w:val="24"/>
          <w:lang w:val="en-US"/>
        </w:rPr>
        <w:t>Architectures:</w:t>
      </w:r>
    </w:p>
    <w:p w14:paraId="6033B543" w14:textId="367FE04E" w:rsidR="00BA5216" w:rsidRDefault="00BA5216" w:rsidP="00BA5216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????</w:t>
      </w:r>
    </w:p>
    <w:p w14:paraId="62CCEBF9" w14:textId="2D0B0256" w:rsidR="00BA5216" w:rsidRDefault="004274A9" w:rsidP="00BA5216">
      <w:pPr>
        <w:pStyle w:val="Nessunaspaziatura"/>
        <w:jc w:val="both"/>
        <w:rPr>
          <w:sz w:val="24"/>
          <w:szCs w:val="24"/>
          <w:lang w:val="en-US"/>
        </w:rPr>
      </w:pPr>
      <w:r w:rsidRPr="004274A9">
        <w:rPr>
          <w:b/>
          <w:bCs/>
          <w:sz w:val="24"/>
          <w:szCs w:val="24"/>
          <w:lang w:val="en-US"/>
        </w:rPr>
        <w:t>Metrics</w:t>
      </w:r>
      <w:r>
        <w:rPr>
          <w:sz w:val="24"/>
          <w:szCs w:val="24"/>
          <w:lang w:val="en-US"/>
        </w:rPr>
        <w:t>:</w:t>
      </w:r>
    </w:p>
    <w:p w14:paraId="3C8F0C83" w14:textId="380AA996" w:rsidR="004274A9" w:rsidRDefault="004274A9" w:rsidP="004274A9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Accuracy (</w:t>
      </w:r>
      <w:r w:rsidRPr="004274A9">
        <w:rPr>
          <w:sz w:val="24"/>
          <w:szCs w:val="24"/>
          <w:lang w:val="en-US"/>
        </w:rPr>
        <w:t>in a problem where there is a large class imbalance, a model can predict the value of the majority class for all predictions and achieve a high classification accuracy. So, further performance measures are needed such as F1 score and Brier score</w:t>
      </w:r>
      <w:r>
        <w:rPr>
          <w:sz w:val="24"/>
          <w:szCs w:val="24"/>
          <w:lang w:val="en-US"/>
        </w:rPr>
        <w:t>, but since in our dataset the classes are balanced we can still use Accuracy)</w:t>
      </w:r>
    </w:p>
    <w:p w14:paraId="1A655AE9" w14:textId="1C82B4E9" w:rsidR="004274A9" w:rsidRDefault="004274A9" w:rsidP="004274A9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Prediction speed</w:t>
      </w:r>
      <w:r w:rsidR="00EC025E">
        <w:rPr>
          <w:sz w:val="24"/>
          <w:szCs w:val="24"/>
          <w:lang w:val="en-US"/>
        </w:rPr>
        <w:t xml:space="preserve"> </w:t>
      </w:r>
      <w:r w:rsidR="00AB0323">
        <w:rPr>
          <w:sz w:val="24"/>
          <w:szCs w:val="24"/>
          <w:lang w:val="en-US"/>
        </w:rPr>
        <w:t>(</w:t>
      </w:r>
      <w:r w:rsidR="00EC025E">
        <w:rPr>
          <w:sz w:val="24"/>
          <w:szCs w:val="24"/>
          <w:lang w:val="en-US"/>
        </w:rPr>
        <w:t>ms</w:t>
      </w:r>
      <w:r w:rsidR="00AB0323">
        <w:rPr>
          <w:sz w:val="24"/>
          <w:szCs w:val="24"/>
          <w:lang w:val="en-US"/>
        </w:rPr>
        <w:t>)</w:t>
      </w:r>
    </w:p>
    <w:p w14:paraId="286DED9B" w14:textId="77777777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9823373" w14:textId="62FC75F4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58A8868" w14:textId="178CE5DF" w:rsidR="004547F0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Project (60 points):</w:t>
      </w:r>
    </w:p>
    <w:p w14:paraId="2D2B3536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originality (10) </w:t>
      </w:r>
    </w:p>
    <w:p w14:paraId="4B3C533E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data preprocessing techniques (10) </w:t>
      </w:r>
    </w:p>
    <w:p w14:paraId="41F4481F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learning architectures (20) </w:t>
      </w:r>
    </w:p>
    <w:p w14:paraId="62C2F419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comparison against other/existing approaches (10)</w:t>
      </w:r>
    </w:p>
    <w:p w14:paraId="519D1906" w14:textId="117C25CD" w:rsidR="004547F0" w:rsidRP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lastRenderedPageBreak/>
        <w:t>live demo of the code (10)</w:t>
      </w:r>
    </w:p>
    <w:p w14:paraId="1A1AEADB" w14:textId="77777777" w:rsidR="00FE085A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Written report (40 points):</w:t>
      </w:r>
    </w:p>
    <w:p w14:paraId="0CBA3DBB" w14:textId="77777777" w:rsidR="00FE085A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clarity of exposition (10)</w:t>
      </w:r>
    </w:p>
    <w:p w14:paraId="4B032598" w14:textId="77777777" w:rsidR="00FE085A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completeness (10)</w:t>
      </w:r>
    </w:p>
    <w:p w14:paraId="12D5E043" w14:textId="4993ED4B" w:rsidR="004547F0" w:rsidRPr="004547F0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analysis of results (number and type of metrics used) (20)</w:t>
      </w:r>
    </w:p>
    <w:p w14:paraId="45D745B8" w14:textId="77777777" w:rsidR="00775A76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Oral exposition (20 points):</w:t>
      </w:r>
    </w:p>
    <w:p w14:paraId="11F6A4BE" w14:textId="77777777" w:rsidR="00775A76" w:rsidRDefault="004547F0" w:rsidP="00775A76">
      <w:pPr>
        <w:pStyle w:val="Nessunaspaziatur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duration (your talk must be shorter than 25 minutes, using slides) (10)</w:t>
      </w:r>
    </w:p>
    <w:p w14:paraId="32091F17" w14:textId="1486C9C1" w:rsidR="004547F0" w:rsidRPr="004547F0" w:rsidRDefault="004547F0" w:rsidP="00775A76">
      <w:pPr>
        <w:pStyle w:val="Nessunaspaziatur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clarity of exposition (10)</w:t>
      </w:r>
    </w:p>
    <w:p w14:paraId="0A45EDCE" w14:textId="1A3E1F09" w:rsidR="00C661E8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The final grade will be computed as grade = (points*30)/100</w:t>
      </w:r>
    </w:p>
    <w:p w14:paraId="77E0120E" w14:textId="6A21A349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7821FA2" w14:textId="460443D9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CABA5F0" w14:textId="5009B450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1F574FE2" w14:textId="73A05D60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A2B28A1" w14:textId="14C292F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78CC57B" w14:textId="3E80B88E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B34F441" w14:textId="698B4531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1EEA5214" w14:textId="1E5B849C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37FB291E" w14:textId="39653293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A520099" w14:textId="36EDED8F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0BF6A14" w14:textId="2A556705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95DF7EB" w14:textId="14FCC8B1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0ABEB5E" w14:textId="1E71506A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C26AF1F" w14:textId="73193670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94A6265" w14:textId="25AD9256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ED3B853" w14:textId="6B52FBC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991E0E6" w14:textId="77777777" w:rsidR="00C661E8" w:rsidRP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sectPr w:rsidR="00C661E8" w:rsidRPr="00C661E8" w:rsidSect="006606DE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F41A7"/>
    <w:multiLevelType w:val="hybridMultilevel"/>
    <w:tmpl w:val="A64EA1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D1C92"/>
    <w:multiLevelType w:val="hybridMultilevel"/>
    <w:tmpl w:val="D19E58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A2434"/>
    <w:multiLevelType w:val="hybridMultilevel"/>
    <w:tmpl w:val="474235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46DE2"/>
    <w:multiLevelType w:val="hybridMultilevel"/>
    <w:tmpl w:val="FA30C5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515BD"/>
    <w:multiLevelType w:val="hybridMultilevel"/>
    <w:tmpl w:val="4E6848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E8"/>
    <w:rsid w:val="000171B7"/>
    <w:rsid w:val="00021671"/>
    <w:rsid w:val="000526CD"/>
    <w:rsid w:val="000635D7"/>
    <w:rsid w:val="000936B0"/>
    <w:rsid w:val="000A7AA2"/>
    <w:rsid w:val="000B2EE5"/>
    <w:rsid w:val="000B6315"/>
    <w:rsid w:val="00203F73"/>
    <w:rsid w:val="00240693"/>
    <w:rsid w:val="002A4FF7"/>
    <w:rsid w:val="002B1BCF"/>
    <w:rsid w:val="002B4019"/>
    <w:rsid w:val="002C1239"/>
    <w:rsid w:val="002C3205"/>
    <w:rsid w:val="002E6427"/>
    <w:rsid w:val="003815E8"/>
    <w:rsid w:val="004274A9"/>
    <w:rsid w:val="004418DB"/>
    <w:rsid w:val="004547F0"/>
    <w:rsid w:val="00456534"/>
    <w:rsid w:val="004C4356"/>
    <w:rsid w:val="004C4D40"/>
    <w:rsid w:val="004D467B"/>
    <w:rsid w:val="005E6F0A"/>
    <w:rsid w:val="005F3A3C"/>
    <w:rsid w:val="005F3E0D"/>
    <w:rsid w:val="006606DE"/>
    <w:rsid w:val="006661A5"/>
    <w:rsid w:val="00681185"/>
    <w:rsid w:val="006915AD"/>
    <w:rsid w:val="006F4AFE"/>
    <w:rsid w:val="00706661"/>
    <w:rsid w:val="007150E3"/>
    <w:rsid w:val="00723EE1"/>
    <w:rsid w:val="00775A76"/>
    <w:rsid w:val="00813C8F"/>
    <w:rsid w:val="008173DA"/>
    <w:rsid w:val="00823C37"/>
    <w:rsid w:val="00832CD3"/>
    <w:rsid w:val="008854A4"/>
    <w:rsid w:val="00902078"/>
    <w:rsid w:val="00911971"/>
    <w:rsid w:val="00940522"/>
    <w:rsid w:val="00945CFA"/>
    <w:rsid w:val="00950740"/>
    <w:rsid w:val="00965EBC"/>
    <w:rsid w:val="009B631B"/>
    <w:rsid w:val="009E691B"/>
    <w:rsid w:val="009F4EB7"/>
    <w:rsid w:val="00A00797"/>
    <w:rsid w:val="00A14069"/>
    <w:rsid w:val="00A93734"/>
    <w:rsid w:val="00AA0B6D"/>
    <w:rsid w:val="00AA7C58"/>
    <w:rsid w:val="00AB0323"/>
    <w:rsid w:val="00AD2524"/>
    <w:rsid w:val="00AE79D5"/>
    <w:rsid w:val="00B371DE"/>
    <w:rsid w:val="00B44397"/>
    <w:rsid w:val="00B6174D"/>
    <w:rsid w:val="00BA139B"/>
    <w:rsid w:val="00BA5216"/>
    <w:rsid w:val="00BC28BB"/>
    <w:rsid w:val="00BC731D"/>
    <w:rsid w:val="00BE2A2B"/>
    <w:rsid w:val="00C16147"/>
    <w:rsid w:val="00C300C5"/>
    <w:rsid w:val="00C36260"/>
    <w:rsid w:val="00C47B6E"/>
    <w:rsid w:val="00C6339F"/>
    <w:rsid w:val="00C661E8"/>
    <w:rsid w:val="00CB1393"/>
    <w:rsid w:val="00CB2090"/>
    <w:rsid w:val="00CC0038"/>
    <w:rsid w:val="00D11067"/>
    <w:rsid w:val="00D5157A"/>
    <w:rsid w:val="00DD431D"/>
    <w:rsid w:val="00DD7557"/>
    <w:rsid w:val="00E17C9F"/>
    <w:rsid w:val="00E31D5D"/>
    <w:rsid w:val="00EB52F6"/>
    <w:rsid w:val="00EC025E"/>
    <w:rsid w:val="00F07572"/>
    <w:rsid w:val="00F30CB5"/>
    <w:rsid w:val="00F47C0F"/>
    <w:rsid w:val="00F5438C"/>
    <w:rsid w:val="00F55A81"/>
    <w:rsid w:val="00F71803"/>
    <w:rsid w:val="00F903E5"/>
    <w:rsid w:val="00FE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1E3C3"/>
  <w15:chartTrackingRefBased/>
  <w15:docId w15:val="{458C7047-2EC9-4420-B62A-0D779235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661E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C661E8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C66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2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99</cp:revision>
  <dcterms:created xsi:type="dcterms:W3CDTF">2020-07-17T15:52:00Z</dcterms:created>
  <dcterms:modified xsi:type="dcterms:W3CDTF">2020-07-20T14:54:00Z</dcterms:modified>
</cp:coreProperties>
</file>