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 xml:space="preserve">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proofErr w:type="gram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E74A3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FFC00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E74A3D" w:rsidRPr="00EA0CFD" w14:paraId="385CA0D3" w14:textId="77777777" w:rsidTr="00FB335A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354FCEB2" w:rsidR="00E74A3D" w:rsidRPr="00EA0CFD" w:rsidRDefault="00E74A3D" w:rsidP="00E74A3D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A769A3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307CD6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0D5EFD6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3EA8620E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76DBA269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48428808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40482FED" w:rsidR="00E74A3D" w:rsidRDefault="00E118A2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720082AF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18A274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2B6E68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45BDDD3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FDD63A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6C1CFF55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50912A9F" w:rsidR="00E74A3D" w:rsidRPr="00EA0CFD" w:rsidRDefault="00FB335A" w:rsidP="00E74A3D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E74A3D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E74A3D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lastRenderedPageBreak/>
              <w:t>2020-07-25_16-42_DSConvModelSmall</w:t>
            </w:r>
          </w:p>
        </w:tc>
      </w:tr>
      <w:tr w:rsidR="00E74A3D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E74A3D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E74A3D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E74A3D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E74A3D" w:rsidRDefault="00E74A3D" w:rsidP="00E74A3D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E74A3D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E74A3D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777B6F" w:rsidRPr="00364148" w14:paraId="3B31B652" w14:textId="77777777" w:rsidTr="00A5175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9AAE86A" w14:textId="4F7A15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2EBA569F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46ADE7B3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89E9C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7ECE90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B529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EF9AFEA" w14:textId="2A08CE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BDE748E" w14:textId="2788073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02A4F8A" w14:textId="2889F2F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23A46F7" w14:textId="4F3BD9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0C11F71" w14:textId="461704C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BDFDDE3" w14:textId="649A8B8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65021E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777B6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lastRenderedPageBreak/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777B6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777B6F" w:rsidRPr="00364148" w14:paraId="4EF335C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C07BC22" w14:textId="0EB73AF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7F2FE1F6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83DFA2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5CB1CE4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C446C0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7F09B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48DA3EE" w14:textId="375367B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8D6C485" w14:textId="4A3DBBA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23DDABD" w14:textId="3D55CD2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9FD55E3" w14:textId="1FABAA2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6D4950B" w14:textId="17AA9B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466ADF3" w14:textId="1428E48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22C0CC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2333D1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16037EE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1F286C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6CCF1CD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7BE4C4B" w14:textId="77777777" w:rsidTr="00177D3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036C976" w14:textId="544CFFD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2DCAD5D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73003D1A" w14:textId="35BAF9C5" w:rsidR="00777B6F" w:rsidRDefault="00177D3A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B350BB9" w14:textId="10E07A16" w:rsidR="00777B6F" w:rsidRDefault="00177D3A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0FAD05" w14:textId="5FB1F4C7" w:rsidR="00777B6F" w:rsidRDefault="00177D3A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0D6D798D" w14:textId="7ACF4F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BDCDCE1" w14:textId="44AD06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23128898" w14:textId="71EC96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190EF56E" w14:textId="1C68CAB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DEA3801" w14:textId="7B34A21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735D4C" w14:textId="2D3A681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CF0BD7" w14:textId="64FBAA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B063223" w14:textId="1DE13A82" w:rsidR="00777B6F" w:rsidRPr="00965EBC" w:rsidRDefault="00177D3A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77D3A">
              <w:rPr>
                <w:sz w:val="16"/>
                <w:szCs w:val="16"/>
                <w:lang w:val="en-US"/>
              </w:rPr>
              <w:t>2020-07-28_10-36_DSConvModel21</w:t>
            </w:r>
          </w:p>
        </w:tc>
      </w:tr>
      <w:tr w:rsidR="00777B6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1F2C61">
        <w:rPr>
          <w:sz w:val="24"/>
          <w:szCs w:val="24"/>
          <w:lang w:val="en-US"/>
        </w:rPr>
        <w:t>In order to</w:t>
      </w:r>
      <w:proofErr w:type="gramEnd"/>
      <w:r w:rsidRPr="001F2C61">
        <w:rPr>
          <w:sz w:val="24"/>
          <w:szCs w:val="24"/>
          <w:lang w:val="en-US"/>
        </w:rPr>
        <w:t xml:space="preserve">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D034E0">
        <w:rPr>
          <w:sz w:val="24"/>
          <w:szCs w:val="24"/>
          <w:lang w:val="en-US"/>
        </w:rPr>
        <w:t>By the use of</w:t>
      </w:r>
      <w:proofErr w:type="gramEnd"/>
      <w:r w:rsidRPr="00D034E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15B8C"/>
    <w:rsid w:val="00120703"/>
    <w:rsid w:val="00140D0A"/>
    <w:rsid w:val="001531EB"/>
    <w:rsid w:val="00171BD7"/>
    <w:rsid w:val="001741EC"/>
    <w:rsid w:val="00177D3A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10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382</cp:revision>
  <dcterms:created xsi:type="dcterms:W3CDTF">2020-07-17T15:52:00Z</dcterms:created>
  <dcterms:modified xsi:type="dcterms:W3CDTF">2020-08-07T09:09:00Z</dcterms:modified>
</cp:coreProperties>
</file>