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15B8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7DC3998" w14:textId="2880FE20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0.939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69A2F8C" w14:textId="0DDF5145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41ED199" w14:textId="37451D1F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5B95DA" w14:textId="513E94EC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6927C6" w14:textId="13E65A9A" w:rsidR="009D2EDD" w:rsidRPr="00BE504F" w:rsidRDefault="009D2EDD" w:rsidP="009D2ED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27B5A4" w14:textId="023DB21B" w:rsidR="009D2EDD" w:rsidRPr="00965EBC" w:rsidRDefault="00115B8C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15B8C">
              <w:rPr>
                <w:sz w:val="16"/>
                <w:szCs w:val="16"/>
                <w:lang w:val="en-US"/>
              </w:rPr>
              <w:t>2020-08-02_13-30_DSConvModel10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41DE15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861C616" w14:textId="5CF1B4C0" w:rsidR="00592D99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5D71C9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D4453D" w14:textId="12E32050" w:rsidR="00212BCD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E74A3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284A7FC" w14:textId="24125687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FFC000"/>
            <w:vAlign w:val="center"/>
          </w:tcPr>
          <w:p w14:paraId="162D561A" w14:textId="4CA89580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44CD7F8" w14:textId="453FCA5F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0.076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3062B98" w14:textId="458D0243" w:rsidR="00E74A3D" w:rsidRPr="002F58CB" w:rsidRDefault="0032458F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2458F">
              <w:rPr>
                <w:sz w:val="24"/>
                <w:szCs w:val="24"/>
                <w:lang w:val="en-US"/>
              </w:rPr>
              <w:t>473,418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E0CEF0F" w14:textId="3B437B59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13BE2EC" w14:textId="74874BB0" w:rsidR="00E74A3D" w:rsidRPr="00EA0CFD" w:rsidRDefault="0032458F" w:rsidP="00E74A3D">
            <w:pPr>
              <w:pStyle w:val="Nessunaspaziatura"/>
              <w:rPr>
                <w:sz w:val="16"/>
                <w:szCs w:val="16"/>
              </w:rPr>
            </w:pPr>
            <w:r w:rsidRPr="0032458F">
              <w:rPr>
                <w:sz w:val="16"/>
                <w:szCs w:val="16"/>
              </w:rPr>
              <w:t>2020-08-02_16-59_DSConvModelSmall10</w:t>
            </w:r>
          </w:p>
        </w:tc>
      </w:tr>
      <w:tr w:rsidR="00E74A3D" w:rsidRPr="00EA0CFD" w14:paraId="385CA0D3" w14:textId="77777777" w:rsidTr="00FB335A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351B770" w14:textId="354FCEB2" w:rsidR="00E74A3D" w:rsidRPr="00EA0CFD" w:rsidRDefault="00E74A3D" w:rsidP="00E74A3D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A769A3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307CD6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0D5EFD6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5C443123" w14:textId="3EA8620E" w:rsidR="00E74A3D" w:rsidRDefault="00E118A2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0.948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3F1E028D" w14:textId="76DBA269" w:rsidR="00E74A3D" w:rsidRDefault="00E118A2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7D54B835" w14:textId="48428808" w:rsidR="00E74A3D" w:rsidRDefault="00E118A2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362BB30E" w14:textId="40482FED" w:rsidR="00E74A3D" w:rsidRDefault="00E118A2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675,798</w:t>
            </w: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4580E5D8" w14:textId="720082AF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7CFE6D6D" w14:textId="18A274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47B8E642" w14:textId="2B6E68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1B664EF7" w14:textId="45BDDD3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EF01D2B" w14:textId="1FDD63A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C9BC062" w14:textId="6C1CFF55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E302733" w14:textId="50912A9F" w:rsidR="00E74A3D" w:rsidRPr="00EA0CFD" w:rsidRDefault="00FB335A" w:rsidP="00E74A3D">
            <w:pPr>
              <w:pStyle w:val="Nessunaspaziatura"/>
              <w:rPr>
                <w:sz w:val="16"/>
                <w:szCs w:val="16"/>
              </w:rPr>
            </w:pPr>
            <w:r w:rsidRPr="00FB335A">
              <w:rPr>
                <w:sz w:val="16"/>
                <w:szCs w:val="16"/>
              </w:rPr>
              <w:t>2020-08-02_15-35_DSConvModelMedium10</w:t>
            </w:r>
          </w:p>
        </w:tc>
      </w:tr>
      <w:tr w:rsidR="00E74A3D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E74A3D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lastRenderedPageBreak/>
              <w:t>2020-07-25_16-42_DSConvModelSmall</w:t>
            </w:r>
          </w:p>
        </w:tc>
      </w:tr>
      <w:tr w:rsidR="00E74A3D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E74A3D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E74A3D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E74A3D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E74A3D" w:rsidRDefault="00E74A3D" w:rsidP="00E74A3D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E74A3D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E74A3D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777B6F" w:rsidRPr="00364148" w14:paraId="3B31B652" w14:textId="77777777" w:rsidTr="00A5175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39AAE86A" w14:textId="4F7A154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2EBA569F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46ADE7B3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189E9CA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7ECE90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B5292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EF9AFEA" w14:textId="2A08CE64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BDE748E" w14:textId="2788073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02A4F8A" w14:textId="2889F2F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23A46F7" w14:textId="4F3BD995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0C11F71" w14:textId="461704C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BDFDDE3" w14:textId="649A8B8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65021E9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777B6F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5ED6F14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lastRenderedPageBreak/>
              <w:t>0.927</w:t>
            </w:r>
          </w:p>
        </w:tc>
        <w:tc>
          <w:tcPr>
            <w:tcW w:w="764" w:type="dxa"/>
            <w:vAlign w:val="center"/>
          </w:tcPr>
          <w:p w14:paraId="4D1B2089" w14:textId="0BBC80F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40EA690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0C81F4F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832,673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0616E9D8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B4687D9" w14:textId="3815A60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BD6767C" w14:textId="318E90D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45565F9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A0E025C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98E3C39" w14:textId="267D368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404A1ACA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59BE">
              <w:rPr>
                <w:sz w:val="16"/>
                <w:szCs w:val="16"/>
                <w:lang w:val="en-US"/>
              </w:rPr>
              <w:t>2020-07-30_12-03_DSConvModelMedium21</w:t>
            </w:r>
          </w:p>
        </w:tc>
      </w:tr>
      <w:tr w:rsidR="00777B6F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6AC0E52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0.934</w:t>
            </w:r>
          </w:p>
        </w:tc>
        <w:tc>
          <w:tcPr>
            <w:tcW w:w="764" w:type="dxa"/>
            <w:vAlign w:val="center"/>
          </w:tcPr>
          <w:p w14:paraId="5686B065" w14:textId="60BCE795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5A58C9B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57BDA4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1,375,881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1E5634A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6F1941" w14:textId="6C2E244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28CF39" w14:textId="4133D566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C8E76B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CA187E0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2446518" w14:textId="4BE6640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137DEA64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7E02DB">
              <w:rPr>
                <w:sz w:val="16"/>
                <w:szCs w:val="16"/>
                <w:lang w:val="en-US"/>
              </w:rPr>
              <w:t>020-07-30_14-37_DSConvModel21</w:t>
            </w:r>
          </w:p>
        </w:tc>
      </w:tr>
      <w:tr w:rsidR="00777B6F" w:rsidRPr="00364148" w14:paraId="4EF335C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C07BC22" w14:textId="0EB73AF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7F2FE1F6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83DFA2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5CB1CE4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C446C04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7F09B9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48DA3EE" w14:textId="375367B5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8D6C485" w14:textId="4A3DBBA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23DDABD" w14:textId="3D55CD2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9FD55E3" w14:textId="1FABAA2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6D4950B" w14:textId="17AA9BD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466ADF3" w14:textId="1428E48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22C0CC8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2B791C1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3626343" w14:textId="1FA553A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0ACFFC6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3D7BFB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66E3F82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2B49E8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3191A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6ACB45D" w14:textId="15BE681E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A903CC3" w14:textId="2333D1C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A77CAAC" w14:textId="16037EE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40A70D6A" w14:textId="1F286C4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3BA68AF" w14:textId="6CCF1CD6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14EDEDD" w14:textId="79E5B97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9C87D3B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67BE4C4B" w14:textId="77777777" w:rsidTr="00D6782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036C976" w14:textId="544CFFD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2DCAD5D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73003D1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6B350BB9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0FAD05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0D6D798D" w14:textId="7ACF4FC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3BDCDCE1" w14:textId="44AD06D0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23128898" w14:textId="71EC96F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190EF56E" w14:textId="1C68CAB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6DEA3801" w14:textId="7B34A21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735D4C" w14:textId="2D3A681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DCF0BD7" w14:textId="64FBAA64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B063223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15B8C"/>
    <w:rsid w:val="00120703"/>
    <w:rsid w:val="00140D0A"/>
    <w:rsid w:val="001531EB"/>
    <w:rsid w:val="00171BD7"/>
    <w:rsid w:val="001741EC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2458F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59BE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5CD7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94936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5288B"/>
    <w:rsid w:val="00775A76"/>
    <w:rsid w:val="00777B6F"/>
    <w:rsid w:val="007A6F6A"/>
    <w:rsid w:val="007C75B4"/>
    <w:rsid w:val="007E02DB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8F28FF"/>
    <w:rsid w:val="00902078"/>
    <w:rsid w:val="00905D47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5FA3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51754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4B64"/>
    <w:rsid w:val="00B6759E"/>
    <w:rsid w:val="00B677F9"/>
    <w:rsid w:val="00BA005B"/>
    <w:rsid w:val="00BA139B"/>
    <w:rsid w:val="00BA5216"/>
    <w:rsid w:val="00BB2A58"/>
    <w:rsid w:val="00BC28BB"/>
    <w:rsid w:val="00BC712D"/>
    <w:rsid w:val="00BC731D"/>
    <w:rsid w:val="00BD04FD"/>
    <w:rsid w:val="00BD1421"/>
    <w:rsid w:val="00BE2A2B"/>
    <w:rsid w:val="00BE504F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B335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18A2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45901"/>
    <w:rsid w:val="00E63993"/>
    <w:rsid w:val="00E63D74"/>
    <w:rsid w:val="00E74A3D"/>
    <w:rsid w:val="00EA0BAD"/>
    <w:rsid w:val="00EA0CFD"/>
    <w:rsid w:val="00EB026E"/>
    <w:rsid w:val="00EB3724"/>
    <w:rsid w:val="00EB52F6"/>
    <w:rsid w:val="00EB6833"/>
    <w:rsid w:val="00EC025E"/>
    <w:rsid w:val="00EC10B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678BD"/>
    <w:rsid w:val="00F71803"/>
    <w:rsid w:val="00F903E5"/>
    <w:rsid w:val="00F9135E"/>
    <w:rsid w:val="00F97D18"/>
    <w:rsid w:val="00FA78A5"/>
    <w:rsid w:val="00FB2686"/>
    <w:rsid w:val="00FB335A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10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381</cp:revision>
  <dcterms:created xsi:type="dcterms:W3CDTF">2020-07-17T15:52:00Z</dcterms:created>
  <dcterms:modified xsi:type="dcterms:W3CDTF">2020-08-02T16:31:00Z</dcterms:modified>
</cp:coreProperties>
</file>