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3D" w:rsidRPr="00537C5B" w:rsidRDefault="00220BC6">
      <w:pPr>
        <w:rPr>
          <w:rFonts w:ascii="Times New Roman" w:hAnsi="Times New Roman" w:cs="Times New Roman"/>
          <w:sz w:val="40"/>
          <w:szCs w:val="40"/>
        </w:rPr>
      </w:pPr>
      <w:r w:rsidRPr="00537C5B">
        <w:rPr>
          <w:rFonts w:ascii="Times New Roman" w:hAnsi="Times New Roman" w:cs="Times New Roman"/>
          <w:sz w:val="40"/>
          <w:szCs w:val="40"/>
        </w:rPr>
        <w:t>16.</w:t>
      </w:r>
      <w:r w:rsidR="00876BA0" w:rsidRPr="00537C5B">
        <w:rPr>
          <w:rFonts w:ascii="Times New Roman" w:hAnsi="Times New Roman" w:cs="Times New Roman"/>
          <w:sz w:val="40"/>
          <w:szCs w:val="40"/>
        </w:rPr>
        <w:t>04.2020</w:t>
      </w:r>
    </w:p>
    <w:p w:rsidR="00876BA0" w:rsidRPr="00537C5B" w:rsidRDefault="00876BA0" w:rsidP="00876BA0">
      <w:pPr>
        <w:jc w:val="center"/>
        <w:rPr>
          <w:rFonts w:ascii="Times New Roman" w:hAnsi="Times New Roman" w:cs="Times New Roman"/>
          <w:sz w:val="40"/>
          <w:szCs w:val="40"/>
        </w:rPr>
      </w:pPr>
      <w:r w:rsidRPr="00537C5B">
        <w:rPr>
          <w:rFonts w:ascii="Times New Roman" w:hAnsi="Times New Roman" w:cs="Times New Roman"/>
          <w:sz w:val="40"/>
          <w:szCs w:val="40"/>
        </w:rPr>
        <w:t>Щепкин Михаил</w:t>
      </w:r>
    </w:p>
    <w:p w:rsidR="00876BA0" w:rsidRPr="00537C5B" w:rsidRDefault="00876BA0" w:rsidP="00876BA0">
      <w:pPr>
        <w:jc w:val="center"/>
        <w:rPr>
          <w:rFonts w:ascii="Times New Roman" w:hAnsi="Times New Roman" w:cs="Times New Roman"/>
          <w:sz w:val="40"/>
          <w:szCs w:val="40"/>
        </w:rPr>
      </w:pPr>
      <w:r w:rsidRPr="00537C5B">
        <w:rPr>
          <w:rFonts w:ascii="Times New Roman" w:hAnsi="Times New Roman" w:cs="Times New Roman"/>
          <w:sz w:val="40"/>
          <w:szCs w:val="40"/>
        </w:rPr>
        <w:t>П2-18</w:t>
      </w:r>
    </w:p>
    <w:p w:rsidR="00985664" w:rsidRPr="00537C5B" w:rsidRDefault="00985664" w:rsidP="00876BA0">
      <w:pPr>
        <w:jc w:val="center"/>
        <w:rPr>
          <w:rFonts w:ascii="Times New Roman" w:hAnsi="Times New Roman" w:cs="Times New Roman"/>
          <w:sz w:val="40"/>
          <w:szCs w:val="40"/>
        </w:rPr>
      </w:pPr>
      <w:r w:rsidRPr="00537C5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1.4 Архитектура вычислительной системы</w:t>
      </w:r>
    </w:p>
    <w:p w:rsidR="00876BA0" w:rsidRDefault="00876BA0" w:rsidP="00537C5B">
      <w:pPr>
        <w:rPr>
          <w:rFonts w:ascii="Times New Roman" w:hAnsi="Times New Roman" w:cs="Times New Roman"/>
          <w:sz w:val="52"/>
          <w:szCs w:val="52"/>
        </w:rPr>
      </w:pPr>
    </w:p>
    <w:p w:rsidR="00876BA0" w:rsidRDefault="00876BA0" w:rsidP="00876BA0">
      <w:pPr>
        <w:jc w:val="center"/>
        <w:rPr>
          <w:rFonts w:ascii="Times New Roman" w:hAnsi="Times New Roman" w:cs="Times New Roman"/>
          <w:sz w:val="52"/>
          <w:szCs w:val="52"/>
        </w:rPr>
      </w:pPr>
      <w:r w:rsidRPr="00876BA0">
        <w:rPr>
          <w:rFonts w:ascii="Times New Roman" w:hAnsi="Times New Roman" w:cs="Times New Roman"/>
          <w:noProof/>
          <w:sz w:val="52"/>
          <w:szCs w:val="52"/>
          <w:lang w:eastAsia="ru-RU"/>
        </w:rPr>
        <w:drawing>
          <wp:inline distT="0" distB="0" distL="0" distR="0" wp14:anchorId="53980FCB" wp14:editId="329263DC">
            <wp:extent cx="5940425" cy="2376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5B" w:rsidRPr="00537C5B" w:rsidRDefault="00537C5B" w:rsidP="00537C5B">
      <w:pPr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Тест 1:</w:t>
      </w:r>
    </w:p>
    <w:p w:rsidR="00537C5B" w:rsidRPr="00537C5B" w:rsidRDefault="00537C5B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1.</w:t>
      </w:r>
      <w:r w:rsidR="009E7576">
        <w:rPr>
          <w:rFonts w:ascii="Times New Roman" w:hAnsi="Times New Roman" w:cs="Times New Roman"/>
          <w:sz w:val="28"/>
          <w:szCs w:val="28"/>
        </w:rPr>
        <w:tab/>
      </w:r>
      <w:r w:rsidRPr="00537C5B">
        <w:rPr>
          <w:rFonts w:ascii="Times New Roman" w:hAnsi="Times New Roman" w:cs="Times New Roman"/>
          <w:sz w:val="28"/>
          <w:szCs w:val="28"/>
        </w:rPr>
        <w:t>Согласно принципам Фон-Неймана программы и д</w:t>
      </w:r>
      <w:r>
        <w:rPr>
          <w:rFonts w:ascii="Times New Roman" w:hAnsi="Times New Roman" w:cs="Times New Roman"/>
          <w:sz w:val="28"/>
          <w:szCs w:val="28"/>
        </w:rPr>
        <w:t>анные хранятся в единой памяти: о</w:t>
      </w:r>
      <w:r w:rsidRPr="00537C5B">
        <w:rPr>
          <w:rFonts w:ascii="Times New Roman" w:hAnsi="Times New Roman" w:cs="Times New Roman"/>
          <w:sz w:val="28"/>
          <w:szCs w:val="28"/>
        </w:rPr>
        <w:t xml:space="preserve">днородность памяти это ключевое отличие </w:t>
      </w:r>
      <w:proofErr w:type="spellStart"/>
      <w:r w:rsidRPr="00537C5B">
        <w:rPr>
          <w:rFonts w:ascii="Times New Roman" w:hAnsi="Times New Roman" w:cs="Times New Roman"/>
          <w:sz w:val="28"/>
          <w:szCs w:val="28"/>
        </w:rPr>
        <w:t>архетектуры</w:t>
      </w:r>
      <w:proofErr w:type="spellEnd"/>
      <w:r w:rsidRPr="00537C5B">
        <w:rPr>
          <w:rFonts w:ascii="Times New Roman" w:hAnsi="Times New Roman" w:cs="Times New Roman"/>
          <w:sz w:val="28"/>
          <w:szCs w:val="28"/>
        </w:rPr>
        <w:t xml:space="preserve"> Фон-Неймана от других </w:t>
      </w:r>
      <w:proofErr w:type="spellStart"/>
      <w:proofErr w:type="gramStart"/>
      <w:r w:rsidRPr="00537C5B">
        <w:rPr>
          <w:rFonts w:ascii="Times New Roman" w:hAnsi="Times New Roman" w:cs="Times New Roman"/>
          <w:sz w:val="28"/>
          <w:szCs w:val="28"/>
        </w:rPr>
        <w:t>архетектур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C5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9E7576">
        <w:rPr>
          <w:rFonts w:ascii="Times New Roman" w:hAnsi="Times New Roman" w:cs="Times New Roman"/>
          <w:sz w:val="28"/>
          <w:szCs w:val="28"/>
        </w:rPr>
        <w:t xml:space="preserve"> </w:t>
      </w:r>
      <w:r w:rsidRPr="00537C5B">
        <w:rPr>
          <w:rFonts w:ascii="Times New Roman" w:hAnsi="Times New Roman" w:cs="Times New Roman"/>
          <w:sz w:val="28"/>
          <w:szCs w:val="28"/>
        </w:rPr>
        <w:t>оно заключается в том, что в системе существует об</w:t>
      </w:r>
      <w:r>
        <w:rPr>
          <w:rFonts w:ascii="Times New Roman" w:hAnsi="Times New Roman" w:cs="Times New Roman"/>
          <w:sz w:val="28"/>
          <w:szCs w:val="28"/>
        </w:rPr>
        <w:t xml:space="preserve">щая память для команд и данных, </w:t>
      </w:r>
      <w:r w:rsidRPr="00537C5B">
        <w:rPr>
          <w:rFonts w:ascii="Times New Roman" w:hAnsi="Times New Roman" w:cs="Times New Roman"/>
          <w:sz w:val="28"/>
          <w:szCs w:val="28"/>
        </w:rPr>
        <w:t xml:space="preserve">а следовательно можно в любую ячейку памяти записать как машинную инструкцию, так и какие-то данные. </w:t>
      </w:r>
    </w:p>
    <w:p w:rsidR="00537C5B" w:rsidRPr="00537C5B" w:rsidRDefault="00537C5B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2.</w:t>
      </w:r>
      <w:r w:rsidR="009E7576">
        <w:rPr>
          <w:rFonts w:ascii="Times New Roman" w:hAnsi="Times New Roman" w:cs="Times New Roman"/>
          <w:sz w:val="28"/>
          <w:szCs w:val="28"/>
        </w:rPr>
        <w:tab/>
      </w:r>
      <w:r w:rsidRPr="00537C5B">
        <w:rPr>
          <w:rFonts w:ascii="Times New Roman" w:hAnsi="Times New Roman" w:cs="Times New Roman"/>
          <w:sz w:val="28"/>
          <w:szCs w:val="28"/>
        </w:rPr>
        <w:t>Устройство ввода-вывода предназначено для выполнения арифметических операций</w:t>
      </w:r>
    </w:p>
    <w:p w:rsidR="00537C5B" w:rsidRPr="00537C5B" w:rsidRDefault="00537C5B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3.</w:t>
      </w:r>
      <w:r w:rsidR="009E757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37C5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37C5B">
        <w:rPr>
          <w:rFonts w:ascii="Times New Roman" w:hAnsi="Times New Roman" w:cs="Times New Roman"/>
          <w:sz w:val="28"/>
          <w:szCs w:val="28"/>
        </w:rPr>
        <w:t xml:space="preserve"> вычислительной системе</w:t>
      </w:r>
      <w:r>
        <w:rPr>
          <w:rFonts w:ascii="Times New Roman" w:hAnsi="Times New Roman" w:cs="Times New Roman"/>
          <w:sz w:val="28"/>
          <w:szCs w:val="28"/>
        </w:rPr>
        <w:t xml:space="preserve"> может быть больше одной шины: к</w:t>
      </w:r>
      <w:r w:rsidRPr="00537C5B">
        <w:rPr>
          <w:rFonts w:ascii="Times New Roman" w:hAnsi="Times New Roman" w:cs="Times New Roman"/>
          <w:sz w:val="28"/>
          <w:szCs w:val="28"/>
        </w:rPr>
        <w:t xml:space="preserve">омпоненты вычислительной системы </w:t>
      </w:r>
      <w:r w:rsidRPr="00537C5B">
        <w:rPr>
          <w:rFonts w:ascii="Times New Roman" w:hAnsi="Times New Roman" w:cs="Times New Roman"/>
          <w:sz w:val="28"/>
          <w:szCs w:val="28"/>
        </w:rPr>
        <w:t>соединены</w:t>
      </w:r>
      <w:r w:rsidRPr="00537C5B">
        <w:rPr>
          <w:rFonts w:ascii="Times New Roman" w:hAnsi="Times New Roman" w:cs="Times New Roman"/>
          <w:sz w:val="28"/>
          <w:szCs w:val="28"/>
        </w:rPr>
        <w:t xml:space="preserve"> между собой шинами, это могут быть шины либо между устройствами, либо какая-то общая шина к которой </w:t>
      </w:r>
      <w:r w:rsidRPr="00537C5B">
        <w:rPr>
          <w:rFonts w:ascii="Times New Roman" w:hAnsi="Times New Roman" w:cs="Times New Roman"/>
          <w:sz w:val="28"/>
          <w:szCs w:val="28"/>
        </w:rPr>
        <w:t>присоединены</w:t>
      </w:r>
      <w:r w:rsidRPr="00537C5B">
        <w:rPr>
          <w:rFonts w:ascii="Times New Roman" w:hAnsi="Times New Roman" w:cs="Times New Roman"/>
          <w:sz w:val="28"/>
          <w:szCs w:val="28"/>
        </w:rPr>
        <w:t xml:space="preserve"> сразу несколько устройств</w:t>
      </w:r>
    </w:p>
    <w:p w:rsidR="00537C5B" w:rsidRPr="00537C5B" w:rsidRDefault="00537C5B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4.</w:t>
      </w:r>
      <w:r w:rsidR="009E7576">
        <w:rPr>
          <w:rFonts w:ascii="Times New Roman" w:hAnsi="Times New Roman" w:cs="Times New Roman"/>
          <w:sz w:val="28"/>
          <w:szCs w:val="28"/>
        </w:rPr>
        <w:tab/>
      </w:r>
      <w:r w:rsidRPr="00537C5B">
        <w:rPr>
          <w:rFonts w:ascii="Times New Roman" w:hAnsi="Times New Roman" w:cs="Times New Roman"/>
          <w:sz w:val="28"/>
          <w:szCs w:val="28"/>
        </w:rPr>
        <w:t>Текущая (следующая) исполняемая команда хранится в специальном регистре процессора</w:t>
      </w:r>
    </w:p>
    <w:p w:rsidR="00876BA0" w:rsidRPr="00537C5B" w:rsidRDefault="00537C5B" w:rsidP="00537C5B">
      <w:pPr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5.</w:t>
      </w:r>
      <w:r w:rsidR="009E7576">
        <w:rPr>
          <w:rFonts w:ascii="Times New Roman" w:hAnsi="Times New Roman" w:cs="Times New Roman"/>
          <w:sz w:val="28"/>
          <w:szCs w:val="28"/>
        </w:rPr>
        <w:tab/>
      </w:r>
      <w:r w:rsidRPr="00537C5B">
        <w:rPr>
          <w:rFonts w:ascii="Times New Roman" w:hAnsi="Times New Roman" w:cs="Times New Roman"/>
          <w:sz w:val="28"/>
          <w:szCs w:val="28"/>
        </w:rPr>
        <w:t>Разные данные могут иметь один и тот же адрес</w:t>
      </w:r>
    </w:p>
    <w:p w:rsidR="00876BA0" w:rsidRDefault="00876BA0" w:rsidP="00876BA0">
      <w:pPr>
        <w:jc w:val="center"/>
        <w:rPr>
          <w:rFonts w:ascii="Times New Roman" w:hAnsi="Times New Roman" w:cs="Times New Roman"/>
          <w:sz w:val="52"/>
          <w:szCs w:val="52"/>
        </w:rPr>
      </w:pPr>
      <w:r w:rsidRPr="00876BA0">
        <w:rPr>
          <w:rFonts w:ascii="Times New Roman" w:hAnsi="Times New Roman" w:cs="Times New Roman"/>
          <w:noProof/>
          <w:sz w:val="52"/>
          <w:szCs w:val="52"/>
          <w:lang w:eastAsia="ru-RU"/>
        </w:rPr>
        <w:lastRenderedPageBreak/>
        <w:drawing>
          <wp:inline distT="0" distB="0" distL="0" distR="0" wp14:anchorId="727C3273" wp14:editId="53FDC807">
            <wp:extent cx="5940425" cy="22802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5B" w:rsidRPr="00537C5B" w:rsidRDefault="00537C5B" w:rsidP="00537C5B">
      <w:pPr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Тест 2:</w:t>
      </w:r>
    </w:p>
    <w:p w:rsidR="00537C5B" w:rsidRPr="00537C5B" w:rsidRDefault="00537C5B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1.</w:t>
      </w:r>
      <w:r w:rsidR="009E7576">
        <w:rPr>
          <w:rFonts w:ascii="Times New Roman" w:hAnsi="Times New Roman" w:cs="Times New Roman"/>
          <w:sz w:val="28"/>
          <w:szCs w:val="28"/>
        </w:rPr>
        <w:tab/>
      </w:r>
      <w:r w:rsidRPr="00537C5B">
        <w:rPr>
          <w:rFonts w:ascii="Times New Roman" w:hAnsi="Times New Roman" w:cs="Times New Roman"/>
          <w:sz w:val="28"/>
          <w:szCs w:val="28"/>
        </w:rPr>
        <w:t>Тактовый генерато</w:t>
      </w:r>
      <w:r>
        <w:rPr>
          <w:rFonts w:ascii="Times New Roman" w:hAnsi="Times New Roman" w:cs="Times New Roman"/>
          <w:sz w:val="28"/>
          <w:szCs w:val="28"/>
        </w:rPr>
        <w:t xml:space="preserve">р задает общее время в системе: </w:t>
      </w:r>
      <w:proofErr w:type="gramStart"/>
      <w:r>
        <w:rPr>
          <w:rFonts w:ascii="Times New Roman" w:hAnsi="Times New Roman" w:cs="Times New Roman"/>
          <w:sz w:val="28"/>
          <w:szCs w:val="28"/>
        </w:rPr>
        <w:t>э</w:t>
      </w:r>
      <w:r w:rsidRPr="00537C5B">
        <w:rPr>
          <w:rFonts w:ascii="Times New Roman" w:hAnsi="Times New Roman" w:cs="Times New Roman"/>
          <w:sz w:val="28"/>
          <w:szCs w:val="28"/>
        </w:rPr>
        <w:t>лектронные компоненты</w:t>
      </w:r>
      <w:proofErr w:type="gramEnd"/>
      <w:r w:rsidRPr="00537C5B">
        <w:rPr>
          <w:rFonts w:ascii="Times New Roman" w:hAnsi="Times New Roman" w:cs="Times New Roman"/>
          <w:sz w:val="28"/>
          <w:szCs w:val="28"/>
        </w:rPr>
        <w:t xml:space="preserve"> входящие в состав вычислительной системы обычно взаимодействуют друг с другом, а значит они должны быть синхронизированы. </w:t>
      </w:r>
    </w:p>
    <w:p w:rsidR="00537C5B" w:rsidRPr="00537C5B" w:rsidRDefault="00537C5B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2.</w:t>
      </w:r>
      <w:r w:rsidR="009E7576">
        <w:rPr>
          <w:rFonts w:ascii="Times New Roman" w:hAnsi="Times New Roman" w:cs="Times New Roman"/>
          <w:sz w:val="28"/>
          <w:szCs w:val="28"/>
        </w:rPr>
        <w:tab/>
      </w:r>
      <w:r w:rsidRPr="00537C5B">
        <w:rPr>
          <w:rFonts w:ascii="Times New Roman" w:hAnsi="Times New Roman" w:cs="Times New Roman"/>
          <w:sz w:val="28"/>
          <w:szCs w:val="28"/>
        </w:rPr>
        <w:t>Скорость вычислений не зависит от частоты импульсов тактового генератора</w:t>
      </w:r>
    </w:p>
    <w:p w:rsidR="00537C5B" w:rsidRPr="00537C5B" w:rsidRDefault="00537C5B" w:rsidP="00537C5B">
      <w:pPr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3.</w:t>
      </w:r>
      <w:r w:rsidR="009E7576">
        <w:rPr>
          <w:rFonts w:ascii="Times New Roman" w:hAnsi="Times New Roman" w:cs="Times New Roman"/>
          <w:sz w:val="28"/>
          <w:szCs w:val="28"/>
        </w:rPr>
        <w:tab/>
      </w:r>
      <w:r w:rsidRPr="00537C5B">
        <w:rPr>
          <w:rFonts w:ascii="Times New Roman" w:hAnsi="Times New Roman" w:cs="Times New Roman"/>
          <w:sz w:val="28"/>
          <w:szCs w:val="28"/>
        </w:rPr>
        <w:t>Тактовый генератор хранит текущее время и дату</w:t>
      </w:r>
    </w:p>
    <w:p w:rsidR="00537C5B" w:rsidRPr="00537C5B" w:rsidRDefault="00537C5B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4.</w:t>
      </w:r>
      <w:r w:rsidR="009E7576">
        <w:rPr>
          <w:rFonts w:ascii="Times New Roman" w:hAnsi="Times New Roman" w:cs="Times New Roman"/>
          <w:sz w:val="28"/>
          <w:szCs w:val="28"/>
        </w:rPr>
        <w:tab/>
      </w:r>
      <w:r w:rsidRPr="00537C5B">
        <w:rPr>
          <w:rFonts w:ascii="Times New Roman" w:hAnsi="Times New Roman" w:cs="Times New Roman"/>
          <w:sz w:val="28"/>
          <w:szCs w:val="28"/>
        </w:rPr>
        <w:t>Некоторые компоненты компьютера меняют свое состояние в момент прихода им</w:t>
      </w:r>
      <w:r>
        <w:rPr>
          <w:rFonts w:ascii="Times New Roman" w:hAnsi="Times New Roman" w:cs="Times New Roman"/>
          <w:sz w:val="28"/>
          <w:szCs w:val="28"/>
        </w:rPr>
        <w:t>пульса от тактового генератора: в</w:t>
      </w:r>
      <w:r w:rsidRPr="00537C5B">
        <w:rPr>
          <w:rFonts w:ascii="Times New Roman" w:hAnsi="Times New Roman" w:cs="Times New Roman"/>
          <w:sz w:val="28"/>
          <w:szCs w:val="28"/>
        </w:rPr>
        <w:t xml:space="preserve"> момент прихода импульса от тактового генератора некоторые программы либо реализуют свои функции, либо же меняют своё состояние в момент прихода импульса.</w:t>
      </w:r>
    </w:p>
    <w:p w:rsidR="00537C5B" w:rsidRPr="00537C5B" w:rsidRDefault="00537C5B" w:rsidP="00876B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6BA0" w:rsidRPr="00876BA0" w:rsidRDefault="00876BA0" w:rsidP="00876BA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76BA0">
        <w:rPr>
          <w:rFonts w:ascii="Times New Roman" w:hAnsi="Times New Roman" w:cs="Times New Roman"/>
          <w:b/>
          <w:bCs/>
          <w:noProof/>
          <w:sz w:val="52"/>
          <w:szCs w:val="52"/>
          <w:lang w:eastAsia="ru-RU"/>
        </w:rPr>
        <w:drawing>
          <wp:inline distT="0" distB="0" distL="0" distR="0" wp14:anchorId="07DA74CF" wp14:editId="243E9AC3">
            <wp:extent cx="5940425" cy="2399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5B" w:rsidRDefault="00537C5B" w:rsidP="00537C5B">
      <w:pPr>
        <w:rPr>
          <w:rFonts w:ascii="Times New Roman" w:hAnsi="Times New Roman" w:cs="Times New Roman"/>
          <w:sz w:val="32"/>
          <w:szCs w:val="32"/>
        </w:rPr>
      </w:pPr>
    </w:p>
    <w:p w:rsidR="00537C5B" w:rsidRDefault="00537C5B" w:rsidP="00537C5B">
      <w:pPr>
        <w:rPr>
          <w:rFonts w:ascii="Times New Roman" w:hAnsi="Times New Roman" w:cs="Times New Roman"/>
          <w:sz w:val="32"/>
          <w:szCs w:val="32"/>
        </w:rPr>
      </w:pPr>
    </w:p>
    <w:p w:rsidR="00537C5B" w:rsidRPr="00537C5B" w:rsidRDefault="00537C5B" w:rsidP="00537C5B">
      <w:pPr>
        <w:rPr>
          <w:rFonts w:ascii="Times New Roman" w:hAnsi="Times New Roman" w:cs="Times New Roman"/>
          <w:sz w:val="32"/>
          <w:szCs w:val="32"/>
        </w:rPr>
      </w:pPr>
      <w:r w:rsidRPr="00537C5B">
        <w:rPr>
          <w:rFonts w:ascii="Times New Roman" w:hAnsi="Times New Roman" w:cs="Times New Roman"/>
          <w:sz w:val="32"/>
          <w:szCs w:val="32"/>
        </w:rPr>
        <w:lastRenderedPageBreak/>
        <w:t>Тест 3:</w:t>
      </w:r>
    </w:p>
    <w:p w:rsidR="00537C5B" w:rsidRPr="00537C5B" w:rsidRDefault="00537C5B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1.</w:t>
      </w:r>
      <w:r w:rsidR="009E7576">
        <w:rPr>
          <w:rFonts w:ascii="Times New Roman" w:hAnsi="Times New Roman" w:cs="Times New Roman"/>
          <w:sz w:val="28"/>
          <w:szCs w:val="28"/>
        </w:rPr>
        <w:tab/>
      </w:r>
      <w:r w:rsidRPr="00537C5B">
        <w:rPr>
          <w:rFonts w:ascii="Times New Roman" w:hAnsi="Times New Roman" w:cs="Times New Roman"/>
          <w:sz w:val="28"/>
          <w:szCs w:val="28"/>
        </w:rPr>
        <w:t xml:space="preserve">На архитектуре </w:t>
      </w:r>
      <w:proofErr w:type="spellStart"/>
      <w:r w:rsidRPr="00537C5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537C5B">
        <w:rPr>
          <w:rFonts w:ascii="Times New Roman" w:hAnsi="Times New Roman" w:cs="Times New Roman"/>
          <w:sz w:val="28"/>
          <w:szCs w:val="28"/>
        </w:rPr>
        <w:t xml:space="preserve"> команды IN, OU</w:t>
      </w:r>
      <w:r>
        <w:rPr>
          <w:rFonts w:ascii="Times New Roman" w:hAnsi="Times New Roman" w:cs="Times New Roman"/>
          <w:sz w:val="28"/>
          <w:szCs w:val="28"/>
        </w:rPr>
        <w:t xml:space="preserve">T -- команды ввода-вывода через </w:t>
      </w:r>
      <w:r w:rsidRPr="00537C5B">
        <w:rPr>
          <w:rFonts w:ascii="Times New Roman" w:hAnsi="Times New Roman" w:cs="Times New Roman"/>
          <w:sz w:val="28"/>
          <w:szCs w:val="28"/>
        </w:rPr>
        <w:t>порты: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37C5B">
        <w:rPr>
          <w:rFonts w:ascii="Times New Roman" w:hAnsi="Times New Roman" w:cs="Times New Roman"/>
          <w:sz w:val="28"/>
          <w:szCs w:val="28"/>
        </w:rPr>
        <w:t xml:space="preserve"> процессорах </w:t>
      </w:r>
      <w:proofErr w:type="spellStart"/>
      <w:r w:rsidRPr="00537C5B">
        <w:rPr>
          <w:rFonts w:ascii="Times New Roman" w:hAnsi="Times New Roman" w:cs="Times New Roman"/>
          <w:sz w:val="28"/>
          <w:szCs w:val="28"/>
        </w:rPr>
        <w:t>интел</w:t>
      </w:r>
      <w:proofErr w:type="spellEnd"/>
      <w:r w:rsidRPr="00537C5B">
        <w:rPr>
          <w:rFonts w:ascii="Times New Roman" w:hAnsi="Times New Roman" w:cs="Times New Roman"/>
          <w:sz w:val="28"/>
          <w:szCs w:val="28"/>
        </w:rPr>
        <w:t xml:space="preserve"> существуют специальные команды для организации ввода/вывода, </w:t>
      </w:r>
      <w:proofErr w:type="spellStart"/>
      <w:r w:rsidRPr="00537C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37C5B">
        <w:rPr>
          <w:rFonts w:ascii="Times New Roman" w:hAnsi="Times New Roman" w:cs="Times New Roman"/>
          <w:sz w:val="28"/>
          <w:szCs w:val="28"/>
        </w:rPr>
        <w:t xml:space="preserve"> - ввод из порта и </w:t>
      </w:r>
      <w:proofErr w:type="spellStart"/>
      <w:r w:rsidRPr="00537C5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37C5B">
        <w:rPr>
          <w:rFonts w:ascii="Times New Roman" w:hAnsi="Times New Roman" w:cs="Times New Roman"/>
          <w:sz w:val="28"/>
          <w:szCs w:val="28"/>
        </w:rPr>
        <w:t xml:space="preserve"> - вывод в порт</w:t>
      </w:r>
    </w:p>
    <w:p w:rsidR="00537C5B" w:rsidRPr="00537C5B" w:rsidRDefault="00537C5B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7576">
        <w:rPr>
          <w:rFonts w:ascii="Times New Roman" w:hAnsi="Times New Roman" w:cs="Times New Roman"/>
          <w:sz w:val="28"/>
          <w:szCs w:val="28"/>
        </w:rPr>
        <w:tab/>
      </w:r>
      <w:r w:rsidRPr="00537C5B">
        <w:rPr>
          <w:rFonts w:ascii="Times New Roman" w:hAnsi="Times New Roman" w:cs="Times New Roman"/>
          <w:sz w:val="28"/>
          <w:szCs w:val="28"/>
        </w:rPr>
        <w:t xml:space="preserve">По одному и тому же адресу можно обращаться и </w:t>
      </w:r>
      <w:proofErr w:type="gramStart"/>
      <w:r w:rsidRPr="00537C5B">
        <w:rPr>
          <w:rFonts w:ascii="Times New Roman" w:hAnsi="Times New Roman" w:cs="Times New Roman"/>
          <w:sz w:val="28"/>
          <w:szCs w:val="28"/>
        </w:rPr>
        <w:t>к памяти</w:t>
      </w:r>
      <w:proofErr w:type="gramEnd"/>
      <w:r w:rsidRPr="00537C5B">
        <w:rPr>
          <w:rFonts w:ascii="Times New Roman" w:hAnsi="Times New Roman" w:cs="Times New Roman"/>
          <w:sz w:val="28"/>
          <w:szCs w:val="28"/>
        </w:rPr>
        <w:t xml:space="preserve"> и к устройствам одновременно</w:t>
      </w:r>
    </w:p>
    <w:p w:rsidR="00537C5B" w:rsidRPr="00537C5B" w:rsidRDefault="00537C5B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757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37C5B">
        <w:rPr>
          <w:rFonts w:ascii="Times New Roman" w:hAnsi="Times New Roman" w:cs="Times New Roman"/>
          <w:sz w:val="28"/>
          <w:szCs w:val="28"/>
        </w:rPr>
        <w:t>Порт это</w:t>
      </w:r>
      <w:proofErr w:type="gramEnd"/>
      <w:r w:rsidRPr="00537C5B">
        <w:rPr>
          <w:rFonts w:ascii="Times New Roman" w:hAnsi="Times New Roman" w:cs="Times New Roman"/>
          <w:sz w:val="28"/>
          <w:szCs w:val="28"/>
        </w:rPr>
        <w:t xml:space="preserve"> усл</w:t>
      </w:r>
      <w:r>
        <w:rPr>
          <w:rFonts w:ascii="Times New Roman" w:hAnsi="Times New Roman" w:cs="Times New Roman"/>
          <w:sz w:val="28"/>
          <w:szCs w:val="28"/>
        </w:rPr>
        <w:t>овный номер устройства на шине: ц</w:t>
      </w:r>
      <w:r w:rsidRPr="00537C5B">
        <w:rPr>
          <w:rFonts w:ascii="Times New Roman" w:hAnsi="Times New Roman" w:cs="Times New Roman"/>
          <w:sz w:val="28"/>
          <w:szCs w:val="28"/>
        </w:rPr>
        <w:t>ентральный процессор устанавливает на адресную шину номер устройства, после чего общается с ним через шину памяти.</w:t>
      </w:r>
    </w:p>
    <w:p w:rsidR="00537C5B" w:rsidRPr="00537C5B" w:rsidRDefault="00537C5B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537C5B">
        <w:rPr>
          <w:rFonts w:ascii="Times New Roman" w:hAnsi="Times New Roman" w:cs="Times New Roman"/>
          <w:sz w:val="28"/>
          <w:szCs w:val="28"/>
        </w:rPr>
        <w:t>4.</w:t>
      </w:r>
      <w:r w:rsidR="009E757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C5B">
        <w:rPr>
          <w:rFonts w:ascii="Times New Roman" w:hAnsi="Times New Roman" w:cs="Times New Roman"/>
          <w:sz w:val="28"/>
          <w:szCs w:val="28"/>
        </w:rPr>
        <w:t>Если память устройства отображена на адресное пространство основной памяти, то запись в память устройства можно выполнить теми же опе</w:t>
      </w:r>
      <w:r>
        <w:rPr>
          <w:rFonts w:ascii="Times New Roman" w:hAnsi="Times New Roman" w:cs="Times New Roman"/>
          <w:sz w:val="28"/>
          <w:szCs w:val="28"/>
        </w:rPr>
        <w:t>рациями, что и запись в память: в</w:t>
      </w:r>
      <w:r w:rsidRPr="00537C5B">
        <w:rPr>
          <w:rFonts w:ascii="Times New Roman" w:hAnsi="Times New Roman" w:cs="Times New Roman"/>
          <w:sz w:val="28"/>
          <w:szCs w:val="28"/>
        </w:rPr>
        <w:t xml:space="preserve"> случае, когда нет специальных диапазонов адресов для ввода/вывода и нет </w:t>
      </w:r>
      <w:r w:rsidRPr="00537C5B">
        <w:rPr>
          <w:rFonts w:ascii="Times New Roman" w:hAnsi="Times New Roman" w:cs="Times New Roman"/>
          <w:sz w:val="28"/>
          <w:szCs w:val="28"/>
        </w:rPr>
        <w:t>назначенных</w:t>
      </w:r>
      <w:r w:rsidRPr="00537C5B">
        <w:rPr>
          <w:rFonts w:ascii="Times New Roman" w:hAnsi="Times New Roman" w:cs="Times New Roman"/>
          <w:sz w:val="28"/>
          <w:szCs w:val="28"/>
        </w:rPr>
        <w:t xml:space="preserve"> портов, для ввода и вывода используются </w:t>
      </w:r>
      <w:r w:rsidRPr="00537C5B">
        <w:rPr>
          <w:rFonts w:ascii="Times New Roman" w:hAnsi="Times New Roman" w:cs="Times New Roman"/>
          <w:sz w:val="28"/>
          <w:szCs w:val="28"/>
        </w:rPr>
        <w:t>те же</w:t>
      </w:r>
      <w:r w:rsidRPr="00537C5B">
        <w:rPr>
          <w:rFonts w:ascii="Times New Roman" w:hAnsi="Times New Roman" w:cs="Times New Roman"/>
          <w:sz w:val="28"/>
          <w:szCs w:val="28"/>
        </w:rPr>
        <w:t xml:space="preserve"> команды что и команды чтения и записи в память, тогда ввод/вывод может быть организован через память</w:t>
      </w:r>
    </w:p>
    <w:p w:rsidR="00876BA0" w:rsidRPr="00537C5B" w:rsidRDefault="00876BA0" w:rsidP="00537C5B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876BA0" w:rsidRDefault="00876BA0" w:rsidP="00876BA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876BA0" w:rsidRDefault="00876BA0" w:rsidP="00876BA0">
      <w:pPr>
        <w:jc w:val="center"/>
        <w:rPr>
          <w:rFonts w:ascii="Times New Roman" w:hAnsi="Times New Roman" w:cs="Times New Roman"/>
          <w:sz w:val="52"/>
          <w:szCs w:val="52"/>
        </w:rPr>
      </w:pPr>
      <w:r w:rsidRPr="00876BA0">
        <w:rPr>
          <w:rFonts w:ascii="Times New Roman" w:hAnsi="Times New Roman" w:cs="Times New Roman"/>
          <w:noProof/>
          <w:sz w:val="52"/>
          <w:szCs w:val="52"/>
          <w:lang w:eastAsia="ru-RU"/>
        </w:rPr>
        <w:drawing>
          <wp:inline distT="0" distB="0" distL="0" distR="0" wp14:anchorId="5F3B2D0B" wp14:editId="47A84727">
            <wp:extent cx="5940425" cy="2431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76" w:rsidRPr="009E7576" w:rsidRDefault="009E7576" w:rsidP="009E7576">
      <w:pPr>
        <w:rPr>
          <w:rFonts w:ascii="Times New Roman" w:hAnsi="Times New Roman" w:cs="Times New Roman"/>
          <w:sz w:val="28"/>
          <w:szCs w:val="28"/>
        </w:rPr>
      </w:pPr>
      <w:r w:rsidRPr="009E7576">
        <w:rPr>
          <w:rFonts w:ascii="Times New Roman" w:hAnsi="Times New Roman" w:cs="Times New Roman"/>
          <w:sz w:val="28"/>
          <w:szCs w:val="28"/>
        </w:rPr>
        <w:t>Тест 4:</w:t>
      </w:r>
    </w:p>
    <w:p w:rsidR="009E7576" w:rsidRPr="009E7576" w:rsidRDefault="009E7576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9E757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E7576">
        <w:rPr>
          <w:rFonts w:ascii="Times New Roman" w:hAnsi="Times New Roman" w:cs="Times New Roman"/>
          <w:sz w:val="28"/>
          <w:szCs w:val="28"/>
        </w:rPr>
        <w:t>Прерывание это</w:t>
      </w:r>
      <w:proofErr w:type="gramEnd"/>
      <w:r w:rsidRPr="009E7576">
        <w:rPr>
          <w:rFonts w:ascii="Times New Roman" w:hAnsi="Times New Roman" w:cs="Times New Roman"/>
          <w:sz w:val="28"/>
          <w:szCs w:val="28"/>
        </w:rPr>
        <w:t xml:space="preserve"> сигнал процессору о возникновении</w:t>
      </w:r>
      <w:r>
        <w:rPr>
          <w:rFonts w:ascii="Times New Roman" w:hAnsi="Times New Roman" w:cs="Times New Roman"/>
          <w:sz w:val="28"/>
          <w:szCs w:val="28"/>
        </w:rPr>
        <w:t xml:space="preserve"> события, требующего обработки: с</w:t>
      </w:r>
      <w:r w:rsidRPr="009E7576">
        <w:rPr>
          <w:rFonts w:ascii="Times New Roman" w:hAnsi="Times New Roman" w:cs="Times New Roman"/>
          <w:sz w:val="28"/>
          <w:szCs w:val="28"/>
        </w:rPr>
        <w:t>пециальный сигнал оповещает процессор о каком-то внешнем событии, когда происходит прерывание процессор прекращает выполнение текущей задачи и переходит к обработчики прерывания</w:t>
      </w:r>
    </w:p>
    <w:p w:rsidR="009E7576" w:rsidRPr="009E7576" w:rsidRDefault="009E7576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9E7576"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9E7576">
        <w:rPr>
          <w:rFonts w:ascii="Times New Roman" w:hAnsi="Times New Roman" w:cs="Times New Roman"/>
          <w:sz w:val="28"/>
          <w:szCs w:val="28"/>
        </w:rPr>
        <w:t>Процессор может одновременно выполнять приложение и обрабатывать прерывание</w:t>
      </w:r>
    </w:p>
    <w:p w:rsidR="009E7576" w:rsidRPr="009E7576" w:rsidRDefault="009E7576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9E757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E757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E7576">
        <w:rPr>
          <w:rFonts w:ascii="Times New Roman" w:hAnsi="Times New Roman" w:cs="Times New Roman"/>
          <w:sz w:val="28"/>
          <w:szCs w:val="28"/>
        </w:rPr>
        <w:t xml:space="preserve"> вычислительной системе может быть организована обработка неограниченного числа прерываний</w:t>
      </w:r>
    </w:p>
    <w:p w:rsidR="009E7576" w:rsidRPr="009E7576" w:rsidRDefault="009E7576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9E757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Pr="009E7576">
        <w:rPr>
          <w:rFonts w:ascii="Times New Roman" w:hAnsi="Times New Roman" w:cs="Times New Roman"/>
          <w:sz w:val="28"/>
          <w:szCs w:val="28"/>
        </w:rPr>
        <w:t>Программные п</w:t>
      </w:r>
      <w:r>
        <w:rPr>
          <w:rFonts w:ascii="Times New Roman" w:hAnsi="Times New Roman" w:cs="Times New Roman"/>
          <w:sz w:val="28"/>
          <w:szCs w:val="28"/>
        </w:rPr>
        <w:t>рерывания являются синхронными: с</w:t>
      </w:r>
      <w:r w:rsidRPr="009E7576">
        <w:rPr>
          <w:rFonts w:ascii="Times New Roman" w:hAnsi="Times New Roman" w:cs="Times New Roman"/>
          <w:sz w:val="28"/>
          <w:szCs w:val="28"/>
        </w:rPr>
        <w:t>инхронные прерывания как правило возникают внутри самого процессора и связаны с возникновением каких-то исключительных ситуаций</w:t>
      </w:r>
    </w:p>
    <w:p w:rsidR="009E7576" w:rsidRPr="009E7576" w:rsidRDefault="009E7576" w:rsidP="009E7576">
      <w:pPr>
        <w:rPr>
          <w:rFonts w:ascii="Times New Roman" w:hAnsi="Times New Roman" w:cs="Times New Roman"/>
          <w:sz w:val="28"/>
          <w:szCs w:val="28"/>
        </w:rPr>
      </w:pPr>
      <w:r w:rsidRPr="009E7576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Pr="009E7576">
        <w:rPr>
          <w:rFonts w:ascii="Times New Roman" w:hAnsi="Times New Roman" w:cs="Times New Roman"/>
          <w:sz w:val="28"/>
          <w:szCs w:val="28"/>
        </w:rPr>
        <w:t>Асинхронные прерывания генерируются программами</w:t>
      </w:r>
    </w:p>
    <w:p w:rsidR="00876BA0" w:rsidRDefault="00876BA0" w:rsidP="00876BA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876BA0" w:rsidRDefault="00876BA0" w:rsidP="00876BA0">
      <w:pPr>
        <w:jc w:val="center"/>
        <w:rPr>
          <w:rFonts w:ascii="Times New Roman" w:hAnsi="Times New Roman" w:cs="Times New Roman"/>
          <w:sz w:val="52"/>
          <w:szCs w:val="52"/>
        </w:rPr>
      </w:pPr>
      <w:r w:rsidRPr="00876BA0">
        <w:rPr>
          <w:rFonts w:ascii="Times New Roman" w:hAnsi="Times New Roman" w:cs="Times New Roman"/>
          <w:noProof/>
          <w:sz w:val="52"/>
          <w:szCs w:val="52"/>
          <w:lang w:eastAsia="ru-RU"/>
        </w:rPr>
        <w:drawing>
          <wp:inline distT="0" distB="0" distL="0" distR="0" wp14:anchorId="021CE6C8" wp14:editId="12A64B06">
            <wp:extent cx="5940425" cy="2420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76" w:rsidRPr="009E7576" w:rsidRDefault="009E7576" w:rsidP="009E7576">
      <w:pPr>
        <w:rPr>
          <w:rFonts w:ascii="Times New Roman" w:hAnsi="Times New Roman" w:cs="Times New Roman"/>
          <w:sz w:val="28"/>
          <w:szCs w:val="28"/>
        </w:rPr>
      </w:pPr>
      <w:r w:rsidRPr="009E7576">
        <w:rPr>
          <w:rFonts w:ascii="Times New Roman" w:hAnsi="Times New Roman" w:cs="Times New Roman"/>
          <w:sz w:val="28"/>
          <w:szCs w:val="28"/>
        </w:rPr>
        <w:t>Тест 5:</w:t>
      </w:r>
    </w:p>
    <w:p w:rsidR="009E7576" w:rsidRPr="009E7576" w:rsidRDefault="009E7576" w:rsidP="009E7576">
      <w:pPr>
        <w:rPr>
          <w:rFonts w:ascii="Times New Roman" w:hAnsi="Times New Roman" w:cs="Times New Roman"/>
          <w:sz w:val="28"/>
          <w:szCs w:val="28"/>
        </w:rPr>
      </w:pPr>
      <w:r w:rsidRPr="009E757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9E7576">
        <w:rPr>
          <w:rFonts w:ascii="Times New Roman" w:hAnsi="Times New Roman" w:cs="Times New Roman"/>
          <w:sz w:val="28"/>
          <w:szCs w:val="28"/>
        </w:rPr>
        <w:t>Номер прерывания позволяет выбрать обработчик прерываний:</w:t>
      </w:r>
    </w:p>
    <w:p w:rsidR="009E7576" w:rsidRPr="009E7576" w:rsidRDefault="009E7576" w:rsidP="009E7576">
      <w:pPr>
        <w:rPr>
          <w:rFonts w:ascii="Times New Roman" w:hAnsi="Times New Roman" w:cs="Times New Roman"/>
          <w:sz w:val="28"/>
          <w:szCs w:val="28"/>
        </w:rPr>
      </w:pPr>
      <w:r w:rsidRPr="009E757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E7576" w:rsidRPr="009E7576" w:rsidRDefault="009E7576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9E757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9E7576">
        <w:rPr>
          <w:rFonts w:ascii="Times New Roman" w:hAnsi="Times New Roman" w:cs="Times New Roman"/>
          <w:sz w:val="28"/>
          <w:szCs w:val="28"/>
        </w:rPr>
        <w:t xml:space="preserve">Контроллер прерываний синхронизирует одновременно возникающие </w:t>
      </w:r>
      <w:r>
        <w:rPr>
          <w:rFonts w:ascii="Times New Roman" w:hAnsi="Times New Roman" w:cs="Times New Roman"/>
          <w:sz w:val="28"/>
          <w:szCs w:val="28"/>
        </w:rPr>
        <w:t>прерывания.</w:t>
      </w:r>
    </w:p>
    <w:p w:rsidR="009E7576" w:rsidRDefault="009E7576" w:rsidP="009E7576">
      <w:pPr>
        <w:rPr>
          <w:rFonts w:ascii="Times New Roman" w:hAnsi="Times New Roman" w:cs="Times New Roman"/>
          <w:sz w:val="28"/>
          <w:szCs w:val="28"/>
        </w:rPr>
      </w:pPr>
    </w:p>
    <w:p w:rsidR="009E7576" w:rsidRPr="009E7576" w:rsidRDefault="009E7576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9E757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9E7576">
        <w:rPr>
          <w:rFonts w:ascii="Times New Roman" w:hAnsi="Times New Roman" w:cs="Times New Roman"/>
          <w:sz w:val="28"/>
          <w:szCs w:val="28"/>
        </w:rPr>
        <w:t xml:space="preserve">Контроллеры прерываний могут </w:t>
      </w:r>
      <w:r>
        <w:rPr>
          <w:rFonts w:ascii="Times New Roman" w:hAnsi="Times New Roman" w:cs="Times New Roman"/>
          <w:sz w:val="28"/>
          <w:szCs w:val="28"/>
        </w:rPr>
        <w:t>объединяться в каскадную схему: е</w:t>
      </w:r>
      <w:r w:rsidRPr="009E7576">
        <w:rPr>
          <w:rFonts w:ascii="Times New Roman" w:hAnsi="Times New Roman" w:cs="Times New Roman"/>
          <w:sz w:val="28"/>
          <w:szCs w:val="28"/>
        </w:rPr>
        <w:t xml:space="preserve">сли контактов контроллера прерывания </w:t>
      </w:r>
      <w:proofErr w:type="gramStart"/>
      <w:r w:rsidRPr="009E7576">
        <w:rPr>
          <w:rFonts w:ascii="Times New Roman" w:hAnsi="Times New Roman" w:cs="Times New Roman"/>
          <w:sz w:val="28"/>
          <w:szCs w:val="28"/>
        </w:rPr>
        <w:t>не достаточно</w:t>
      </w:r>
      <w:proofErr w:type="gramEnd"/>
      <w:r w:rsidRPr="009E7576">
        <w:rPr>
          <w:rFonts w:ascii="Times New Roman" w:hAnsi="Times New Roman" w:cs="Times New Roman"/>
          <w:sz w:val="28"/>
          <w:szCs w:val="28"/>
        </w:rPr>
        <w:t xml:space="preserve"> чтобы подключить все устройства компьютера к центральному пр</w:t>
      </w:r>
      <w:r>
        <w:rPr>
          <w:rFonts w:ascii="Times New Roman" w:hAnsi="Times New Roman" w:cs="Times New Roman"/>
          <w:sz w:val="28"/>
          <w:szCs w:val="28"/>
        </w:rPr>
        <w:t xml:space="preserve">оцессору. </w:t>
      </w:r>
      <w:r w:rsidRPr="009E7576">
        <w:rPr>
          <w:rFonts w:ascii="Times New Roman" w:hAnsi="Times New Roman" w:cs="Times New Roman"/>
          <w:sz w:val="28"/>
          <w:szCs w:val="28"/>
        </w:rPr>
        <w:t>Каждый контроллер прерывания имеет несколько входных линий, эти входные линии устроены точно так же, как входные линии прер</w:t>
      </w:r>
      <w:r>
        <w:rPr>
          <w:rFonts w:ascii="Times New Roman" w:hAnsi="Times New Roman" w:cs="Times New Roman"/>
          <w:sz w:val="28"/>
          <w:szCs w:val="28"/>
        </w:rPr>
        <w:t>ывания центрального процессора,</w:t>
      </w:r>
      <w:r w:rsidRPr="009E7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576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9E7576">
        <w:rPr>
          <w:rFonts w:ascii="Times New Roman" w:hAnsi="Times New Roman" w:cs="Times New Roman"/>
          <w:sz w:val="28"/>
          <w:szCs w:val="28"/>
        </w:rPr>
        <w:t xml:space="preserve"> каждый из них может быть снова п</w:t>
      </w:r>
      <w:r>
        <w:rPr>
          <w:rFonts w:ascii="Times New Roman" w:hAnsi="Times New Roman" w:cs="Times New Roman"/>
          <w:sz w:val="28"/>
          <w:szCs w:val="28"/>
        </w:rPr>
        <w:t xml:space="preserve">одключен контроллер прерываний, </w:t>
      </w:r>
      <w:r w:rsidRPr="009E7576">
        <w:rPr>
          <w:rFonts w:ascii="Times New Roman" w:hAnsi="Times New Roman" w:cs="Times New Roman"/>
          <w:sz w:val="28"/>
          <w:szCs w:val="28"/>
        </w:rPr>
        <w:t xml:space="preserve">получается каскадная конструкция где за одним контактом контроллера прерываний может скрываться </w:t>
      </w:r>
      <w:r w:rsidRPr="009E7576">
        <w:rPr>
          <w:rFonts w:ascii="Times New Roman" w:hAnsi="Times New Roman" w:cs="Times New Roman"/>
          <w:sz w:val="28"/>
          <w:szCs w:val="28"/>
        </w:rPr>
        <w:lastRenderedPageBreak/>
        <w:t>несколько устройств подключенных к контроллеру прерывания следующего уровня</w:t>
      </w:r>
    </w:p>
    <w:p w:rsidR="009E7576" w:rsidRPr="009E7576" w:rsidRDefault="009E7576" w:rsidP="009E7576">
      <w:pPr>
        <w:ind w:left="705" w:hanging="705"/>
        <w:rPr>
          <w:rFonts w:ascii="Times New Roman" w:hAnsi="Times New Roman" w:cs="Times New Roman"/>
          <w:sz w:val="28"/>
          <w:szCs w:val="28"/>
        </w:rPr>
      </w:pPr>
      <w:r w:rsidRPr="009E757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Pr="009E7576">
        <w:rPr>
          <w:rFonts w:ascii="Times New Roman" w:hAnsi="Times New Roman" w:cs="Times New Roman"/>
          <w:sz w:val="28"/>
          <w:szCs w:val="28"/>
        </w:rPr>
        <w:t>Номер прерывания совпадает с номером запис</w:t>
      </w:r>
      <w:r>
        <w:rPr>
          <w:rFonts w:ascii="Times New Roman" w:hAnsi="Times New Roman" w:cs="Times New Roman"/>
          <w:sz w:val="28"/>
          <w:szCs w:val="28"/>
        </w:rPr>
        <w:t>и в таблице векторов прерываний.</w:t>
      </w:r>
    </w:p>
    <w:p w:rsidR="009E7576" w:rsidRPr="009E7576" w:rsidRDefault="009E7576" w:rsidP="009E7576">
      <w:pPr>
        <w:rPr>
          <w:rFonts w:ascii="Times New Roman" w:hAnsi="Times New Roman" w:cs="Times New Roman"/>
          <w:sz w:val="28"/>
          <w:szCs w:val="28"/>
        </w:rPr>
      </w:pPr>
      <w:r w:rsidRPr="009E757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E7576" w:rsidRPr="009E7576" w:rsidRDefault="009E7576" w:rsidP="009E7576">
      <w:pPr>
        <w:rPr>
          <w:rFonts w:ascii="Times New Roman" w:hAnsi="Times New Roman" w:cs="Times New Roman"/>
          <w:sz w:val="28"/>
          <w:szCs w:val="28"/>
        </w:rPr>
      </w:pPr>
      <w:r w:rsidRPr="009E7576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Pr="009E7576">
        <w:rPr>
          <w:rFonts w:ascii="Times New Roman" w:hAnsi="Times New Roman" w:cs="Times New Roman"/>
          <w:sz w:val="28"/>
          <w:szCs w:val="28"/>
        </w:rPr>
        <w:t>Номер прерывания по</w:t>
      </w:r>
      <w:r>
        <w:rPr>
          <w:rFonts w:ascii="Times New Roman" w:hAnsi="Times New Roman" w:cs="Times New Roman"/>
          <w:sz w:val="28"/>
          <w:szCs w:val="28"/>
        </w:rPr>
        <w:t>ступает через шину данных.</w:t>
      </w:r>
      <w:bookmarkStart w:id="0" w:name="_GoBack"/>
      <w:bookmarkEnd w:id="0"/>
    </w:p>
    <w:p w:rsidR="009E7576" w:rsidRPr="009E7576" w:rsidRDefault="009E7576" w:rsidP="009E7576">
      <w:pPr>
        <w:jc w:val="center"/>
        <w:rPr>
          <w:rFonts w:ascii="Times New Roman" w:hAnsi="Times New Roman" w:cs="Times New Roman"/>
          <w:sz w:val="32"/>
          <w:szCs w:val="32"/>
        </w:rPr>
      </w:pPr>
      <w:r w:rsidRPr="009E7576">
        <w:rPr>
          <w:rFonts w:ascii="Times New Roman" w:hAnsi="Times New Roman" w:cs="Times New Roman"/>
          <w:sz w:val="32"/>
          <w:szCs w:val="32"/>
        </w:rPr>
        <w:t xml:space="preserve">  </w:t>
      </w:r>
    </w:p>
    <w:sectPr w:rsidR="009E7576" w:rsidRPr="009E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C6"/>
    <w:rsid w:val="00065E3D"/>
    <w:rsid w:val="00220BC6"/>
    <w:rsid w:val="00537C5B"/>
    <w:rsid w:val="00876BA0"/>
    <w:rsid w:val="00985664"/>
    <w:rsid w:val="009E7576"/>
    <w:rsid w:val="00C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71ED"/>
  <w15:chartTrackingRefBased/>
  <w15:docId w15:val="{F5E2D058-676E-4777-BB59-92252CC3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Щепкин</dc:creator>
  <cp:keywords/>
  <dc:description/>
  <cp:lastModifiedBy>Михаил</cp:lastModifiedBy>
  <cp:revision>4</cp:revision>
  <dcterms:created xsi:type="dcterms:W3CDTF">2020-04-16T11:49:00Z</dcterms:created>
  <dcterms:modified xsi:type="dcterms:W3CDTF">2020-04-30T13:00:00Z</dcterms:modified>
</cp:coreProperties>
</file>