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13.jpeg" ContentType="image/jpe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rPr>
          <w:lang w:val="en-US"/>
        </w:rPr>
      </w:pPr>
      <w:r>
        <w:rPr>
          <w:lang w:val="en-US"/>
        </w:rPr>
        <w:t xml:space="preserve">Homework: </w:t>
      </w:r>
      <w:r>
        <w:rPr>
          <w:bCs/>
          <w:lang w:val="en-US"/>
        </w:rPr>
        <w:t>Conditional Statements</w:t>
      </w:r>
    </w:p>
    <w:p>
      <w:pPr>
        <w:pStyle w:val="Normal"/>
        <w:rPr/>
      </w:pPr>
      <w:r>
        <w:rPr>
          <w:lang w:val="en-US"/>
        </w:rPr>
        <w:t xml:space="preserve">This document defines homework assignments from the </w:t>
      </w:r>
      <w:hyperlink r:id="rId2">
        <w:r>
          <w:rPr>
            <w:rStyle w:val="InternetLink"/>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pPr>
        <w:pStyle w:val="Heading2"/>
        <w:numPr>
          <w:ilvl w:val="0"/>
          <w:numId w:val="2"/>
        </w:numPr>
        <w:rPr/>
      </w:pPr>
      <w:r>
        <w:rPr/>
        <w:t>Exchange If Greater</w:t>
      </w:r>
    </w:p>
    <w:p>
      <w:pPr>
        <w:pStyle w:val="Normal"/>
        <w:rPr>
          <w:lang w:val="en-US"/>
        </w:rPr>
      </w:pPr>
      <w:r>
        <w:rPr>
          <w:lang w:val="en-US"/>
        </w:rPr>
        <w:t>Write an </w:t>
      </w:r>
      <w:r>
        <w:rPr>
          <w:b/>
          <w:bCs/>
          <w:lang w:val="en-US"/>
        </w:rPr>
        <w:t>if</w:t>
      </w:r>
      <w:r>
        <w:rPr>
          <w:lang w:val="en-US"/>
        </w:rPr>
        <w:t xml:space="preserve">-statement that takes two integer variables </w:t>
      </w:r>
      <w:r>
        <w:rPr>
          <w:rStyle w:val="CodeChar"/>
          <w:lang w:val="en-US"/>
        </w:rPr>
        <w:t>a</w:t>
      </w:r>
      <w:r>
        <w:rPr>
          <w:lang w:val="en-US"/>
        </w:rPr>
        <w:t xml:space="preserve"> and </w:t>
      </w:r>
      <w:r>
        <w:rPr>
          <w:rStyle w:val="CodeChar"/>
          <w:lang w:val="en-US"/>
        </w:rPr>
        <w:t>b</w:t>
      </w:r>
      <w:r>
        <w:rPr>
          <w:lang w:val="en-US"/>
        </w:rPr>
        <w:t xml:space="preserve"> and </w:t>
      </w:r>
      <w:r>
        <w:rPr>
          <w:b/>
          <w:bCs/>
          <w:lang w:val="en-US"/>
        </w:rPr>
        <w:t>exchanges</w:t>
      </w:r>
      <w:r>
        <w:rPr>
          <w:lang w:val="en-US"/>
        </w:rPr>
        <w:t xml:space="preserve"> their values if the first one is greater than the second one. As a result print the values </w:t>
      </w:r>
      <w:r>
        <w:rPr>
          <w:rStyle w:val="CodeChar"/>
          <w:lang w:val="en-US"/>
        </w:rPr>
        <w:t>a</w:t>
      </w:r>
      <w:r>
        <w:rPr>
          <w:lang w:val="en-US"/>
        </w:rPr>
        <w:t xml:space="preserve"> and </w:t>
      </w:r>
      <w:r>
        <w:rPr>
          <w:rStyle w:val="CodeChar"/>
          <w:lang w:val="en-US"/>
        </w:rPr>
        <w:t>b</w:t>
      </w:r>
      <w:r>
        <w:rPr>
          <w:lang w:val="en-US"/>
        </w:rPr>
        <w:t>, separated by a space. Examples:</w:t>
      </w:r>
    </w:p>
    <w:tbl>
      <w:tblPr>
        <w:tblStyle w:val="TableGrid"/>
        <w:tblW w:w="3100" w:type="dxa"/>
        <w:jc w:val="left"/>
        <w:tblInd w:w="108" w:type="dxa"/>
        <w:tblCellMar>
          <w:top w:w="57" w:type="dxa"/>
          <w:left w:w="85" w:type="dxa"/>
          <w:bottom w:w="57" w:type="dxa"/>
          <w:right w:w="85" w:type="dxa"/>
        </w:tblCellMar>
        <w:tblLook w:noVBand="1" w:val="04a0" w:noHBand="0" w:lastColumn="0" w:firstColumn="1" w:lastRow="0" w:firstRow="1"/>
      </w:tblPr>
      <w:tblGrid>
        <w:gridCol w:w="969"/>
        <w:gridCol w:w="992"/>
        <w:gridCol w:w="1139"/>
      </w:tblGrid>
      <w:tr>
        <w:trPr/>
        <w:tc>
          <w:tcPr>
            <w:tcW w:w="969"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a</w:t>
            </w:r>
          </w:p>
        </w:tc>
        <w:tc>
          <w:tcPr>
            <w:tcW w:w="992"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b</w:t>
            </w:r>
          </w:p>
        </w:tc>
        <w:tc>
          <w:tcPr>
            <w:tcW w:w="1139"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result</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139"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2 5</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139"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3 4</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5.5</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4.5</w:t>
            </w:r>
          </w:p>
        </w:tc>
        <w:tc>
          <w:tcPr>
            <w:tcW w:w="1139"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4.5 5.5</w:t>
            </w:r>
          </w:p>
        </w:tc>
      </w:tr>
    </w:tbl>
    <w:p>
      <w:pPr>
        <w:pStyle w:val="Heading2"/>
        <w:numPr>
          <w:ilvl w:val="0"/>
          <w:numId w:val="2"/>
        </w:numPr>
        <w:rPr/>
      </w:pPr>
      <w:r>
        <w:rPr/>
        <w:t>Bonus Score</w:t>
      </w:r>
    </w:p>
    <w:p>
      <w:pPr>
        <w:pStyle w:val="Normal"/>
        <w:rPr>
          <w:lang w:val="en-US"/>
        </w:rPr>
      </w:pPr>
      <w:r>
        <w:rPr>
          <w:lang w:val="en-US"/>
        </w:rPr>
        <w:t>Write a program that applies bonus score to given score in the range [1…9] by the following rules:</w:t>
      </w:r>
    </w:p>
    <w:p>
      <w:pPr>
        <w:pStyle w:val="ListParagraph"/>
        <w:numPr>
          <w:ilvl w:val="0"/>
          <w:numId w:val="3"/>
        </w:numPr>
        <w:rPr>
          <w:lang w:val="en-US"/>
        </w:rPr>
      </w:pPr>
      <w:r>
        <w:rPr>
          <w:lang w:val="en-US"/>
        </w:rPr>
        <w:t>If the score is between 1 and 3, the program multiplies it by 10.</w:t>
      </w:r>
    </w:p>
    <w:p>
      <w:pPr>
        <w:pStyle w:val="ListParagraph"/>
        <w:numPr>
          <w:ilvl w:val="0"/>
          <w:numId w:val="3"/>
        </w:numPr>
        <w:rPr>
          <w:lang w:val="en-US"/>
        </w:rPr>
      </w:pPr>
      <w:r>
        <w:rPr>
          <w:lang w:val="en-US"/>
        </w:rPr>
        <w:t>If the score is between 4 and 6, the program multiplies it by 100.</w:t>
      </w:r>
    </w:p>
    <w:p>
      <w:pPr>
        <w:pStyle w:val="ListParagraph"/>
        <w:numPr>
          <w:ilvl w:val="0"/>
          <w:numId w:val="3"/>
        </w:numPr>
        <w:rPr>
          <w:lang w:val="en-US"/>
        </w:rPr>
      </w:pPr>
      <w:r>
        <w:rPr>
          <w:lang w:val="en-US"/>
        </w:rPr>
        <w:t>If the score is between 7 and 9, the program multiplies it by 1000.</w:t>
      </w:r>
    </w:p>
    <w:p>
      <w:pPr>
        <w:pStyle w:val="ListParagraph"/>
        <w:numPr>
          <w:ilvl w:val="0"/>
          <w:numId w:val="3"/>
        </w:numPr>
        <w:rPr>
          <w:lang w:val="en-US"/>
        </w:rPr>
      </w:pPr>
      <w:r>
        <w:rPr>
          <w:lang w:val="en-US"/>
        </w:rPr>
        <w:t>If the score is 0 or more than 9, the program prints “</w:t>
      </w:r>
      <w:bookmarkStart w:id="0" w:name="__DdeLink__1888_2034780491"/>
      <w:r>
        <w:rPr>
          <w:lang w:val="en-US"/>
        </w:rPr>
        <w:t>invalid score</w:t>
      </w:r>
      <w:bookmarkEnd w:id="0"/>
      <w:r>
        <w:rPr>
          <w:lang w:val="en-US"/>
        </w:rPr>
        <w:t>”.</w:t>
      </w:r>
    </w:p>
    <w:p>
      <w:pPr>
        <w:pStyle w:val="Normal"/>
        <w:rPr>
          <w:lang w:val="en-US"/>
        </w:rPr>
      </w:pPr>
      <w:r>
        <w:rPr>
          <w:lang w:val="en-US"/>
        </w:rPr>
        <w:t>Examples:</w:t>
      </w:r>
    </w:p>
    <w:tbl>
      <w:tblPr>
        <w:tblStyle w:val="TableGrid"/>
        <w:tblW w:w="2856" w:type="dxa"/>
        <w:jc w:val="left"/>
        <w:tblInd w:w="108" w:type="dxa"/>
        <w:tblCellMar>
          <w:top w:w="57" w:type="dxa"/>
          <w:left w:w="85" w:type="dxa"/>
          <w:bottom w:w="57" w:type="dxa"/>
          <w:right w:w="85" w:type="dxa"/>
        </w:tblCellMar>
        <w:tblLook w:noVBand="1" w:val="04a0" w:noHBand="0" w:lastColumn="0" w:firstColumn="1" w:lastRow="0" w:firstRow="1"/>
      </w:tblPr>
      <w:tblGrid>
        <w:gridCol w:w="992"/>
        <w:gridCol w:w="1863"/>
      </w:tblGrid>
      <w:tr>
        <w:trPr/>
        <w:tc>
          <w:tcPr>
            <w:tcW w:w="992"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score</w:t>
            </w:r>
          </w:p>
        </w:tc>
        <w:tc>
          <w:tcPr>
            <w:tcW w:w="1863"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result</w:t>
            </w:r>
          </w:p>
        </w:tc>
      </w:tr>
      <w:tr>
        <w:trPr/>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863"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20</w:t>
            </w:r>
          </w:p>
        </w:tc>
      </w:tr>
      <w:tr>
        <w:trPr/>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863"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400</w:t>
            </w:r>
          </w:p>
        </w:tc>
      </w:tr>
      <w:tr>
        <w:trPr/>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w:t>
            </w:r>
          </w:p>
        </w:tc>
        <w:tc>
          <w:tcPr>
            <w:tcW w:w="1863"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9000</w:t>
            </w:r>
          </w:p>
        </w:tc>
      </w:tr>
      <w:tr>
        <w:trPr/>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863"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invalid score</w:t>
            </w:r>
          </w:p>
        </w:tc>
      </w:tr>
      <w:tr>
        <w:trPr/>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1863"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invalid score</w:t>
            </w:r>
          </w:p>
        </w:tc>
      </w:tr>
    </w:tbl>
    <w:p>
      <w:pPr>
        <w:pStyle w:val="Heading2"/>
        <w:numPr>
          <w:ilvl w:val="0"/>
          <w:numId w:val="2"/>
        </w:numPr>
        <w:rPr/>
      </w:pPr>
      <w:r>
        <w:rPr/>
        <w:tab/>
      </w:r>
    </w:p>
    <w:p>
      <w:pPr>
        <w:pStyle w:val="Normal"/>
        <w:rPr>
          <w:lang w:val="en-US"/>
        </w:rPr>
      </w:pPr>
      <w:r>
        <w:rPr>
          <w:lang w:val="en-US"/>
        </w:rPr>
        <w:t xml:space="preserve">Classical play cards use the following signs to designate the card face: </w:t>
      </w:r>
      <w:r>
        <w:rPr>
          <w:rStyle w:val="CodeChar"/>
        </w:rPr>
        <w:t>2</w:t>
      </w:r>
      <w:r>
        <w:rPr>
          <w:lang w:val="en-US"/>
        </w:rPr>
        <w:t xml:space="preserve">, </w:t>
      </w:r>
      <w:r>
        <w:rPr>
          <w:rStyle w:val="CodeChar"/>
        </w:rPr>
        <w:t>3</w:t>
      </w:r>
      <w:r>
        <w:rPr>
          <w:lang w:val="en-US"/>
        </w:rPr>
        <w:t xml:space="preserve">, </w:t>
      </w:r>
      <w:r>
        <w:rPr>
          <w:rStyle w:val="CodeChar"/>
        </w:rPr>
        <w:t>4</w:t>
      </w:r>
      <w:r>
        <w:rPr>
          <w:lang w:val="en-US"/>
        </w:rPr>
        <w:t xml:space="preserve">, </w:t>
      </w:r>
      <w:r>
        <w:rPr>
          <w:rStyle w:val="CodeChar"/>
        </w:rPr>
        <w:t>5</w:t>
      </w:r>
      <w:r>
        <w:rPr>
          <w:lang w:val="en-US"/>
        </w:rPr>
        <w:t xml:space="preserve">, </w:t>
      </w:r>
      <w:r>
        <w:rPr>
          <w:rStyle w:val="CodeChar"/>
        </w:rPr>
        <w:t>6</w:t>
      </w:r>
      <w:r>
        <w:rPr>
          <w:lang w:val="en-US"/>
        </w:rPr>
        <w:t xml:space="preserve">, </w:t>
      </w:r>
      <w:r>
        <w:rPr>
          <w:rStyle w:val="CodeChar"/>
        </w:rPr>
        <w:t>7</w:t>
      </w:r>
      <w:r>
        <w:rPr>
          <w:lang w:val="en-US"/>
        </w:rPr>
        <w:t xml:space="preserve">, </w:t>
      </w:r>
      <w:r>
        <w:rPr>
          <w:rStyle w:val="CodeChar"/>
        </w:rPr>
        <w:t>8</w:t>
      </w:r>
      <w:r>
        <w:rPr>
          <w:lang w:val="en-US"/>
        </w:rPr>
        <w:t xml:space="preserve">, </w:t>
      </w:r>
      <w:r>
        <w:rPr>
          <w:rStyle w:val="CodeChar"/>
        </w:rPr>
        <w:t>9</w:t>
      </w:r>
      <w:r>
        <w:rPr>
          <w:lang w:val="en-US"/>
        </w:rPr>
        <w:t xml:space="preserve">, </w:t>
      </w:r>
      <w:r>
        <w:rPr>
          <w:rStyle w:val="CodeChar"/>
        </w:rPr>
        <w:t>10</w:t>
      </w:r>
      <w:r>
        <w:rPr>
          <w:lang w:val="en-US"/>
        </w:rPr>
        <w:t xml:space="preserve">, </w:t>
      </w:r>
      <w:bookmarkStart w:id="1" w:name="__DdeLink__1891_2034780491"/>
      <w:r>
        <w:rPr>
          <w:rStyle w:val="CodeChar"/>
        </w:rPr>
        <w:t>J</w:t>
      </w:r>
      <w:bookmarkEnd w:id="1"/>
      <w:r>
        <w:rPr>
          <w:lang w:val="en-US"/>
        </w:rPr>
        <w:t xml:space="preserve">, </w:t>
      </w:r>
      <w:bookmarkStart w:id="2" w:name="__DdeLink__1893_2034780491"/>
      <w:r>
        <w:rPr>
          <w:rStyle w:val="CodeChar"/>
        </w:rPr>
        <w:t>Q</w:t>
      </w:r>
      <w:bookmarkEnd w:id="2"/>
      <w:r>
        <w:rPr>
          <w:lang w:val="en-US"/>
        </w:rPr>
        <w:t xml:space="preserve">, </w:t>
      </w:r>
      <w:bookmarkStart w:id="3" w:name="__DdeLink__1895_2034780491"/>
      <w:r>
        <w:rPr>
          <w:rStyle w:val="CodeChar"/>
        </w:rPr>
        <w:t>K</w:t>
      </w:r>
      <w:bookmarkEnd w:id="3"/>
      <w:r>
        <w:rPr>
          <w:lang w:val="en-US"/>
        </w:rPr>
        <w:t xml:space="preserve"> and </w:t>
      </w:r>
      <w:r>
        <w:rPr>
          <w:rStyle w:val="CodeChar"/>
        </w:rPr>
        <w:t>A</w:t>
      </w:r>
      <w:r>
        <w:rPr>
          <w:lang w:val="en-US"/>
        </w:rPr>
        <w:t>. Write a program that enters a string and prints “</w:t>
      </w:r>
      <w:r>
        <w:rPr>
          <w:rStyle w:val="CodeChar"/>
        </w:rPr>
        <w:t>yes</w:t>
      </w:r>
      <w:r>
        <w:rPr>
          <w:lang w:val="en-US"/>
        </w:rPr>
        <w:t>” if it is a valid card sign or “</w:t>
      </w:r>
      <w:r>
        <w:rPr>
          <w:rStyle w:val="CodeChar"/>
        </w:rPr>
        <w:t>no</w:t>
      </w:r>
      <w:r>
        <w:rPr>
          <w:lang w:val="en-US"/>
        </w:rPr>
        <w:t>” otherwise. Examples:</w:t>
      </w:r>
    </w:p>
    <w:tbl>
      <w:tblPr>
        <w:tblStyle w:val="TableGrid"/>
        <w:tblW w:w="2740" w:type="dxa"/>
        <w:jc w:val="left"/>
        <w:tblInd w:w="108" w:type="dxa"/>
        <w:tblCellMar>
          <w:top w:w="57" w:type="dxa"/>
          <w:left w:w="85" w:type="dxa"/>
          <w:bottom w:w="57" w:type="dxa"/>
          <w:right w:w="85" w:type="dxa"/>
        </w:tblCellMar>
        <w:tblLook w:noVBand="1" w:val="04a0" w:noHBand="0" w:lastColumn="0" w:firstColumn="1" w:lastRow="0" w:firstRow="1"/>
      </w:tblPr>
      <w:tblGrid>
        <w:gridCol w:w="1032"/>
        <w:gridCol w:w="1707"/>
      </w:tblGrid>
      <w:tr>
        <w:trPr/>
        <w:tc>
          <w:tcPr>
            <w:tcW w:w="1032"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character</w:t>
            </w:r>
          </w:p>
        </w:tc>
        <w:tc>
          <w:tcPr>
            <w:tcW w:w="1707"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Valid card sign?</w:t>
            </w:r>
          </w:p>
        </w:tc>
      </w:tr>
      <w:tr>
        <w:trPr/>
        <w:tc>
          <w:tcPr>
            <w:tcW w:w="103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70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yes</w:t>
            </w:r>
          </w:p>
        </w:tc>
      </w:tr>
      <w:tr>
        <w:trPr/>
        <w:tc>
          <w:tcPr>
            <w:tcW w:w="103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70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no</w:t>
            </w:r>
          </w:p>
        </w:tc>
      </w:tr>
      <w:tr>
        <w:trPr/>
        <w:tc>
          <w:tcPr>
            <w:tcW w:w="103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Q</w:t>
            </w:r>
          </w:p>
        </w:tc>
        <w:tc>
          <w:tcPr>
            <w:tcW w:w="170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yes</w:t>
            </w:r>
          </w:p>
        </w:tc>
      </w:tr>
      <w:tr>
        <w:trPr/>
        <w:tc>
          <w:tcPr>
            <w:tcW w:w="103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q</w:t>
            </w:r>
          </w:p>
        </w:tc>
        <w:tc>
          <w:tcPr>
            <w:tcW w:w="170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no</w:t>
            </w:r>
          </w:p>
        </w:tc>
      </w:tr>
      <w:tr>
        <w:trPr/>
        <w:tc>
          <w:tcPr>
            <w:tcW w:w="103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P</w:t>
            </w:r>
          </w:p>
        </w:tc>
        <w:tc>
          <w:tcPr>
            <w:tcW w:w="170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no</w:t>
            </w:r>
          </w:p>
        </w:tc>
      </w:tr>
      <w:tr>
        <w:trPr/>
        <w:tc>
          <w:tcPr>
            <w:tcW w:w="103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170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yes</w:t>
            </w:r>
          </w:p>
        </w:tc>
      </w:tr>
      <w:tr>
        <w:trPr/>
        <w:tc>
          <w:tcPr>
            <w:tcW w:w="103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500</w:t>
            </w:r>
          </w:p>
        </w:tc>
        <w:tc>
          <w:tcPr>
            <w:tcW w:w="170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no</w:t>
            </w:r>
          </w:p>
        </w:tc>
      </w:tr>
    </w:tbl>
    <w:p>
      <w:pPr>
        <w:pStyle w:val="Heading2"/>
        <w:numPr>
          <w:ilvl w:val="0"/>
          <w:numId w:val="2"/>
        </w:numPr>
        <w:rPr/>
      </w:pPr>
      <w:r>
        <w:rPr/>
        <w:t>Multiplication Sign</w:t>
      </w:r>
    </w:p>
    <w:p>
      <w:pPr>
        <w:pStyle w:val="Normal"/>
        <w:rPr>
          <w:lang w:val="en-US"/>
        </w:rPr>
      </w:pPr>
      <w:r>
        <w:rPr>
          <w:lang w:val="en-US"/>
        </w:rPr>
        <w:t>Write a program that shows the sign (</w:t>
      </w:r>
      <w:r>
        <w:rPr>
          <w:rStyle w:val="CodeChar"/>
          <w:lang w:val="en-US"/>
        </w:rPr>
        <w:t>+</w:t>
      </w:r>
      <w:r>
        <w:rPr>
          <w:lang w:val="en-US"/>
        </w:rPr>
        <w:t>, </w:t>
      </w:r>
      <w:r>
        <w:rPr>
          <w:rStyle w:val="CodeChar"/>
          <w:lang w:val="en-US"/>
        </w:rPr>
        <w:t>-</w:t>
      </w:r>
      <w:r>
        <w:rPr>
          <w:lang w:val="en-US"/>
        </w:rPr>
        <w:t xml:space="preserve"> or </w:t>
      </w:r>
      <w:r>
        <w:rPr>
          <w:rStyle w:val="CodeChar"/>
        </w:rPr>
        <w:t>0</w:t>
      </w:r>
      <w:r>
        <w:rPr>
          <w:lang w:val="en-US"/>
        </w:rPr>
        <w:t>) of the product of three real numbers, without calculating it. Use a sequence of </w:t>
      </w:r>
      <w:r>
        <w:rPr>
          <w:b/>
          <w:bCs/>
          <w:lang w:val="en-US"/>
        </w:rPr>
        <w:t>if</w:t>
      </w:r>
      <w:r>
        <w:rPr>
          <w:lang w:val="en-US"/>
        </w:rPr>
        <w:t> operators. Examples:</w:t>
      </w:r>
    </w:p>
    <w:tbl>
      <w:tblPr>
        <w:tblStyle w:val="TableGrid"/>
        <w:tblW w:w="4213" w:type="dxa"/>
        <w:jc w:val="left"/>
        <w:tblInd w:w="108" w:type="dxa"/>
        <w:tblCellMar>
          <w:top w:w="57" w:type="dxa"/>
          <w:left w:w="85" w:type="dxa"/>
          <w:bottom w:w="57" w:type="dxa"/>
          <w:right w:w="85" w:type="dxa"/>
        </w:tblCellMar>
        <w:tblLook w:noVBand="1" w:val="04a0" w:noHBand="0" w:lastColumn="0" w:firstColumn="1" w:lastRow="0" w:firstRow="1"/>
      </w:tblPr>
      <w:tblGrid>
        <w:gridCol w:w="969"/>
        <w:gridCol w:w="992"/>
        <w:gridCol w:w="993"/>
        <w:gridCol w:w="1258"/>
      </w:tblGrid>
      <w:tr>
        <w:trPr/>
        <w:tc>
          <w:tcPr>
            <w:tcW w:w="969"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a</w:t>
            </w:r>
          </w:p>
        </w:tc>
        <w:tc>
          <w:tcPr>
            <w:tcW w:w="992"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b</w:t>
            </w:r>
          </w:p>
        </w:tc>
        <w:tc>
          <w:tcPr>
            <w:tcW w:w="993"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c</w:t>
            </w:r>
          </w:p>
        </w:tc>
        <w:tc>
          <w:tcPr>
            <w:tcW w:w="1258"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result</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25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25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25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25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-0.5</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-5.1</w:t>
            </w:r>
          </w:p>
        </w:tc>
        <w:tc>
          <w:tcPr>
            <w:tcW w:w="125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w:t>
            </w:r>
          </w:p>
        </w:tc>
      </w:tr>
    </w:tbl>
    <w:p>
      <w:pPr>
        <w:pStyle w:val="Heading2"/>
        <w:numPr>
          <w:ilvl w:val="0"/>
          <w:numId w:val="2"/>
        </w:numPr>
        <w:rPr/>
      </w:pPr>
      <w:r>
        <w:rPr/>
        <w:t>The Biggest of 3 Numbers</w:t>
      </w:r>
    </w:p>
    <w:p>
      <w:pPr>
        <w:pStyle w:val="Normal"/>
        <w:rPr>
          <w:lang w:val="en-US"/>
        </w:rPr>
      </w:pPr>
      <w:r>
        <w:rPr/>
        <w:t>Write a program that finds the </w:t>
      </w:r>
      <w:r>
        <w:rPr>
          <w:b/>
          <w:bCs/>
        </w:rPr>
        <w:t xml:space="preserve">biggest of three </w:t>
      </w:r>
      <w:r>
        <w:rPr>
          <w:b/>
          <w:bCs/>
          <w:lang w:val="en-US"/>
        </w:rPr>
        <w:t>numbers</w:t>
      </w:r>
      <w:r>
        <w:rPr/>
        <w:t>.</w:t>
      </w:r>
      <w:r>
        <w:rPr>
          <w:lang w:val="en-US"/>
        </w:rPr>
        <w:t xml:space="preserve"> Examples:</w:t>
      </w:r>
    </w:p>
    <w:tbl>
      <w:tblPr>
        <w:tblStyle w:val="TableGrid"/>
        <w:tblW w:w="4213" w:type="dxa"/>
        <w:jc w:val="left"/>
        <w:tblInd w:w="108" w:type="dxa"/>
        <w:tblCellMar>
          <w:top w:w="57" w:type="dxa"/>
          <w:left w:w="85" w:type="dxa"/>
          <w:bottom w:w="57" w:type="dxa"/>
          <w:right w:w="85" w:type="dxa"/>
        </w:tblCellMar>
        <w:tblLook w:noVBand="1" w:val="04a0" w:noHBand="0" w:lastColumn="0" w:firstColumn="1" w:lastRow="0" w:firstRow="1"/>
      </w:tblPr>
      <w:tblGrid>
        <w:gridCol w:w="969"/>
        <w:gridCol w:w="992"/>
        <w:gridCol w:w="993"/>
        <w:gridCol w:w="1258"/>
      </w:tblGrid>
      <w:tr>
        <w:trPr/>
        <w:tc>
          <w:tcPr>
            <w:tcW w:w="969"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a</w:t>
            </w:r>
          </w:p>
        </w:tc>
        <w:tc>
          <w:tcPr>
            <w:tcW w:w="992"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b</w:t>
            </w:r>
          </w:p>
        </w:tc>
        <w:tc>
          <w:tcPr>
            <w:tcW w:w="993"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c</w:t>
            </w:r>
          </w:p>
        </w:tc>
        <w:tc>
          <w:tcPr>
            <w:tcW w:w="1258"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biggest</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b/>
                <w:b/>
                <w:lang w:val="en-US"/>
              </w:rPr>
            </w:pPr>
            <w:r>
              <w:rPr>
                <w:rFonts w:cs="Consolas" w:ascii="Consolas" w:hAnsi="Consolas"/>
                <w:b/>
                <w:lang w:val="en-US"/>
              </w:rPr>
              <w:t>5</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25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b/>
                <w:b/>
                <w:lang w:val="en-US"/>
              </w:rPr>
            </w:pPr>
            <w:r>
              <w:rPr>
                <w:rFonts w:cs="Consolas" w:ascii="Consolas" w:hAnsi="Consolas"/>
                <w:b/>
                <w:lang w:val="en-US"/>
              </w:rPr>
              <w:t>1</w:t>
            </w:r>
          </w:p>
        </w:tc>
        <w:tc>
          <w:tcPr>
            <w:tcW w:w="125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b/>
                <w:b/>
                <w:lang w:val="en-US"/>
              </w:rPr>
            </w:pPr>
            <w:r>
              <w:rPr>
                <w:rFonts w:cs="Consolas" w:ascii="Consolas" w:hAnsi="Consolas"/>
                <w:b/>
                <w:lang w:val="en-US"/>
              </w:rPr>
              <w:t>4</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25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b/>
                <w:b/>
                <w:lang w:val="en-US"/>
              </w:rPr>
            </w:pPr>
            <w:r>
              <w:rPr>
                <w:rFonts w:cs="Consolas" w:ascii="Consolas" w:hAnsi="Consolas"/>
                <w:b/>
                <w:lang w:val="en-US"/>
              </w:rPr>
              <w:t>5</w:t>
            </w:r>
          </w:p>
        </w:tc>
        <w:tc>
          <w:tcPr>
            <w:tcW w:w="125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b/>
                <w:b/>
                <w:lang w:val="en-US"/>
              </w:rPr>
            </w:pPr>
            <w:r>
              <w:rPr>
                <w:rFonts w:cs="Consolas" w:ascii="Consolas" w:hAnsi="Consolas"/>
                <w:b/>
                <w:lang w:val="en-US"/>
              </w:rPr>
              <w:t>-0.1</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-0.5</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w:t>
            </w:r>
          </w:p>
        </w:tc>
        <w:tc>
          <w:tcPr>
            <w:tcW w:w="125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-0.1</w:t>
            </w:r>
          </w:p>
        </w:tc>
      </w:tr>
    </w:tbl>
    <w:p>
      <w:pPr>
        <w:pStyle w:val="Heading2"/>
        <w:numPr>
          <w:ilvl w:val="0"/>
          <w:numId w:val="2"/>
        </w:numPr>
        <w:rPr/>
      </w:pPr>
      <w:r>
        <w:rPr/>
        <w:t>The Biggest of Five Numbers</w:t>
      </w:r>
    </w:p>
    <w:p>
      <w:pPr>
        <w:pStyle w:val="Normal"/>
        <w:rPr>
          <w:lang w:val="en-US"/>
        </w:rPr>
      </w:pPr>
      <w:r>
        <w:rPr>
          <w:lang w:val="en-US"/>
        </w:rPr>
        <w:t>W</w:t>
      </w:r>
      <w:r>
        <w:rPr/>
        <w:t>rite a program that finds the </w:t>
      </w:r>
      <w:r>
        <w:rPr>
          <w:b/>
          <w:bCs/>
        </w:rPr>
        <w:t xml:space="preserve">biggest of </w:t>
      </w:r>
      <w:r>
        <w:rPr>
          <w:b/>
          <w:bCs/>
          <w:lang w:val="en-US"/>
        </w:rPr>
        <w:t>five</w:t>
      </w:r>
      <w:r>
        <w:rPr>
          <w:b/>
          <w:bCs/>
        </w:rPr>
        <w:t xml:space="preserve"> </w:t>
      </w:r>
      <w:r>
        <w:rPr>
          <w:b/>
          <w:bCs/>
          <w:lang w:val="en-US"/>
        </w:rPr>
        <w:t>numbers</w:t>
      </w:r>
      <w:r>
        <w:rPr>
          <w:lang w:val="en-US"/>
        </w:rPr>
        <w:t xml:space="preserve"> by using only five </w:t>
      </w:r>
      <w:r>
        <w:rPr>
          <w:rStyle w:val="CodeChar"/>
        </w:rPr>
        <w:t>if</w:t>
      </w:r>
      <w:r>
        <w:rPr>
          <w:lang w:val="en-US"/>
        </w:rPr>
        <w:t xml:space="preserve"> statements</w:t>
      </w:r>
      <w:r>
        <w:rPr/>
        <w:t>.</w:t>
      </w:r>
      <w:r>
        <w:rPr>
          <w:lang w:val="en-US"/>
        </w:rPr>
        <w:t xml:space="preserve"> Examples:</w:t>
      </w:r>
    </w:p>
    <w:tbl>
      <w:tblPr>
        <w:tblStyle w:val="TableGrid"/>
        <w:tblW w:w="6198" w:type="dxa"/>
        <w:jc w:val="left"/>
        <w:tblInd w:w="108" w:type="dxa"/>
        <w:tblCellMar>
          <w:top w:w="57" w:type="dxa"/>
          <w:left w:w="85" w:type="dxa"/>
          <w:bottom w:w="57" w:type="dxa"/>
          <w:right w:w="85" w:type="dxa"/>
        </w:tblCellMar>
        <w:tblLook w:noVBand="1" w:val="04a0" w:noHBand="0" w:lastColumn="0" w:firstColumn="1" w:lastRow="0" w:firstRow="1"/>
      </w:tblPr>
      <w:tblGrid>
        <w:gridCol w:w="969"/>
        <w:gridCol w:w="993"/>
        <w:gridCol w:w="992"/>
        <w:gridCol w:w="992"/>
        <w:gridCol w:w="993"/>
        <w:gridCol w:w="1258"/>
      </w:tblGrid>
      <w:tr>
        <w:trPr/>
        <w:tc>
          <w:tcPr>
            <w:tcW w:w="969"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a</w:t>
            </w:r>
          </w:p>
        </w:tc>
        <w:tc>
          <w:tcPr>
            <w:tcW w:w="993"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b</w:t>
            </w:r>
          </w:p>
        </w:tc>
        <w:tc>
          <w:tcPr>
            <w:tcW w:w="992"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c</w:t>
            </w:r>
          </w:p>
        </w:tc>
        <w:tc>
          <w:tcPr>
            <w:tcW w:w="992"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d</w:t>
            </w:r>
          </w:p>
        </w:tc>
        <w:tc>
          <w:tcPr>
            <w:tcW w:w="993"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e</w:t>
            </w:r>
          </w:p>
        </w:tc>
        <w:tc>
          <w:tcPr>
            <w:tcW w:w="1258"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biggest</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b/>
                <w:b/>
                <w:lang w:val="en-US"/>
              </w:rPr>
            </w:pPr>
            <w:r>
              <w:rPr>
                <w:rFonts w:cs="Consolas" w:ascii="Consolas" w:hAnsi="Consolas"/>
                <w:b/>
                <w:lang w:val="en-US"/>
              </w:rPr>
              <w:t>5</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25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-22</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b/>
                <w:b/>
                <w:lang w:val="en-US"/>
              </w:rPr>
            </w:pPr>
            <w:r>
              <w:rPr>
                <w:rFonts w:cs="Consolas" w:ascii="Consolas" w:hAnsi="Consolas"/>
                <w:b/>
                <w:lang w:val="en-US"/>
              </w:rPr>
              <w:t>1</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25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b/>
                <w:b/>
                <w:lang w:val="en-US"/>
              </w:rPr>
            </w:pPr>
            <w:r>
              <w:rPr>
                <w:rFonts w:cs="Consolas" w:ascii="Consolas" w:hAnsi="Consolas"/>
                <w:b/>
                <w:lang w:val="en-US"/>
              </w:rPr>
              <w:t>4</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25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b/>
                <w:b/>
                <w:lang w:val="en-US"/>
              </w:rPr>
            </w:pPr>
            <w:r>
              <w:rPr>
                <w:rFonts w:cs="Consolas" w:ascii="Consolas" w:hAnsi="Consolas"/>
                <w:b/>
                <w:lang w:val="en-US"/>
              </w:rPr>
              <w:t>5</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b/>
                <w:b/>
                <w:lang w:val="en-US"/>
              </w:rPr>
            </w:pPr>
            <w:r>
              <w:rPr>
                <w:rFonts w:cs="Consolas" w:ascii="Consolas" w:hAnsi="Consolas"/>
                <w:b/>
                <w:lang w:val="en-US"/>
              </w:rPr>
              <w:t>5</w:t>
            </w:r>
          </w:p>
        </w:tc>
        <w:tc>
          <w:tcPr>
            <w:tcW w:w="125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-0.5</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b/>
                <w:lang w:val="en-US"/>
              </w:rPr>
              <w:t>-0.1</w:t>
            </w:r>
          </w:p>
        </w:tc>
        <w:tc>
          <w:tcPr>
            <w:tcW w:w="125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-0.1</w:t>
            </w:r>
          </w:p>
        </w:tc>
      </w:tr>
    </w:tbl>
    <w:p>
      <w:pPr>
        <w:pStyle w:val="Heading2"/>
        <w:numPr>
          <w:ilvl w:val="0"/>
          <w:numId w:val="2"/>
        </w:numPr>
        <w:rPr/>
      </w:pPr>
      <w:r>
        <w:rPr/>
        <w:t>Sort 3 Numbers with Nested Ifs</w:t>
      </w:r>
    </w:p>
    <w:p>
      <w:pPr>
        <w:pStyle w:val="Normal"/>
        <w:rPr>
          <w:lang w:val="en-US"/>
        </w:rPr>
      </w:pPr>
      <w:r>
        <w:rPr>
          <w:bCs/>
          <w:lang w:val="en-US"/>
        </w:rPr>
        <w:t>Write a program that enters</w:t>
      </w:r>
      <w:r>
        <w:rPr>
          <w:b/>
          <w:bCs/>
          <w:lang w:val="en-US"/>
        </w:rPr>
        <w:t xml:space="preserve"> </w:t>
      </w:r>
      <w:r>
        <w:rPr>
          <w:b/>
          <w:bCs/>
        </w:rPr>
        <w:t>3 real numbers</w:t>
      </w:r>
      <w:r>
        <w:rPr/>
        <w:t> </w:t>
      </w:r>
      <w:r>
        <w:rPr>
          <w:lang w:val="en-US"/>
        </w:rPr>
        <w:t xml:space="preserve">and prints them sorted </w:t>
      </w:r>
      <w:r>
        <w:rPr/>
        <w:t>in descending order. Use nested </w:t>
      </w:r>
      <w:r>
        <w:rPr>
          <w:b/>
          <w:bCs/>
        </w:rPr>
        <w:t>if</w:t>
      </w:r>
      <w:r>
        <w:rPr/>
        <w:t> statements.</w:t>
      </w:r>
      <w:r>
        <w:rPr>
          <w:lang w:val="en-US"/>
        </w:rPr>
        <w:t xml:space="preserve"> Don’t use arrays and the built-in sorting functionality. Examples:</w:t>
      </w:r>
    </w:p>
    <w:tbl>
      <w:tblPr>
        <w:tblStyle w:val="TableGrid"/>
        <w:tblW w:w="4939" w:type="dxa"/>
        <w:jc w:val="left"/>
        <w:tblInd w:w="108" w:type="dxa"/>
        <w:tblCellMar>
          <w:top w:w="57" w:type="dxa"/>
          <w:left w:w="85" w:type="dxa"/>
          <w:bottom w:w="57" w:type="dxa"/>
          <w:right w:w="85" w:type="dxa"/>
        </w:tblCellMar>
        <w:tblLook w:noVBand="1" w:val="04a0" w:noHBand="0" w:lastColumn="0" w:firstColumn="1" w:lastRow="0" w:firstRow="1"/>
      </w:tblPr>
      <w:tblGrid>
        <w:gridCol w:w="970"/>
        <w:gridCol w:w="992"/>
        <w:gridCol w:w="992"/>
        <w:gridCol w:w="1984"/>
      </w:tblGrid>
      <w:tr>
        <w:trPr/>
        <w:tc>
          <w:tcPr>
            <w:tcW w:w="970"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a</w:t>
            </w:r>
          </w:p>
        </w:tc>
        <w:tc>
          <w:tcPr>
            <w:tcW w:w="992"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b</w:t>
            </w:r>
          </w:p>
        </w:tc>
        <w:tc>
          <w:tcPr>
            <w:tcW w:w="992"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c</w:t>
            </w:r>
          </w:p>
        </w:tc>
        <w:tc>
          <w:tcPr>
            <w:tcW w:w="1984"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result</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984"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5 2 1</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984"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1 -2 -2</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984"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4 3 -2</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984"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5 0 -2.5</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-0.5</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-0.1</w:t>
            </w:r>
          </w:p>
        </w:tc>
        <w:tc>
          <w:tcPr>
            <w:tcW w:w="1984"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-0.1 -0.5 -1.1</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20</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30</w:t>
            </w:r>
          </w:p>
        </w:tc>
        <w:tc>
          <w:tcPr>
            <w:tcW w:w="1984"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30 20 10</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984"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1 1 1</w:t>
            </w:r>
          </w:p>
        </w:tc>
      </w:tr>
    </w:tbl>
    <w:p>
      <w:pPr>
        <w:pStyle w:val="Heading2"/>
        <w:numPr>
          <w:ilvl w:val="0"/>
          <w:numId w:val="2"/>
        </w:numPr>
        <w:rPr/>
      </w:pPr>
      <w:r>
        <w:rPr/>
        <w:t>Digit as Word</w:t>
      </w:r>
    </w:p>
    <w:p>
      <w:pPr>
        <w:pStyle w:val="Normal"/>
        <w:rPr>
          <w:lang w:val="en-US"/>
        </w:rPr>
      </w:pPr>
      <w:r>
        <w:rPr/>
        <w:t xml:space="preserve">Write a program that asks for a </w:t>
      </w:r>
      <w:r>
        <w:rPr>
          <w:b/>
        </w:rPr>
        <w:t>digit</w:t>
      </w:r>
      <w:r>
        <w:rPr/>
        <w:t xml:space="preserve"> (0-9), and depending on the input, </w:t>
      </w:r>
      <w:r>
        <w:rPr>
          <w:b/>
          <w:bCs/>
        </w:rPr>
        <w:t>shows the digit as a word</w:t>
      </w:r>
      <w:r>
        <w:rPr/>
        <w:t xml:space="preserve"> (in English). </w:t>
      </w:r>
      <w:r>
        <w:rPr>
          <w:lang w:val="en-US"/>
        </w:rPr>
        <w:t xml:space="preserve">Print “not a digit” in case of invalid inut. </w:t>
      </w:r>
      <w:r>
        <w:rPr/>
        <w:t>Use a </w:t>
      </w:r>
      <w:r>
        <w:rPr>
          <w:b/>
          <w:bCs/>
        </w:rPr>
        <w:t>switch</w:t>
      </w:r>
      <w:r>
        <w:rPr/>
        <w:t> statement.</w:t>
      </w:r>
      <w:r>
        <w:rPr>
          <w:lang w:val="en-US"/>
        </w:rPr>
        <w:t xml:space="preserve"> Examples:</w:t>
      </w:r>
    </w:p>
    <w:tbl>
      <w:tblPr>
        <w:tblStyle w:val="TableGrid"/>
        <w:tblW w:w="2671" w:type="dxa"/>
        <w:jc w:val="left"/>
        <w:tblInd w:w="108" w:type="dxa"/>
        <w:tblCellMar>
          <w:top w:w="57" w:type="dxa"/>
          <w:left w:w="85" w:type="dxa"/>
          <w:bottom w:w="57" w:type="dxa"/>
          <w:right w:w="85" w:type="dxa"/>
        </w:tblCellMar>
        <w:tblLook w:noVBand="1" w:val="04a0" w:noHBand="0" w:lastColumn="0" w:firstColumn="1" w:lastRow="0" w:firstRow="1"/>
      </w:tblPr>
      <w:tblGrid>
        <w:gridCol w:w="970"/>
        <w:gridCol w:w="1700"/>
      </w:tblGrid>
      <w:tr>
        <w:trPr/>
        <w:tc>
          <w:tcPr>
            <w:tcW w:w="970"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d</w:t>
            </w:r>
          </w:p>
        </w:tc>
        <w:tc>
          <w:tcPr>
            <w:tcW w:w="1700"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result</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700"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two</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700"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one</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700"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zero</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700"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five</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-0.1</w:t>
            </w:r>
          </w:p>
        </w:tc>
        <w:tc>
          <w:tcPr>
            <w:tcW w:w="1700" w:type="dxa"/>
            <w:tcBorders/>
            <w:shd w:fill="auto" w:val="clear"/>
            <w:tcMar>
              <w:left w:w="85" w:type="dxa"/>
            </w:tcMar>
            <w:vAlign w:val="center"/>
          </w:tcPr>
          <w:p>
            <w:pPr>
              <w:pStyle w:val="Normal"/>
              <w:spacing w:lineRule="auto" w:line="240" w:before="0" w:after="0"/>
              <w:rPr>
                <w:rFonts w:ascii="Consolas" w:hAnsi="Consolas" w:cs="Consolas"/>
                <w:lang w:val="en-US"/>
              </w:rPr>
            </w:pPr>
            <w:bookmarkStart w:id="4" w:name="__DdeLink__1934_2034780491"/>
            <w:bookmarkEnd w:id="4"/>
            <w:r>
              <w:rPr>
                <w:rFonts w:cs="Consolas" w:ascii="Consolas" w:hAnsi="Consolas"/>
                <w:lang w:val="en-US"/>
              </w:rPr>
              <w:t>not a digit</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hi</w:t>
            </w:r>
          </w:p>
        </w:tc>
        <w:tc>
          <w:tcPr>
            <w:tcW w:w="1700"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not a digit</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w:t>
            </w:r>
          </w:p>
        </w:tc>
        <w:tc>
          <w:tcPr>
            <w:tcW w:w="1700"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nine</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1700"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not a digit</w:t>
            </w:r>
          </w:p>
        </w:tc>
      </w:tr>
    </w:tbl>
    <w:p>
      <w:pPr>
        <w:pStyle w:val="Heading2"/>
        <w:numPr>
          <w:ilvl w:val="0"/>
          <w:numId w:val="2"/>
        </w:numPr>
        <w:rPr/>
      </w:pPr>
      <w:r>
        <w:rPr/>
        <w:t>Play with Int, Double and String</w:t>
      </w:r>
    </w:p>
    <w:p>
      <w:pPr>
        <w:pStyle w:val="Normal"/>
        <w:rPr>
          <w:lang w:val="en-US"/>
        </w:rPr>
      </w:pPr>
      <w:r>
        <w:rPr>
          <w:lang w:val="en-US"/>
        </w:rPr>
        <w:t>Write a program that, depending on the user’s choice, inputs an </w:t>
      </w:r>
      <w:r>
        <w:rPr>
          <w:b/>
          <w:bCs/>
          <w:lang w:val="en-US"/>
        </w:rPr>
        <w:t>int</w:t>
      </w:r>
      <w:r>
        <w:rPr>
          <w:lang w:val="en-US"/>
        </w:rPr>
        <w:t>, </w:t>
      </w:r>
      <w:r>
        <w:rPr>
          <w:b/>
          <w:bCs/>
          <w:lang w:val="en-US"/>
        </w:rPr>
        <w:t>double</w:t>
      </w:r>
      <w:r>
        <w:rPr>
          <w:lang w:val="en-US"/>
        </w:rPr>
        <w:t> or </w:t>
      </w:r>
      <w:r>
        <w:rPr>
          <w:b/>
          <w:bCs/>
          <w:lang w:val="en-US"/>
        </w:rPr>
        <w:t>string</w:t>
      </w:r>
      <w:r>
        <w:rPr>
          <w:lang w:val="en-US"/>
        </w:rPr>
        <w:t> variable. If the variable is </w:t>
      </w:r>
      <w:r>
        <w:rPr>
          <w:b/>
          <w:bCs/>
          <w:lang w:val="en-US"/>
        </w:rPr>
        <w:t>int</w:t>
      </w:r>
      <w:r>
        <w:rPr>
          <w:lang w:val="en-US"/>
        </w:rPr>
        <w:t> or </w:t>
      </w:r>
      <w:r>
        <w:rPr>
          <w:b/>
          <w:bCs/>
          <w:lang w:val="en-US"/>
        </w:rPr>
        <w:t>double</w:t>
      </w:r>
      <w:r>
        <w:rPr>
          <w:lang w:val="en-US"/>
        </w:rPr>
        <w:t>, the program increases it by one. If the variable is a </w:t>
      </w:r>
      <w:r>
        <w:rPr>
          <w:b/>
          <w:bCs/>
          <w:lang w:val="en-US"/>
        </w:rPr>
        <w:t>string</w:t>
      </w:r>
      <w:r>
        <w:rPr>
          <w:lang w:val="en-US"/>
        </w:rPr>
        <w:t>, the program appends "</w:t>
      </w:r>
      <w:r>
        <w:rPr>
          <w:b/>
          <w:bCs/>
          <w:lang w:val="en-US"/>
        </w:rPr>
        <w:t>*</w:t>
      </w:r>
      <w:r>
        <w:rPr>
          <w:lang w:val="en-US"/>
        </w:rPr>
        <w:t>" at the end. Print the result at the console. Use </w:t>
      </w:r>
      <w:r>
        <w:rPr>
          <w:b/>
          <w:bCs/>
          <w:lang w:val="en-US"/>
        </w:rPr>
        <w:t>switch</w:t>
      </w:r>
      <w:r>
        <w:rPr>
          <w:lang w:val="en-US"/>
        </w:rPr>
        <w:t> statement. Example:</w:t>
      </w:r>
    </w:p>
    <w:tbl>
      <w:tblPr>
        <w:tblStyle w:val="TableGrid"/>
        <w:tblW w:w="7914" w:type="dxa"/>
        <w:jc w:val="left"/>
        <w:tblInd w:w="108" w:type="dxa"/>
        <w:tblCellMar>
          <w:top w:w="57" w:type="dxa"/>
          <w:left w:w="85" w:type="dxa"/>
          <w:bottom w:w="57" w:type="dxa"/>
          <w:right w:w="85" w:type="dxa"/>
        </w:tblCellMar>
        <w:tblLook w:noVBand="1" w:val="04a0" w:noHBand="0" w:lastColumn="0" w:firstColumn="1" w:lastRow="0" w:firstRow="1"/>
      </w:tblPr>
      <w:tblGrid>
        <w:gridCol w:w="2890"/>
        <w:gridCol w:w="896"/>
        <w:gridCol w:w="443"/>
        <w:gridCol w:w="2976"/>
        <w:gridCol w:w="709"/>
      </w:tblGrid>
      <w:tr>
        <w:trPr/>
        <w:tc>
          <w:tcPr>
            <w:tcW w:w="2890"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program</w:t>
            </w:r>
          </w:p>
        </w:tc>
        <w:tc>
          <w:tcPr>
            <w:tcW w:w="896"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user</w:t>
            </w:r>
          </w:p>
        </w:tc>
        <w:tc>
          <w:tcPr>
            <w:tcW w:w="443" w:type="dxa"/>
            <w:vMerge w:val="restart"/>
            <w:tcBorders>
              <w:top w:val="nil"/>
              <w:bottom w:val="nil"/>
              <w:insideH w:val="nil"/>
            </w:tcBorders>
            <w:shd w:color="auto" w:fill="auto" w:val="clear"/>
            <w:tcMar>
              <w:left w:w="85" w:type="dxa"/>
            </w:tcMar>
            <w:vAlign w:val="center"/>
          </w:tcPr>
          <w:p>
            <w:pPr>
              <w:pStyle w:val="Normal"/>
              <w:spacing w:lineRule="auto" w:line="240" w:before="0" w:after="0"/>
              <w:rPr>
                <w:b/>
                <w:b/>
                <w:lang w:val="en-US"/>
              </w:rPr>
            </w:pPr>
            <w:r>
              <w:rPr>
                <w:b/>
                <w:lang w:val="en-US"/>
              </w:rPr>
            </w:r>
          </w:p>
        </w:tc>
        <w:tc>
          <w:tcPr>
            <w:tcW w:w="2976"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program</w:t>
            </w:r>
          </w:p>
        </w:tc>
        <w:tc>
          <w:tcPr>
            <w:tcW w:w="709"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user</w:t>
            </w:r>
          </w:p>
        </w:tc>
      </w:tr>
      <w:tr>
        <w:trPr/>
        <w:tc>
          <w:tcPr>
            <w:tcW w:w="2890" w:type="dxa"/>
            <w:tcBorders/>
            <w:shd w:fill="auto" w:val="clear"/>
            <w:tcMar>
              <w:left w:w="85" w:type="dxa"/>
            </w:tcMar>
            <w:vAlign w:val="center"/>
          </w:tcPr>
          <w:p>
            <w:pPr>
              <w:pStyle w:val="Normal"/>
              <w:spacing w:lineRule="auto" w:line="240" w:before="0" w:after="0"/>
              <w:rPr>
                <w:rFonts w:ascii="Consolas" w:hAnsi="Consolas" w:cs="Consolas"/>
                <w:lang w:val="en-US"/>
              </w:rPr>
            </w:pPr>
            <w:bookmarkStart w:id="5" w:name="__DdeLink__1938_2034780491"/>
            <w:r>
              <w:rPr>
                <w:rFonts w:cs="Consolas" w:ascii="Consolas" w:hAnsi="Consolas"/>
                <w:lang w:val="en-US"/>
              </w:rPr>
              <w:t>Please choose a type:</w:t>
            </w:r>
            <w:bookmarkEnd w:id="5"/>
            <w:r>
              <w:rPr>
                <w:rFonts w:cs="Consolas" w:ascii="Consolas" w:hAnsi="Consolas"/>
                <w:lang w:val="en-US"/>
              </w:rPr>
              <w:br/>
            </w:r>
            <w:bookmarkStart w:id="6" w:name="__DdeLink__1940_2034780491"/>
            <w:bookmarkEnd w:id="6"/>
            <w:r>
              <w:rPr>
                <w:rFonts w:cs="Consolas" w:ascii="Consolas" w:hAnsi="Consolas"/>
                <w:lang w:val="en-US"/>
              </w:rPr>
              <w:t>1 --&gt; int</w:t>
            </w:r>
          </w:p>
          <w:p>
            <w:pPr>
              <w:pStyle w:val="Normal"/>
              <w:spacing w:lineRule="auto" w:line="240" w:before="0" w:after="0"/>
              <w:rPr>
                <w:rFonts w:ascii="Consolas" w:hAnsi="Consolas" w:cs="Consolas"/>
                <w:lang w:val="en-US"/>
              </w:rPr>
            </w:pPr>
            <w:bookmarkStart w:id="7" w:name="__DdeLink__1942_2034780491"/>
            <w:bookmarkEnd w:id="7"/>
            <w:r>
              <w:rPr>
                <w:rFonts w:cs="Consolas" w:ascii="Consolas" w:hAnsi="Consolas"/>
                <w:lang w:val="en-US"/>
              </w:rPr>
              <w:t>2 --&gt; double</w:t>
            </w:r>
          </w:p>
          <w:p>
            <w:pPr>
              <w:pStyle w:val="Normal"/>
              <w:spacing w:lineRule="auto" w:line="240" w:before="0" w:after="0"/>
              <w:rPr>
                <w:rFonts w:ascii="Consolas" w:hAnsi="Consolas" w:cs="Consolas"/>
                <w:lang w:val="en-US"/>
              </w:rPr>
            </w:pPr>
            <w:bookmarkStart w:id="8" w:name="__DdeLink__1944_2034780491"/>
            <w:bookmarkEnd w:id="8"/>
            <w:r>
              <w:rPr>
                <w:rFonts w:cs="Consolas" w:ascii="Consolas" w:hAnsi="Consolas"/>
                <w:lang w:val="en-US"/>
              </w:rPr>
              <w:t>3 --&gt; string</w:t>
            </w:r>
          </w:p>
        </w:tc>
        <w:tc>
          <w:tcPr>
            <w:tcW w:w="896"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3</w:t>
            </w:r>
          </w:p>
        </w:tc>
        <w:tc>
          <w:tcPr>
            <w:tcW w:w="443" w:type="dxa"/>
            <w:vMerge w:val="continue"/>
            <w:tcBorders>
              <w:bottom w:val="nil"/>
              <w:insideH w:val="nil"/>
            </w:tcBorders>
            <w:shd w:color="auto"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r>
          </w:p>
        </w:tc>
        <w:tc>
          <w:tcPr>
            <w:tcW w:w="2976"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Please choose a type:</w:t>
              <w:br/>
              <w:t>1 --&gt; int</w:t>
            </w:r>
          </w:p>
          <w:p>
            <w:pPr>
              <w:pStyle w:val="Normal"/>
              <w:spacing w:lineRule="auto" w:line="240" w:before="0" w:after="0"/>
              <w:rPr>
                <w:rFonts w:ascii="Consolas" w:hAnsi="Consolas" w:cs="Consolas"/>
                <w:lang w:val="en-US"/>
              </w:rPr>
            </w:pPr>
            <w:r>
              <w:rPr>
                <w:rFonts w:cs="Consolas" w:ascii="Consolas" w:hAnsi="Consolas"/>
                <w:lang w:val="en-US"/>
              </w:rPr>
              <w:t>2 --&gt; double</w:t>
            </w:r>
          </w:p>
          <w:p>
            <w:pPr>
              <w:pStyle w:val="Normal"/>
              <w:spacing w:lineRule="auto" w:line="240" w:before="0" w:after="0"/>
              <w:rPr>
                <w:rFonts w:ascii="Consolas" w:hAnsi="Consolas" w:cs="Consolas"/>
                <w:lang w:val="en-US"/>
              </w:rPr>
            </w:pPr>
            <w:r>
              <w:rPr>
                <w:rFonts w:cs="Consolas" w:ascii="Consolas" w:hAnsi="Consolas"/>
                <w:lang w:val="en-US"/>
              </w:rPr>
              <w:t>3 --&gt; string</w:t>
            </w:r>
          </w:p>
        </w:tc>
        <w:tc>
          <w:tcPr>
            <w:tcW w:w="709"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w:t>
            </w:r>
          </w:p>
        </w:tc>
      </w:tr>
      <w:tr>
        <w:trPr/>
        <w:tc>
          <w:tcPr>
            <w:tcW w:w="2890"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Please enter a string:</w:t>
            </w:r>
          </w:p>
        </w:tc>
        <w:tc>
          <w:tcPr>
            <w:tcW w:w="896"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hello</w:t>
            </w:r>
          </w:p>
        </w:tc>
        <w:tc>
          <w:tcPr>
            <w:tcW w:w="443" w:type="dxa"/>
            <w:vMerge w:val="continue"/>
            <w:tcBorders>
              <w:bottom w:val="nil"/>
              <w:insideH w:val="nil"/>
            </w:tcBorders>
            <w:shd w:color="auto"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r>
          </w:p>
        </w:tc>
        <w:tc>
          <w:tcPr>
            <w:tcW w:w="2976" w:type="dxa"/>
            <w:tcBorders/>
            <w:shd w:fill="auto" w:val="clear"/>
            <w:tcMar>
              <w:left w:w="85" w:type="dxa"/>
            </w:tcMar>
            <w:vAlign w:val="center"/>
          </w:tcPr>
          <w:p>
            <w:pPr>
              <w:pStyle w:val="Normal"/>
              <w:spacing w:lineRule="auto" w:line="240" w:before="0" w:after="0"/>
              <w:rPr>
                <w:rFonts w:ascii="Consolas" w:hAnsi="Consolas" w:cs="Consolas"/>
                <w:lang w:val="en-US"/>
              </w:rPr>
            </w:pPr>
            <w:bookmarkStart w:id="9" w:name="__DdeLink__1946_2034780491"/>
            <w:bookmarkEnd w:id="9"/>
            <w:r>
              <w:rPr>
                <w:rFonts w:cs="Consolas" w:ascii="Consolas" w:hAnsi="Consolas"/>
                <w:lang w:val="en-US"/>
              </w:rPr>
              <w:t>Please enter a double:</w:t>
            </w:r>
          </w:p>
        </w:tc>
        <w:tc>
          <w:tcPr>
            <w:tcW w:w="709"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1.5</w:t>
            </w:r>
          </w:p>
        </w:tc>
      </w:tr>
      <w:tr>
        <w:trPr/>
        <w:tc>
          <w:tcPr>
            <w:tcW w:w="2890"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hello*</w:t>
            </w:r>
          </w:p>
        </w:tc>
        <w:tc>
          <w:tcPr>
            <w:tcW w:w="896"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r>
          </w:p>
        </w:tc>
        <w:tc>
          <w:tcPr>
            <w:tcW w:w="443" w:type="dxa"/>
            <w:vMerge w:val="continue"/>
            <w:tcBorders>
              <w:bottom w:val="nil"/>
              <w:insideH w:val="nil"/>
            </w:tcBorders>
            <w:shd w:color="auto"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r>
          </w:p>
        </w:tc>
        <w:tc>
          <w:tcPr>
            <w:tcW w:w="2976"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2.5</w:t>
            </w:r>
          </w:p>
        </w:tc>
        <w:tc>
          <w:tcPr>
            <w:tcW w:w="709"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r>
          </w:p>
        </w:tc>
      </w:tr>
    </w:tbl>
    <w:p>
      <w:pPr>
        <w:pStyle w:val="Heading2"/>
        <w:numPr>
          <w:ilvl w:val="0"/>
          <w:numId w:val="2"/>
        </w:numPr>
        <w:rPr/>
      </w:pPr>
      <w:r>
        <w:rPr/>
        <w:t>* Beer Time</w:t>
      </w:r>
    </w:p>
    <w:p>
      <w:pPr>
        <w:pStyle w:val="Normal"/>
        <w:rPr>
          <w:lang w:val="en-US"/>
        </w:rPr>
      </w:pPr>
      <w:r>
        <w:rPr>
          <w:lang w:val="en-US"/>
        </w:rPr>
        <w:t xml:space="preserve">A beer time is after 1:00 PM and before 3:00 AM. Write a program that </w:t>
      </w:r>
      <w:r>
        <w:rPr>
          <w:b/>
          <w:lang w:val="en-US"/>
        </w:rPr>
        <w:t>enters a time</w:t>
      </w:r>
      <w:r>
        <w:rPr>
          <w:lang w:val="en-US"/>
        </w:rPr>
        <w:t xml:space="preserve"> in format “</w:t>
      </w:r>
      <w:r>
        <w:rPr>
          <w:rStyle w:val="CodeChar"/>
        </w:rPr>
        <w:t>hh:mm tt</w:t>
      </w:r>
      <w:r>
        <w:rPr>
          <w:lang w:val="en-US"/>
        </w:rPr>
        <w:t>” (an hour in range [01...12], a minute in range [00…59] and AM / PM designator) and prints “</w:t>
      </w:r>
      <w:r>
        <w:rPr>
          <w:b/>
          <w:lang w:val="en-US"/>
        </w:rPr>
        <w:t>beer time</w:t>
      </w:r>
      <w:r>
        <w:rPr>
          <w:lang w:val="en-US"/>
        </w:rPr>
        <w:t>” or “</w:t>
      </w:r>
      <w:r>
        <w:rPr>
          <w:b/>
          <w:lang w:val="en-US"/>
        </w:rPr>
        <w:t>non-beer time</w:t>
      </w:r>
      <w:r>
        <w:rPr>
          <w:lang w:val="en-US"/>
        </w:rPr>
        <w:t xml:space="preserve">” according to the definition above or </w:t>
      </w:r>
      <w:bookmarkStart w:id="10" w:name="__DdeLink__1980_2034780491"/>
      <w:r>
        <w:rPr>
          <w:lang w:val="en-US"/>
        </w:rPr>
        <w:t>“</w:t>
      </w:r>
      <w:r>
        <w:rPr>
          <w:b/>
        </w:rPr>
        <w:t>invalid time</w:t>
      </w:r>
      <w:r>
        <w:rPr>
          <w:lang w:val="en-US"/>
        </w:rPr>
        <w:t>”</w:t>
      </w:r>
      <w:bookmarkEnd w:id="10"/>
      <w:r>
        <w:rPr>
          <w:lang w:val="en-US"/>
        </w:rPr>
        <w:t xml:space="preserve"> if the time cannot be parsed. Note that you may need to learn how to parse dates and times. Examples:</w:t>
      </w:r>
    </w:p>
    <w:tbl>
      <w:tblPr>
        <w:tblStyle w:val="TableGrid"/>
        <w:tblW w:w="3117" w:type="dxa"/>
        <w:jc w:val="left"/>
        <w:tblInd w:w="108" w:type="dxa"/>
        <w:tblCellMar>
          <w:top w:w="57" w:type="dxa"/>
          <w:left w:w="85" w:type="dxa"/>
          <w:bottom w:w="57" w:type="dxa"/>
          <w:right w:w="85" w:type="dxa"/>
        </w:tblCellMar>
        <w:tblLook w:noVBand="1" w:val="04a0" w:noHBand="0" w:lastColumn="0" w:firstColumn="1" w:lastRow="0" w:firstRow="1"/>
      </w:tblPr>
      <w:tblGrid>
        <w:gridCol w:w="1253"/>
        <w:gridCol w:w="1863"/>
      </w:tblGrid>
      <w:tr>
        <w:trPr/>
        <w:tc>
          <w:tcPr>
            <w:tcW w:w="1253"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time</w:t>
            </w:r>
          </w:p>
        </w:tc>
        <w:tc>
          <w:tcPr>
            <w:tcW w:w="1863"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result</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1:00 PM</w:t>
            </w:r>
          </w:p>
        </w:tc>
        <w:tc>
          <w:tcPr>
            <w:tcW w:w="1863" w:type="dxa"/>
            <w:tcBorders/>
            <w:shd w:fill="auto" w:val="clear"/>
            <w:tcMar>
              <w:left w:w="85" w:type="dxa"/>
            </w:tcMar>
            <w:vAlign w:val="center"/>
          </w:tcPr>
          <w:p>
            <w:pPr>
              <w:pStyle w:val="Normal"/>
              <w:spacing w:lineRule="auto" w:line="240" w:before="0" w:after="0"/>
              <w:jc w:val="center"/>
              <w:rPr>
                <w:rFonts w:ascii="Consolas" w:hAnsi="Consolas" w:cs="Consolas"/>
                <w:lang w:val="en-US"/>
              </w:rPr>
            </w:pPr>
            <w:bookmarkStart w:id="11" w:name="__DdeLink__1978_2034780491"/>
            <w:bookmarkEnd w:id="11"/>
            <w:r>
              <w:rPr>
                <w:rFonts w:cs="Consolas" w:ascii="Consolas" w:hAnsi="Consolas"/>
                <w:lang w:val="en-US"/>
              </w:rPr>
              <w:t>beer time</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4:30 PM</w:t>
            </w:r>
          </w:p>
        </w:tc>
        <w:tc>
          <w:tcPr>
            <w:tcW w:w="186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beer time</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10:57 PM</w:t>
            </w:r>
          </w:p>
        </w:tc>
        <w:tc>
          <w:tcPr>
            <w:tcW w:w="186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beer time</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8:30 AM</w:t>
            </w:r>
          </w:p>
        </w:tc>
        <w:tc>
          <w:tcPr>
            <w:tcW w:w="186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non-beer time</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02:59 AM</w:t>
            </w:r>
          </w:p>
        </w:tc>
        <w:tc>
          <w:tcPr>
            <w:tcW w:w="186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beer time</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03:00 AM</w:t>
            </w:r>
          </w:p>
        </w:tc>
        <w:tc>
          <w:tcPr>
            <w:tcW w:w="186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non-beer time</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03:26 AM</w:t>
            </w:r>
          </w:p>
        </w:tc>
        <w:tc>
          <w:tcPr>
            <w:tcW w:w="186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non-beer time</w:t>
            </w:r>
          </w:p>
        </w:tc>
      </w:tr>
    </w:tbl>
    <w:p>
      <w:pPr>
        <w:pStyle w:val="Heading2"/>
        <w:numPr>
          <w:ilvl w:val="0"/>
          <w:numId w:val="2"/>
        </w:numPr>
        <w:rPr/>
      </w:pPr>
      <w:r>
        <w:rPr/>
        <w:t>* Number as Words</w:t>
      </w:r>
    </w:p>
    <w:p>
      <w:pPr>
        <w:pStyle w:val="Normal"/>
        <w:rPr>
          <w:lang w:val="en-US"/>
        </w:rPr>
      </w:pPr>
      <w:r>
        <w:rPr>
          <w:lang w:val="en-US"/>
        </w:rPr>
        <w:t xml:space="preserve">Write a program that </w:t>
      </w:r>
      <w:r>
        <w:rPr>
          <w:b/>
          <w:lang w:val="en-US"/>
        </w:rPr>
        <w:t>converts a number in the range [0…999] to words</w:t>
      </w:r>
      <w:r>
        <w:rPr>
          <w:lang w:val="en-US"/>
        </w:rPr>
        <w:t>, corresponding to the English pronunciation. Examples:</w:t>
      </w:r>
    </w:p>
    <w:tbl>
      <w:tblPr>
        <w:tblStyle w:val="TableGrid"/>
        <w:tblW w:w="4568" w:type="dxa"/>
        <w:jc w:val="left"/>
        <w:tblInd w:w="108" w:type="dxa"/>
        <w:tblCellMar>
          <w:top w:w="57" w:type="dxa"/>
          <w:left w:w="85" w:type="dxa"/>
          <w:bottom w:w="57" w:type="dxa"/>
          <w:right w:w="85" w:type="dxa"/>
        </w:tblCellMar>
        <w:tblLook w:noVBand="1" w:val="04a0" w:noHBand="0" w:lastColumn="0" w:firstColumn="1" w:lastRow="0" w:firstRow="1"/>
      </w:tblPr>
      <w:tblGrid>
        <w:gridCol w:w="1253"/>
        <w:gridCol w:w="3314"/>
      </w:tblGrid>
      <w:tr>
        <w:trPr/>
        <w:tc>
          <w:tcPr>
            <w:tcW w:w="1253"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numbers</w:t>
            </w:r>
          </w:p>
        </w:tc>
        <w:tc>
          <w:tcPr>
            <w:tcW w:w="3314"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number as words</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331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Zero</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w:t>
            </w:r>
          </w:p>
        </w:tc>
        <w:tc>
          <w:tcPr>
            <w:tcW w:w="331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Nine</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331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Ten</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12</w:t>
            </w:r>
          </w:p>
        </w:tc>
        <w:tc>
          <w:tcPr>
            <w:tcW w:w="331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Twelve</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19</w:t>
            </w:r>
          </w:p>
        </w:tc>
        <w:tc>
          <w:tcPr>
            <w:tcW w:w="331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Nineteen</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c>
          <w:tcPr>
            <w:tcW w:w="331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Twenty five</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98</w:t>
            </w:r>
          </w:p>
        </w:tc>
        <w:tc>
          <w:tcPr>
            <w:tcW w:w="331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Ninety eight</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273</w:t>
            </w:r>
          </w:p>
        </w:tc>
        <w:tc>
          <w:tcPr>
            <w:tcW w:w="331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lang w:val="en-US"/>
              </w:rPr>
              <w:t>Two hundred and seventy three</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400</w:t>
            </w:r>
          </w:p>
        </w:tc>
        <w:tc>
          <w:tcPr>
            <w:tcW w:w="331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Four hundred</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501</w:t>
            </w:r>
          </w:p>
        </w:tc>
        <w:tc>
          <w:tcPr>
            <w:tcW w:w="331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Five hundred and one</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617</w:t>
            </w:r>
          </w:p>
        </w:tc>
        <w:tc>
          <w:tcPr>
            <w:tcW w:w="331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Six hundred and seventeen</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711</w:t>
            </w:r>
          </w:p>
        </w:tc>
        <w:tc>
          <w:tcPr>
            <w:tcW w:w="331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lang w:val="en-US"/>
              </w:rPr>
              <w:t>Seven hundred and eleven</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999</w:t>
            </w:r>
          </w:p>
        </w:tc>
        <w:tc>
          <w:tcPr>
            <w:tcW w:w="3314" w:type="dxa"/>
            <w:tcBorders/>
            <w:shd w:fill="auto" w:val="clear"/>
            <w:tcMar>
              <w:left w:w="85" w:type="dxa"/>
            </w:tcMar>
            <w:vAlign w:val="center"/>
          </w:tcPr>
          <w:p>
            <w:pPr>
              <w:pStyle w:val="Normal"/>
              <w:spacing w:lineRule="auto" w:line="240" w:before="0" w:after="0"/>
              <w:jc w:val="center"/>
              <w:rPr>
                <w:lang w:val="en-US"/>
              </w:rPr>
            </w:pPr>
            <w:r>
              <w:rPr>
                <w:lang w:val="en-US"/>
              </w:rPr>
              <w:t>Nine hundred and ninety nine</w:t>
            </w:r>
          </w:p>
        </w:tc>
      </w:tr>
    </w:tbl>
    <w:p>
      <w:pPr>
        <w:pStyle w:val="Heading2"/>
        <w:numPr>
          <w:ilvl w:val="0"/>
          <w:numId w:val="2"/>
        </w:numPr>
        <w:rPr/>
      </w:pPr>
      <w:r>
        <w:rPr/>
        <w:t>* Zero Subset</w:t>
      </w:r>
    </w:p>
    <w:p>
      <w:pPr>
        <w:pStyle w:val="Normal"/>
        <w:rPr>
          <w:lang w:val="en-US"/>
        </w:rPr>
      </w:pPr>
      <w:r>
        <w:rPr>
          <w:lang w:val="en-US"/>
        </w:rPr>
        <w:t xml:space="preserve">We are given 5 integer numbers. Write a program that finds all </w:t>
      </w:r>
      <w:r>
        <w:rPr>
          <w:b/>
          <w:lang w:val="en-US"/>
        </w:rPr>
        <w:t>subsets of these numbers whose sum is 0</w:t>
      </w:r>
      <w:r>
        <w:rPr>
          <w:lang w:val="en-US"/>
        </w:rPr>
        <w:t>. Assume that repeating the same subset several times is not a problem. Examples:</w:t>
      </w:r>
    </w:p>
    <w:tbl>
      <w:tblPr>
        <w:tblStyle w:val="TableGrid"/>
        <w:tblW w:w="4575" w:type="dxa"/>
        <w:jc w:val="left"/>
        <w:tblInd w:w="108" w:type="dxa"/>
        <w:tblCellMar>
          <w:top w:w="57" w:type="dxa"/>
          <w:left w:w="85" w:type="dxa"/>
          <w:bottom w:w="57" w:type="dxa"/>
          <w:right w:w="85" w:type="dxa"/>
        </w:tblCellMar>
        <w:tblLook w:noVBand="1" w:val="04a0" w:noHBand="0" w:lastColumn="0" w:firstColumn="1" w:lastRow="0" w:firstRow="1"/>
      </w:tblPr>
      <w:tblGrid>
        <w:gridCol w:w="1743"/>
        <w:gridCol w:w="2831"/>
      </w:tblGrid>
      <w:tr>
        <w:trPr/>
        <w:tc>
          <w:tcPr>
            <w:tcW w:w="1743"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numbers</w:t>
            </w:r>
          </w:p>
        </w:tc>
        <w:tc>
          <w:tcPr>
            <w:tcW w:w="2831"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result</w:t>
            </w:r>
          </w:p>
        </w:tc>
      </w:tr>
      <w:tr>
        <w:trPr/>
        <w:tc>
          <w:tcPr>
            <w:tcW w:w="1743" w:type="dxa"/>
            <w:tcBorders/>
            <w:shd w:fill="auto" w:val="clear"/>
            <w:tcMar>
              <w:left w:w="85" w:type="dxa"/>
            </w:tcMar>
            <w:vAlign w:val="center"/>
          </w:tcPr>
          <w:p>
            <w:pPr>
              <w:pStyle w:val="Normal"/>
              <w:spacing w:lineRule="auto" w:line="240" w:before="0" w:after="0"/>
              <w:rPr>
                <w:rFonts w:ascii="Consolas" w:hAnsi="Consolas" w:cs="Consolas"/>
                <w:lang w:val="en-US"/>
              </w:rPr>
            </w:pPr>
            <w:r>
              <w:rPr>
                <w:lang w:val="en-US"/>
              </w:rPr>
              <w:t>3  -2  1  1 8</w:t>
            </w:r>
          </w:p>
        </w:tc>
        <w:tc>
          <w:tcPr>
            <w:tcW w:w="2831"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 + 1 + 1 = 0</w:t>
            </w:r>
          </w:p>
        </w:tc>
      </w:tr>
      <w:tr>
        <w:trPr/>
        <w:tc>
          <w:tcPr>
            <w:tcW w:w="1743"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3 1 -7 35 22</w:t>
            </w:r>
          </w:p>
        </w:tc>
        <w:tc>
          <w:tcPr>
            <w:tcW w:w="2831"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no zero subset</w:t>
            </w:r>
          </w:p>
        </w:tc>
      </w:tr>
      <w:tr>
        <w:trPr>
          <w:trHeight w:val="653" w:hRule="atLeast"/>
        </w:trPr>
        <w:tc>
          <w:tcPr>
            <w:tcW w:w="1743"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3 -4 -2 -1</w:t>
            </w:r>
          </w:p>
        </w:tc>
        <w:tc>
          <w:tcPr>
            <w:tcW w:w="2831"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 -1 = 0</w:t>
            </w:r>
          </w:p>
          <w:p>
            <w:pPr>
              <w:pStyle w:val="Normal"/>
              <w:spacing w:lineRule="auto" w:line="240" w:before="0" w:after="0"/>
              <w:rPr>
                <w:rFonts w:ascii="Consolas" w:hAnsi="Consolas" w:cs="Consolas"/>
                <w:lang w:val="en-US"/>
              </w:rPr>
            </w:pPr>
            <w:r>
              <w:rPr>
                <w:rFonts w:cs="Consolas" w:ascii="Consolas" w:hAnsi="Consolas"/>
                <w:lang w:val="en-US"/>
              </w:rPr>
              <w:t>1 + 3 + -4 = 0</w:t>
            </w:r>
          </w:p>
          <w:p>
            <w:pPr>
              <w:pStyle w:val="Normal"/>
              <w:spacing w:lineRule="auto" w:line="240" w:before="0" w:after="0"/>
              <w:rPr>
                <w:rFonts w:ascii="Consolas" w:hAnsi="Consolas" w:cs="Consolas"/>
                <w:lang w:val="en-US"/>
              </w:rPr>
            </w:pPr>
            <w:r>
              <w:rPr>
                <w:rFonts w:cs="Consolas" w:ascii="Consolas" w:hAnsi="Consolas"/>
                <w:lang w:val="en-US"/>
              </w:rPr>
              <w:t>3 + -2 + -1 = 0</w:t>
            </w:r>
          </w:p>
        </w:tc>
      </w:tr>
      <w:tr>
        <w:trPr/>
        <w:tc>
          <w:tcPr>
            <w:tcW w:w="1743"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1 1 -1 -1</w:t>
            </w:r>
          </w:p>
        </w:tc>
        <w:tc>
          <w:tcPr>
            <w:tcW w:w="2831"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 -1 = 0</w:t>
            </w:r>
          </w:p>
          <w:p>
            <w:pPr>
              <w:pStyle w:val="Normal"/>
              <w:spacing w:lineRule="auto" w:line="240" w:before="0" w:after="0"/>
              <w:rPr>
                <w:rFonts w:ascii="Consolas" w:hAnsi="Consolas" w:cs="Consolas"/>
                <w:lang w:val="en-US"/>
              </w:rPr>
            </w:pPr>
            <w:r>
              <w:rPr>
                <w:rFonts w:cs="Consolas" w:ascii="Consolas" w:hAnsi="Consolas"/>
                <w:lang w:val="en-US"/>
              </w:rPr>
              <w:t>1 + 1 + -1 + -1 = 0</w:t>
            </w:r>
          </w:p>
          <w:p>
            <w:pPr>
              <w:pStyle w:val="Normal"/>
              <w:spacing w:lineRule="auto" w:line="240" w:before="0" w:after="0"/>
              <w:rPr>
                <w:rFonts w:ascii="Consolas" w:hAnsi="Consolas" w:cs="Consolas"/>
                <w:lang w:val="en-US"/>
              </w:rPr>
            </w:pPr>
            <w:r>
              <w:rPr>
                <w:rFonts w:cs="Consolas" w:ascii="Consolas" w:hAnsi="Consolas"/>
                <w:lang w:val="en-US"/>
              </w:rPr>
              <w:t>1 + -1 + 1 + -1 = 0</w:t>
            </w:r>
          </w:p>
          <w:p>
            <w:pPr>
              <w:pStyle w:val="Normal"/>
              <w:spacing w:lineRule="auto" w:line="240" w:before="0" w:after="0"/>
              <w:rPr>
                <w:rFonts w:ascii="Consolas" w:hAnsi="Consolas" w:cs="Consolas"/>
                <w:lang w:val="en-US"/>
              </w:rPr>
            </w:pPr>
            <w:r>
              <w:rPr>
                <w:rFonts w:cs="Consolas" w:ascii="Consolas" w:hAnsi="Consolas"/>
                <w:lang w:val="en-US"/>
              </w:rPr>
              <w:t>…</w:t>
            </w:r>
          </w:p>
        </w:tc>
      </w:tr>
      <w:tr>
        <w:trPr/>
        <w:tc>
          <w:tcPr>
            <w:tcW w:w="1743"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0 0 0 0 0</w:t>
            </w:r>
          </w:p>
        </w:tc>
        <w:tc>
          <w:tcPr>
            <w:tcW w:w="2831"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0 + 0 + 0 + 0 + 0 = 0</w:t>
            </w:r>
          </w:p>
        </w:tc>
      </w:tr>
    </w:tbl>
    <w:p>
      <w:pPr>
        <w:pStyle w:val="Normal"/>
        <w:spacing w:before="120" w:after="200"/>
        <w:rPr>
          <w:lang w:val="en-US"/>
        </w:rPr>
      </w:pPr>
      <w:r>
        <w:rPr>
          <w:lang w:val="en-US"/>
        </w:rPr>
        <w:t xml:space="preserve">Hint: you may check for zero each of the 32 subsets with 32 </w:t>
      </w:r>
      <w:r>
        <w:rPr>
          <w:rStyle w:val="CodeChar"/>
        </w:rPr>
        <w:t>if</w:t>
      </w:r>
      <w:r>
        <w:rPr>
          <w:lang w:val="en-US"/>
        </w:rPr>
        <w:t xml:space="preserve"> statements.</w:t>
      </w:r>
    </w:p>
    <w:p>
      <w:pPr>
        <w:pStyle w:val="Heading1"/>
        <w:rPr>
          <w:lang w:val="en-US"/>
        </w:rPr>
      </w:pPr>
      <w:r>
        <w:rPr>
          <w:lang w:val="en-US"/>
        </w:rPr>
        <w:t xml:space="preserve">Exam problems.** </w:t>
      </w:r>
    </w:p>
    <w:p>
      <w:pPr>
        <w:pStyle w:val="Normal"/>
        <w:rPr/>
      </w:pPr>
      <w:r>
        <w:rPr>
          <w:b/>
          <w:lang w:val="en-US"/>
        </w:rPr>
        <w:t xml:space="preserve">All of the problems below are given from Variant 5 of C# Basics Practical Exam (12 April 2014 Morning).  You can submit your solutions </w:t>
      </w:r>
      <w:hyperlink r:id="rId3">
        <w:r>
          <w:rPr>
            <w:rStyle w:val="InternetLink"/>
            <w:b/>
            <w:lang w:val="en-US"/>
          </w:rPr>
          <w:t>HERE</w:t>
        </w:r>
      </w:hyperlink>
      <w:r>
        <w:rPr>
          <w:b/>
          <w:lang w:val="en-US"/>
        </w:rPr>
        <w:t>.</w:t>
      </w:r>
    </w:p>
    <w:p>
      <w:pPr>
        <w:pStyle w:val="Normal"/>
        <w:rPr/>
      </w:pPr>
      <w:r>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4">
        <w:r>
          <w:rPr>
            <w:rStyle w:val="InternetLink"/>
            <w:lang w:val="en-US"/>
          </w:rPr>
          <w:t>Fundamentals of computer programming with C#</w:t>
        </w:r>
      </w:hyperlink>
      <w:r>
        <w:rPr>
          <w:lang w:val="en-US"/>
        </w:rPr>
        <w:t xml:space="preserve">”). If you still find those problems too hard for solving it’s very useful to </w:t>
      </w:r>
      <w:r>
        <w:rPr>
          <w:b/>
          <w:lang w:val="en-US"/>
        </w:rPr>
        <w:t>check</w:t>
      </w:r>
      <w:r>
        <w:rPr>
          <w:lang w:val="en-US"/>
        </w:rPr>
        <w:t xml:space="preserve"> and </w:t>
      </w:r>
      <w:r>
        <w:rPr>
          <w:b/>
          <w:lang w:val="en-US"/>
        </w:rPr>
        <w:t>understand</w:t>
      </w:r>
      <w:r>
        <w:rPr>
          <w:lang w:val="en-US"/>
        </w:rPr>
        <w:t xml:space="preserve"> the solutions.  You can download all solutions and tests for this variant </w:t>
      </w:r>
      <w:hyperlink r:id="rId5">
        <w:r>
          <w:rPr>
            <w:rStyle w:val="InternetLink"/>
            <w:lang w:val="en-US"/>
          </w:rPr>
          <w:t>here</w:t>
        </w:r>
      </w:hyperlink>
      <w:r>
        <w:rPr>
          <w:lang w:val="en-US"/>
        </w:rPr>
        <w:t xml:space="preserve"> or check all </w:t>
      </w:r>
      <w:hyperlink r:id="rId6">
        <w:r>
          <w:rPr>
            <w:rStyle w:val="InternetLink"/>
            <w:lang w:val="en-US"/>
          </w:rPr>
          <w:t>previous exams</w:t>
        </w:r>
      </w:hyperlink>
      <w:r>
        <w:rPr>
          <w:lang w:val="en-US"/>
        </w:rPr>
        <w:t xml:space="preserve"> (scroll down to the bottom of the page). You can also test your solutions in our automated </w:t>
      </w:r>
      <w:hyperlink r:id="rId7">
        <w:r>
          <w:rPr>
            <w:rStyle w:val="InternetLink"/>
            <w:lang w:val="en-US"/>
          </w:rPr>
          <w:t>judge system</w:t>
        </w:r>
      </w:hyperlink>
      <w:r>
        <w:rPr>
          <w:lang w:val="en-US"/>
        </w:rPr>
        <w:t xml:space="preserve"> to see if you pass all tests. </w:t>
      </w:r>
    </w:p>
    <w:p>
      <w:pPr>
        <w:pStyle w:val="Heading2"/>
        <w:numPr>
          <w:ilvl w:val="0"/>
          <w:numId w:val="2"/>
        </w:numPr>
        <w:spacing w:before="0" w:after="80"/>
        <w:rPr>
          <w:rFonts w:eastAsia="MS Mincho"/>
        </w:rPr>
      </w:pPr>
      <w:r>
        <w:rPr>
          <w:rFonts w:eastAsia="MS Mincho"/>
        </w:rPr>
        <w:t>* – Triangle</w:t>
      </w:r>
    </w:p>
    <w:p>
      <w:pPr>
        <w:pStyle w:val="Normal"/>
        <w:spacing w:before="0" w:after="0"/>
        <w:rPr>
          <w:lang w:val="en-US"/>
        </w:rPr>
      </w:pPr>
      <w:r>
        <w:rPr>
          <w:lang w:val="en-US"/>
        </w:rPr>
        <w:t xml:space="preserve">You are given a two-dimensional Cartesian coordinate system and three points A, B, C with coordinates: A(Ax, Ay), B(Bx,  By), C(Cx, Cy). Write a program to check if these </w:t>
      </w:r>
      <w:r>
        <w:rPr>
          <w:b/>
          <w:lang w:val="en-US"/>
        </w:rPr>
        <w:t>three points can form a triangle</w:t>
      </w:r>
      <w:r>
        <w:rPr>
          <w:lang w:val="en-US"/>
        </w:rPr>
        <w:t>. Then calculate the area of this triangle. To find the distance between two points with the coordinates (x</w:t>
      </w:r>
      <w:r>
        <w:rPr>
          <w:vertAlign w:val="subscript"/>
          <w:lang w:val="en-US"/>
        </w:rPr>
        <w:t>1</w:t>
      </w:r>
      <w:r>
        <w:rPr>
          <w:lang w:val="en-US"/>
        </w:rPr>
        <w:t>, y</w:t>
      </w:r>
      <w:r>
        <w:rPr>
          <w:vertAlign w:val="subscript"/>
          <w:lang w:val="en-US"/>
        </w:rPr>
        <w:t>1</w:t>
      </w:r>
      <w:r>
        <w:rPr>
          <w:lang w:val="en-US"/>
        </w:rPr>
        <w:t>) and (x</w:t>
      </w:r>
      <w:r>
        <w:rPr>
          <w:vertAlign w:val="subscript"/>
          <w:lang w:val="en-US"/>
        </w:rPr>
        <w:t>2</w:t>
      </w:r>
      <w:r>
        <w:rPr>
          <w:lang w:val="en-US"/>
        </w:rPr>
        <w:t>, y</w:t>
      </w:r>
      <w:r>
        <w:rPr>
          <w:vertAlign w:val="subscript"/>
          <w:lang w:val="en-US"/>
        </w:rPr>
        <w:t>2</w:t>
      </w:r>
      <w:r>
        <w:rPr>
          <w:lang w:val="en-US"/>
        </w:rPr>
        <w:t>) use the formula:</w:t>
      </w:r>
    </w:p>
    <w:p>
      <w:pPr>
        <w:pStyle w:val="Normal"/>
        <w:spacing w:before="60" w:after="60"/>
        <w:rPr>
          <w:lang w:val="en-US"/>
        </w:rPr>
      </w:pPr>
      <w:r>
        <w:rPr/>
      </w:r>
      <m:oMath xmlns:m="http://schemas.openxmlformats.org/officeDocument/2006/math">
        <m:eqArr>
          <m:e>
            <m:r>
              <w:rPr>
                <w:rFonts w:ascii="Cambria Math" w:hAnsi="Cambria Math"/>
              </w:rPr>
              <m:t xml:space="preserve">x</m:t>
            </m:r>
          </m:e>
          <m:e>
            <m:r>
              <w:rPr>
                <w:rFonts w:ascii="Cambria Math" w:hAnsi="Cambria Math"/>
              </w:rPr>
              <m:t xml:space="preserve">y</m:t>
            </m:r>
          </m:e>
          <m:e>
            <m:sSup>
              <m:e>
                <m:d>
                  <m:dPr>
                    <m:begChr m:val="("/>
                    <m:endChr m:val=")"/>
                  </m:dPr>
                  <m:e/>
                  <m:e>
                    <m:r>
                      <w:rPr>
                        <w:rFonts w:ascii="Cambria Math" w:hAnsi="Cambria Math"/>
                      </w:rPr>
                      <m:t xml:space="preserve">2</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endChr m:val=")"/>
                  </m:dPr>
                  <m:e/>
                  <m:e>
                    <m:r>
                      <w:rPr>
                        <w:rFonts w:ascii="Cambria Math" w:hAnsi="Cambria Math"/>
                      </w:rPr>
                      <m:t xml:space="preserve">2</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e>
              <m:sup>
                <m:r>
                  <w:rPr>
                    <w:rFonts w:ascii="Cambria Math" w:hAnsi="Cambria Math"/>
                  </w:rPr>
                  <m:t xml:space="preserve">2</m:t>
                </m:r>
              </m:sup>
            </m:sSup>
          </m:e>
          <m:e/>
          <m:e>
            <m:r>
              <w:rPr>
                <w:rFonts w:ascii="Cambria Math" w:hAnsi="Cambria Math"/>
              </w:rPr>
              <m:t xml:space="preserve">D</m:t>
            </m:r>
            <m:r>
              <w:rPr>
                <w:rFonts w:ascii="Cambria Math" w:hAnsi="Cambria Math"/>
              </w:rPr>
              <m:t xml:space="preserve">=</m:t>
            </m:r>
            <m:rad>
              <m:radPr>
                <m:degHide m:val="1"/>
              </m:radPr>
              <m:deg/>
              <m:e/>
            </m:rad>
          </m:e>
        </m:eqArr>
      </m:oMath>
    </w:p>
    <w:p>
      <w:pPr>
        <w:pStyle w:val="Normal"/>
        <w:spacing w:before="0" w:after="120"/>
        <w:rPr>
          <w:lang w:val="en-US"/>
        </w:rPr>
      </w:pPr>
      <w:r>
        <w:rPr>
          <w:lang w:val="en-US"/>
        </w:rPr>
        <w:t xml:space="preserve">You can use the inequalities of a triangle to check whether three segments </w:t>
      </w:r>
      <w:r>
        <w:rPr>
          <w:b/>
          <w:lang w:val="en-US"/>
        </w:rPr>
        <w:t>a</w:t>
      </w:r>
      <w:r>
        <w:rPr>
          <w:lang w:val="en-US"/>
        </w:rPr>
        <w:t xml:space="preserve">, </w:t>
      </w:r>
      <w:r>
        <w:rPr>
          <w:b/>
          <w:lang w:val="en-US"/>
        </w:rPr>
        <w:t>b</w:t>
      </w:r>
      <w:r>
        <w:rPr>
          <w:lang w:val="en-US"/>
        </w:rPr>
        <w:t xml:space="preserve"> and </w:t>
      </w:r>
      <w:r>
        <w:rPr>
          <w:b/>
          <w:lang w:val="en-US"/>
        </w:rPr>
        <w:t>c</w:t>
      </w:r>
      <w:r>
        <w:rPr>
          <w:lang w:val="en-US"/>
        </w:rPr>
        <w:t xml:space="preserve"> can form a triangle:</w:t>
      </w:r>
    </w:p>
    <w:p>
      <w:pPr>
        <w:pStyle w:val="Normal"/>
        <w:spacing w:before="0" w:after="120"/>
        <w:jc w:val="center"/>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&gt;</m:t>
        </m:r>
        <m:r>
          <w:rPr>
            <w:rFonts w:ascii="Cambria Math" w:hAnsi="Cambria Math"/>
          </w:rPr>
          <m:t xml:space="preserve">c</m:t>
        </m:r>
      </m:oMath>
      <w:r>
        <w:rPr>
          <w:rFonts w:eastAsia="宋体" w:eastAsiaTheme="minorEastAsia"/>
          <w:lang w:val="en-US"/>
        </w:rPr>
        <w:t xml:space="preserve">;  </w:t>
      </w:r>
      <w:r>
        <w:rPr>
          <w:rFonts w:eastAsia="宋体" w:eastAsiaTheme="minorEastAsia"/>
          <w:lang w:val="en-U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&gt;</m:t>
        </m:r>
        <m:r>
          <w:rPr>
            <w:rFonts w:ascii="Cambria Math" w:hAnsi="Cambria Math"/>
          </w:rPr>
          <m:t xml:space="preserve">a</m:t>
        </m:r>
      </m:oMath>
      <w:r>
        <w:rPr>
          <w:rFonts w:eastAsia="宋体" w:eastAsiaTheme="minorEastAsia"/>
          <w:lang w:val="en-US"/>
        </w:rPr>
        <w:t xml:space="preserve">; </w:t>
      </w:r>
      <w:r>
        <w:rPr>
          <w:rFonts w:eastAsia="宋体" w:eastAsiaTheme="minorEastAsia"/>
          <w:lang w:val="en-US"/>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c</m:t>
        </m:r>
        <m:r>
          <w:rPr>
            <w:rFonts w:ascii="Cambria Math" w:hAnsi="Cambria Math"/>
          </w:rPr>
          <m:t xml:space="preserve">&gt;</m:t>
        </m:r>
        <m:r>
          <w:rPr>
            <w:rFonts w:ascii="Cambria Math" w:hAnsi="Cambria Math"/>
          </w:rPr>
          <m:t xml:space="preserve">b</m:t>
        </m:r>
      </m:oMath>
    </w:p>
    <w:p>
      <w:pPr>
        <w:pStyle w:val="Normal"/>
        <w:spacing w:before="0" w:after="0"/>
        <w:rPr>
          <w:lang w:val="en-US"/>
        </w:rPr>
      </w:pPr>
      <w:r>
        <w:rPr>
          <w:lang w:val="en-US"/>
        </w:rPr>
        <w:t xml:space="preserve">To calculate the area you can use Heron`s formula (a method for calculating the area of a triangle when you know the lengths of all three sides). Let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be the lengths of the sides of a triangle. Thus:</w:t>
      </w:r>
    </w:p>
    <w:p>
      <w:pPr>
        <w:pStyle w:val="Normal"/>
        <w:spacing w:before="0" w:after="0"/>
        <w:rPr>
          <w:lang w:val="en-US"/>
        </w:rPr>
      </w:pPr>
      <w:r>
        <w:rPr/>
      </w:r>
      <m:oMath xmlns:m="http://schemas.openxmlformats.org/officeDocument/2006/math">
        <m:r>
          <w:rPr>
            <w:rFonts w:ascii="Cambria Math" w:hAnsi="Cambria Math"/>
          </w:rPr>
          <m:t xml:space="preserve">Area</m:t>
        </m:r>
        <m:r>
          <w:rPr>
            <w:rFonts w:ascii="Cambria Math" w:hAnsi="Cambria Math"/>
          </w:rPr>
          <m:t xml:space="preserve">=</m:t>
        </m:r>
        <m:rad>
          <m:radPr>
            <m:degHide m:val="1"/>
          </m:radPr>
          <m:deg/>
          <m:e>
            <m:r>
              <w:rPr>
                <w:rFonts w:ascii="Cambria Math" w:hAnsi="Cambria Math"/>
              </w:rPr>
              <m:t xml:space="preserve">p</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a</m:t>
                </m:r>
              </m:e>
            </m:d>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c</m:t>
                </m:r>
              </m:e>
            </m:d>
          </m:e>
        </m:rad>
      </m:oMath>
      <w:r>
        <w:rPr>
          <w:rFonts w:eastAsia="宋体" w:eastAsiaTheme="minorEastAsia"/>
          <w:lang w:val="en-US"/>
        </w:rPr>
        <w:t xml:space="preserve">, where </w:t>
      </w:r>
      <w:r>
        <w:rPr>
          <w:b/>
          <w:lang w:val="en-US"/>
        </w:rPr>
        <w:t>p</w:t>
      </w:r>
      <w:r>
        <w:rPr>
          <w:lang w:val="en-US"/>
        </w:rPr>
        <w:t xml:space="preserve"> is half the perimeter: </w:t>
      </w:r>
      <w:r>
        <w:rPr>
          <w:lang w:val="en-US"/>
        </w:rPr>
      </w:r>
      <m:oMath xmlns:m="http://schemas.openxmlformats.org/officeDocument/2006/math">
        <m:f>
          <m:fPr>
            <m:type m:val="lin"/>
          </m:fPr>
          <m:num>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num>
          <m:den>
            <m:r>
              <w:rPr>
                <w:rFonts w:ascii="Cambria Math" w:hAnsi="Cambria Math"/>
              </w:rPr>
              <m:t xml:space="preserve">2</m:t>
            </m:r>
          </m:den>
        </m:f>
      </m:oMath>
      <w:r>
        <w:rPr>
          <w:rFonts w:eastAsia="宋体" w:eastAsiaTheme="minorEastAsia"/>
          <w:lang w:val="en-US"/>
        </w:rPr>
        <w:t>.</w:t>
      </w:r>
    </w:p>
    <w:p>
      <w:pPr>
        <w:pStyle w:val="Heading3"/>
        <w:rPr>
          <w:rFonts w:eastAsia="MS Mincho"/>
          <w:lang w:val="en-US"/>
        </w:rPr>
      </w:pPr>
      <w:r>
        <w:rPr>
          <w:rFonts w:eastAsia="MS Mincho"/>
          <w:lang w:val="en-US"/>
        </w:rPr>
        <w:t>Input</w:t>
      </w:r>
    </w:p>
    <w:p>
      <w:pPr>
        <w:pStyle w:val="Normal"/>
        <w:spacing w:before="0" w:after="0"/>
        <w:rPr>
          <w:lang w:val="en-US"/>
        </w:rPr>
      </w:pPr>
      <w:r>
        <w:rPr>
          <w:lang w:val="en-US"/>
        </w:rPr>
        <w:t xml:space="preserve">The input data comes from the console. It consists of exactly 6 lines holding the coordinates of the three points: </w:t>
      </w:r>
      <w:r>
        <w:rPr>
          <w:b/>
          <w:lang w:val="en-US"/>
        </w:rPr>
        <w:t>Ax</w:t>
      </w:r>
      <w:r>
        <w:rPr>
          <w:lang w:val="en-US"/>
        </w:rPr>
        <w:t xml:space="preserve">-coordinate, </w:t>
      </w:r>
      <w:r>
        <w:rPr>
          <w:b/>
          <w:lang w:val="en-US"/>
        </w:rPr>
        <w:t>Ay</w:t>
      </w:r>
      <w:r>
        <w:rPr>
          <w:lang w:val="en-US"/>
        </w:rPr>
        <w:t xml:space="preserve">-coordinate, </w:t>
      </w:r>
      <w:r>
        <w:rPr>
          <w:b/>
          <w:lang w:val="en-US"/>
        </w:rPr>
        <w:t>Bx</w:t>
      </w:r>
      <w:r>
        <w:rPr>
          <w:lang w:val="en-US"/>
        </w:rPr>
        <w:t xml:space="preserve">-coordinate, </w:t>
      </w:r>
      <w:r>
        <w:rPr>
          <w:b/>
          <w:lang w:val="en-US"/>
        </w:rPr>
        <w:t>By</w:t>
      </w:r>
      <w:r>
        <w:rPr>
          <w:lang w:val="en-US"/>
        </w:rPr>
        <w:t xml:space="preserve">-coordinate, </w:t>
      </w:r>
      <w:r>
        <w:rPr>
          <w:b/>
          <w:lang w:val="en-US"/>
        </w:rPr>
        <w:t>Cx</w:t>
      </w:r>
      <w:r>
        <w:rPr>
          <w:lang w:val="en-US"/>
        </w:rPr>
        <w:t xml:space="preserve">-coordinate and </w:t>
      </w:r>
      <w:r>
        <w:rPr>
          <w:b/>
          <w:lang w:val="en-US"/>
        </w:rPr>
        <w:t>Cy</w:t>
      </w:r>
      <w:r>
        <w:rPr>
          <w:lang w:val="en-US"/>
        </w:rPr>
        <w:t>-coordinate. The input data will always be valid and in the format described. There is no need to check it explicitly.</w:t>
      </w:r>
    </w:p>
    <w:p>
      <w:pPr>
        <w:pStyle w:val="Heading3"/>
        <w:rPr>
          <w:rFonts w:eastAsia="MS Mincho"/>
          <w:lang w:val="en-US"/>
        </w:rPr>
      </w:pPr>
      <w:r>
        <w:rPr>
          <w:rFonts w:eastAsia="MS Mincho"/>
          <w:lang w:val="en-US"/>
        </w:rPr>
        <w:t>Output</w:t>
      </w:r>
    </w:p>
    <w:p>
      <w:pPr>
        <w:pStyle w:val="Normal"/>
        <w:rPr>
          <w:rFonts w:eastAsia="MS Mincho"/>
          <w:lang w:val="en-US"/>
        </w:rPr>
      </w:pPr>
      <w:r>
        <w:rPr>
          <w:lang w:val="en-US"/>
        </w:rPr>
        <w:t xml:space="preserve">The output data should be printed on the console and must contain two lines. </w:t>
      </w:r>
    </w:p>
    <w:p>
      <w:pPr>
        <w:pStyle w:val="ListParagraph"/>
        <w:numPr>
          <w:ilvl w:val="0"/>
          <w:numId w:val="5"/>
        </w:numPr>
        <w:rPr>
          <w:lang w:val="en-US"/>
        </w:rPr>
      </w:pPr>
      <w:r>
        <w:rPr>
          <w:b/>
          <w:lang w:val="en-US"/>
        </w:rPr>
        <w:t>First line:</w:t>
      </w:r>
      <w:r>
        <w:rPr>
          <w:lang w:val="en-US"/>
        </w:rPr>
        <w:t xml:space="preserve"> If the given points can form a triangle you must print the message “</w:t>
      </w:r>
      <w:r>
        <w:rPr>
          <w:b/>
          <w:lang w:val="en-US"/>
        </w:rPr>
        <w:t>Yes</w:t>
      </w:r>
      <w:r>
        <w:rPr>
          <w:lang w:val="en-US"/>
        </w:rPr>
        <w:t>”, otherwise “</w:t>
      </w:r>
      <w:r>
        <w:rPr>
          <w:b/>
          <w:lang w:val="en-US"/>
        </w:rPr>
        <w:t>No</w:t>
      </w:r>
      <w:r>
        <w:rPr>
          <w:lang w:val="en-US"/>
        </w:rPr>
        <w:t>”.</w:t>
      </w:r>
    </w:p>
    <w:p>
      <w:pPr>
        <w:pStyle w:val="ListParagraph"/>
        <w:numPr>
          <w:ilvl w:val="0"/>
          <w:numId w:val="5"/>
        </w:numPr>
        <w:spacing w:before="0" w:after="0"/>
        <w:ind w:left="714" w:hanging="357"/>
        <w:contextualSpacing/>
        <w:rPr>
          <w:lang w:val="en-US"/>
        </w:rPr>
      </w:pPr>
      <w:r>
        <w:rPr>
          <w:b/>
          <w:lang w:val="en-US"/>
        </w:rPr>
        <w:t>Second line:</w:t>
      </w:r>
      <w:r>
        <w:rPr>
          <w:lang w:val="en-US"/>
        </w:rPr>
        <w:t xml:space="preserve"> If the given points can form a triangle you must print the </w:t>
      </w:r>
      <w:r>
        <w:rPr>
          <w:b/>
          <w:lang w:val="en-US"/>
        </w:rPr>
        <w:t>area of the triangle</w:t>
      </w:r>
      <w:r>
        <w:rPr>
          <w:lang w:val="en-US"/>
        </w:rPr>
        <w:t xml:space="preserve"> rounded to two decimal places (see the examples), otherwise you must print the </w:t>
      </w:r>
      <w:r>
        <w:rPr>
          <w:b/>
          <w:lang w:val="en-US"/>
        </w:rPr>
        <w:t>distance between point A and point B</w:t>
      </w:r>
      <w:r>
        <w:rPr>
          <w:lang w:val="en-US"/>
        </w:rPr>
        <w:t>. Use "</w:t>
      </w:r>
      <w:r>
        <w:rPr>
          <w:rStyle w:val="Strong"/>
        </w:rPr>
        <w:t>.</w:t>
      </w:r>
      <w:r>
        <w:rPr>
          <w:lang w:val="en-US"/>
        </w:rPr>
        <w:t>" as decimal separator.</w:t>
      </w:r>
    </w:p>
    <w:p>
      <w:pPr>
        <w:pStyle w:val="Heading3"/>
        <w:rPr>
          <w:rFonts w:eastAsia="MS Mincho"/>
          <w:lang w:val="en-US"/>
        </w:rPr>
      </w:pPr>
      <w:r>
        <w:rPr>
          <w:rFonts w:eastAsia="MS Mincho"/>
          <w:lang w:val="en-US"/>
        </w:rPr>
        <w:t>Constraints</w:t>
      </w:r>
    </w:p>
    <w:p>
      <w:pPr>
        <w:pStyle w:val="Normal"/>
        <w:numPr>
          <w:ilvl w:val="0"/>
          <w:numId w:val="4"/>
        </w:numPr>
        <w:spacing w:lineRule="auto" w:line="240" w:before="0" w:after="0"/>
        <w:rPr>
          <w:rFonts w:eastAsia="MS Mincho"/>
          <w:lang w:val="en-US"/>
        </w:rPr>
      </w:pPr>
      <w:r>
        <w:rPr>
          <w:lang w:val="en-US"/>
        </w:rPr>
        <w:t xml:space="preserve">The coordinate </w:t>
      </w:r>
      <w:r>
        <w:rPr>
          <w:b/>
          <w:lang w:val="en-US"/>
        </w:rPr>
        <w:t>X</w:t>
      </w:r>
      <w:r>
        <w:rPr>
          <w:lang w:val="en-US"/>
        </w:rPr>
        <w:t xml:space="preserve"> is integer in the range [-10000…</w:t>
      </w:r>
      <w:r>
        <w:rPr>
          <w:rFonts w:cs="Segoe UI" w:ascii="Segoe UI" w:hAnsi="Segoe UI"/>
          <w:color w:val="000000"/>
          <w:sz w:val="18"/>
          <w:szCs w:val="18"/>
          <w:lang w:val="en-US"/>
        </w:rPr>
        <w:t xml:space="preserve"> </w:t>
      </w:r>
      <w:r>
        <w:rPr>
          <w:lang w:val="en-US"/>
        </w:rPr>
        <w:t>10000] inclusive.</w:t>
      </w:r>
    </w:p>
    <w:p>
      <w:pPr>
        <w:pStyle w:val="Normal"/>
        <w:numPr>
          <w:ilvl w:val="0"/>
          <w:numId w:val="4"/>
        </w:numPr>
        <w:spacing w:lineRule="auto" w:line="240" w:before="0" w:after="0"/>
        <w:rPr>
          <w:lang w:val="en-US"/>
        </w:rPr>
      </w:pPr>
      <w:r>
        <w:rPr>
          <w:lang w:val="en-US"/>
        </w:rPr>
        <w:t xml:space="preserve">The coordinate </w:t>
      </w:r>
      <w:r>
        <w:rPr>
          <w:b/>
          <w:lang w:val="en-US"/>
        </w:rPr>
        <w:t>Y</w:t>
      </w:r>
      <w:r>
        <w:rPr>
          <w:lang w:val="en-US"/>
        </w:rPr>
        <w:t xml:space="preserve"> is integer in the range [-10000…</w:t>
      </w:r>
      <w:r>
        <w:rPr>
          <w:rFonts w:cs="Segoe UI" w:ascii="Segoe UI" w:hAnsi="Segoe UI"/>
          <w:color w:val="000000"/>
          <w:sz w:val="18"/>
          <w:szCs w:val="18"/>
          <w:lang w:val="en-US"/>
        </w:rPr>
        <w:t xml:space="preserve"> </w:t>
      </w:r>
      <w:r>
        <w:rPr>
          <w:lang w:val="en-US"/>
        </w:rPr>
        <w:t>10000] inclusive.</w:t>
      </w:r>
    </w:p>
    <w:p>
      <w:pPr>
        <w:pStyle w:val="Normal"/>
        <w:numPr>
          <w:ilvl w:val="0"/>
          <w:numId w:val="4"/>
        </w:numPr>
        <w:spacing w:lineRule="auto" w:line="240" w:before="0" w:after="0"/>
        <w:rPr>
          <w:lang w:val="en-US"/>
        </w:rPr>
      </w:pPr>
      <w:r>
        <w:rPr>
          <w:lang w:val="en-US" w:eastAsia="ja-JP"/>
        </w:rPr>
        <w:t>Allowed work time for your program</w:t>
      </w:r>
      <w:r>
        <w:rPr>
          <w:lang w:val="en-US"/>
        </w:rPr>
        <w:t xml:space="preserve">: 0.1 </w:t>
      </w:r>
      <w:r>
        <w:rPr>
          <w:lang w:val="en-US" w:eastAsia="ja-JP"/>
        </w:rPr>
        <w:t>seconds</w:t>
      </w:r>
      <w:r>
        <w:rPr>
          <w:lang w:val="en-US"/>
        </w:rPr>
        <w:t>.</w:t>
      </w:r>
    </w:p>
    <w:p>
      <w:pPr>
        <w:pStyle w:val="Normal"/>
        <w:numPr>
          <w:ilvl w:val="0"/>
          <w:numId w:val="4"/>
        </w:numPr>
        <w:spacing w:lineRule="auto" w:line="240" w:before="0" w:after="0"/>
        <w:rPr>
          <w:lang w:val="en-US"/>
        </w:rPr>
      </w:pPr>
      <w:r>
        <w:rPr>
          <w:lang w:val="en-US" w:eastAsia="ja-JP"/>
        </w:rPr>
        <w:t>Allowed memory</w:t>
      </w:r>
      <w:r>
        <w:rPr>
          <w:lang w:val="en-US"/>
        </w:rPr>
        <w:t>: 16 MB.</w:t>
      </w:r>
    </w:p>
    <w:p>
      <w:pPr>
        <w:pStyle w:val="Heading3"/>
        <w:rPr>
          <w:rFonts w:eastAsia="MS Mincho"/>
          <w:lang w:val="en-US"/>
        </w:rPr>
      </w:pPr>
      <w:r>
        <w:rPr>
          <w:rFonts w:eastAsia="MS Mincho"/>
          <w:lang w:val="en-US"/>
        </w:rPr>
        <w:t>Examples</w:t>
      </w:r>
    </w:p>
    <w:tbl>
      <w:tblPr>
        <w:tblW w:w="8474" w:type="dxa"/>
        <w:jc w:val="left"/>
        <w:tblInd w:w="9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4a0" w:noHBand="0" w:lastColumn="0" w:firstColumn="1" w:lastRow="0" w:firstRow="1"/>
      </w:tblPr>
      <w:tblGrid>
        <w:gridCol w:w="599"/>
        <w:gridCol w:w="759"/>
        <w:gridCol w:w="2829"/>
        <w:gridCol w:w="194"/>
        <w:gridCol w:w="614"/>
        <w:gridCol w:w="758"/>
        <w:gridCol w:w="2720"/>
      </w:tblGrid>
      <w:tr>
        <w:trPr/>
        <w:tc>
          <w:tcPr>
            <w:tcW w:w="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left w:w="90" w:type="dxa"/>
            </w:tcMar>
          </w:tcPr>
          <w:p>
            <w:pPr>
              <w:pStyle w:val="Normal"/>
              <w:spacing w:lineRule="auto" w:line="240" w:before="0" w:after="0"/>
              <w:rPr>
                <w:rStyle w:val="Strong"/>
                <w:lang w:val="en-US"/>
              </w:rPr>
            </w:pPr>
            <w:r>
              <w:rPr>
                <w:rStyle w:val="Strong"/>
                <w:lang w:val="en-US"/>
              </w:rPr>
              <w:t>Input</w:t>
            </w:r>
          </w:p>
        </w:tc>
        <w:tc>
          <w:tcPr>
            <w:tcW w:w="7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top w:w="0" w:type="dxa"/>
              <w:left w:w="98" w:type="dxa"/>
              <w:bottom w:w="0" w:type="dxa"/>
              <w:right w:w="108" w:type="dxa"/>
            </w:tcMar>
          </w:tcPr>
          <w:p>
            <w:pPr>
              <w:pStyle w:val="Normal"/>
              <w:spacing w:lineRule="auto" w:line="240" w:before="0" w:after="0"/>
              <w:rPr>
                <w:rStyle w:val="Strong"/>
                <w:lang w:val="en-US"/>
              </w:rPr>
            </w:pPr>
            <w:r>
              <w:rPr>
                <w:rStyle w:val="Strong"/>
                <w:lang w:val="en-US"/>
              </w:rPr>
              <w:t>Output</w:t>
            </w:r>
          </w:p>
        </w:tc>
        <w:tc>
          <w:tcPr>
            <w:tcW w:w="28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top w:w="0" w:type="dxa"/>
              <w:left w:w="98" w:type="dxa"/>
              <w:bottom w:w="0" w:type="dxa"/>
              <w:right w:w="108" w:type="dxa"/>
            </w:tcMar>
          </w:tcPr>
          <w:p>
            <w:pPr>
              <w:pStyle w:val="Normal"/>
              <w:spacing w:lineRule="auto" w:line="240" w:before="0" w:after="0"/>
              <w:rPr>
                <w:rStyle w:val="Strong"/>
                <w:lang w:val="en-US"/>
              </w:rPr>
            </w:pPr>
            <w:r>
              <w:rPr>
                <w:rStyle w:val="Strong"/>
                <w:lang w:val="en-US"/>
              </w:rPr>
              <w:t>Comments</w:t>
            </w:r>
          </w:p>
        </w:tc>
        <w:tc>
          <w:tcPr>
            <w:tcW w:w="194" w:type="dxa"/>
            <w:tcBorders>
              <w:left w:val="single" w:sz="8" w:space="0" w:color="000001"/>
              <w:right w:val="single" w:sz="4" w:space="0" w:color="00000A"/>
              <w:insideV w:val="single" w:sz="4" w:space="0" w:color="00000A"/>
            </w:tcBorders>
            <w:shd w:fill="auto" w:val="clear"/>
            <w:tcMar>
              <w:top w:w="0" w:type="dxa"/>
              <w:left w:w="98" w:type="dxa"/>
              <w:bottom w:w="0" w:type="dxa"/>
              <w:right w:w="108" w:type="dxa"/>
            </w:tcMar>
          </w:tcPr>
          <w:p>
            <w:pPr>
              <w:pStyle w:val="Normal"/>
              <w:spacing w:lineRule="auto" w:line="240" w:before="0" w:after="0"/>
              <w:rPr>
                <w:rStyle w:val="Strong"/>
                <w:lang w:val="en-US"/>
              </w:rPr>
            </w:pPr>
            <w:r>
              <w:rPr>
                <w:lang w:val="en-US"/>
              </w:rPr>
            </w:r>
          </w:p>
        </w:tc>
        <w:tc>
          <w:tcPr>
            <w:tcW w:w="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top w:w="0" w:type="dxa"/>
              <w:left w:w="103" w:type="dxa"/>
              <w:bottom w:w="0" w:type="dxa"/>
              <w:right w:w="108" w:type="dxa"/>
            </w:tcMar>
          </w:tcPr>
          <w:p>
            <w:pPr>
              <w:pStyle w:val="Normal"/>
              <w:spacing w:lineRule="auto" w:line="240" w:before="0" w:after="0"/>
              <w:rPr>
                <w:rStyle w:val="Strong"/>
                <w:lang w:val="en-US"/>
              </w:rPr>
            </w:pPr>
            <w:r>
              <w:rPr>
                <w:rStyle w:val="Strong"/>
                <w:lang w:val="en-US"/>
              </w:rPr>
              <w:t>Input</w:t>
            </w:r>
          </w:p>
        </w:tc>
        <w:tc>
          <w:tcPr>
            <w:tcW w:w="7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top w:w="0" w:type="dxa"/>
              <w:left w:w="103" w:type="dxa"/>
              <w:bottom w:w="0" w:type="dxa"/>
              <w:right w:w="108" w:type="dxa"/>
            </w:tcMar>
          </w:tcPr>
          <w:p>
            <w:pPr>
              <w:pStyle w:val="Normal"/>
              <w:spacing w:lineRule="auto" w:line="240" w:before="0" w:after="0"/>
              <w:rPr>
                <w:rStyle w:val="Strong"/>
                <w:lang w:val="en-US"/>
              </w:rPr>
            </w:pPr>
            <w:r>
              <w:rPr>
                <w:rStyle w:val="Strong"/>
                <w:lang w:val="en-US"/>
              </w:rPr>
              <w:t>Output</w:t>
            </w:r>
          </w:p>
        </w:tc>
        <w:tc>
          <w:tcPr>
            <w:tcW w:w="2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top w:w="0" w:type="dxa"/>
              <w:left w:w="103" w:type="dxa"/>
              <w:bottom w:w="0" w:type="dxa"/>
              <w:right w:w="108" w:type="dxa"/>
            </w:tcMar>
          </w:tcPr>
          <w:p>
            <w:pPr>
              <w:pStyle w:val="Normal"/>
              <w:spacing w:lineRule="auto" w:line="240" w:before="0" w:after="0"/>
              <w:rPr>
                <w:rStyle w:val="Strong"/>
                <w:lang w:val="en-US"/>
              </w:rPr>
            </w:pPr>
            <w:r>
              <w:rPr>
                <w:rStyle w:val="Strong"/>
                <w:lang w:val="en-US"/>
              </w:rPr>
              <w:t>Comments</w:t>
            </w:r>
          </w:p>
        </w:tc>
      </w:tr>
      <w:tr>
        <w:trPr>
          <w:trHeight w:val="20" w:hRule="atLeast"/>
        </w:trPr>
        <w:tc>
          <w:tcPr>
            <w:tcW w:w="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0</w:t>
            </w:r>
          </w:p>
          <w:p>
            <w:pPr>
              <w:pStyle w:val="Normal"/>
              <w:spacing w:lineRule="auto" w:line="240" w:before="0" w:after="0"/>
              <w:rPr>
                <w:rFonts w:ascii="Consolas" w:hAnsi="Consolas" w:cs="Consolas"/>
                <w:lang w:val="en-US"/>
              </w:rPr>
            </w:pPr>
            <w:r>
              <w:rPr>
                <w:rFonts w:cs="Consolas" w:ascii="Consolas" w:hAnsi="Consolas"/>
                <w:lang w:val="en-US"/>
              </w:rPr>
              <w:t>0</w:t>
            </w:r>
          </w:p>
          <w:p>
            <w:pPr>
              <w:pStyle w:val="Normal"/>
              <w:spacing w:lineRule="auto" w:line="240" w:before="0" w:after="0"/>
              <w:rPr>
                <w:rFonts w:ascii="Consolas" w:hAnsi="Consolas" w:cs="Consolas"/>
                <w:lang w:val="en-US"/>
              </w:rPr>
            </w:pPr>
            <w:r>
              <w:rPr>
                <w:rFonts w:cs="Consolas" w:ascii="Consolas" w:hAnsi="Consolas"/>
                <w:lang w:val="en-US"/>
              </w:rPr>
              <w:t>1</w:t>
            </w:r>
          </w:p>
          <w:p>
            <w:pPr>
              <w:pStyle w:val="Normal"/>
              <w:spacing w:lineRule="auto" w:line="240" w:before="0" w:after="0"/>
              <w:rPr>
                <w:rFonts w:ascii="Consolas" w:hAnsi="Consolas" w:cs="Consolas"/>
                <w:lang w:val="en-US"/>
              </w:rPr>
            </w:pPr>
            <w:r>
              <w:rPr>
                <w:rFonts w:cs="Consolas" w:ascii="Consolas" w:hAnsi="Consolas"/>
                <w:lang w:val="en-US"/>
              </w:rPr>
              <w:t>1</w:t>
            </w:r>
          </w:p>
        </w:tc>
        <w:tc>
          <w:tcPr>
            <w:tcW w:w="7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8" w:type="dxa"/>
              <w:bottom w:w="0" w:type="dxa"/>
              <w:right w:w="108" w:type="dxa"/>
            </w:tcMar>
          </w:tcPr>
          <w:p>
            <w:pPr>
              <w:pStyle w:val="Normal"/>
              <w:spacing w:lineRule="auto" w:line="240" w:before="0" w:after="0"/>
              <w:rPr>
                <w:rFonts w:ascii="Consolas" w:hAnsi="Consolas" w:cs="Consolas"/>
                <w:lang w:val="en-US"/>
              </w:rPr>
            </w:pPr>
            <w:r>
              <w:rPr>
                <w:rFonts w:cs="Consolas" w:ascii="Consolas" w:hAnsi="Consolas"/>
                <w:lang w:val="en-US"/>
              </w:rPr>
              <w:t>No</w:t>
            </w:r>
          </w:p>
          <w:p>
            <w:pPr>
              <w:pStyle w:val="Normal"/>
              <w:spacing w:lineRule="auto" w:line="240" w:before="0" w:after="0"/>
              <w:rPr>
                <w:rFonts w:ascii="Consolas" w:hAnsi="Consolas" w:cs="Consolas"/>
                <w:lang w:val="en-US"/>
              </w:rPr>
            </w:pPr>
            <w:r>
              <w:rPr>
                <w:rFonts w:cs="Consolas" w:ascii="Consolas" w:hAnsi="Consolas"/>
                <w:lang w:val="en-US"/>
              </w:rPr>
              <w:t>2.83</w:t>
            </w:r>
          </w:p>
          <w:p>
            <w:pPr>
              <w:pStyle w:val="Normal"/>
              <w:spacing w:lineRule="auto" w:line="240" w:before="0" w:after="0"/>
              <w:rPr>
                <w:rFonts w:ascii="Consolas" w:hAnsi="Consolas" w:cs="Consolas"/>
                <w:lang w:val="en-US"/>
              </w:rPr>
            </w:pPr>
            <w:r>
              <w:rPr>
                <w:rFonts w:cs="Consolas" w:ascii="Consolas" w:hAnsi="Consolas"/>
                <w:lang w:val="en-US"/>
              </w:rPr>
            </w:r>
          </w:p>
        </w:tc>
        <w:tc>
          <w:tcPr>
            <w:tcW w:w="28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8" w:type="dxa"/>
              <w:bottom w:w="0" w:type="dxa"/>
              <w:right w:w="108" w:type="dxa"/>
            </w:tcMar>
          </w:tcPr>
          <w:p>
            <w:pPr>
              <w:pStyle w:val="Normal"/>
              <w:spacing w:lineRule="auto" w:line="240" w:before="0" w:after="0"/>
              <w:rPr>
                <w:rFonts w:ascii="Consolas" w:hAnsi="Consolas" w:cs="Consolas"/>
                <w:lang w:val="en-US"/>
              </w:rPr>
            </w:pPr>
            <w:r>
              <w:rPr/>
              <w:drawing>
                <wp:inline distT="0" distB="0" distL="0" distR="0">
                  <wp:extent cx="1927860" cy="199580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8"/>
                          <a:stretch>
                            <a:fillRect/>
                          </a:stretch>
                        </pic:blipFill>
                        <pic:spPr bwMode="auto">
                          <a:xfrm>
                            <a:off x="0" y="0"/>
                            <a:ext cx="1927860" cy="1995805"/>
                          </a:xfrm>
                          <a:prstGeom prst="rect">
                            <a:avLst/>
                          </a:prstGeom>
                          <a:noFill/>
                          <a:ln w="9525">
                            <a:noFill/>
                            <a:miter lim="800000"/>
                            <a:headEnd/>
                            <a:tailEnd/>
                          </a:ln>
                        </pic:spPr>
                      </pic:pic>
                    </a:graphicData>
                  </a:graphic>
                </wp:inline>
              </w:drawing>
            </w:r>
          </w:p>
        </w:tc>
        <w:tc>
          <w:tcPr>
            <w:tcW w:w="194" w:type="dxa"/>
            <w:tcBorders>
              <w:left w:val="single" w:sz="8" w:space="0" w:color="000001"/>
              <w:right w:val="single" w:sz="4" w:space="0" w:color="00000A"/>
              <w:insideV w:val="single" w:sz="4" w:space="0" w:color="00000A"/>
            </w:tcBorders>
            <w:shd w:fill="auto" w:val="clear"/>
            <w:tcMar>
              <w:top w:w="0" w:type="dxa"/>
              <w:left w:w="98" w:type="dxa"/>
              <w:bottom w:w="0" w:type="dxa"/>
              <w:right w:w="108"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top w:w="0" w:type="dxa"/>
              <w:left w:w="103" w:type="dxa"/>
              <w:bottom w:w="0" w:type="dxa"/>
              <w:right w:w="108" w:type="dxa"/>
            </w:tcMar>
          </w:tcPr>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3</w:t>
            </w:r>
          </w:p>
          <w:p>
            <w:pPr>
              <w:pStyle w:val="Normal"/>
              <w:spacing w:lineRule="auto" w:line="240" w:before="0" w:after="0"/>
              <w:rPr>
                <w:rFonts w:ascii="Consolas" w:hAnsi="Consolas" w:cs="Consolas"/>
                <w:lang w:val="en-US"/>
              </w:rPr>
            </w:pPr>
            <w:r>
              <w:rPr>
                <w:rFonts w:cs="Consolas" w:ascii="Consolas" w:hAnsi="Consolas"/>
                <w:lang w:val="en-US"/>
              </w:rPr>
              <w:t>0</w:t>
            </w:r>
          </w:p>
          <w:p>
            <w:pPr>
              <w:pStyle w:val="Normal"/>
              <w:spacing w:lineRule="auto" w:line="240" w:before="0" w:after="0"/>
              <w:rPr>
                <w:rFonts w:ascii="Consolas" w:hAnsi="Consolas" w:cs="Consolas"/>
                <w:lang w:val="en-US"/>
              </w:rPr>
            </w:pPr>
            <w:r>
              <w:rPr>
                <w:rFonts w:cs="Consolas" w:ascii="Consolas" w:hAnsi="Consolas"/>
                <w:lang w:val="en-US"/>
              </w:rPr>
              <w:t>-1</w:t>
            </w:r>
          </w:p>
          <w:p>
            <w:pPr>
              <w:pStyle w:val="Normal"/>
              <w:spacing w:lineRule="auto" w:line="240" w:before="0" w:after="0"/>
              <w:rPr>
                <w:rFonts w:ascii="Consolas" w:hAnsi="Consolas" w:cs="Consolas"/>
                <w:lang w:val="en-US"/>
              </w:rPr>
            </w:pPr>
            <w:r>
              <w:rPr>
                <w:rFonts w:cs="Consolas" w:ascii="Consolas" w:hAnsi="Consolas"/>
                <w:lang w:val="en-US"/>
              </w:rPr>
              <w:t>4</w:t>
            </w:r>
          </w:p>
          <w:p>
            <w:pPr>
              <w:pStyle w:val="Normal"/>
              <w:spacing w:lineRule="auto" w:line="240" w:before="0" w:after="0"/>
              <w:rPr>
                <w:rFonts w:ascii="Consolas" w:hAnsi="Consolas" w:cs="Consolas"/>
                <w:lang w:val="en-US"/>
              </w:rPr>
            </w:pPr>
            <w:r>
              <w:rPr>
                <w:rFonts w:cs="Consolas" w:ascii="Consolas" w:hAnsi="Consolas"/>
                <w:lang w:val="en-US"/>
              </w:rPr>
              <w:t>-2</w:t>
            </w:r>
          </w:p>
        </w:tc>
        <w:tc>
          <w:tcPr>
            <w:tcW w:w="7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top w:w="0" w:type="dxa"/>
              <w:left w:w="103" w:type="dxa"/>
              <w:bottom w:w="0" w:type="dxa"/>
              <w:right w:w="108" w:type="dxa"/>
            </w:tcMar>
          </w:tcPr>
          <w:p>
            <w:pPr>
              <w:pStyle w:val="Normal"/>
              <w:spacing w:lineRule="auto" w:line="240" w:before="0" w:after="0"/>
              <w:rPr>
                <w:rFonts w:ascii="Consolas" w:hAnsi="Consolas" w:cs="Consolas"/>
                <w:lang w:val="en-US"/>
              </w:rPr>
            </w:pPr>
            <w:r>
              <w:rPr>
                <w:rFonts w:cs="Consolas" w:ascii="Consolas" w:hAnsi="Consolas"/>
                <w:lang w:val="en-US"/>
              </w:rPr>
              <w:t>Yes</w:t>
            </w:r>
          </w:p>
          <w:p>
            <w:pPr>
              <w:pStyle w:val="Normal"/>
              <w:spacing w:lineRule="auto" w:line="240" w:before="0" w:after="0"/>
              <w:rPr>
                <w:rFonts w:ascii="Consolas" w:hAnsi="Consolas" w:cs="Consolas"/>
                <w:lang w:val="en-US"/>
              </w:rPr>
            </w:pPr>
            <w:r>
              <w:rPr>
                <w:rFonts w:cs="Consolas" w:ascii="Consolas" w:hAnsi="Consolas"/>
                <w:lang w:val="en-US"/>
              </w:rPr>
              <w:t>9.00</w:t>
            </w:r>
          </w:p>
        </w:tc>
        <w:tc>
          <w:tcPr>
            <w:tcW w:w="2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top w:w="0" w:type="dxa"/>
              <w:left w:w="103" w:type="dxa"/>
              <w:bottom w:w="0" w:type="dxa"/>
              <w:right w:w="108" w:type="dxa"/>
            </w:tcMar>
          </w:tcPr>
          <w:p>
            <w:pPr>
              <w:pStyle w:val="Normal"/>
              <w:spacing w:lineRule="auto" w:line="240" w:before="0" w:after="0"/>
              <w:rPr>
                <w:rFonts w:ascii="Consolas" w:hAnsi="Consolas" w:cs="Consolas"/>
                <w:lang w:val="en-US"/>
              </w:rPr>
            </w:pPr>
            <w:r>
              <w:rPr/>
              <w:drawing>
                <wp:inline distT="0" distB="0" distL="0" distR="0">
                  <wp:extent cx="1844040" cy="199199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9"/>
                          <a:stretch>
                            <a:fillRect/>
                          </a:stretch>
                        </pic:blipFill>
                        <pic:spPr bwMode="auto">
                          <a:xfrm>
                            <a:off x="0" y="0"/>
                            <a:ext cx="1844040" cy="1991995"/>
                          </a:xfrm>
                          <a:prstGeom prst="rect">
                            <a:avLst/>
                          </a:prstGeom>
                          <a:noFill/>
                          <a:ln w="9525">
                            <a:noFill/>
                            <a:miter lim="800000"/>
                            <a:headEnd/>
                            <a:tailEnd/>
                          </a:ln>
                        </pic:spPr>
                      </pic:pic>
                    </a:graphicData>
                  </a:graphic>
                </wp:inline>
              </w:drawing>
            </w:r>
          </w:p>
        </w:tc>
      </w:tr>
    </w:tbl>
    <w:p>
      <w:pPr>
        <w:pStyle w:val="Normal"/>
        <w:spacing w:lineRule="auto" w:line="240" w:before="0" w:after="0"/>
        <w:rPr>
          <w:lang w:val="en-US"/>
        </w:rPr>
      </w:pPr>
      <w:r>
        <w:rPr>
          <w:lang w:val="en-US"/>
        </w:rPr>
      </w:r>
    </w:p>
    <w:p>
      <w:pPr>
        <w:pStyle w:val="Normal"/>
        <w:rPr>
          <w:lang w:val="en-US"/>
        </w:rPr>
      </w:pPr>
      <w:r>
        <w:rPr>
          <w:lang w:val="en-US"/>
        </w:rPr>
      </w:r>
    </w:p>
    <w:p>
      <w:pPr>
        <w:pStyle w:val="Heading2"/>
        <w:numPr>
          <w:ilvl w:val="0"/>
          <w:numId w:val="2"/>
        </w:numPr>
        <w:spacing w:before="0" w:after="80"/>
        <w:rPr>
          <w:rFonts w:eastAsia="MS Mincho"/>
        </w:rPr>
      </w:pPr>
      <w:r>
        <w:rPr>
          <w:rFonts w:eastAsia="MS Mincho"/>
        </w:rPr>
        <w:t>* – Pairs</w:t>
      </w:r>
    </w:p>
    <w:p>
      <w:pPr>
        <w:pStyle w:val="Normal"/>
        <w:rPr>
          <w:lang w:val="en-US"/>
        </w:rPr>
      </w:pPr>
      <w:r>
        <w:rPr>
          <w:lang w:val="en-US"/>
        </w:rPr>
        <w:t xml:space="preserve">You are given </w:t>
      </w:r>
      <w:r>
        <w:rPr>
          <w:b/>
          <w:lang w:val="en-US"/>
        </w:rPr>
        <w:t>2*N elements</w:t>
      </w:r>
      <w:r>
        <w:rPr>
          <w:lang w:val="en-US"/>
        </w:rPr>
        <w:t xml:space="preserve"> (even number of integer numbers). The first and the second element form a </w:t>
      </w:r>
      <w:r>
        <w:rPr>
          <w:b/>
          <w:lang w:val="en-US"/>
        </w:rPr>
        <w:t>pair</w:t>
      </w:r>
      <w:r>
        <w:rPr>
          <w:lang w:val="en-US"/>
        </w:rPr>
        <w:t xml:space="preserve">, the third and the fourth element form a pair as well, etc. Each pair has a </w:t>
      </w:r>
      <w:r>
        <w:rPr>
          <w:b/>
          <w:lang w:val="en-US"/>
        </w:rPr>
        <w:t>value</w:t>
      </w:r>
      <w:r>
        <w:rPr>
          <w:lang w:val="en-US"/>
        </w:rPr>
        <w:t xml:space="preserve">, calculated as the </w:t>
      </w:r>
      <w:r>
        <w:rPr>
          <w:b/>
          <w:lang w:val="en-US"/>
        </w:rPr>
        <w:t>sum</w:t>
      </w:r>
      <w:r>
        <w:rPr>
          <w:lang w:val="en-US"/>
        </w:rPr>
        <w:t xml:space="preserve"> of its two elements. Your task is to write a program to check </w:t>
      </w:r>
      <w:r>
        <w:rPr>
          <w:b/>
          <w:lang w:val="en-US"/>
        </w:rPr>
        <w:t>whether all pairs have the same value</w:t>
      </w:r>
      <w:r>
        <w:rPr>
          <w:lang w:val="en-US"/>
        </w:rPr>
        <w:t xml:space="preserve"> or print the </w:t>
      </w:r>
      <w:r>
        <w:rPr>
          <w:b/>
          <w:lang w:val="en-US"/>
        </w:rPr>
        <w:t>max difference</w:t>
      </w:r>
      <w:r>
        <w:rPr>
          <w:lang w:val="en-US"/>
        </w:rPr>
        <w:t xml:space="preserve"> between two consecutive values.</w:t>
      </w:r>
    </w:p>
    <w:p>
      <w:pPr>
        <w:pStyle w:val="Heading3"/>
        <w:rPr>
          <w:rFonts w:eastAsia="MS Mincho"/>
          <w:lang w:val="en-US"/>
        </w:rPr>
      </w:pPr>
      <w:r>
        <w:rPr>
          <w:rFonts w:eastAsia="MS Mincho"/>
          <w:lang w:val="en-US"/>
        </w:rPr>
        <w:t>Input</w:t>
      </w:r>
    </w:p>
    <w:p>
      <w:pPr>
        <w:pStyle w:val="Normal"/>
        <w:rPr>
          <w:lang w:val="en-US"/>
        </w:rPr>
      </w:pPr>
      <w:r>
        <w:rPr>
          <w:lang w:val="en-US"/>
        </w:rPr>
        <w:t xml:space="preserve">You are given at the console </w:t>
      </w:r>
      <w:r>
        <w:rPr>
          <w:b/>
          <w:lang w:val="en-US"/>
        </w:rPr>
        <w:t>even number of integers</w:t>
      </w:r>
      <w:r>
        <w:rPr>
          <w:lang w:val="en-US"/>
        </w:rPr>
        <w:t>, all in a single line, separated by a space.</w:t>
      </w:r>
    </w:p>
    <w:p>
      <w:pPr>
        <w:pStyle w:val="Heading3"/>
        <w:rPr>
          <w:rFonts w:eastAsia="MS Mincho"/>
          <w:lang w:val="en-US"/>
        </w:rPr>
      </w:pPr>
      <w:r>
        <w:rPr>
          <w:rFonts w:eastAsia="MS Mincho"/>
          <w:lang w:val="en-US"/>
        </w:rPr>
        <w:t>Output</w:t>
      </w:r>
    </w:p>
    <w:p>
      <w:pPr>
        <w:pStyle w:val="Normal"/>
        <w:spacing w:before="0" w:after="120"/>
        <w:rPr>
          <w:lang w:val="en-US"/>
        </w:rPr>
      </w:pPr>
      <w:r>
        <w:rPr>
          <w:lang w:val="en-US"/>
        </w:rPr>
        <w:t>The output is single line, printed at the console.</w:t>
      </w:r>
    </w:p>
    <w:p>
      <w:pPr>
        <w:pStyle w:val="ListParagraph"/>
        <w:numPr>
          <w:ilvl w:val="0"/>
          <w:numId w:val="5"/>
        </w:numPr>
        <w:rPr>
          <w:lang w:val="en-US"/>
        </w:rPr>
      </w:pPr>
      <w:r>
        <w:rPr>
          <w:lang w:val="en-US"/>
        </w:rPr>
        <w:t>In case all pairs have the same value, print "</w:t>
      </w:r>
      <w:r>
        <w:rPr>
          <w:b/>
          <w:lang w:val="en-US"/>
        </w:rPr>
        <w:t>Yes, value=…</w:t>
      </w:r>
      <w:r>
        <w:rPr>
          <w:lang w:val="en-US"/>
        </w:rPr>
        <w:t>" and the value.</w:t>
      </w:r>
    </w:p>
    <w:p>
      <w:pPr>
        <w:pStyle w:val="ListParagraph"/>
        <w:numPr>
          <w:ilvl w:val="0"/>
          <w:numId w:val="5"/>
        </w:numPr>
        <w:rPr>
          <w:lang w:val="en-US"/>
        </w:rPr>
      </w:pPr>
      <w:r>
        <w:rPr>
          <w:lang w:val="en-US"/>
        </w:rPr>
        <w:t>Otherwise, print "</w:t>
      </w:r>
      <w:r>
        <w:rPr>
          <w:b/>
          <w:lang w:val="en-US"/>
        </w:rPr>
        <w:t>No, maxdiff=…</w:t>
      </w:r>
      <w:r>
        <w:rPr>
          <w:lang w:val="en-US"/>
        </w:rPr>
        <w:t xml:space="preserve">" and the maximal difference between two consecutive values, always a </w:t>
      </w:r>
      <w:r>
        <w:rPr>
          <w:b/>
          <w:lang w:val="en-US"/>
        </w:rPr>
        <w:t>positive integer</w:t>
      </w:r>
      <w:r>
        <w:rPr>
          <w:lang w:val="en-US"/>
        </w:rPr>
        <w:t>.</w:t>
      </w:r>
    </w:p>
    <w:p>
      <w:pPr>
        <w:pStyle w:val="Heading3"/>
        <w:rPr>
          <w:rFonts w:eastAsia="MS Mincho"/>
          <w:lang w:val="en-US"/>
        </w:rPr>
      </w:pPr>
      <w:r>
        <w:rPr>
          <w:rFonts w:eastAsia="MS Mincho"/>
          <w:lang w:val="en-US"/>
        </w:rPr>
        <w:t>Constraints</w:t>
      </w:r>
    </w:p>
    <w:p>
      <w:pPr>
        <w:pStyle w:val="Normal"/>
        <w:numPr>
          <w:ilvl w:val="0"/>
          <w:numId w:val="4"/>
        </w:numPr>
        <w:spacing w:lineRule="auto" w:line="240" w:before="0" w:after="0"/>
        <w:rPr>
          <w:lang w:val="en-US"/>
        </w:rPr>
      </w:pPr>
      <w:r>
        <w:rPr>
          <w:lang w:val="en-US"/>
        </w:rPr>
        <w:t>All input values will be integers in the range [-1000…1000] inclusive.</w:t>
      </w:r>
    </w:p>
    <w:p>
      <w:pPr>
        <w:pStyle w:val="Normal"/>
        <w:numPr>
          <w:ilvl w:val="0"/>
          <w:numId w:val="4"/>
        </w:numPr>
        <w:spacing w:lineRule="auto" w:line="240" w:before="0" w:after="0"/>
        <w:rPr>
          <w:lang w:val="en-US"/>
        </w:rPr>
      </w:pPr>
      <w:r>
        <w:rPr>
          <w:lang w:val="en-US"/>
        </w:rPr>
        <w:t>The count of elements is even number in the range [2…1000] inclusive.</w:t>
      </w:r>
    </w:p>
    <w:p>
      <w:pPr>
        <w:pStyle w:val="Normal"/>
        <w:numPr>
          <w:ilvl w:val="0"/>
          <w:numId w:val="4"/>
        </w:numPr>
        <w:spacing w:lineRule="auto" w:line="240" w:before="0" w:after="0"/>
        <w:rPr>
          <w:lang w:val="en-US"/>
        </w:rPr>
      </w:pPr>
      <w:r>
        <w:rPr>
          <w:lang w:val="en-US" w:eastAsia="ja-JP"/>
        </w:rPr>
        <w:t>Allowed work time for your program</w:t>
      </w:r>
      <w:r>
        <w:rPr>
          <w:lang w:val="en-US"/>
        </w:rPr>
        <w:t xml:space="preserve">: 0.25 </w:t>
      </w:r>
      <w:r>
        <w:rPr>
          <w:lang w:val="en-US" w:eastAsia="ja-JP"/>
        </w:rPr>
        <w:t>seconds</w:t>
      </w:r>
      <w:r>
        <w:rPr>
          <w:lang w:val="en-US"/>
        </w:rPr>
        <w:t>.</w:t>
      </w:r>
    </w:p>
    <w:p>
      <w:pPr>
        <w:pStyle w:val="Normal"/>
        <w:numPr>
          <w:ilvl w:val="0"/>
          <w:numId w:val="4"/>
        </w:numPr>
        <w:spacing w:lineRule="auto" w:line="240" w:before="0" w:after="0"/>
        <w:rPr>
          <w:lang w:val="en-US"/>
        </w:rPr>
      </w:pPr>
      <w:r>
        <w:rPr>
          <w:lang w:val="en-US" w:eastAsia="ja-JP"/>
        </w:rPr>
        <w:t>Allowed memory</w:t>
      </w:r>
      <w:r>
        <w:rPr>
          <w:lang w:val="en-US"/>
        </w:rPr>
        <w:t>: 16 MB.</w:t>
      </w:r>
    </w:p>
    <w:p>
      <w:pPr>
        <w:pStyle w:val="Heading3"/>
        <w:rPr>
          <w:rFonts w:eastAsia="MS Mincho"/>
          <w:lang w:val="en-US"/>
        </w:rPr>
      </w:pPr>
      <w:r>
        <w:rPr>
          <w:rFonts w:eastAsia="MS Mincho"/>
          <w:lang w:val="en-US"/>
        </w:rPr>
        <w:t>Examples</w:t>
      </w:r>
    </w:p>
    <w:tbl>
      <w:tblPr>
        <w:tblW w:w="9767" w:type="dxa"/>
        <w:jc w:val="left"/>
        <w:tblInd w:w="9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4a0" w:noHBand="0" w:lastColumn="0" w:firstColumn="1" w:lastRow="0" w:firstRow="1"/>
      </w:tblPr>
      <w:tblGrid>
        <w:gridCol w:w="2151"/>
        <w:gridCol w:w="1911"/>
        <w:gridCol w:w="5705"/>
      </w:tblGrid>
      <w:tr>
        <w:trPr/>
        <w:tc>
          <w:tcPr>
            <w:tcW w:w="2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left w:w="90" w:type="dxa"/>
            </w:tcMar>
          </w:tcPr>
          <w:p>
            <w:pPr>
              <w:pStyle w:val="Normal"/>
              <w:spacing w:lineRule="auto" w:line="240" w:before="0" w:after="0"/>
              <w:rPr>
                <w:rStyle w:val="Strong"/>
                <w:lang w:val="en-US"/>
              </w:rPr>
            </w:pPr>
            <w:r>
              <w:rPr>
                <w:rStyle w:val="Strong"/>
                <w:lang w:val="en-US"/>
              </w:rPr>
              <w:t>Input</w:t>
            </w:r>
          </w:p>
        </w:tc>
        <w:tc>
          <w:tcPr>
            <w:tcW w:w="19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top w:w="0" w:type="dxa"/>
              <w:left w:w="98" w:type="dxa"/>
              <w:bottom w:w="0" w:type="dxa"/>
              <w:right w:w="108" w:type="dxa"/>
            </w:tcMar>
          </w:tcPr>
          <w:p>
            <w:pPr>
              <w:pStyle w:val="Normal"/>
              <w:spacing w:lineRule="auto" w:line="240" w:before="0" w:after="0"/>
              <w:rPr>
                <w:rStyle w:val="Strong"/>
                <w:lang w:val="en-US"/>
              </w:rPr>
            </w:pPr>
            <w:r>
              <w:rPr>
                <w:rStyle w:val="Strong"/>
                <w:lang w:val="en-US"/>
              </w:rPr>
              <w:t>Output</w:t>
            </w:r>
          </w:p>
        </w:tc>
        <w:tc>
          <w:tcPr>
            <w:tcW w:w="5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top w:w="0" w:type="dxa"/>
              <w:left w:w="98" w:type="dxa"/>
              <w:bottom w:w="0" w:type="dxa"/>
              <w:right w:w="108" w:type="dxa"/>
            </w:tcMar>
          </w:tcPr>
          <w:p>
            <w:pPr>
              <w:pStyle w:val="Normal"/>
              <w:spacing w:lineRule="auto" w:line="240" w:before="0" w:after="0"/>
              <w:rPr>
                <w:rStyle w:val="Strong"/>
                <w:lang w:val="en-US"/>
              </w:rPr>
            </w:pPr>
            <w:r>
              <w:rPr>
                <w:rStyle w:val="Strong"/>
                <w:lang w:val="en-US"/>
              </w:rPr>
              <w:t>Comments</w:t>
            </w:r>
          </w:p>
        </w:tc>
      </w:tr>
      <w:tr>
        <w:trPr>
          <w:trHeight w:val="20" w:hRule="atLeast"/>
        </w:trPr>
        <w:tc>
          <w:tcPr>
            <w:tcW w:w="2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Consolas" w:hAnsi="Consolas" w:cs="Consolas"/>
                <w:lang w:val="en-US"/>
              </w:rPr>
            </w:pPr>
            <w:r>
              <w:rPr>
                <w:rFonts w:cs="Consolas" w:ascii="Consolas" w:hAnsi="Consolas"/>
                <w:lang w:val="en-US"/>
              </w:rPr>
              <w:t>1 2 0 3 4 -1</w:t>
            </w:r>
          </w:p>
        </w:tc>
        <w:tc>
          <w:tcPr>
            <w:tcW w:w="19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8" w:type="dxa"/>
              <w:bottom w:w="0" w:type="dxa"/>
              <w:right w:w="108" w:type="dxa"/>
            </w:tcMar>
          </w:tcPr>
          <w:p>
            <w:pPr>
              <w:pStyle w:val="Normal"/>
              <w:spacing w:lineRule="auto" w:line="240" w:before="0" w:after="0"/>
              <w:rPr>
                <w:rFonts w:ascii="Consolas" w:hAnsi="Consolas" w:cs="Consolas"/>
                <w:lang w:val="en-US"/>
              </w:rPr>
            </w:pPr>
            <w:r>
              <w:rPr>
                <w:rFonts w:cs="Consolas" w:ascii="Consolas" w:hAnsi="Consolas"/>
                <w:lang w:val="en-US"/>
              </w:rPr>
              <w:t>Yes, value=3</w:t>
            </w:r>
          </w:p>
        </w:tc>
        <w:tc>
          <w:tcPr>
            <w:tcW w:w="5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8" w:type="dxa"/>
              <w:bottom w:w="0" w:type="dxa"/>
              <w:right w:w="108" w:type="dxa"/>
            </w:tcMar>
          </w:tcPr>
          <w:p>
            <w:pPr>
              <w:pStyle w:val="Normal"/>
              <w:spacing w:lineRule="auto" w:line="240" w:before="0" w:after="0"/>
              <w:rPr>
                <w:rFonts w:ascii="Consolas" w:hAnsi="Consolas" w:cs="Consolas"/>
                <w:lang w:val="en-US"/>
              </w:rPr>
            </w:pPr>
            <w:r>
              <w:rPr>
                <w:lang w:val="en-US"/>
              </w:rPr>
              <w:t>values = {3, 3, 3} --&gt; equal values</w:t>
            </w:r>
          </w:p>
        </w:tc>
      </w:tr>
      <w:tr>
        <w:trPr>
          <w:trHeight w:val="20" w:hRule="atLeast"/>
        </w:trPr>
        <w:tc>
          <w:tcPr>
            <w:tcW w:w="2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Consolas" w:hAnsi="Consolas" w:cs="Consolas"/>
                <w:lang w:val="en-US"/>
              </w:rPr>
            </w:pPr>
            <w:r>
              <w:rPr>
                <w:rFonts w:cs="Consolas" w:ascii="Consolas" w:hAnsi="Consolas"/>
                <w:lang w:val="en-US"/>
              </w:rPr>
              <w:t>1 2 2 2</w:t>
            </w:r>
          </w:p>
        </w:tc>
        <w:tc>
          <w:tcPr>
            <w:tcW w:w="19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8" w:type="dxa"/>
              <w:bottom w:w="0" w:type="dxa"/>
              <w:right w:w="108" w:type="dxa"/>
            </w:tcMar>
          </w:tcPr>
          <w:p>
            <w:pPr>
              <w:pStyle w:val="Normal"/>
              <w:spacing w:lineRule="auto" w:line="240" w:before="0" w:after="0"/>
              <w:rPr>
                <w:rFonts w:ascii="Consolas" w:hAnsi="Consolas" w:cs="Consolas"/>
                <w:lang w:val="en-US"/>
              </w:rPr>
            </w:pPr>
            <w:r>
              <w:rPr>
                <w:rFonts w:cs="Consolas" w:ascii="Consolas" w:hAnsi="Consolas"/>
                <w:lang w:val="en-US"/>
              </w:rPr>
              <w:t>No, maxdiff=1</w:t>
            </w:r>
          </w:p>
        </w:tc>
        <w:tc>
          <w:tcPr>
            <w:tcW w:w="5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8" w:type="dxa"/>
              <w:bottom w:w="0" w:type="dxa"/>
              <w:right w:w="108" w:type="dxa"/>
            </w:tcMar>
          </w:tcPr>
          <w:p>
            <w:pPr>
              <w:pStyle w:val="Normal"/>
              <w:spacing w:lineRule="auto" w:line="240" w:before="0" w:after="0"/>
              <w:rPr>
                <w:rFonts w:ascii="Consolas" w:hAnsi="Consolas" w:cs="Consolas"/>
                <w:lang w:val="en-US"/>
              </w:rPr>
            </w:pPr>
            <w:r>
              <w:rPr>
                <w:lang w:val="en-US"/>
              </w:rPr>
              <w:t>values = {3, 4}, different values --&gt; max difference = 4-3 = 1</w:t>
            </w:r>
          </w:p>
        </w:tc>
      </w:tr>
      <w:tr>
        <w:trPr>
          <w:trHeight w:val="20" w:hRule="atLeast"/>
        </w:trPr>
        <w:tc>
          <w:tcPr>
            <w:tcW w:w="2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Consolas" w:hAnsi="Consolas" w:cs="Consolas"/>
                <w:lang w:val="en-US"/>
              </w:rPr>
            </w:pPr>
            <w:r>
              <w:rPr>
                <w:rFonts w:cs="Consolas" w:ascii="Consolas" w:hAnsi="Consolas"/>
                <w:lang w:val="en-US"/>
              </w:rPr>
              <w:t>1 1 3 1 2 2 0 0</w:t>
            </w:r>
          </w:p>
        </w:tc>
        <w:tc>
          <w:tcPr>
            <w:tcW w:w="19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8" w:type="dxa"/>
              <w:bottom w:w="0" w:type="dxa"/>
              <w:right w:w="108" w:type="dxa"/>
            </w:tcMar>
          </w:tcPr>
          <w:p>
            <w:pPr>
              <w:pStyle w:val="Normal"/>
              <w:spacing w:lineRule="auto" w:line="240" w:before="0" w:after="0"/>
              <w:rPr>
                <w:rFonts w:ascii="Consolas" w:hAnsi="Consolas" w:cs="Consolas"/>
                <w:lang w:val="en-US"/>
              </w:rPr>
            </w:pPr>
            <w:r>
              <w:rPr>
                <w:rFonts w:cs="Consolas" w:ascii="Consolas" w:hAnsi="Consolas"/>
                <w:lang w:val="en-US"/>
              </w:rPr>
              <w:t>No, maxdiff=4</w:t>
            </w:r>
          </w:p>
        </w:tc>
        <w:tc>
          <w:tcPr>
            <w:tcW w:w="5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8" w:type="dxa"/>
              <w:bottom w:w="0" w:type="dxa"/>
              <w:right w:w="108" w:type="dxa"/>
            </w:tcMar>
          </w:tcPr>
          <w:p>
            <w:pPr>
              <w:pStyle w:val="Normal"/>
              <w:spacing w:lineRule="auto" w:line="240" w:before="0" w:after="0"/>
              <w:rPr>
                <w:rFonts w:ascii="Consolas" w:hAnsi="Consolas" w:cs="Consolas"/>
                <w:lang w:val="en-US"/>
              </w:rPr>
            </w:pPr>
            <w:r>
              <w:rPr>
                <w:lang w:val="en-US"/>
              </w:rPr>
              <w:t>values = {2, 4, 4, 0}, differences = {2, 0, 4}, max difference = 4</w:t>
            </w:r>
          </w:p>
        </w:tc>
      </w:tr>
      <w:tr>
        <w:trPr>
          <w:trHeight w:val="20" w:hRule="atLeast"/>
        </w:trPr>
        <w:tc>
          <w:tcPr>
            <w:tcW w:w="2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Consolas" w:hAnsi="Consolas" w:cs="Consolas"/>
                <w:lang w:val="en-US"/>
              </w:rPr>
            </w:pPr>
            <w:r>
              <w:rPr>
                <w:rFonts w:cs="Consolas" w:ascii="Consolas" w:hAnsi="Consolas"/>
                <w:lang w:val="en-US"/>
              </w:rPr>
              <w:t>5 5</w:t>
            </w:r>
          </w:p>
        </w:tc>
        <w:tc>
          <w:tcPr>
            <w:tcW w:w="19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8" w:type="dxa"/>
              <w:bottom w:w="0" w:type="dxa"/>
              <w:right w:w="108" w:type="dxa"/>
            </w:tcMar>
          </w:tcPr>
          <w:p>
            <w:pPr>
              <w:pStyle w:val="Normal"/>
              <w:spacing w:lineRule="auto" w:line="240" w:before="0" w:after="0"/>
              <w:rPr>
                <w:rFonts w:ascii="Consolas" w:hAnsi="Consolas" w:cs="Consolas"/>
                <w:lang w:val="en-US"/>
              </w:rPr>
            </w:pPr>
            <w:r>
              <w:rPr>
                <w:rFonts w:cs="Consolas" w:ascii="Consolas" w:hAnsi="Consolas"/>
                <w:lang w:val="en-US"/>
              </w:rPr>
              <w:t>Yes, value=10</w:t>
            </w:r>
          </w:p>
        </w:tc>
        <w:tc>
          <w:tcPr>
            <w:tcW w:w="5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8" w:type="dxa"/>
              <w:bottom w:w="0" w:type="dxa"/>
              <w:right w:w="108" w:type="dxa"/>
            </w:tcMar>
          </w:tcPr>
          <w:p>
            <w:pPr>
              <w:pStyle w:val="Normal"/>
              <w:spacing w:lineRule="auto" w:line="240" w:before="0" w:after="0"/>
              <w:rPr>
                <w:rFonts w:ascii="Consolas" w:hAnsi="Consolas" w:cs="Consolas"/>
                <w:lang w:val="en-US"/>
              </w:rPr>
            </w:pPr>
            <w:r>
              <w:rPr>
                <w:lang w:val="en-US"/>
              </w:rPr>
              <w:t>values = {10} --&gt; single value --&gt; equal values</w:t>
            </w:r>
          </w:p>
        </w:tc>
      </w:tr>
      <w:tr>
        <w:trPr>
          <w:trHeight w:val="20" w:hRule="atLeast"/>
        </w:trPr>
        <w:tc>
          <w:tcPr>
            <w:tcW w:w="2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Consolas" w:hAnsi="Consolas" w:cs="Consolas"/>
              </w:rPr>
            </w:pPr>
            <w:r>
              <w:rPr>
                <w:rFonts w:cs="Consolas" w:ascii="Consolas" w:hAnsi="Consolas"/>
                <w:lang w:val="en-US"/>
              </w:rPr>
              <w:t xml:space="preserve">-1 0 </w:t>
            </w:r>
            <w:r>
              <w:rPr>
                <w:rFonts w:cs="Consolas" w:ascii="Consolas" w:hAnsi="Consolas"/>
              </w:rPr>
              <w:t>0</w:t>
            </w:r>
            <w:r>
              <w:rPr>
                <w:rFonts w:cs="Consolas" w:ascii="Consolas" w:hAnsi="Consolas"/>
                <w:lang w:val="en-US"/>
              </w:rPr>
              <w:t xml:space="preserve"> </w:t>
            </w:r>
            <w:r>
              <w:rPr>
                <w:rFonts w:cs="Consolas" w:ascii="Consolas" w:hAnsi="Consolas"/>
              </w:rPr>
              <w:t>-1</w:t>
            </w:r>
          </w:p>
        </w:tc>
        <w:tc>
          <w:tcPr>
            <w:tcW w:w="19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8" w:type="dxa"/>
              <w:bottom w:w="0" w:type="dxa"/>
              <w:right w:w="108" w:type="dxa"/>
            </w:tcMar>
          </w:tcPr>
          <w:p>
            <w:pPr>
              <w:pStyle w:val="Normal"/>
              <w:spacing w:lineRule="auto" w:line="240" w:before="0" w:after="0"/>
              <w:rPr>
                <w:rFonts w:ascii="Consolas" w:hAnsi="Consolas" w:cs="Consolas"/>
                <w:lang w:val="en-US"/>
              </w:rPr>
            </w:pPr>
            <w:r>
              <w:rPr>
                <w:rFonts w:cs="Consolas" w:ascii="Consolas" w:hAnsi="Consolas"/>
                <w:lang w:val="en-US"/>
              </w:rPr>
              <w:t>Yes, value=-1</w:t>
            </w:r>
          </w:p>
        </w:tc>
        <w:tc>
          <w:tcPr>
            <w:tcW w:w="5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8" w:type="dxa"/>
              <w:bottom w:w="0" w:type="dxa"/>
              <w:right w:w="108" w:type="dxa"/>
            </w:tcMar>
          </w:tcPr>
          <w:p>
            <w:pPr>
              <w:pStyle w:val="Normal"/>
              <w:spacing w:lineRule="auto" w:line="240" w:before="0" w:after="0"/>
              <w:rPr>
                <w:lang w:val="en-US"/>
              </w:rPr>
            </w:pPr>
            <w:r>
              <w:rPr>
                <w:lang w:val="en-US"/>
              </w:rPr>
              <w:t>values = {</w:t>
            </w:r>
            <w:r>
              <w:rPr/>
              <w:t>-1</w:t>
            </w:r>
            <w:r>
              <w:rPr>
                <w:lang w:val="en-US"/>
              </w:rPr>
              <w:t xml:space="preserve">, </w:t>
            </w:r>
            <w:r>
              <w:rPr/>
              <w:t>-1</w:t>
            </w:r>
            <w:r>
              <w:rPr>
                <w:lang w:val="en-US"/>
              </w:rPr>
              <w:t>}, equal values</w:t>
            </w:r>
          </w:p>
        </w:tc>
      </w:tr>
    </w:tbl>
    <w:p>
      <w:pPr>
        <w:pStyle w:val="Normal"/>
        <w:spacing w:lineRule="auto" w:line="240" w:before="0" w:after="0"/>
        <w:rPr>
          <w:lang w:val="en-US"/>
        </w:rPr>
      </w:pPr>
      <w:r>
        <w:rPr>
          <w:lang w:val="en-US"/>
        </w:rPr>
      </w:r>
    </w:p>
    <w:p>
      <w:pPr>
        <w:pStyle w:val="Heading2"/>
        <w:numPr>
          <w:ilvl w:val="0"/>
          <w:numId w:val="2"/>
        </w:numPr>
        <w:rPr/>
      </w:pPr>
      <w:r>
        <w:rPr/>
        <w:t>* – House</w:t>
      </w:r>
    </w:p>
    <w:p>
      <w:pPr>
        <w:pStyle w:val="Normal"/>
        <w:jc w:val="both"/>
        <w:rPr>
          <w:lang w:val="en-US"/>
        </w:rPr>
      </w:pPr>
      <w:r>
        <w:rPr>
          <w:lang w:val="en-US"/>
        </w:rPr>
        <w:t>Ivaylo decided he needs a new house. Since he is not a structural engineer yet, you have to help him construct the building from the ground zero.</w:t>
      </w:r>
    </w:p>
    <w:p>
      <w:pPr>
        <w:pStyle w:val="Normal"/>
        <w:jc w:val="both"/>
        <w:rPr>
          <w:lang w:val="en-US"/>
        </w:rPr>
      </w:pPr>
      <w:r>
        <w:rPr>
          <w:lang w:val="en-US"/>
        </w:rPr>
        <w:t>The roof is a triangle. The walls are straight vertical lines. The base is a straight horizontal line. The roof, the walls and the base of the house it build of '</w:t>
      </w:r>
      <w:r>
        <w:rPr>
          <w:b/>
          <w:lang w:val="en-US"/>
        </w:rPr>
        <w:t>*</w:t>
      </w:r>
      <w:r>
        <w:rPr>
          <w:lang w:val="en-US"/>
        </w:rPr>
        <w:t>'. Everything else is filled with '</w:t>
      </w:r>
      <w:r>
        <w:rPr>
          <w:rStyle w:val="CodeChar"/>
        </w:rPr>
        <w:t>.</w:t>
      </w:r>
      <w:r>
        <w:rPr>
          <w:lang w:val="en-US"/>
        </w:rPr>
        <w:t>' (see the examples below to catch the idea).</w:t>
      </w:r>
    </w:p>
    <w:p>
      <w:pPr>
        <w:pStyle w:val="Normal"/>
        <w:jc w:val="both"/>
        <w:rPr>
          <w:lang w:val="en-US"/>
        </w:rPr>
      </w:pPr>
      <w:r>
        <w:rPr>
          <w:lang w:val="en-US"/>
        </w:rPr>
        <w:t xml:space="preserve">You will be given an odd integer </w:t>
      </w:r>
      <w:r>
        <w:rPr>
          <w:b/>
          <w:lang w:val="en-US"/>
        </w:rPr>
        <w:t>N</w:t>
      </w:r>
      <w:r>
        <w:rPr>
          <w:lang w:val="en-US"/>
        </w:rPr>
        <w:t>, representing the width and the height of the house. The roof’s top starts from the center (</w:t>
      </w:r>
      <w:r>
        <w:rPr>
          <w:b/>
          <w:lang w:val="en-US"/>
        </w:rPr>
        <w:t>N+1)/2</w:t>
      </w:r>
      <w:r>
        <w:rPr>
          <w:lang w:val="en-US"/>
        </w:rPr>
        <w:t xml:space="preserve"> and forms a triangle with base of width </w:t>
      </w:r>
      <w:r>
        <w:rPr>
          <w:b/>
          <w:lang w:val="en-US"/>
        </w:rPr>
        <w:t>N</w:t>
      </w:r>
      <w:r>
        <w:rPr>
          <w:lang w:val="en-US"/>
        </w:rPr>
        <w:t>. The roof’s height is (</w:t>
      </w:r>
      <w:r>
        <w:rPr>
          <w:b/>
          <w:lang w:val="en-US"/>
        </w:rPr>
        <w:t>N+1)/2</w:t>
      </w:r>
      <w:r>
        <w:rPr>
          <w:lang w:val="en-US"/>
        </w:rPr>
        <w:t xml:space="preserve">. The distance between the roofs’ end point and the walls of the building is </w:t>
      </w:r>
      <w:r>
        <w:rPr>
          <w:b/>
          <w:lang w:val="en-US"/>
        </w:rPr>
        <w:t>N/4</w:t>
      </w:r>
      <w:r>
        <w:rPr>
          <w:lang w:val="en-US"/>
        </w:rPr>
        <w:t>, rounded down to an integer number. See the examples below to understand better these formulas.</w:t>
      </w:r>
    </w:p>
    <w:p>
      <w:pPr>
        <w:pStyle w:val="Heading3"/>
        <w:rPr/>
      </w:pPr>
      <w:r>
        <w:rPr/>
        <w:t>Input</w:t>
      </w:r>
    </w:p>
    <w:p>
      <w:pPr>
        <w:pStyle w:val="ListParagraph"/>
        <w:numPr>
          <w:ilvl w:val="0"/>
          <w:numId w:val="7"/>
        </w:numPr>
        <w:rPr>
          <w:rFonts w:eastAsia="MS Mincho"/>
          <w:lang w:val="en-US"/>
        </w:rPr>
      </w:pPr>
      <w:r>
        <w:rPr>
          <w:lang w:val="en-US"/>
        </w:rPr>
        <w:t>Input data is read from the console.</w:t>
      </w:r>
    </w:p>
    <w:p>
      <w:pPr>
        <w:pStyle w:val="ListParagraph"/>
        <w:numPr>
          <w:ilvl w:val="0"/>
          <w:numId w:val="7"/>
        </w:numPr>
        <w:rPr>
          <w:rFonts w:eastAsia="MS Mincho"/>
          <w:lang w:val="en-US"/>
        </w:rPr>
      </w:pPr>
      <w:r>
        <w:rPr>
          <w:lang w:val="en-US"/>
        </w:rPr>
        <w:t xml:space="preserve">The number </w:t>
      </w:r>
      <w:r>
        <w:rPr>
          <w:b/>
          <w:lang w:val="en-US"/>
        </w:rPr>
        <w:t xml:space="preserve">N </w:t>
      </w:r>
      <w:r>
        <w:rPr>
          <w:lang w:val="en-US"/>
        </w:rPr>
        <w:t>stays alone at the first line.</w:t>
      </w:r>
    </w:p>
    <w:p>
      <w:pPr>
        <w:pStyle w:val="Normal"/>
        <w:rPr>
          <w:lang w:val="en-US"/>
        </w:rPr>
      </w:pPr>
      <w:r>
        <w:rPr>
          <w:lang w:val="en-US"/>
        </w:rPr>
        <w:t>The input data will always be valid and in the format described. There is no need to check it explicitly.</w:t>
      </w:r>
    </w:p>
    <w:p>
      <w:pPr>
        <w:pStyle w:val="Heading3"/>
        <w:rPr>
          <w:lang w:eastAsia="ja-JP"/>
        </w:rPr>
      </w:pPr>
      <w:r>
        <w:rPr>
          <w:lang w:eastAsia="ja-JP"/>
        </w:rPr>
        <w:t>Output</w:t>
      </w:r>
    </w:p>
    <w:p>
      <w:pPr>
        <w:pStyle w:val="ListParagraph"/>
        <w:numPr>
          <w:ilvl w:val="0"/>
          <w:numId w:val="8"/>
        </w:numPr>
        <w:rPr>
          <w:rFonts w:eastAsia="MS Mincho"/>
          <w:lang w:val="en-US"/>
        </w:rPr>
      </w:pPr>
      <w:r>
        <w:rPr>
          <w:lang w:val="en-US"/>
        </w:rPr>
        <w:t>The output data must be printed on the console.</w:t>
      </w:r>
    </w:p>
    <w:p>
      <w:pPr>
        <w:pStyle w:val="ListParagraph"/>
        <w:numPr>
          <w:ilvl w:val="0"/>
          <w:numId w:val="8"/>
        </w:numPr>
        <w:rPr>
          <w:lang w:val="en-US" w:eastAsia="ja-JP"/>
        </w:rPr>
      </w:pPr>
      <w:r>
        <w:rPr>
          <w:lang w:val="en-US" w:eastAsia="ja-JP"/>
        </w:rPr>
        <w:t xml:space="preserve">You must print at the console a house of size </w:t>
      </w:r>
      <w:r>
        <w:rPr>
          <w:b/>
          <w:lang w:val="en-US" w:eastAsia="ja-JP"/>
        </w:rPr>
        <w:t>N</w:t>
      </w:r>
      <w:r>
        <w:rPr>
          <w:lang w:val="en-US" w:eastAsia="ja-JP"/>
        </w:rPr>
        <w:t xml:space="preserve"> following the formulas above and the examples below.</w:t>
      </w:r>
    </w:p>
    <w:p>
      <w:pPr>
        <w:pStyle w:val="Heading3"/>
        <w:rPr/>
      </w:pPr>
      <w:r>
        <w:rPr/>
        <w:t>Constraints</w:t>
      </w:r>
    </w:p>
    <w:p>
      <w:pPr>
        <w:pStyle w:val="Normal"/>
        <w:numPr>
          <w:ilvl w:val="0"/>
          <w:numId w:val="6"/>
        </w:numPr>
        <w:spacing w:lineRule="auto" w:line="240" w:before="0" w:after="0"/>
        <w:rPr>
          <w:rFonts w:eastAsia="MS Mincho"/>
          <w:lang w:val="en-US"/>
        </w:rPr>
      </w:pPr>
      <w:r>
        <w:rPr>
          <w:b/>
          <w:lang w:val="en-US" w:eastAsia="ja-JP"/>
        </w:rPr>
        <w:t>N</w:t>
      </w:r>
      <w:r>
        <w:rPr>
          <w:lang w:val="en-US" w:eastAsia="ja-JP"/>
        </w:rPr>
        <w:t xml:space="preserve"> will be an </w:t>
      </w:r>
      <w:r>
        <w:rPr>
          <w:b/>
          <w:lang w:val="en-US" w:eastAsia="ja-JP"/>
        </w:rPr>
        <w:t>odd</w:t>
      </w:r>
      <w:r>
        <w:rPr>
          <w:lang w:val="en-US" w:eastAsia="ja-JP"/>
        </w:rPr>
        <w:t xml:space="preserve"> number between </w:t>
      </w:r>
      <w:r>
        <w:rPr>
          <w:b/>
          <w:lang w:val="en-US" w:eastAsia="ja-JP"/>
        </w:rPr>
        <w:t>5</w:t>
      </w:r>
      <w:r>
        <w:rPr>
          <w:lang w:val="en-US" w:eastAsia="ja-JP"/>
        </w:rPr>
        <w:t xml:space="preserve"> and</w:t>
      </w:r>
      <w:r>
        <w:rPr>
          <w:lang w:val="en-US"/>
        </w:rPr>
        <w:t xml:space="preserve"> </w:t>
      </w:r>
      <w:r>
        <w:rPr>
          <w:b/>
          <w:lang w:val="en-US"/>
        </w:rPr>
        <w:t>49</w:t>
      </w:r>
      <w:r>
        <w:rPr>
          <w:lang w:val="en-US"/>
        </w:rPr>
        <w:t>.</w:t>
      </w:r>
    </w:p>
    <w:p>
      <w:pPr>
        <w:pStyle w:val="Normal"/>
        <w:numPr>
          <w:ilvl w:val="0"/>
          <w:numId w:val="6"/>
        </w:numPr>
        <w:spacing w:lineRule="auto" w:line="240" w:before="0" w:after="0"/>
        <w:rPr>
          <w:lang w:val="en-US" w:eastAsia="ja-JP"/>
        </w:rPr>
      </w:pPr>
      <w:r>
        <w:rPr>
          <w:lang w:val="en-US" w:eastAsia="ja-JP"/>
        </w:rPr>
        <w:t>Time limit: 0.25 seconds.</w:t>
      </w:r>
    </w:p>
    <w:p>
      <w:pPr>
        <w:pStyle w:val="Normal"/>
        <w:numPr>
          <w:ilvl w:val="0"/>
          <w:numId w:val="6"/>
        </w:numPr>
        <w:spacing w:lineRule="auto" w:line="240" w:before="0" w:after="0"/>
        <w:rPr>
          <w:lang w:val="en-US"/>
        </w:rPr>
      </w:pPr>
      <w:r>
        <w:rPr>
          <w:lang w:val="en-US" w:eastAsia="ja-JP"/>
        </w:rPr>
        <w:t>Allowed memory: 16</w:t>
      </w:r>
      <w:r>
        <w:rPr>
          <w:lang w:val="en-US"/>
        </w:rPr>
        <w:t xml:space="preserve"> MB.</w:t>
      </w:r>
    </w:p>
    <w:p>
      <w:pPr>
        <w:pStyle w:val="Heading3"/>
        <w:rPr/>
      </w:pPr>
      <w:r>
        <w:rPr/>
        <w:t>Examples</w:t>
      </w:r>
    </w:p>
    <w:tbl>
      <w:tblPr>
        <w:tblStyle w:val="TableGrid"/>
        <w:tblW w:w="6329" w:type="dxa"/>
        <w:jc w:val="left"/>
        <w:tblInd w:w="108" w:type="dxa"/>
        <w:tblCellMar>
          <w:top w:w="57" w:type="dxa"/>
          <w:left w:w="85" w:type="dxa"/>
          <w:bottom w:w="57" w:type="dxa"/>
          <w:right w:w="85" w:type="dxa"/>
        </w:tblCellMar>
        <w:tblLook w:noVBand="1" w:val="04a0" w:noHBand="0" w:lastColumn="0" w:firstColumn="1" w:lastRow="0" w:firstRow="1"/>
      </w:tblPr>
      <w:tblGrid>
        <w:gridCol w:w="768"/>
        <w:gridCol w:w="937"/>
        <w:gridCol w:w="399"/>
        <w:gridCol w:w="660"/>
        <w:gridCol w:w="1017"/>
        <w:gridCol w:w="399"/>
        <w:gridCol w:w="769"/>
        <w:gridCol w:w="1379"/>
      </w:tblGrid>
      <w:tr>
        <w:trPr>
          <w:trHeight w:val="137" w:hRule="atLeast"/>
        </w:trPr>
        <w:tc>
          <w:tcPr>
            <w:tcW w:w="768" w:type="dxa"/>
            <w:tcBorders/>
            <w:shd w:color="auto" w:fill="D9D9D9" w:themeFill="background1" w:themeFillShade="d9" w:val="clear"/>
            <w:tcMar>
              <w:left w:w="85" w:type="dxa"/>
            </w:tcMar>
          </w:tcPr>
          <w:p>
            <w:pPr>
              <w:pStyle w:val="Normal"/>
              <w:spacing w:lineRule="auto" w:line="240" w:before="0" w:after="0"/>
              <w:jc w:val="center"/>
              <w:rPr>
                <w:rFonts w:eastAsia="MS Mincho"/>
                <w:b/>
                <w:b/>
                <w:lang w:val="en-US"/>
              </w:rPr>
            </w:pPr>
            <w:r>
              <w:rPr>
                <w:b/>
                <w:lang w:val="en-US"/>
              </w:rPr>
              <w:t>Input</w:t>
            </w:r>
          </w:p>
        </w:tc>
        <w:tc>
          <w:tcPr>
            <w:tcW w:w="937"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c>
          <w:tcPr>
            <w:tcW w:w="399" w:type="dxa"/>
            <w:tcBorders>
              <w:top w:val="nil"/>
              <w:bottom w:val="nil"/>
              <w:insideH w:val="nil"/>
            </w:tcBorders>
            <w:shd w:fill="auto" w:val="clear"/>
            <w:tcMar>
              <w:left w:w="85" w:type="dxa"/>
            </w:tcMar>
          </w:tcPr>
          <w:p>
            <w:pPr>
              <w:pStyle w:val="Normal"/>
              <w:spacing w:lineRule="auto" w:line="240" w:before="0" w:after="0"/>
              <w:jc w:val="center"/>
              <w:rPr>
                <w:b/>
                <w:b/>
                <w:lang w:val="en-US"/>
              </w:rPr>
            </w:pPr>
            <w:r>
              <w:rPr>
                <w:b/>
                <w:lang w:val="en-US"/>
              </w:rPr>
            </w:r>
          </w:p>
        </w:tc>
        <w:tc>
          <w:tcPr>
            <w:tcW w:w="660"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017"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c>
          <w:tcPr>
            <w:tcW w:w="399" w:type="dxa"/>
            <w:vMerge w:val="restart"/>
            <w:tcBorders>
              <w:top w:val="nil"/>
              <w:bottom w:val="nil"/>
              <w:insideH w:val="nil"/>
            </w:tcBorders>
            <w:shd w:fill="auto" w:val="clear"/>
            <w:tcMar>
              <w:left w:w="85" w:type="dxa"/>
            </w:tcMar>
          </w:tcPr>
          <w:p>
            <w:pPr>
              <w:pStyle w:val="Normal"/>
              <w:spacing w:lineRule="auto" w:line="240" w:before="0" w:after="0"/>
              <w:jc w:val="center"/>
              <w:rPr>
                <w:b/>
                <w:b/>
                <w:lang w:val="en-US"/>
              </w:rPr>
            </w:pPr>
            <w:r>
              <w:rPr>
                <w:b/>
                <w:lang w:val="en-US"/>
              </w:rPr>
            </w:r>
          </w:p>
        </w:tc>
        <w:tc>
          <w:tcPr>
            <w:tcW w:w="769"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p>
        </w:tc>
        <w:tc>
          <w:tcPr>
            <w:tcW w:w="1379"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p>
        </w:tc>
      </w:tr>
      <w:tr>
        <w:trPr>
          <w:trHeight w:val="349" w:hRule="atLeast"/>
        </w:trPr>
        <w:tc>
          <w:tcPr>
            <w:tcW w:w="768"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5</w:t>
            </w:r>
          </w:p>
        </w:tc>
        <w:tc>
          <w:tcPr>
            <w:tcW w:w="9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tc>
        <w:tc>
          <w:tcPr>
            <w:tcW w:w="399" w:type="dxa"/>
            <w:tcBorders>
              <w:top w:val="nil"/>
              <w:bottom w:val="nil"/>
              <w:insideH w:val="nil"/>
            </w:tcBorders>
            <w:shd w:fill="auto" w:val="clear"/>
            <w:tcMar>
              <w:left w:w="85" w:type="dxa"/>
            </w:tcMar>
            <w:vAlign w:val="center"/>
          </w:tcPr>
          <w:p>
            <w:pPr>
              <w:pStyle w:val="Normal"/>
              <w:spacing w:lineRule="auto" w:line="240" w:before="0" w:after="0"/>
              <w:rPr>
                <w:rFonts w:ascii="Calibri" w:hAnsi="Calibri" w:eastAsia="MS Mincho" w:cs="Times New Roman"/>
                <w:b/>
                <w:b/>
                <w:sz w:val="24"/>
                <w:szCs w:val="24"/>
                <w:lang w:val="en-US"/>
              </w:rPr>
            </w:pPr>
            <w:r>
              <w:rPr>
                <w:rFonts w:eastAsia="MS Mincho" w:cs="Times New Roman"/>
                <w:b/>
                <w:sz w:val="24"/>
                <w:szCs w:val="24"/>
                <w:lang w:val="en-US"/>
              </w:rPr>
            </w:r>
          </w:p>
        </w:tc>
        <w:tc>
          <w:tcPr>
            <w:tcW w:w="66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7</w:t>
            </w:r>
          </w:p>
        </w:tc>
        <w:tc>
          <w:tcPr>
            <w:tcW w:w="101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tc>
        <w:tc>
          <w:tcPr>
            <w:tcW w:w="399" w:type="dxa"/>
            <w:vMerge w:val="continue"/>
            <w:tcBorders>
              <w:top w:val="nil"/>
              <w:bottom w:val="nil"/>
              <w:insideH w:val="nil"/>
            </w:tcBorders>
            <w:shd w:fill="auto" w:val="clear"/>
            <w:tcMar>
              <w:left w:w="85" w:type="dxa"/>
            </w:tcMar>
            <w:vAlign w:val="center"/>
          </w:tcPr>
          <w:p>
            <w:pPr>
              <w:pStyle w:val="Normal"/>
              <w:spacing w:lineRule="auto" w:line="240" w:before="0" w:after="0"/>
              <w:rPr>
                <w:rFonts w:ascii="Calibri" w:hAnsi="Calibri" w:eastAsia="MS Mincho" w:cs="Times New Roman"/>
                <w:b/>
                <w:b/>
                <w:sz w:val="24"/>
                <w:szCs w:val="24"/>
                <w:lang w:val="en-US"/>
              </w:rPr>
            </w:pPr>
            <w:r>
              <w:rPr>
                <w:rFonts w:eastAsia="MS Mincho" w:cs="Times New Roman"/>
                <w:b/>
                <w:sz w:val="24"/>
                <w:szCs w:val="24"/>
                <w:lang w:val="en-US"/>
              </w:rPr>
            </w:r>
          </w:p>
        </w:tc>
        <w:tc>
          <w:tcPr>
            <w:tcW w:w="76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9</w:t>
            </w:r>
          </w:p>
        </w:tc>
        <w:tc>
          <w:tcPr>
            <w:tcW w:w="137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tc>
      </w:tr>
    </w:tbl>
    <w:p>
      <w:pPr>
        <w:pStyle w:val="Normal"/>
        <w:rPr>
          <w:lang w:val="en-US"/>
        </w:rPr>
      </w:pPr>
      <w:r>
        <w:rPr>
          <w:lang w:val="en-US"/>
        </w:rPr>
      </w:r>
    </w:p>
    <w:p>
      <w:pPr>
        <w:pStyle w:val="Heading2"/>
        <w:numPr>
          <w:ilvl w:val="0"/>
          <w:numId w:val="2"/>
        </w:numPr>
        <w:rPr/>
      </w:pPr>
      <w:r>
        <w:rPr/>
        <w:t>** – Magic Dates</w:t>
      </w:r>
    </w:p>
    <w:p>
      <w:pPr>
        <w:pStyle w:val="Normal"/>
        <w:rPr>
          <w:lang w:val="en-US"/>
        </w:rPr>
      </w:pPr>
      <w:r>
        <w:rPr>
          <w:lang w:val="en-US"/>
        </w:rPr>
        <w:t xml:space="preserve">Consider we are given a </w:t>
      </w:r>
      <w:r>
        <w:rPr>
          <w:b/>
          <w:lang w:val="en-US"/>
        </w:rPr>
        <w:t>date</w:t>
      </w:r>
      <w:r>
        <w:rPr>
          <w:lang w:val="en-US"/>
        </w:rPr>
        <w:t xml:space="preserve"> in format dd-mm-yyyy, e.g. 17-03-2007. We calculate the </w:t>
      </w:r>
      <w:r>
        <w:rPr>
          <w:b/>
          <w:lang w:val="en-US"/>
        </w:rPr>
        <w:t>weight of this date</w:t>
      </w:r>
      <w:r>
        <w:rPr>
          <w:lang w:val="en-US"/>
        </w:rPr>
        <w:t xml:space="preserve"> by joining together all its digits, multiplying each digit by each of the other digits and finally sum all obtained products. In our case we will have 8-digits: 17032007, so the weight is 1*7 + 1*0 + 1*3 + 1*2 + 1*0 + 1*0 + 1*7 + 7*0 + 7*3 + 7*2 + 7*0 + 7*0 + 7*7 + 0*3 + 0*2 + 0*0 + 0*0 + 0*7 + 3*2 + 3*0 + 3*0 + 3*7 + 2*0 + 2*0 + 2*7 + 0*0 + 0*7 + 0*7 = 144.</w:t>
      </w:r>
    </w:p>
    <w:p>
      <w:pPr>
        <w:pStyle w:val="Normal"/>
        <w:rPr>
          <w:lang w:val="en-US"/>
        </w:rPr>
      </w:pPr>
      <w:r>
        <w:rPr>
          <w:lang w:val="en-US"/>
        </w:rPr>
        <w:t xml:space="preserve">Your task is to write a program that finds all </w:t>
      </w:r>
      <w:r>
        <w:rPr>
          <w:b/>
          <w:lang w:val="en-US"/>
        </w:rPr>
        <w:t>magic dates</w:t>
      </w:r>
      <w:r>
        <w:rPr>
          <w:lang w:val="en-US"/>
        </w:rPr>
        <w:t>:</w:t>
      </w:r>
      <w:r>
        <w:rPr>
          <w:b/>
          <w:lang w:val="en-US"/>
        </w:rPr>
        <w:t xml:space="preserve"> dates between two fixed years matching given magic weight</w:t>
      </w:r>
      <w:r>
        <w:rPr>
          <w:lang w:val="en-US"/>
        </w:rPr>
        <w:t>. The dates should be printed in increasing order in format dd-mm-yyyy. We use the traditional calendar (years have 12 months, each having 28, 29, 30 or 31 days, etc.). Years start from 1 January and end in 31 December.</w:t>
      </w:r>
    </w:p>
    <w:p>
      <w:pPr>
        <w:pStyle w:val="Heading3"/>
        <w:rPr>
          <w:lang w:val="en-US"/>
        </w:rPr>
      </w:pPr>
      <w:r>
        <w:rPr>
          <w:lang w:val="en-US"/>
        </w:rPr>
        <w:t>Input</w:t>
      </w:r>
    </w:p>
    <w:p>
      <w:pPr>
        <w:pStyle w:val="Normal"/>
        <w:suppressAutoHyphens w:val="true"/>
        <w:spacing w:lineRule="auto" w:line="240" w:before="120" w:after="120"/>
        <w:jc w:val="both"/>
        <w:rPr>
          <w:lang w:val="en-US"/>
        </w:rPr>
      </w:pPr>
      <w:r>
        <w:rPr>
          <w:lang w:val="en-US"/>
        </w:rPr>
        <w:t>The input data should be read from the console. It consists of 3 lines:</w:t>
      </w:r>
    </w:p>
    <w:p>
      <w:pPr>
        <w:pStyle w:val="ListParagraph"/>
        <w:numPr>
          <w:ilvl w:val="0"/>
          <w:numId w:val="10"/>
        </w:numPr>
        <w:suppressAutoHyphens w:val="true"/>
        <w:spacing w:lineRule="auto" w:line="240" w:before="120" w:after="120"/>
        <w:contextualSpacing/>
        <w:jc w:val="both"/>
        <w:rPr>
          <w:lang w:val="en-US"/>
        </w:rPr>
      </w:pPr>
      <w:r>
        <w:rPr>
          <w:lang w:val="en-US"/>
        </w:rPr>
        <w:t xml:space="preserve">The first line holds an integer number – </w:t>
      </w:r>
      <w:r>
        <w:rPr>
          <w:b/>
          <w:lang w:val="en-US"/>
        </w:rPr>
        <w:t>start year</w:t>
      </w:r>
      <w:r>
        <w:rPr>
          <w:lang w:val="en-US"/>
        </w:rPr>
        <w:t>.</w:t>
      </w:r>
    </w:p>
    <w:p>
      <w:pPr>
        <w:pStyle w:val="ListParagraph"/>
        <w:numPr>
          <w:ilvl w:val="0"/>
          <w:numId w:val="10"/>
        </w:numPr>
        <w:suppressAutoHyphens w:val="true"/>
        <w:spacing w:lineRule="auto" w:line="240" w:before="120" w:after="120"/>
        <w:contextualSpacing/>
        <w:jc w:val="both"/>
        <w:rPr>
          <w:lang w:val="en-US"/>
        </w:rPr>
      </w:pPr>
      <w:r>
        <w:rPr>
          <w:lang w:val="en-US"/>
        </w:rPr>
        <w:t xml:space="preserve">The second line holds an integer number – </w:t>
      </w:r>
      <w:r>
        <w:rPr>
          <w:b/>
          <w:lang w:val="en-US"/>
        </w:rPr>
        <w:t>end year</w:t>
      </w:r>
      <w:r>
        <w:rPr>
          <w:lang w:val="en-US"/>
        </w:rPr>
        <w:t>.</w:t>
      </w:r>
    </w:p>
    <w:p>
      <w:pPr>
        <w:pStyle w:val="ListParagraph"/>
        <w:numPr>
          <w:ilvl w:val="0"/>
          <w:numId w:val="10"/>
        </w:numPr>
        <w:suppressAutoHyphens w:val="true"/>
        <w:spacing w:lineRule="auto" w:line="240" w:before="120" w:after="120"/>
        <w:contextualSpacing/>
        <w:jc w:val="both"/>
        <w:rPr>
          <w:lang w:val="en-US"/>
        </w:rPr>
      </w:pPr>
      <w:r>
        <w:rPr>
          <w:lang w:val="en-US"/>
        </w:rPr>
        <w:t xml:space="preserve">The third line holds an integer number – </w:t>
      </w:r>
      <w:r>
        <w:rPr>
          <w:b/>
          <w:lang w:val="en-US"/>
        </w:rPr>
        <w:t>magic weight</w:t>
      </w:r>
      <w:r>
        <w:rPr>
          <w:lang w:val="en-US"/>
        </w:rPr>
        <w:t>.</w:t>
      </w:r>
    </w:p>
    <w:p>
      <w:pPr>
        <w:pStyle w:val="Normal"/>
        <w:rPr>
          <w:lang w:val="en-US"/>
        </w:rPr>
      </w:pPr>
      <w:r>
        <w:rPr>
          <w:lang w:val="en-US"/>
        </w:rPr>
        <w:t>The input data will always be valid and in the format described. There is no need to check it explicitly.</w:t>
      </w:r>
    </w:p>
    <w:p>
      <w:pPr>
        <w:pStyle w:val="Heading3"/>
        <w:rPr>
          <w:lang w:val="en-US" w:eastAsia="ja-JP"/>
        </w:rPr>
      </w:pPr>
      <w:r>
        <w:rPr>
          <w:lang w:val="en-US" w:eastAsia="ja-JP"/>
        </w:rPr>
        <w:t>Output</w:t>
      </w:r>
    </w:p>
    <w:p>
      <w:pPr>
        <w:pStyle w:val="Normal"/>
        <w:spacing w:before="0" w:after="120"/>
        <w:rPr>
          <w:lang w:val="en-US"/>
        </w:rPr>
      </w:pPr>
      <w:r>
        <w:rPr>
          <w:lang w:val="en-US"/>
        </w:rPr>
        <w:t xml:space="preserve">The output should be printed on the console as a sequence of dates in </w:t>
      </w:r>
      <w:r>
        <w:rPr>
          <w:b/>
          <w:lang w:val="en-US"/>
        </w:rPr>
        <w:t>format dd-mm-yyyy</w:t>
      </w:r>
      <w:r>
        <w:rPr>
          <w:lang w:val="en-US"/>
        </w:rPr>
        <w:t xml:space="preserve"> in </w:t>
      </w:r>
      <w:r>
        <w:rPr>
          <w:b/>
          <w:lang w:val="en-US"/>
        </w:rPr>
        <w:t>alphabetical order</w:t>
      </w:r>
      <w:r>
        <w:rPr>
          <w:lang w:val="en-US"/>
        </w:rPr>
        <w:t>. Each string should stay on a separate line. In case no magic dates exist, print “</w:t>
      </w:r>
      <w:r>
        <w:rPr>
          <w:b/>
          <w:lang w:val="en-US"/>
        </w:rPr>
        <w:t>No</w:t>
      </w:r>
      <w:r>
        <w:rPr>
          <w:lang w:val="en-US"/>
        </w:rPr>
        <w:t>”.</w:t>
      </w:r>
    </w:p>
    <w:p>
      <w:pPr>
        <w:pStyle w:val="Normal"/>
        <w:spacing w:before="0" w:after="120"/>
        <w:rPr/>
      </w:pPr>
      <w:r>
        <w:rPr>
          <w:lang w:val="en-US"/>
        </w:rPr>
        <w:t xml:space="preserve">Beware that the </w:t>
      </w:r>
      <w:r>
        <w:rPr>
          <w:b/>
          <w:lang w:val="en-US"/>
        </w:rPr>
        <w:t>regional settings</w:t>
      </w:r>
      <w:r>
        <w:rPr>
          <w:lang w:val="en-US"/>
        </w:rPr>
        <w:t xml:space="preserve"> at your computer and at the judge's computer may be different!</w:t>
      </w:r>
    </w:p>
    <w:p>
      <w:pPr>
        <w:pStyle w:val="Heading3"/>
        <w:rPr>
          <w:lang w:val="en-US"/>
        </w:rPr>
      </w:pPr>
      <w:r>
        <w:rPr>
          <w:lang w:val="en-US"/>
        </w:rPr>
        <w:t>Constraints</w:t>
      </w:r>
    </w:p>
    <w:p>
      <w:pPr>
        <w:pStyle w:val="Normal"/>
        <w:numPr>
          <w:ilvl w:val="0"/>
          <w:numId w:val="9"/>
        </w:numPr>
        <w:suppressAutoHyphens w:val="true"/>
        <w:spacing w:lineRule="auto" w:line="240" w:before="0" w:after="0"/>
        <w:rPr>
          <w:lang w:val="en-US"/>
        </w:rPr>
      </w:pPr>
      <w:r>
        <w:rPr>
          <w:lang w:val="en-US"/>
        </w:rPr>
        <w:t xml:space="preserve">The </w:t>
      </w:r>
      <w:r>
        <w:rPr>
          <w:b/>
          <w:lang w:val="en-US"/>
        </w:rPr>
        <w:t>start</w:t>
      </w:r>
      <w:r>
        <w:rPr>
          <w:lang w:val="en-US"/>
        </w:rPr>
        <w:t xml:space="preserve"> and </w:t>
      </w:r>
      <w:r>
        <w:rPr>
          <w:b/>
          <w:lang w:val="en-US"/>
        </w:rPr>
        <w:t>end year</w:t>
      </w:r>
      <w:r>
        <w:rPr>
          <w:lang w:val="en-US"/>
        </w:rPr>
        <w:t xml:space="preserve"> are </w:t>
      </w:r>
      <w:r>
        <w:rPr>
          <w:b/>
          <w:lang w:val="en-US"/>
        </w:rPr>
        <w:t>integers</w:t>
      </w:r>
      <w:r>
        <w:rPr>
          <w:lang w:val="en-US"/>
        </w:rPr>
        <w:t xml:space="preserve"> in the range [1900-2100].</w:t>
      </w:r>
    </w:p>
    <w:p>
      <w:pPr>
        <w:pStyle w:val="Normal"/>
        <w:numPr>
          <w:ilvl w:val="0"/>
          <w:numId w:val="9"/>
        </w:numPr>
        <w:suppressAutoHyphens w:val="true"/>
        <w:spacing w:lineRule="auto" w:line="240" w:before="0" w:after="0"/>
        <w:rPr>
          <w:lang w:val="en-US"/>
        </w:rPr>
      </w:pPr>
      <w:r>
        <w:rPr>
          <w:lang w:val="en-US"/>
        </w:rPr>
        <w:t xml:space="preserve">The </w:t>
      </w:r>
      <w:r>
        <w:rPr>
          <w:b/>
          <w:lang w:val="en-US"/>
        </w:rPr>
        <w:t>magic weight</w:t>
      </w:r>
      <w:r>
        <w:rPr>
          <w:lang w:val="en-US"/>
        </w:rPr>
        <w:t xml:space="preserve"> is an integer number in range [1…1000].</w:t>
      </w:r>
    </w:p>
    <w:p>
      <w:pPr>
        <w:pStyle w:val="Normal"/>
        <w:numPr>
          <w:ilvl w:val="0"/>
          <w:numId w:val="9"/>
        </w:numPr>
        <w:suppressAutoHyphens w:val="true"/>
        <w:spacing w:lineRule="auto" w:line="240" w:before="0" w:after="0"/>
        <w:ind w:left="714" w:hanging="360"/>
        <w:rPr>
          <w:lang w:val="en-US" w:eastAsia="ja-JP"/>
        </w:rPr>
      </w:pPr>
      <w:r>
        <w:rPr>
          <w:lang w:val="en-US" w:eastAsia="ja-JP"/>
        </w:rPr>
        <w:t>Allowed working time for your program: 0.25 seconds.</w:t>
      </w:r>
    </w:p>
    <w:p>
      <w:pPr>
        <w:pStyle w:val="Normal"/>
        <w:numPr>
          <w:ilvl w:val="0"/>
          <w:numId w:val="9"/>
        </w:numPr>
        <w:suppressAutoHyphens w:val="true"/>
        <w:spacing w:lineRule="auto" w:line="240" w:before="0" w:after="0"/>
        <w:ind w:left="714" w:hanging="360"/>
        <w:rPr>
          <w:lang w:val="en-US"/>
        </w:rPr>
      </w:pPr>
      <w:r>
        <w:rPr>
          <w:lang w:val="en-US" w:eastAsia="ja-JP"/>
        </w:rPr>
        <w:t>Allowed memory: 16</w:t>
      </w:r>
      <w:r>
        <w:rPr>
          <w:lang w:val="en-US"/>
        </w:rPr>
        <w:t xml:space="preserve"> MB.</w:t>
      </w:r>
    </w:p>
    <w:p>
      <w:pPr>
        <w:pStyle w:val="Heading3"/>
        <w:rPr>
          <w:lang w:val="en-US" w:eastAsia="ja-JP"/>
        </w:rPr>
      </w:pPr>
      <w:r>
        <w:rPr>
          <w:lang w:val="en-US" w:eastAsia="ja-JP"/>
        </w:rPr>
        <w:t>Examples</w:t>
      </w:r>
    </w:p>
    <w:tbl>
      <w:tblPr>
        <w:tblW w:w="9882"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noVBand="1" w:val="04a0" w:noHBand="0" w:lastColumn="0" w:firstColumn="1" w:lastRow="0" w:firstRow="1"/>
      </w:tblPr>
      <w:tblGrid>
        <w:gridCol w:w="769"/>
        <w:gridCol w:w="1496"/>
        <w:gridCol w:w="406"/>
        <w:gridCol w:w="769"/>
        <w:gridCol w:w="931"/>
        <w:gridCol w:w="489"/>
        <w:gridCol w:w="770"/>
        <w:gridCol w:w="1496"/>
        <w:gridCol w:w="490"/>
        <w:gridCol w:w="769"/>
        <w:gridCol w:w="1495"/>
      </w:tblGrid>
      <w:tr>
        <w:trPr/>
        <w:tc>
          <w:tcPr>
            <w:tcW w:w="7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lang w:val="en-US"/>
              </w:rPr>
            </w:pPr>
            <w:r>
              <w:rPr>
                <w:b/>
                <w:lang w:val="en-US"/>
              </w:rPr>
              <w:t>Input</w:t>
            </w:r>
          </w:p>
        </w:tc>
        <w:tc>
          <w:tcPr>
            <w:tcW w:w="1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lang w:val="en-US"/>
              </w:rPr>
            </w:pPr>
            <w:r>
              <w:rPr>
                <w:b/>
                <w:lang w:val="en-US"/>
              </w:rPr>
              <w:t>Output</w:t>
            </w:r>
          </w:p>
        </w:tc>
        <w:tc>
          <w:tcPr>
            <w:tcW w:w="406" w:type="dxa"/>
            <w:vMerge w:val="restart"/>
            <w:tcBorders>
              <w:left w:val="single" w:sz="4" w:space="0" w:color="00000A"/>
              <w:right w:val="single" w:sz="4" w:space="0" w:color="00000A"/>
              <w:insideV w:val="single" w:sz="4" w:space="0" w:color="00000A"/>
            </w:tcBorders>
            <w:shd w:color="auto" w:fill="auto" w:val="clear"/>
          </w:tcPr>
          <w:p>
            <w:pPr>
              <w:pStyle w:val="Normal"/>
              <w:spacing w:before="0" w:after="0"/>
              <w:jc w:val="center"/>
              <w:rPr>
                <w:b/>
                <w:b/>
                <w:lang w:val="en-US"/>
              </w:rPr>
            </w:pPr>
            <w:r>
              <w:rPr>
                <w:b/>
                <w:lang w:val="en-US"/>
              </w:rPr>
            </w:r>
          </w:p>
        </w:tc>
        <w:tc>
          <w:tcPr>
            <w:tcW w:w="7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before="0" w:after="0"/>
              <w:jc w:val="center"/>
              <w:rPr>
                <w:b/>
                <w:b/>
                <w:lang w:val="en-US"/>
              </w:rPr>
            </w:pPr>
            <w:r>
              <w:rPr>
                <w:b/>
                <w:lang w:val="en-US"/>
              </w:rPr>
              <w:t>Input</w:t>
            </w:r>
          </w:p>
        </w:tc>
        <w:tc>
          <w:tcPr>
            <w:tcW w:w="9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before="0" w:after="0"/>
              <w:jc w:val="center"/>
              <w:rPr>
                <w:b/>
                <w:b/>
                <w:lang w:val="en-US"/>
              </w:rPr>
            </w:pPr>
            <w:r>
              <w:rPr>
                <w:b/>
                <w:lang w:val="en-US"/>
              </w:rPr>
              <w:t>Output</w:t>
            </w:r>
          </w:p>
        </w:tc>
        <w:tc>
          <w:tcPr>
            <w:tcW w:w="489" w:type="dxa"/>
            <w:vMerge w:val="restart"/>
            <w:tcBorders>
              <w:left w:val="single" w:sz="4" w:space="0" w:color="00000A"/>
              <w:right w:val="single" w:sz="4" w:space="0" w:color="00000A"/>
              <w:insideV w:val="single" w:sz="4" w:space="0" w:color="00000A"/>
            </w:tcBorders>
            <w:shd w:color="auto" w:fill="auto" w:val="clear"/>
          </w:tcPr>
          <w:p>
            <w:pPr>
              <w:pStyle w:val="Normal"/>
              <w:spacing w:before="0" w:after="0"/>
              <w:jc w:val="center"/>
              <w:rPr>
                <w:b/>
                <w:b/>
                <w:lang w:val="en-US"/>
              </w:rPr>
            </w:pPr>
            <w:r>
              <w:rPr>
                <w:b/>
                <w:lang w:val="en-US"/>
              </w:rPr>
            </w:r>
          </w:p>
        </w:tc>
        <w:tc>
          <w:tcPr>
            <w:tcW w:w="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before="0" w:after="0"/>
              <w:jc w:val="center"/>
              <w:rPr>
                <w:b/>
                <w:b/>
                <w:lang w:val="en-US"/>
              </w:rPr>
            </w:pPr>
            <w:r>
              <w:rPr>
                <w:b/>
                <w:lang w:val="en-US"/>
              </w:rPr>
              <w:t>Input</w:t>
            </w:r>
          </w:p>
        </w:tc>
        <w:tc>
          <w:tcPr>
            <w:tcW w:w="1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before="0" w:after="0"/>
              <w:jc w:val="center"/>
              <w:rPr>
                <w:b/>
                <w:b/>
                <w:lang w:val="en-US"/>
              </w:rPr>
            </w:pPr>
            <w:r>
              <w:rPr>
                <w:b/>
                <w:lang w:val="en-US"/>
              </w:rPr>
              <w:t>Output</w:t>
            </w:r>
          </w:p>
        </w:tc>
        <w:tc>
          <w:tcPr>
            <w:tcW w:w="490" w:type="dxa"/>
            <w:vMerge w:val="restart"/>
            <w:tcBorders>
              <w:left w:val="single" w:sz="4" w:space="0" w:color="00000A"/>
              <w:right w:val="single" w:sz="4" w:space="0" w:color="00000A"/>
              <w:insideV w:val="single" w:sz="4" w:space="0" w:color="00000A"/>
            </w:tcBorders>
            <w:shd w:color="auto" w:fill="auto" w:val="clear"/>
          </w:tcPr>
          <w:p>
            <w:pPr>
              <w:pStyle w:val="Normal"/>
              <w:spacing w:before="0" w:after="0"/>
              <w:jc w:val="center"/>
              <w:rPr>
                <w:b/>
                <w:b/>
                <w:lang w:val="en-US"/>
              </w:rPr>
            </w:pPr>
            <w:r>
              <w:rPr>
                <w:b/>
                <w:lang w:val="en-US"/>
              </w:rPr>
            </w:r>
          </w:p>
        </w:tc>
        <w:tc>
          <w:tcPr>
            <w:tcW w:w="7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before="0" w:after="0"/>
              <w:jc w:val="center"/>
              <w:rPr>
                <w:b/>
                <w:b/>
                <w:lang w:val="en-US"/>
              </w:rPr>
            </w:pPr>
            <w:r>
              <w:rPr>
                <w:b/>
                <w:lang w:val="en-US"/>
              </w:rPr>
              <w:t>Input</w:t>
            </w:r>
          </w:p>
        </w:tc>
        <w:tc>
          <w:tcPr>
            <w:tcW w:w="14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before="0" w:after="0"/>
              <w:jc w:val="center"/>
              <w:rPr>
                <w:b/>
                <w:b/>
                <w:lang w:val="en-US"/>
              </w:rPr>
            </w:pPr>
            <w:r>
              <w:rPr>
                <w:b/>
                <w:lang w:val="en-US"/>
              </w:rPr>
              <w:t>Output</w:t>
            </w:r>
          </w:p>
        </w:tc>
      </w:tr>
      <w:tr>
        <w:trPr>
          <w:trHeight w:val="28" w:hRule="atLeast"/>
        </w:trPr>
        <w:tc>
          <w:tcPr>
            <w:tcW w:w="7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before="0" w:after="0"/>
              <w:rPr>
                <w:rFonts w:ascii="Consolas" w:hAnsi="Consolas" w:cs="Consolas"/>
                <w:lang w:val="en-US"/>
              </w:rPr>
            </w:pPr>
            <w:r>
              <w:rPr>
                <w:rFonts w:cs="Consolas" w:ascii="Consolas" w:hAnsi="Consolas"/>
                <w:lang w:val="en-US"/>
              </w:rPr>
              <w:t>2007</w:t>
            </w:r>
          </w:p>
          <w:p>
            <w:pPr>
              <w:pStyle w:val="Normal"/>
              <w:spacing w:before="0" w:after="0"/>
              <w:rPr>
                <w:rFonts w:ascii="Consolas" w:hAnsi="Consolas" w:cs="Consolas"/>
                <w:lang w:val="en-US"/>
              </w:rPr>
            </w:pPr>
            <w:r>
              <w:rPr>
                <w:rFonts w:cs="Consolas" w:ascii="Consolas" w:hAnsi="Consolas"/>
                <w:lang w:val="en-US"/>
              </w:rPr>
              <w:t>2007</w:t>
            </w:r>
          </w:p>
          <w:p>
            <w:pPr>
              <w:pStyle w:val="Normal"/>
              <w:spacing w:before="0" w:after="0"/>
              <w:rPr>
                <w:rFonts w:ascii="Consolas" w:hAnsi="Consolas" w:cs="Consolas"/>
                <w:lang w:val="en-US"/>
              </w:rPr>
            </w:pPr>
            <w:r>
              <w:rPr>
                <w:rFonts w:cs="Consolas" w:ascii="Consolas" w:hAnsi="Consolas"/>
                <w:lang w:val="en-US"/>
              </w:rPr>
              <w:t>144</w:t>
            </w:r>
          </w:p>
        </w:tc>
        <w:tc>
          <w:tcPr>
            <w:tcW w:w="1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lang w:val="en-US"/>
              </w:rPr>
            </w:pPr>
            <w:r>
              <w:rPr>
                <w:rFonts w:eastAsia="Courier New" w:cs="Consolas" w:ascii="Consolas" w:hAnsi="Consolas"/>
                <w:lang w:val="en-US"/>
              </w:rPr>
              <w:t>17-03-2007</w:t>
            </w:r>
          </w:p>
          <w:p>
            <w:pPr>
              <w:pStyle w:val="Normal"/>
              <w:spacing w:before="0" w:after="0"/>
              <w:rPr>
                <w:rFonts w:ascii="Consolas" w:hAnsi="Consolas" w:eastAsia="Courier New" w:cs="Consolas"/>
                <w:lang w:val="en-US"/>
              </w:rPr>
            </w:pPr>
            <w:r>
              <w:rPr>
                <w:rFonts w:eastAsia="Courier New" w:cs="Consolas" w:ascii="Consolas" w:hAnsi="Consolas"/>
                <w:lang w:val="en-US"/>
              </w:rPr>
              <w:t>13-07-2007</w:t>
            </w:r>
          </w:p>
          <w:p>
            <w:pPr>
              <w:pStyle w:val="Normal"/>
              <w:spacing w:before="0" w:after="0"/>
              <w:rPr>
                <w:rFonts w:ascii="Consolas" w:hAnsi="Consolas" w:eastAsia="Courier New" w:cs="Consolas"/>
                <w:lang w:val="en-US"/>
              </w:rPr>
            </w:pPr>
            <w:r>
              <w:rPr>
                <w:rFonts w:eastAsia="Courier New" w:cs="Consolas" w:ascii="Consolas" w:hAnsi="Consolas"/>
                <w:lang w:val="en-US"/>
              </w:rPr>
              <w:t>31-07-2007</w:t>
            </w:r>
          </w:p>
        </w:tc>
        <w:tc>
          <w:tcPr>
            <w:tcW w:w="406" w:type="dxa"/>
            <w:vMerge w:val="continue"/>
            <w:tcBorders>
              <w:top w:val="single" w:sz="4" w:space="0" w:color="00000A"/>
              <w:left w:val="single" w:sz="4" w:space="0" w:color="00000A"/>
              <w:right w:val="single" w:sz="4" w:space="0" w:color="00000A"/>
              <w:insideV w:val="single" w:sz="4" w:space="0" w:color="00000A"/>
            </w:tcBorders>
            <w:shd w:color="auto" w:fill="auto" w:val="clear"/>
          </w:tcPr>
          <w:p>
            <w:pPr>
              <w:pStyle w:val="Normal"/>
              <w:spacing w:before="0" w:after="0"/>
              <w:rPr>
                <w:rFonts w:ascii="Consolas" w:hAnsi="Consolas" w:eastAsia="Courier New" w:cs="Consolas"/>
                <w:lang w:val="en-US"/>
              </w:rPr>
            </w:pPr>
            <w:r>
              <w:rPr>
                <w:rFonts w:eastAsia="Courier New" w:cs="Consolas" w:ascii="Consolas" w:hAnsi="Consolas"/>
                <w:lang w:val="en-US"/>
              </w:rPr>
            </w:r>
          </w:p>
        </w:tc>
        <w:tc>
          <w:tcPr>
            <w:tcW w:w="7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rFonts w:ascii="Consolas" w:hAnsi="Consolas" w:cs="Consolas"/>
                <w:lang w:val="en-US"/>
              </w:rPr>
            </w:pPr>
            <w:r>
              <w:rPr>
                <w:rFonts w:cs="Consolas" w:ascii="Consolas" w:hAnsi="Consolas"/>
                <w:lang w:val="en-US"/>
              </w:rPr>
              <w:t>2003</w:t>
            </w:r>
          </w:p>
          <w:p>
            <w:pPr>
              <w:pStyle w:val="Normal"/>
              <w:spacing w:before="0" w:after="0"/>
              <w:rPr>
                <w:rFonts w:ascii="Consolas" w:hAnsi="Consolas" w:cs="Consolas"/>
                <w:lang w:val="en-US"/>
              </w:rPr>
            </w:pPr>
            <w:r>
              <w:rPr>
                <w:rFonts w:cs="Consolas" w:ascii="Consolas" w:hAnsi="Consolas"/>
                <w:lang w:val="en-US"/>
              </w:rPr>
              <w:t>2004</w:t>
            </w:r>
          </w:p>
          <w:p>
            <w:pPr>
              <w:pStyle w:val="Normal"/>
              <w:spacing w:before="0" w:after="0"/>
              <w:rPr>
                <w:rFonts w:ascii="Consolas" w:hAnsi="Consolas" w:cs="Consolas"/>
                <w:lang w:val="en-US"/>
              </w:rPr>
            </w:pPr>
            <w:r>
              <w:rPr>
                <w:rFonts w:cs="Consolas" w:ascii="Consolas" w:hAnsi="Consolas"/>
                <w:lang w:val="en-US"/>
              </w:rPr>
              <w:t>1500</w:t>
            </w:r>
          </w:p>
        </w:tc>
        <w:tc>
          <w:tcPr>
            <w:tcW w:w="9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rFonts w:ascii="Consolas" w:hAnsi="Consolas" w:eastAsia="Courier New" w:cs="Consolas"/>
                <w:lang w:val="en-US"/>
              </w:rPr>
            </w:pPr>
            <w:r>
              <w:rPr>
                <w:rFonts w:cs="Consolas" w:ascii="Consolas" w:hAnsi="Consolas"/>
                <w:lang w:val="en-US"/>
              </w:rPr>
              <w:t>No</w:t>
            </w:r>
          </w:p>
        </w:tc>
        <w:tc>
          <w:tcPr>
            <w:tcW w:w="489" w:type="dxa"/>
            <w:vMerge w:val="continue"/>
            <w:tcBorders>
              <w:top w:val="single" w:sz="4" w:space="0" w:color="00000A"/>
              <w:left w:val="single" w:sz="4" w:space="0" w:color="00000A"/>
              <w:right w:val="single" w:sz="4" w:space="0" w:color="00000A"/>
              <w:insideV w:val="single" w:sz="4" w:space="0" w:color="00000A"/>
            </w:tcBorders>
            <w:shd w:color="auto" w:fill="auto" w:val="clear"/>
          </w:tcPr>
          <w:p>
            <w:pPr>
              <w:pStyle w:val="Normal"/>
              <w:spacing w:before="0" w:after="0"/>
              <w:rPr>
                <w:rFonts w:ascii="Consolas" w:hAnsi="Consolas" w:eastAsia="Courier New" w:cs="Consolas"/>
                <w:lang w:val="en-US"/>
              </w:rPr>
            </w:pPr>
            <w:r>
              <w:rPr>
                <w:rFonts w:eastAsia="Courier New" w:cs="Consolas" w:ascii="Consolas" w:hAnsi="Consolas"/>
                <w:lang w:val="en-US"/>
              </w:rPr>
            </w:r>
          </w:p>
        </w:tc>
        <w:tc>
          <w:tcPr>
            <w:tcW w:w="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rFonts w:ascii="Consolas" w:hAnsi="Consolas" w:cs="Consolas"/>
                <w:lang w:val="en-US"/>
              </w:rPr>
            </w:pPr>
            <w:r>
              <w:rPr>
                <w:rFonts w:cs="Consolas" w:ascii="Consolas" w:hAnsi="Consolas"/>
                <w:lang w:val="en-US"/>
              </w:rPr>
              <w:t>2012</w:t>
            </w:r>
          </w:p>
          <w:p>
            <w:pPr>
              <w:pStyle w:val="Normal"/>
              <w:spacing w:before="0" w:after="0"/>
              <w:rPr>
                <w:rFonts w:ascii="Consolas" w:hAnsi="Consolas" w:cs="Consolas"/>
                <w:lang w:val="en-US"/>
              </w:rPr>
            </w:pPr>
            <w:r>
              <w:rPr>
                <w:rFonts w:cs="Consolas" w:ascii="Consolas" w:hAnsi="Consolas"/>
                <w:lang w:val="en-US"/>
              </w:rPr>
              <w:t>2014</w:t>
            </w:r>
          </w:p>
          <w:p>
            <w:pPr>
              <w:pStyle w:val="Normal"/>
              <w:spacing w:before="0" w:after="0"/>
              <w:rPr>
                <w:rFonts w:ascii="Consolas" w:hAnsi="Consolas" w:cs="Consolas"/>
                <w:lang w:val="en-US"/>
              </w:rPr>
            </w:pPr>
            <w:r>
              <w:rPr>
                <w:rFonts w:cs="Consolas" w:ascii="Consolas" w:hAnsi="Consolas"/>
                <w:lang w:val="en-US"/>
              </w:rPr>
              <w:t>80</w:t>
            </w:r>
          </w:p>
        </w:tc>
        <w:tc>
          <w:tcPr>
            <w:tcW w:w="1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rFonts w:ascii="Consolas" w:hAnsi="Consolas" w:cs="Consolas"/>
                <w:lang w:val="en-US"/>
              </w:rPr>
            </w:pPr>
            <w:r>
              <w:rPr>
                <w:rFonts w:cs="Consolas" w:ascii="Consolas" w:hAnsi="Consolas"/>
                <w:lang w:val="en-US"/>
              </w:rPr>
              <w:t>09-01-2013</w:t>
            </w:r>
          </w:p>
          <w:p>
            <w:pPr>
              <w:pStyle w:val="Normal"/>
              <w:spacing w:before="0" w:after="0"/>
              <w:rPr>
                <w:rFonts w:ascii="Consolas" w:hAnsi="Consolas" w:cs="Consolas"/>
                <w:lang w:val="en-US"/>
              </w:rPr>
            </w:pPr>
            <w:r>
              <w:rPr>
                <w:rFonts w:cs="Consolas" w:ascii="Consolas" w:hAnsi="Consolas"/>
                <w:lang w:val="en-US"/>
              </w:rPr>
              <w:t>17-01-2013</w:t>
            </w:r>
          </w:p>
          <w:p>
            <w:pPr>
              <w:pStyle w:val="Normal"/>
              <w:spacing w:before="0" w:after="0"/>
              <w:rPr>
                <w:rFonts w:ascii="Consolas" w:hAnsi="Consolas" w:cs="Consolas"/>
                <w:lang w:val="en-US"/>
              </w:rPr>
            </w:pPr>
            <w:r>
              <w:rPr>
                <w:rFonts w:cs="Consolas" w:ascii="Consolas" w:hAnsi="Consolas"/>
                <w:lang w:val="en-US"/>
              </w:rPr>
              <w:t>23-03-2013</w:t>
            </w:r>
          </w:p>
          <w:p>
            <w:pPr>
              <w:pStyle w:val="Normal"/>
              <w:spacing w:before="0" w:after="0"/>
              <w:rPr>
                <w:rFonts w:ascii="Consolas" w:hAnsi="Consolas" w:cs="Consolas"/>
                <w:lang w:val="en-US"/>
              </w:rPr>
            </w:pPr>
            <w:r>
              <w:rPr>
                <w:rFonts w:cs="Consolas" w:ascii="Consolas" w:hAnsi="Consolas"/>
                <w:lang w:val="en-US"/>
              </w:rPr>
              <w:t>11-07-2013</w:t>
            </w:r>
          </w:p>
          <w:p>
            <w:pPr>
              <w:pStyle w:val="Normal"/>
              <w:spacing w:before="0" w:after="0"/>
              <w:rPr>
                <w:rFonts w:ascii="Consolas" w:hAnsi="Consolas" w:cs="Consolas"/>
                <w:lang w:val="en-US"/>
              </w:rPr>
            </w:pPr>
            <w:r>
              <w:rPr>
                <w:rFonts w:cs="Consolas" w:ascii="Consolas" w:hAnsi="Consolas"/>
                <w:lang w:val="en-US"/>
              </w:rPr>
              <w:t>01-09-2013</w:t>
            </w:r>
          </w:p>
          <w:p>
            <w:pPr>
              <w:pStyle w:val="Normal"/>
              <w:spacing w:before="0" w:after="0"/>
              <w:rPr>
                <w:rFonts w:ascii="Consolas" w:hAnsi="Consolas" w:cs="Consolas"/>
                <w:lang w:val="en-US"/>
              </w:rPr>
            </w:pPr>
            <w:r>
              <w:rPr>
                <w:rFonts w:cs="Consolas" w:ascii="Consolas" w:hAnsi="Consolas"/>
                <w:lang w:val="en-US"/>
              </w:rPr>
              <w:t>10-09-2013</w:t>
            </w:r>
          </w:p>
          <w:p>
            <w:pPr>
              <w:pStyle w:val="Normal"/>
              <w:spacing w:before="0" w:after="0"/>
              <w:rPr>
                <w:rFonts w:ascii="Consolas" w:hAnsi="Consolas" w:cs="Consolas"/>
                <w:lang w:val="en-US"/>
              </w:rPr>
            </w:pPr>
            <w:r>
              <w:rPr>
                <w:rFonts w:cs="Consolas" w:ascii="Consolas" w:hAnsi="Consolas"/>
                <w:lang w:val="en-US"/>
              </w:rPr>
              <w:t>09-10-2013</w:t>
            </w:r>
          </w:p>
          <w:p>
            <w:pPr>
              <w:pStyle w:val="Normal"/>
              <w:spacing w:before="0" w:after="0"/>
              <w:rPr>
                <w:rFonts w:ascii="Consolas" w:hAnsi="Consolas" w:cs="Consolas"/>
                <w:lang w:val="en-US"/>
              </w:rPr>
            </w:pPr>
            <w:r>
              <w:rPr>
                <w:rFonts w:cs="Consolas" w:ascii="Consolas" w:hAnsi="Consolas"/>
                <w:lang w:val="en-US"/>
              </w:rPr>
              <w:t>17-10-2013</w:t>
            </w:r>
          </w:p>
          <w:p>
            <w:pPr>
              <w:pStyle w:val="Normal"/>
              <w:spacing w:before="0" w:after="0"/>
              <w:rPr>
                <w:rFonts w:ascii="Consolas" w:hAnsi="Consolas" w:cs="Consolas"/>
                <w:lang w:val="en-US"/>
              </w:rPr>
            </w:pPr>
            <w:r>
              <w:rPr>
                <w:rFonts w:cs="Consolas" w:ascii="Consolas" w:hAnsi="Consolas"/>
                <w:lang w:val="en-US"/>
              </w:rPr>
              <w:t>07-11-2013</w:t>
            </w:r>
          </w:p>
          <w:p>
            <w:pPr>
              <w:pStyle w:val="Normal"/>
              <w:spacing w:before="0" w:after="0"/>
              <w:rPr>
                <w:rFonts w:ascii="Consolas" w:hAnsi="Consolas" w:cs="Consolas"/>
                <w:lang w:val="en-US"/>
              </w:rPr>
            </w:pPr>
            <w:r>
              <w:rPr>
                <w:rFonts w:cs="Consolas" w:ascii="Consolas" w:hAnsi="Consolas"/>
                <w:lang w:val="en-US"/>
              </w:rPr>
              <w:t>24-11-2013</w:t>
            </w:r>
          </w:p>
          <w:p>
            <w:pPr>
              <w:pStyle w:val="Normal"/>
              <w:spacing w:before="0" w:after="0"/>
              <w:rPr>
                <w:rFonts w:ascii="Consolas" w:hAnsi="Consolas" w:cs="Consolas"/>
                <w:lang w:val="en-US"/>
              </w:rPr>
            </w:pPr>
            <w:r>
              <w:rPr>
                <w:rFonts w:cs="Consolas" w:ascii="Consolas" w:hAnsi="Consolas"/>
                <w:lang w:val="en-US"/>
              </w:rPr>
              <w:t>14-12-2013</w:t>
            </w:r>
          </w:p>
          <w:p>
            <w:pPr>
              <w:pStyle w:val="Normal"/>
              <w:spacing w:before="0" w:after="0"/>
              <w:rPr>
                <w:rFonts w:ascii="Consolas" w:hAnsi="Consolas" w:cs="Consolas"/>
                <w:lang w:val="en-US"/>
              </w:rPr>
            </w:pPr>
            <w:r>
              <w:rPr>
                <w:rFonts w:cs="Consolas" w:ascii="Consolas" w:hAnsi="Consolas"/>
                <w:lang w:val="en-US"/>
              </w:rPr>
              <w:t>23-11-2014</w:t>
            </w:r>
          </w:p>
          <w:p>
            <w:pPr>
              <w:pStyle w:val="Normal"/>
              <w:spacing w:before="0" w:after="0"/>
              <w:rPr>
                <w:rFonts w:ascii="Consolas" w:hAnsi="Consolas" w:cs="Consolas"/>
                <w:lang w:val="en-US"/>
              </w:rPr>
            </w:pPr>
            <w:r>
              <w:rPr>
                <w:rFonts w:cs="Consolas" w:ascii="Consolas" w:hAnsi="Consolas"/>
                <w:lang w:val="en-US"/>
              </w:rPr>
              <w:t>13-12-2014</w:t>
            </w:r>
          </w:p>
          <w:p>
            <w:pPr>
              <w:pStyle w:val="Normal"/>
              <w:spacing w:before="0" w:after="0"/>
              <w:rPr>
                <w:rFonts w:ascii="Consolas" w:hAnsi="Consolas" w:eastAsia="Courier New" w:cs="Consolas"/>
                <w:lang w:val="en-US"/>
              </w:rPr>
            </w:pPr>
            <w:r>
              <w:rPr>
                <w:rFonts w:cs="Consolas" w:ascii="Consolas" w:hAnsi="Consolas"/>
                <w:lang w:val="en-US"/>
              </w:rPr>
              <w:t>31-12-2014</w:t>
            </w:r>
          </w:p>
        </w:tc>
        <w:tc>
          <w:tcPr>
            <w:tcW w:w="490" w:type="dxa"/>
            <w:vMerge w:val="continue"/>
            <w:tcBorders>
              <w:top w:val="single" w:sz="4" w:space="0" w:color="00000A"/>
              <w:left w:val="single" w:sz="4" w:space="0" w:color="00000A"/>
              <w:right w:val="single" w:sz="4" w:space="0" w:color="00000A"/>
              <w:insideV w:val="single" w:sz="4" w:space="0" w:color="00000A"/>
            </w:tcBorders>
            <w:shd w:color="auto" w:fill="auto" w:val="clear"/>
          </w:tcPr>
          <w:p>
            <w:pPr>
              <w:pStyle w:val="Normal"/>
              <w:spacing w:before="0" w:after="0"/>
              <w:rPr>
                <w:rFonts w:ascii="Consolas" w:hAnsi="Consolas" w:eastAsia="Courier New" w:cs="Consolas"/>
                <w:lang w:val="en-US"/>
              </w:rPr>
            </w:pPr>
            <w:r>
              <w:rPr>
                <w:rFonts w:eastAsia="Courier New" w:cs="Consolas" w:ascii="Consolas" w:hAnsi="Consolas"/>
                <w:lang w:val="en-US"/>
              </w:rPr>
            </w:r>
          </w:p>
        </w:tc>
        <w:tc>
          <w:tcPr>
            <w:tcW w:w="7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rFonts w:ascii="Consolas" w:hAnsi="Consolas" w:cs="Consolas"/>
                <w:lang w:val="en-US"/>
              </w:rPr>
            </w:pPr>
            <w:r>
              <w:rPr>
                <w:rFonts w:cs="Consolas" w:ascii="Consolas" w:hAnsi="Consolas"/>
                <w:lang w:val="en-US"/>
              </w:rPr>
              <w:t>2011</w:t>
            </w:r>
          </w:p>
          <w:p>
            <w:pPr>
              <w:pStyle w:val="Normal"/>
              <w:spacing w:before="0" w:after="0"/>
              <w:rPr>
                <w:rFonts w:ascii="Consolas" w:hAnsi="Consolas" w:cs="Consolas"/>
                <w:lang w:val="en-US"/>
              </w:rPr>
            </w:pPr>
            <w:r>
              <w:rPr>
                <w:rFonts w:cs="Consolas" w:ascii="Consolas" w:hAnsi="Consolas"/>
                <w:lang w:val="en-US"/>
              </w:rPr>
              <w:t>2012</w:t>
            </w:r>
          </w:p>
          <w:p>
            <w:pPr>
              <w:pStyle w:val="Normal"/>
              <w:spacing w:before="0" w:after="0"/>
              <w:rPr>
                <w:rFonts w:ascii="Consolas" w:hAnsi="Consolas" w:cs="Consolas"/>
                <w:lang w:val="en-US"/>
              </w:rPr>
            </w:pPr>
            <w:r>
              <w:rPr>
                <w:rFonts w:cs="Consolas" w:ascii="Consolas" w:hAnsi="Consolas"/>
                <w:lang w:val="en-US"/>
              </w:rPr>
              <w:t>14</w:t>
            </w:r>
          </w:p>
        </w:tc>
        <w:tc>
          <w:tcPr>
            <w:tcW w:w="14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rFonts w:ascii="Consolas" w:hAnsi="Consolas" w:eastAsia="Courier New" w:cs="Consolas"/>
                <w:lang w:val="en-US"/>
              </w:rPr>
            </w:pPr>
            <w:r>
              <w:rPr>
                <w:rFonts w:eastAsia="Courier New" w:cs="Consolas" w:ascii="Consolas" w:hAnsi="Consolas"/>
                <w:lang w:val="en-US"/>
              </w:rPr>
              <w:t>01-01-2011</w:t>
            </w:r>
          </w:p>
          <w:p>
            <w:pPr>
              <w:pStyle w:val="Normal"/>
              <w:spacing w:before="0" w:after="0"/>
              <w:rPr>
                <w:rFonts w:ascii="Consolas" w:hAnsi="Consolas" w:eastAsia="Courier New" w:cs="Consolas"/>
                <w:lang w:val="en-US"/>
              </w:rPr>
            </w:pPr>
            <w:r>
              <w:rPr>
                <w:rFonts w:eastAsia="Courier New" w:cs="Consolas" w:ascii="Consolas" w:hAnsi="Consolas"/>
                <w:lang w:val="en-US"/>
              </w:rPr>
              <w:t>10-01-2011</w:t>
            </w:r>
          </w:p>
          <w:p>
            <w:pPr>
              <w:pStyle w:val="Normal"/>
              <w:spacing w:before="0" w:after="0"/>
              <w:rPr>
                <w:rFonts w:ascii="Consolas" w:hAnsi="Consolas" w:eastAsia="Courier New" w:cs="Consolas"/>
                <w:lang w:val="en-US"/>
              </w:rPr>
            </w:pPr>
            <w:r>
              <w:rPr>
                <w:rFonts w:eastAsia="Courier New" w:cs="Consolas" w:ascii="Consolas" w:hAnsi="Consolas"/>
                <w:lang w:val="en-US"/>
              </w:rPr>
              <w:t>01-10-2011</w:t>
            </w:r>
          </w:p>
          <w:p>
            <w:pPr>
              <w:pStyle w:val="Normal"/>
              <w:spacing w:before="0" w:after="0"/>
              <w:rPr>
                <w:rFonts w:ascii="Consolas" w:hAnsi="Consolas" w:eastAsia="Courier New" w:cs="Consolas"/>
                <w:lang w:val="en-US"/>
              </w:rPr>
            </w:pPr>
            <w:r>
              <w:rPr>
                <w:rFonts w:eastAsia="Courier New" w:cs="Consolas" w:ascii="Consolas" w:hAnsi="Consolas"/>
                <w:lang w:val="en-US"/>
              </w:rPr>
              <w:t>10-10-2011</w:t>
            </w:r>
          </w:p>
        </w:tc>
      </w:tr>
    </w:tbl>
    <w:p>
      <w:pPr>
        <w:pStyle w:val="Normal"/>
        <w:rPr>
          <w:lang w:val="en-US"/>
        </w:rPr>
      </w:pPr>
      <w:r>
        <w:rPr>
          <w:lang w:val="en-US"/>
        </w:rPr>
      </w:r>
    </w:p>
    <w:p>
      <w:pPr>
        <w:pStyle w:val="Heading2"/>
        <w:numPr>
          <w:ilvl w:val="0"/>
          <w:numId w:val="2"/>
        </w:numPr>
        <w:rPr/>
      </w:pPr>
      <w:r>
        <w:rPr/>
        <w:t>** – Bit Killer</w:t>
      </w:r>
    </w:p>
    <w:p>
      <w:pPr>
        <w:pStyle w:val="Normal"/>
        <w:rPr/>
      </w:pPr>
      <w:r>
        <w:rPr/>
        <w:t xml:space="preserve">You are given a </w:t>
      </w:r>
      <w:r>
        <w:rPr>
          <w:b/>
        </w:rPr>
        <w:t>sequence of bytes</w:t>
      </w:r>
      <w:r>
        <w:rPr/>
        <w:t xml:space="preserve">. Consider each byte as sequence of exactly 8 bits.  You are given also a number </w:t>
      </w:r>
      <w:r>
        <w:rPr>
          <w:b/>
        </w:rPr>
        <w:t>step</w:t>
      </w:r>
      <w:r>
        <w:rPr/>
        <w:t xml:space="preserve">. Write a program to remove (kill) all the bits at positions: </w:t>
      </w:r>
      <w:r>
        <w:rPr>
          <w:b/>
        </w:rPr>
        <w:t>1</w:t>
      </w:r>
      <w:r>
        <w:rPr/>
        <w:t xml:space="preserve">, </w:t>
      </w:r>
      <w:r>
        <w:rPr>
          <w:b/>
        </w:rPr>
        <w:t>1 + step</w:t>
      </w:r>
      <w:r>
        <w:rPr/>
        <w:t xml:space="preserve">, </w:t>
      </w:r>
      <w:r>
        <w:rPr>
          <w:b/>
        </w:rPr>
        <w:t>1 + 2*step</w:t>
      </w:r>
      <w:r>
        <w:rPr/>
        <w:t>, ... Print the output as a sequence of bytes. In case the last byte have less than 8 bits, add trailing zeroes at its right end. Bits in each byte are counted from the leftmost to the rightmost. Bits are numbered starting from 0.</w:t>
      </w:r>
    </w:p>
    <w:p>
      <w:pPr>
        <w:pStyle w:val="Heading3"/>
        <w:rPr/>
      </w:pPr>
      <w:r>
        <w:rPr/>
        <w:t>Input</w:t>
      </w:r>
    </w:p>
    <w:p>
      <w:pPr>
        <w:pStyle w:val="ListParagraph"/>
        <w:numPr>
          <w:ilvl w:val="0"/>
          <w:numId w:val="10"/>
        </w:numPr>
        <w:suppressAutoHyphens w:val="true"/>
        <w:spacing w:lineRule="auto" w:line="240" w:before="120" w:after="120"/>
        <w:contextualSpacing/>
        <w:jc w:val="both"/>
        <w:rPr/>
      </w:pPr>
      <w:r>
        <w:rPr/>
        <w:t>The input data should be read from the console.</w:t>
      </w:r>
    </w:p>
    <w:p>
      <w:pPr>
        <w:pStyle w:val="ListParagraph"/>
        <w:numPr>
          <w:ilvl w:val="0"/>
          <w:numId w:val="10"/>
        </w:numPr>
        <w:suppressAutoHyphens w:val="true"/>
        <w:spacing w:lineRule="auto" w:line="240" w:before="120" w:after="120"/>
        <w:contextualSpacing/>
        <w:jc w:val="both"/>
        <w:rPr/>
      </w:pPr>
      <w:r>
        <w:rPr/>
        <w:t xml:space="preserve">The number </w:t>
      </w:r>
      <w:r>
        <w:rPr>
          <w:b/>
        </w:rPr>
        <w:t>n</w:t>
      </w:r>
      <w:r>
        <w:rPr/>
        <w:t xml:space="preserve"> stays at the first line.</w:t>
      </w:r>
    </w:p>
    <w:p>
      <w:pPr>
        <w:pStyle w:val="ListParagraph"/>
        <w:numPr>
          <w:ilvl w:val="0"/>
          <w:numId w:val="10"/>
        </w:numPr>
        <w:suppressAutoHyphens w:val="true"/>
        <w:spacing w:lineRule="auto" w:line="240" w:before="120" w:after="120"/>
        <w:contextualSpacing/>
        <w:jc w:val="both"/>
        <w:rPr/>
      </w:pPr>
      <w:r>
        <w:rPr/>
        <w:t xml:space="preserve">The number </w:t>
      </w:r>
      <w:r>
        <w:rPr>
          <w:b/>
        </w:rPr>
        <w:t>step</w:t>
      </w:r>
      <w:r>
        <w:rPr/>
        <w:t xml:space="preserve"> stays at the second line.</w:t>
      </w:r>
    </w:p>
    <w:p>
      <w:pPr>
        <w:pStyle w:val="ListParagraph"/>
        <w:numPr>
          <w:ilvl w:val="0"/>
          <w:numId w:val="10"/>
        </w:numPr>
        <w:suppressAutoHyphens w:val="true"/>
        <w:spacing w:lineRule="auto" w:line="240" w:before="120" w:after="120"/>
        <w:contextualSpacing/>
        <w:jc w:val="both"/>
        <w:rPr/>
      </w:pPr>
      <w:r>
        <w:rPr/>
        <w:t xml:space="preserve">At each of the next </w:t>
      </w:r>
      <w:r>
        <w:rPr>
          <w:b/>
        </w:rPr>
        <w:t>n</w:t>
      </w:r>
      <w:r>
        <w:rPr/>
        <w:t xml:space="preserve"> lines </w:t>
      </w:r>
      <w:r>
        <w:rPr>
          <w:b/>
        </w:rPr>
        <w:t>n</w:t>
      </w:r>
      <w:r>
        <w:rPr/>
        <w:t xml:space="preserve"> bytes are given, each at a separate line. </w:t>
      </w:r>
    </w:p>
    <w:p>
      <w:pPr>
        <w:pStyle w:val="Normal"/>
        <w:rPr/>
      </w:pPr>
      <w:r>
        <w:rPr/>
        <w:t>The input data will always be valid and in the format described. There is no need to check it explicitly.</w:t>
      </w:r>
    </w:p>
    <w:p>
      <w:pPr>
        <w:pStyle w:val="Heading3"/>
        <w:rPr>
          <w:lang w:eastAsia="ja-JP"/>
        </w:rPr>
      </w:pPr>
      <w:r>
        <w:rPr>
          <w:lang w:eastAsia="ja-JP"/>
        </w:rPr>
        <w:t>Output</w:t>
      </w:r>
    </w:p>
    <w:p>
      <w:pPr>
        <w:pStyle w:val="Normal"/>
        <w:rPr/>
      </w:pPr>
      <w:r>
        <w:rPr/>
        <w:t>The output should be printed on the console. Print the output bytes, each at a separate line.</w:t>
      </w:r>
    </w:p>
    <w:p>
      <w:pPr>
        <w:pStyle w:val="Heading3"/>
        <w:rPr/>
      </w:pPr>
      <w:r>
        <w:rPr/>
        <w:t>Constraints</w:t>
      </w:r>
    </w:p>
    <w:p>
      <w:pPr>
        <w:pStyle w:val="Normal"/>
        <w:numPr>
          <w:ilvl w:val="0"/>
          <w:numId w:val="9"/>
        </w:numPr>
        <w:suppressAutoHyphens w:val="true"/>
        <w:spacing w:lineRule="auto" w:line="240" w:before="0" w:after="0"/>
        <w:rPr/>
      </w:pPr>
      <w:r>
        <w:rPr/>
        <w:t xml:space="preserve">The number </w:t>
      </w:r>
      <w:r>
        <w:rPr>
          <w:b/>
        </w:rPr>
        <w:t>n</w:t>
      </w:r>
      <w:r>
        <w:rPr/>
        <w:t xml:space="preserve"> will be an </w:t>
      </w:r>
      <w:r>
        <w:rPr>
          <w:b/>
        </w:rPr>
        <w:t>integer</w:t>
      </w:r>
      <w:r>
        <w:rPr/>
        <w:t xml:space="preserve"> number in the range [1…100].</w:t>
      </w:r>
    </w:p>
    <w:p>
      <w:pPr>
        <w:pStyle w:val="Normal"/>
        <w:numPr>
          <w:ilvl w:val="0"/>
          <w:numId w:val="9"/>
        </w:numPr>
        <w:suppressAutoHyphens w:val="true"/>
        <w:spacing w:lineRule="auto" w:line="240" w:before="0" w:after="0"/>
        <w:rPr/>
      </w:pPr>
      <w:r>
        <w:rPr/>
        <w:t xml:space="preserve">The number </w:t>
      </w:r>
      <w:r>
        <w:rPr>
          <w:b/>
        </w:rPr>
        <w:t>step</w:t>
      </w:r>
      <w:r>
        <w:rPr/>
        <w:t xml:space="preserve"> will be an </w:t>
      </w:r>
      <w:r>
        <w:rPr>
          <w:b/>
        </w:rPr>
        <w:t>integer</w:t>
      </w:r>
      <w:r>
        <w:rPr/>
        <w:t xml:space="preserve"> number in the range [1…20].</w:t>
      </w:r>
    </w:p>
    <w:p>
      <w:pPr>
        <w:pStyle w:val="Normal"/>
        <w:numPr>
          <w:ilvl w:val="0"/>
          <w:numId w:val="9"/>
        </w:numPr>
        <w:suppressAutoHyphens w:val="true"/>
        <w:spacing w:lineRule="auto" w:line="240" w:before="0" w:after="0"/>
        <w:rPr/>
      </w:pPr>
      <w:r>
        <w:rPr/>
        <w:t xml:space="preserve">The </w:t>
      </w:r>
      <w:r>
        <w:rPr>
          <w:b/>
        </w:rPr>
        <w:t>n numbers</w:t>
      </w:r>
      <w:r>
        <w:rPr/>
        <w:t xml:space="preserve"> will be integers in the range [0…255].</w:t>
      </w:r>
    </w:p>
    <w:p>
      <w:pPr>
        <w:pStyle w:val="Normal"/>
        <w:numPr>
          <w:ilvl w:val="0"/>
          <w:numId w:val="9"/>
        </w:numPr>
        <w:suppressAutoHyphens w:val="true"/>
        <w:spacing w:lineRule="auto" w:line="240" w:before="0" w:after="0"/>
        <w:ind w:left="714" w:hanging="360"/>
        <w:rPr>
          <w:lang w:eastAsia="ja-JP"/>
        </w:rPr>
      </w:pPr>
      <w:r>
        <w:rPr>
          <w:lang w:eastAsia="ja-JP"/>
        </w:rPr>
        <w:t>Allowed working time for your program: 0.25 seconds.</w:t>
      </w:r>
    </w:p>
    <w:p>
      <w:pPr>
        <w:pStyle w:val="Normal"/>
        <w:numPr>
          <w:ilvl w:val="0"/>
          <w:numId w:val="9"/>
        </w:numPr>
        <w:suppressAutoHyphens w:val="true"/>
        <w:spacing w:lineRule="auto" w:line="240" w:before="0" w:after="0"/>
        <w:ind w:left="714" w:hanging="360"/>
        <w:rPr/>
      </w:pPr>
      <w:r>
        <w:rPr>
          <w:lang w:eastAsia="ja-JP"/>
        </w:rPr>
        <w:t>Allowed memory: 16</w:t>
      </w:r>
      <w:r>
        <w:rPr/>
        <w:t xml:space="preserve"> MB.</w:t>
      </w:r>
    </w:p>
    <w:p>
      <w:pPr>
        <w:pStyle w:val="Heading3"/>
        <w:rPr>
          <w:lang w:eastAsia="ja-JP"/>
        </w:rPr>
      </w:pPr>
      <w:r>
        <w:rPr>
          <w:lang w:eastAsia="ja-JP"/>
        </w:rPr>
        <w:t>Examples</w:t>
      </w:r>
    </w:p>
    <w:tbl>
      <w:tblPr>
        <w:tblW w:w="10325"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noVBand="1" w:val="04a0" w:noHBand="0" w:lastColumn="0" w:firstColumn="1" w:lastRow="0" w:firstRow="1"/>
      </w:tblPr>
      <w:tblGrid>
        <w:gridCol w:w="818"/>
        <w:gridCol w:w="1001"/>
        <w:gridCol w:w="8506"/>
      </w:tblGrid>
      <w:tr>
        <w:trPr/>
        <w:tc>
          <w:tcPr>
            <w:tcW w:w="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rPr>
            </w:pPr>
            <w:r>
              <w:rPr>
                <w:b/>
              </w:rPr>
              <w:t>Input</w:t>
            </w:r>
          </w:p>
        </w:tc>
        <w:tc>
          <w:tcPr>
            <w:tcW w:w="1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rPr>
            </w:pPr>
            <w:r>
              <w:rPr>
                <w:b/>
              </w:rPr>
              <w:t>Output</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rPr>
            </w:pPr>
            <w:r>
              <w:rPr>
                <w:b/>
              </w:rPr>
              <w:t>Comments</w:t>
            </w:r>
          </w:p>
        </w:tc>
      </w:tr>
      <w:tr>
        <w:trPr>
          <w:trHeight w:val="852" w:hRule="atLeast"/>
        </w:trPr>
        <w:tc>
          <w:tcPr>
            <w:tcW w:w="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before="0" w:after="0"/>
              <w:rPr>
                <w:rFonts w:ascii="Consolas" w:hAnsi="Consolas" w:cs="Consolas"/>
              </w:rPr>
            </w:pPr>
            <w:r>
              <w:rPr>
                <w:rFonts w:cs="Consolas" w:ascii="Consolas" w:hAnsi="Consolas"/>
              </w:rPr>
              <w:t>2</w:t>
            </w:r>
          </w:p>
          <w:p>
            <w:pPr>
              <w:pStyle w:val="Normal"/>
              <w:spacing w:before="0" w:after="0"/>
              <w:rPr>
                <w:rFonts w:ascii="Consolas" w:hAnsi="Consolas" w:cs="Consolas"/>
              </w:rPr>
            </w:pPr>
            <w:r>
              <w:rPr>
                <w:rFonts w:cs="Consolas" w:ascii="Consolas" w:hAnsi="Consolas"/>
              </w:rPr>
              <w:t>11</w:t>
            </w:r>
          </w:p>
          <w:p>
            <w:pPr>
              <w:pStyle w:val="Normal"/>
              <w:spacing w:before="0" w:after="0"/>
              <w:rPr>
                <w:rFonts w:ascii="Consolas" w:hAnsi="Consolas" w:cs="Consolas"/>
              </w:rPr>
            </w:pPr>
            <w:r>
              <w:rPr>
                <w:rFonts w:cs="Consolas" w:ascii="Consolas" w:hAnsi="Consolas"/>
              </w:rPr>
              <w:t>109</w:t>
            </w:r>
          </w:p>
          <w:p>
            <w:pPr>
              <w:pStyle w:val="Normal"/>
              <w:spacing w:before="0" w:after="0"/>
              <w:rPr>
                <w:rFonts w:ascii="Consolas" w:hAnsi="Consolas" w:cs="Consolas"/>
              </w:rPr>
            </w:pPr>
            <w:r>
              <w:rPr>
                <w:rFonts w:cs="Consolas" w:ascii="Consolas" w:hAnsi="Consolas"/>
              </w:rPr>
              <w:t>87</w:t>
            </w:r>
          </w:p>
        </w:tc>
        <w:tc>
          <w:tcPr>
            <w:tcW w:w="1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rPr>
            </w:pPr>
            <w:r>
              <w:rPr>
                <w:rFonts w:eastAsia="Courier New" w:cs="Consolas" w:ascii="Consolas" w:hAnsi="Consolas"/>
              </w:rPr>
              <w:t>90</w:t>
            </w:r>
          </w:p>
          <w:p>
            <w:pPr>
              <w:pStyle w:val="Normal"/>
              <w:spacing w:before="0" w:after="0"/>
              <w:rPr>
                <w:rFonts w:ascii="Consolas" w:hAnsi="Consolas" w:eastAsia="Courier New" w:cs="Consolas"/>
              </w:rPr>
            </w:pPr>
            <w:r>
              <w:rPr>
                <w:rFonts w:eastAsia="Courier New" w:cs="Consolas" w:ascii="Consolas" w:hAnsi="Consolas"/>
              </w:rPr>
              <w:t>188</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before="0" w:after="0"/>
              <w:rPr>
                <w:rFonts w:ascii="Consolas" w:hAnsi="Consolas" w:eastAsia="Courier New" w:cs="Consolas"/>
              </w:rPr>
            </w:pPr>
            <w:r>
              <w:rPr>
                <w:rFonts w:eastAsia="Courier New" w:cs="Consolas" w:ascii="Consolas" w:hAnsi="Consolas"/>
              </w:rPr>
              <w:t>We have the following input sequence of 16 bits (2 bytes):</w:t>
            </w:r>
          </w:p>
          <w:p>
            <w:pPr>
              <w:pStyle w:val="Normal"/>
              <w:spacing w:before="0" w:after="0"/>
              <w:rPr>
                <w:rFonts w:ascii="Consolas" w:hAnsi="Consolas" w:eastAsia="Courier New" w:cs="Consolas"/>
              </w:rPr>
            </w:pP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101101 0101</w:t>
            </w:r>
            <w:r>
              <w:rPr>
                <w:rFonts w:eastAsia="Courier New" w:cs="Consolas" w:ascii="Consolas" w:hAnsi="Consolas"/>
                <w:b/>
                <w:shd w:fill="BFBFBF" w:val="clear"/>
              </w:rPr>
              <w:t>0</w:t>
            </w:r>
            <w:r>
              <w:rPr>
                <w:rFonts w:eastAsia="Courier New" w:cs="Consolas" w:ascii="Consolas" w:hAnsi="Consolas"/>
              </w:rPr>
              <w:t xml:space="preserve">111. We kill the bits 1 and 12 (step=11). Obtained sequence: 01011010 101111. Padding: 2 zeroes at the end. Result: </w:t>
            </w:r>
            <w:r>
              <w:rPr>
                <w:rFonts w:eastAsia="Courier New" w:cs="Consolas" w:ascii="Consolas" w:hAnsi="Consolas"/>
                <w:b/>
              </w:rPr>
              <w:t>01011010 10111100</w:t>
            </w:r>
            <w:r>
              <w:rPr>
                <w:rFonts w:eastAsia="Courier New" w:cs="Consolas" w:ascii="Consolas" w:hAnsi="Consolas"/>
              </w:rPr>
              <w:t>.</w:t>
            </w:r>
          </w:p>
        </w:tc>
      </w:tr>
    </w:tbl>
    <w:p>
      <w:pPr>
        <w:pStyle w:val="Normal"/>
        <w:spacing w:before="0" w:after="0"/>
        <w:rPr>
          <w:lang w:eastAsia="ja-JP"/>
        </w:rPr>
      </w:pPr>
      <w:r>
        <w:rPr>
          <w:lang w:eastAsia="ja-JP"/>
        </w:rPr>
      </w:r>
    </w:p>
    <w:tbl>
      <w:tblPr>
        <w:tblW w:w="10325"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noVBand="1" w:val="04a0" w:noHBand="0" w:lastColumn="0" w:firstColumn="1" w:lastRow="0" w:firstRow="1"/>
      </w:tblPr>
      <w:tblGrid>
        <w:gridCol w:w="818"/>
        <w:gridCol w:w="1001"/>
        <w:gridCol w:w="8506"/>
      </w:tblGrid>
      <w:tr>
        <w:trPr/>
        <w:tc>
          <w:tcPr>
            <w:tcW w:w="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rPr>
            </w:pPr>
            <w:r>
              <w:rPr>
                <w:b/>
              </w:rPr>
              <w:t>Input</w:t>
            </w:r>
          </w:p>
        </w:tc>
        <w:tc>
          <w:tcPr>
            <w:tcW w:w="1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rPr>
            </w:pPr>
            <w:r>
              <w:rPr>
                <w:b/>
              </w:rPr>
              <w:t>Output</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rPr>
            </w:pPr>
            <w:r>
              <w:rPr>
                <w:b/>
              </w:rPr>
              <w:t>Comments</w:t>
            </w:r>
          </w:p>
        </w:tc>
      </w:tr>
      <w:tr>
        <w:trPr>
          <w:trHeight w:val="20" w:hRule="atLeast"/>
        </w:trPr>
        <w:tc>
          <w:tcPr>
            <w:tcW w:w="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before="0" w:after="0"/>
              <w:rPr>
                <w:rFonts w:ascii="Consolas" w:hAnsi="Consolas" w:cs="Consolas"/>
              </w:rPr>
            </w:pPr>
            <w:r>
              <w:rPr>
                <w:rFonts w:cs="Consolas" w:ascii="Consolas" w:hAnsi="Consolas"/>
              </w:rPr>
              <w:t>3</w:t>
            </w:r>
          </w:p>
          <w:p>
            <w:pPr>
              <w:pStyle w:val="Normal"/>
              <w:spacing w:before="0" w:after="0"/>
              <w:rPr>
                <w:rFonts w:ascii="Consolas" w:hAnsi="Consolas" w:cs="Consolas"/>
              </w:rPr>
            </w:pPr>
            <w:r>
              <w:rPr>
                <w:rFonts w:cs="Consolas" w:ascii="Consolas" w:hAnsi="Consolas"/>
              </w:rPr>
              <w:t>2</w:t>
            </w:r>
          </w:p>
          <w:p>
            <w:pPr>
              <w:pStyle w:val="Normal"/>
              <w:spacing w:before="0" w:after="0"/>
              <w:rPr>
                <w:rFonts w:ascii="Consolas" w:hAnsi="Consolas" w:cs="Consolas"/>
              </w:rPr>
            </w:pPr>
            <w:r>
              <w:rPr>
                <w:rFonts w:cs="Consolas" w:ascii="Consolas" w:hAnsi="Consolas"/>
              </w:rPr>
              <w:t>45</w:t>
            </w:r>
          </w:p>
          <w:p>
            <w:pPr>
              <w:pStyle w:val="Normal"/>
              <w:spacing w:before="0" w:after="0"/>
              <w:rPr>
                <w:rFonts w:ascii="Consolas" w:hAnsi="Consolas" w:cs="Consolas"/>
              </w:rPr>
            </w:pPr>
            <w:r>
              <w:rPr>
                <w:rFonts w:cs="Consolas" w:ascii="Consolas" w:hAnsi="Consolas"/>
              </w:rPr>
              <w:t>87</w:t>
            </w:r>
          </w:p>
          <w:p>
            <w:pPr>
              <w:pStyle w:val="Normal"/>
              <w:spacing w:before="0" w:after="0"/>
              <w:rPr>
                <w:rFonts w:ascii="Consolas" w:hAnsi="Consolas" w:cs="Consolas"/>
              </w:rPr>
            </w:pPr>
            <w:r>
              <w:rPr>
                <w:rFonts w:cs="Consolas" w:ascii="Consolas" w:hAnsi="Consolas"/>
              </w:rPr>
              <w:t>250</w:t>
            </w:r>
          </w:p>
        </w:tc>
        <w:tc>
          <w:tcPr>
            <w:tcW w:w="1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rPr>
            </w:pPr>
            <w:r>
              <w:rPr>
                <w:rFonts w:eastAsia="Courier New" w:cs="Consolas" w:ascii="Consolas" w:hAnsi="Consolas"/>
              </w:rPr>
              <w:t>97</w:t>
            </w:r>
          </w:p>
          <w:p>
            <w:pPr>
              <w:pStyle w:val="Normal"/>
              <w:spacing w:before="0" w:after="0"/>
              <w:rPr>
                <w:rFonts w:ascii="Consolas" w:hAnsi="Consolas" w:eastAsia="Courier New" w:cs="Consolas"/>
              </w:rPr>
            </w:pPr>
            <w:r>
              <w:rPr>
                <w:rFonts w:eastAsia="Courier New" w:cs="Consolas" w:ascii="Consolas" w:hAnsi="Consolas"/>
              </w:rPr>
              <w:t>240</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tcPr>
          <w:p>
            <w:pPr>
              <w:pStyle w:val="Normal"/>
              <w:spacing w:before="0" w:after="0"/>
              <w:rPr>
                <w:rFonts w:ascii="Consolas" w:hAnsi="Consolas" w:eastAsia="Courier New" w:cs="Consolas"/>
              </w:rPr>
            </w:pPr>
            <w:r>
              <w:rPr>
                <w:rFonts w:eastAsia="Courier New" w:cs="Consolas" w:ascii="Consolas" w:hAnsi="Consolas"/>
              </w:rPr>
              <w:t>We have the following input sequence of 24 bits (3 bytes):</w:t>
            </w:r>
          </w:p>
          <w:p>
            <w:pPr>
              <w:pStyle w:val="Normal"/>
              <w:spacing w:before="0" w:after="0"/>
              <w:rPr>
                <w:rFonts w:ascii="Consolas" w:hAnsi="Consolas" w:eastAsia="Courier New" w:cs="Consolas"/>
              </w:rPr>
            </w:pPr>
            <w:r>
              <w:rPr>
                <w:rFonts w:eastAsia="Courier New" w:cs="Consolas" w:ascii="Consolas" w:hAnsi="Consolas"/>
              </w:rPr>
              <w:t>0</w:t>
            </w:r>
            <w:r>
              <w:rPr>
                <w:rFonts w:eastAsia="Courier New" w:cs="Consolas" w:ascii="Consolas" w:hAnsi="Consolas"/>
                <w:b/>
                <w:shd w:fill="BFBFBF" w:val="clear"/>
              </w:rPr>
              <w:t>0</w:t>
            </w:r>
            <w:r>
              <w:rPr>
                <w:rFonts w:eastAsia="Courier New" w:cs="Consolas" w:ascii="Consolas" w:hAnsi="Consolas"/>
              </w:rPr>
              <w:t>1</w:t>
            </w:r>
            <w:r>
              <w:rPr>
                <w:rFonts w:eastAsia="Courier New" w:cs="Consolas" w:ascii="Consolas" w:hAnsi="Consolas"/>
                <w:b/>
                <w:shd w:fill="BFBFBF" w:val="clear"/>
              </w:rPr>
              <w:t>0</w:t>
            </w:r>
            <w:r>
              <w:rPr>
                <w:rFonts w:eastAsia="Courier New" w:cs="Consolas" w:ascii="Consolas" w:hAnsi="Consolas"/>
              </w:rPr>
              <w:t>1</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 xml:space="preserve"> 0</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1</w:t>
            </w:r>
            <w:r>
              <w:rPr>
                <w:rFonts w:eastAsia="Courier New" w:cs="Consolas" w:ascii="Consolas" w:hAnsi="Consolas"/>
                <w:b/>
                <w:shd w:fill="BFBFBF" w:val="clear"/>
              </w:rPr>
              <w:t>1</w:t>
            </w:r>
            <w:r>
              <w:rPr>
                <w:rFonts w:eastAsia="Courier New" w:cs="Consolas" w:ascii="Consolas" w:hAnsi="Consolas"/>
              </w:rPr>
              <w:t xml:space="preserve"> 1</w:t>
            </w:r>
            <w:r>
              <w:rPr>
                <w:rFonts w:eastAsia="Courier New" w:cs="Consolas" w:ascii="Consolas" w:hAnsi="Consolas"/>
                <w:b/>
                <w:shd w:fill="BFBFBF" w:val="clear"/>
              </w:rPr>
              <w:t>1</w:t>
            </w:r>
            <w:r>
              <w:rPr>
                <w:rFonts w:eastAsia="Courier New" w:cs="Consolas" w:ascii="Consolas" w:hAnsi="Consolas"/>
              </w:rPr>
              <w:t>1</w:t>
            </w:r>
            <w:r>
              <w:rPr>
                <w:rFonts w:eastAsia="Courier New" w:cs="Consolas" w:ascii="Consolas" w:hAnsi="Consolas"/>
                <w:b/>
                <w:shd w:fill="BFBFBF" w:val="clear"/>
              </w:rPr>
              <w:t>1</w:t>
            </w:r>
            <w:r>
              <w:rPr>
                <w:rFonts w:eastAsia="Courier New" w:cs="Consolas" w:ascii="Consolas" w:hAnsi="Consolas"/>
              </w:rPr>
              <w:t>1</w:t>
            </w:r>
            <w:r>
              <w:rPr>
                <w:rFonts w:eastAsia="Courier New" w:cs="Consolas" w:ascii="Consolas" w:hAnsi="Consolas"/>
                <w:b/>
                <w:shd w:fill="BFBFBF" w:val="clear"/>
              </w:rPr>
              <w:t>0</w:t>
            </w:r>
            <w:r>
              <w:rPr>
                <w:rFonts w:eastAsia="Courier New" w:cs="Consolas" w:ascii="Consolas" w:hAnsi="Consolas"/>
              </w:rPr>
              <w:t>1</w:t>
            </w:r>
            <w:r>
              <w:rPr>
                <w:rFonts w:eastAsia="Courier New" w:cs="Consolas" w:ascii="Consolas" w:hAnsi="Consolas"/>
                <w:b/>
                <w:shd w:fill="BFBFBF" w:val="clear"/>
              </w:rPr>
              <w:t>0</w:t>
            </w:r>
            <w:r>
              <w:rPr>
                <w:rFonts w:eastAsia="Courier New" w:cs="Consolas" w:ascii="Consolas" w:hAnsi="Consolas"/>
              </w:rPr>
              <w:t xml:space="preserve">. We kill bits 1, 3, …, 23 (step=2). Obtain the sequence: 01100001 1111. We pad it with 4 zeroes at the end to obtain 2 full bytes. Result: </w:t>
            </w:r>
            <w:r>
              <w:rPr>
                <w:rFonts w:eastAsia="Courier New" w:cs="Consolas" w:ascii="Consolas" w:hAnsi="Consolas"/>
                <w:b/>
              </w:rPr>
              <w:t>01100001 11110000</w:t>
            </w:r>
            <w:r>
              <w:rPr>
                <w:rFonts w:eastAsia="Courier New" w:cs="Consolas" w:ascii="Consolas" w:hAnsi="Consolas"/>
              </w:rPr>
              <w:t>.</w:t>
            </w:r>
          </w:p>
        </w:tc>
      </w:tr>
    </w:tbl>
    <w:p>
      <w:pPr>
        <w:pStyle w:val="Normal"/>
        <w:spacing w:before="0" w:after="0"/>
        <w:rPr/>
      </w:pPr>
      <w:r>
        <w:rPr/>
      </w:r>
    </w:p>
    <w:tbl>
      <w:tblPr>
        <w:tblW w:w="10325"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noVBand="1" w:val="04a0" w:noHBand="0" w:lastColumn="0" w:firstColumn="1" w:lastRow="0" w:firstRow="1"/>
      </w:tblPr>
      <w:tblGrid>
        <w:gridCol w:w="818"/>
        <w:gridCol w:w="1001"/>
        <w:gridCol w:w="8506"/>
      </w:tblGrid>
      <w:tr>
        <w:trPr/>
        <w:tc>
          <w:tcPr>
            <w:tcW w:w="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rPr>
            </w:pPr>
            <w:r>
              <w:rPr>
                <w:b/>
              </w:rPr>
              <w:t>Input</w:t>
            </w:r>
          </w:p>
        </w:tc>
        <w:tc>
          <w:tcPr>
            <w:tcW w:w="1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rPr>
            </w:pPr>
            <w:r>
              <w:rPr>
                <w:b/>
              </w:rPr>
              <w:t>Output</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rPr>
            </w:pPr>
            <w:r>
              <w:rPr>
                <w:b/>
              </w:rPr>
              <w:t>Comments</w:t>
            </w:r>
          </w:p>
        </w:tc>
      </w:tr>
      <w:tr>
        <w:trPr>
          <w:trHeight w:val="20" w:hRule="atLeast"/>
        </w:trPr>
        <w:tc>
          <w:tcPr>
            <w:tcW w:w="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before="0" w:after="0"/>
              <w:rPr>
                <w:rFonts w:ascii="Consolas" w:hAnsi="Consolas" w:cs="Consolas"/>
              </w:rPr>
            </w:pPr>
            <w:r>
              <w:rPr>
                <w:rFonts w:cs="Consolas" w:ascii="Consolas" w:hAnsi="Consolas"/>
              </w:rPr>
              <w:t>2</w:t>
            </w:r>
          </w:p>
          <w:p>
            <w:pPr>
              <w:pStyle w:val="Normal"/>
              <w:spacing w:before="0" w:after="0"/>
              <w:rPr>
                <w:rFonts w:ascii="Consolas" w:hAnsi="Consolas" w:cs="Consolas"/>
              </w:rPr>
            </w:pPr>
            <w:r>
              <w:rPr>
                <w:rFonts w:cs="Consolas" w:ascii="Consolas" w:hAnsi="Consolas"/>
              </w:rPr>
              <w:t>2</w:t>
            </w:r>
          </w:p>
          <w:p>
            <w:pPr>
              <w:pStyle w:val="Normal"/>
              <w:spacing w:before="0" w:after="0"/>
              <w:rPr>
                <w:rFonts w:ascii="Consolas" w:hAnsi="Consolas" w:cs="Consolas"/>
              </w:rPr>
            </w:pPr>
            <w:r>
              <w:rPr>
                <w:rFonts w:cs="Consolas" w:ascii="Consolas" w:hAnsi="Consolas"/>
              </w:rPr>
              <w:t>45</w:t>
            </w:r>
          </w:p>
          <w:p>
            <w:pPr>
              <w:pStyle w:val="Normal"/>
              <w:spacing w:before="0" w:after="0"/>
              <w:rPr>
                <w:rFonts w:ascii="Consolas" w:hAnsi="Consolas" w:cs="Consolas"/>
              </w:rPr>
            </w:pPr>
            <w:r>
              <w:rPr>
                <w:rFonts w:cs="Consolas" w:ascii="Consolas" w:hAnsi="Consolas"/>
              </w:rPr>
              <w:t>87</w:t>
            </w:r>
          </w:p>
        </w:tc>
        <w:tc>
          <w:tcPr>
            <w:tcW w:w="1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rPr>
            </w:pPr>
            <w:r>
              <w:rPr>
                <w:rFonts w:eastAsia="Courier New" w:cs="Consolas" w:ascii="Consolas" w:hAnsi="Consolas"/>
              </w:rPr>
              <w:t>97</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tcPr>
          <w:p>
            <w:pPr>
              <w:pStyle w:val="Normal"/>
              <w:spacing w:before="0" w:after="0"/>
              <w:rPr>
                <w:rFonts w:ascii="Consolas" w:hAnsi="Consolas" w:eastAsia="Courier New" w:cs="Consolas"/>
              </w:rPr>
            </w:pPr>
            <w:r>
              <w:rPr>
                <w:rFonts w:eastAsia="Courier New" w:cs="Consolas" w:ascii="Consolas" w:hAnsi="Consolas"/>
              </w:rPr>
              <w:t>We have the following input sequence of 16 bits (2 bytes):</w:t>
            </w:r>
          </w:p>
          <w:p>
            <w:pPr>
              <w:pStyle w:val="Normal"/>
              <w:spacing w:before="0" w:after="0"/>
              <w:rPr>
                <w:rFonts w:ascii="Consolas" w:hAnsi="Consolas" w:eastAsia="Courier New" w:cs="Consolas"/>
              </w:rPr>
            </w:pPr>
            <w:r>
              <w:rPr>
                <w:rFonts w:eastAsia="Courier New" w:cs="Consolas" w:ascii="Consolas" w:hAnsi="Consolas"/>
              </w:rPr>
              <w:t>0</w:t>
            </w:r>
            <w:r>
              <w:rPr>
                <w:rFonts w:eastAsia="Courier New" w:cs="Consolas" w:ascii="Consolas" w:hAnsi="Consolas"/>
                <w:b/>
                <w:shd w:fill="BFBFBF" w:val="clear"/>
              </w:rPr>
              <w:t>0</w:t>
            </w:r>
            <w:r>
              <w:rPr>
                <w:rFonts w:eastAsia="Courier New" w:cs="Consolas" w:ascii="Consolas" w:hAnsi="Consolas"/>
              </w:rPr>
              <w:t>1</w:t>
            </w:r>
            <w:r>
              <w:rPr>
                <w:rFonts w:eastAsia="Courier New" w:cs="Consolas" w:ascii="Consolas" w:hAnsi="Consolas"/>
                <w:b/>
                <w:shd w:fill="BFBFBF" w:val="clear"/>
              </w:rPr>
              <w:t>0</w:t>
            </w:r>
            <w:r>
              <w:rPr>
                <w:rFonts w:eastAsia="Courier New" w:cs="Consolas" w:ascii="Consolas" w:hAnsi="Consolas"/>
              </w:rPr>
              <w:t>1</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 xml:space="preserve"> 0</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1</w:t>
            </w:r>
            <w:r>
              <w:rPr>
                <w:rFonts w:eastAsia="Courier New" w:cs="Consolas" w:ascii="Consolas" w:hAnsi="Consolas"/>
                <w:b/>
                <w:shd w:fill="BFBFBF" w:val="clear"/>
              </w:rPr>
              <w:t>1</w:t>
            </w:r>
            <w:r>
              <w:rPr>
                <w:rFonts w:eastAsia="Courier New" w:cs="Consolas" w:ascii="Consolas" w:hAnsi="Consolas"/>
              </w:rPr>
              <w:t xml:space="preserve">. We kill bits 1, 3, 5, …, 15 (step=2). Obtained sequence: 01100001 (8 bits). No padding is needed. Result: </w:t>
            </w:r>
            <w:r>
              <w:rPr>
                <w:rFonts w:eastAsia="Courier New" w:cs="Consolas" w:ascii="Consolas" w:hAnsi="Consolas"/>
                <w:b/>
              </w:rPr>
              <w:t>01100001</w:t>
            </w:r>
            <w:r>
              <w:rPr>
                <w:rFonts w:eastAsia="Courier New" w:cs="Consolas" w:ascii="Consolas" w:hAnsi="Consolas"/>
              </w:rPr>
              <w:t>.</w:t>
            </w:r>
          </w:p>
        </w:tc>
      </w:tr>
    </w:tbl>
    <w:p>
      <w:pPr>
        <w:pStyle w:val="Normal"/>
        <w:rPr/>
      </w:pPr>
      <w:r>
        <w:rPr/>
      </w:r>
    </w:p>
    <w:p>
      <w:pPr>
        <w:pStyle w:val="Normal"/>
        <w:spacing w:before="120" w:after="200"/>
        <w:rPr/>
      </w:pPr>
      <w:r>
        <w:rPr/>
      </w:r>
    </w:p>
    <w:sectPr>
      <w:headerReference w:type="default" r:id="rId10"/>
      <w:footerReference w:type="default" r:id="rId11"/>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Segoe UI">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12" wp14:anchorId="28E72A15">
              <wp:simplePos x="0" y="0"/>
              <wp:positionH relativeFrom="column">
                <wp:posOffset>1577340</wp:posOffset>
              </wp:positionH>
              <wp:positionV relativeFrom="paragraph">
                <wp:posOffset>176530</wp:posOffset>
              </wp:positionV>
              <wp:extent cx="5033645" cy="514350"/>
              <wp:effectExtent l="0" t="0" r="0" b="635"/>
              <wp:wrapSquare wrapText="bothSides"/>
              <wp:docPr id="3"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5"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6"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7"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8"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9"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0"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1"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2"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3"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4"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p14:anchorId="28E72A15">
              <w10:wrap type="square"/>
              <v:fill on="false" o:detectmouseclick="t"/>
              <v:stroke color="#3465a4" weight="9360" joinstyle="miter"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15"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6"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7"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8"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9"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0"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1"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2"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3"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4"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3" wp14:anchorId="308617B6">
              <wp:simplePos x="0" y="0"/>
              <wp:positionH relativeFrom="column">
                <wp:posOffset>1574800</wp:posOffset>
              </wp:positionH>
              <wp:positionV relativeFrom="paragraph">
                <wp:posOffset>424815</wp:posOffset>
              </wp:positionV>
              <wp:extent cx="570230" cy="200660"/>
              <wp:effectExtent l="0" t="0" r="1905" b="9525"/>
              <wp:wrapNone/>
              <wp:docPr id="25"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lang w:val="en-US"/>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308617B6">
              <w10:wrap type="square"/>
              <v:fill on="false" o:detectmouseclick="t"/>
              <v:stroke color="#3465a4" weight="6480" joinstyle="round" endcap="flat"/>
              <v:textbox>
                <w:txbxContent>
                  <w:p>
                    <w:pPr>
                      <w:pStyle w:val="FrameContents"/>
                      <w:spacing w:lineRule="auto" w:line="240" w:before="0" w:after="0"/>
                      <w:rPr>
                        <w:color w:val="000000"/>
                      </w:rPr>
                    </w:pPr>
                    <w:r>
                      <w:rPr>
                        <w:color w:val="000000"/>
                        <w:sz w:val="19"/>
                        <w:szCs w:val="19"/>
                        <w:lang w:val="en-US"/>
                      </w:rPr>
                      <w:t>Follow us:</w:t>
                    </w:r>
                  </w:p>
                </w:txbxContent>
              </v:textbox>
            </v:rect>
          </w:pict>
        </mc:Fallback>
      </mc:AlternateContent>
      <mc:AlternateContent>
        <mc:Choice Requires="wps">
          <w:drawing>
            <wp:anchor behindDoc="1" distT="45720" distB="45720" distL="114300" distR="114300" simplePos="0" locked="0" layoutInCell="1" allowOverlap="1" relativeHeight="34" wp14:anchorId="708EC7BC">
              <wp:simplePos x="0" y="0"/>
              <wp:positionH relativeFrom="column">
                <wp:posOffset>12700</wp:posOffset>
              </wp:positionH>
              <wp:positionV relativeFrom="paragraph">
                <wp:posOffset>174625</wp:posOffset>
              </wp:positionV>
              <wp:extent cx="1564005" cy="514350"/>
              <wp:effectExtent l="0" t="0" r="0" b="635"/>
              <wp:wrapSquare wrapText="bothSides"/>
              <wp:docPr id="27"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9"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p14:anchorId="708EC7BC">
              <w10:wrap type="none"/>
              <v:fill on="false" o:detectmouseclick="t"/>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30"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45" wp14:anchorId="6A031007">
              <wp:simplePos x="0" y="0"/>
              <wp:positionH relativeFrom="column">
                <wp:posOffset>-3810</wp:posOffset>
              </wp:positionH>
              <wp:positionV relativeFrom="paragraph">
                <wp:posOffset>142240</wp:posOffset>
              </wp:positionV>
              <wp:extent cx="6614795" cy="1270"/>
              <wp:effectExtent l="0" t="0" r="34290" b="19050"/>
              <wp:wrapNone/>
              <wp:docPr id="31"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bodyPr/>
                  </wps:wsp>
                </a:graphicData>
              </a:graphic>
            </wp:anchor>
          </w:drawing>
        </mc:Choice>
        <mc:Fallback>
          <w:pict>
            <v:line id="shape_0" from="-0.3pt,11.2pt" to="520.45pt,11.2pt" ID="Straight Connector 1" stroked="t" style="position:absolute" wp14:anchorId="6A031007">
              <v:stroke color="#f37123" weight="12600" joinstyle="round" endcap="flat"/>
              <v:fill on="false" o:detectmouseclick="t"/>
            </v:line>
          </w:pict>
        </mc:Fallback>
      </mc:AlternateContent>
      <mc:AlternateContent>
        <mc:Choice Requires="wps">
          <w:drawing>
            <wp:anchor behindDoc="1" distT="0" distB="0" distL="114300" distR="114300" simplePos="0" locked="0" layoutInCell="1" allowOverlap="1" relativeHeight="58" wp14:anchorId="1AD09544">
              <wp:simplePos x="0" y="0"/>
              <wp:positionH relativeFrom="column">
                <wp:posOffset>5670550</wp:posOffset>
              </wp:positionH>
              <wp:positionV relativeFrom="paragraph">
                <wp:posOffset>426085</wp:posOffset>
              </wp:positionV>
              <wp:extent cx="901065" cy="203200"/>
              <wp:effectExtent l="0" t="0" r="13970" b="7620"/>
              <wp:wrapNone/>
              <wp:docPr id="32"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11</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11</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1AD09544">
              <w10:wrap type="square"/>
              <v:fill on="false" o:detectmouseclick="t"/>
              <v:stroke color="#3465a4" weight="6480" joinstyle="round" endcap="flat"/>
              <v:textbo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11</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11</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8156"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lvlText w:val="Problem %1."/>
      <w:lvlJc w:val="left"/>
      <w:pPr>
        <w:ind w:left="8156"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Subtitle" w:uiPriority="11" w:semiHidden="0" w:unhideWhenUsed="0"/>
    <w:lsdException w:name="Strong" w:uiPriority="0"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10390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bg-BG"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宋体" w:cs="" w:cstheme="majorBidi" w:eastAsiaTheme="majorEastAsia"/>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宋体"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ListLabel1">
    <w:name w:val="ListLabel 1"/>
    <w:qFormat/>
    <w:rPr>
      <w:rFonts w:cs="Courier New"/>
    </w:rPr>
  </w:style>
  <w:style w:type="character" w:styleId="ListLabel2">
    <w:name w:val="ListLabel 2"/>
    <w:qFormat/>
    <w:rPr>
      <w:rFonts w:eastAsia="Calibri" w:cs=""/>
    </w:rPr>
  </w:style>
  <w:style w:type="character" w:styleId="ListLabel3">
    <w:name w:val="ListLabel 3"/>
    <w:qFormat/>
    <w:rPr>
      <w:rFonts w:cs="Symbol"/>
      <w:b/>
    </w:rPr>
  </w:style>
  <w:style w:type="character" w:styleId="ListLabel4">
    <w:name w:val="ListLabel 4"/>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lang w:val="en-US"/>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ftuni.bg/courses/csharp-basics/" TargetMode="External"/><Relationship Id="rId3" Type="http://schemas.openxmlformats.org/officeDocument/2006/relationships/hyperlink" Target="http://judge.softuni.bg/Contests/6/CSharp-Basics-Exam-12-April-2014-Morning" TargetMode="External"/><Relationship Id="rId4" Type="http://schemas.openxmlformats.org/officeDocument/2006/relationships/hyperlink" Target="http://www.introprogramming.info/intro-csharp-book/read-online/" TargetMode="External"/><Relationship Id="rId5" Type="http://schemas.openxmlformats.org/officeDocument/2006/relationships/hyperlink" Target="https://softuni.bg/downloads/svn/csharp-basics/Feb-2014/9. CSharp-Basics-Exam-April-2014-Variant-1.zip" TargetMode="External"/><Relationship Id="rId6" Type="http://schemas.openxmlformats.org/officeDocument/2006/relationships/hyperlink" Target="https://softuni.bg/trainings/coursesinstances/details/2" TargetMode="External"/><Relationship Id="rId7" Type="http://schemas.openxmlformats.org/officeDocument/2006/relationships/hyperlink" Target="http://judge.softuni.bg/Contests/2/CSharp-Basics-Exam-10-April-2014-Mornin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505B7-74AD-4FAF-82D5-50F5717EA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Application>LibreOffice/4.4.0.3$Windows_x86 LibreOffice_project/de093506bcdc5fafd9023ee680b8c60e3e0645d7</Application>
  <Paragraphs>524</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http://softuni.bg/courses/csharp-basics/</dc:description>
  <cp:keywords>C# C# Basics course Sofware University SoftUni programming software development education training</cp:keywords>
  <dc:language>bg-BG</dc:language>
  <cp:lastPrinted>2014-02-12T16:33:00Z</cp:lastPrinted>
  <dcterms:modified xsi:type="dcterms:W3CDTF">2015-02-21T23:52:45Z</dcterms:modified>
  <cp:revision>66</cp:revision>
  <dc:title>C# Basics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