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22D3" w14:textId="77777777" w:rsidR="00136D40" w:rsidRDefault="00EA7100">
      <w:pPr>
        <w:rPr>
          <w:sz w:val="44"/>
          <w:szCs w:val="44"/>
        </w:rPr>
      </w:pPr>
      <w:r w:rsidRPr="00254798">
        <w:rPr>
          <w:sz w:val="44"/>
          <w:szCs w:val="44"/>
        </w:rPr>
        <w:t>REPORT</w:t>
      </w:r>
      <w:r w:rsidR="00136D40">
        <w:rPr>
          <w:sz w:val="44"/>
          <w:szCs w:val="44"/>
        </w:rPr>
        <w:t>:</w:t>
      </w:r>
      <w:r w:rsidRPr="00254798">
        <w:rPr>
          <w:sz w:val="44"/>
          <w:szCs w:val="44"/>
        </w:rPr>
        <w:t xml:space="preserve"> </w:t>
      </w:r>
    </w:p>
    <w:p w14:paraId="7409C4DF" w14:textId="7358CB38" w:rsidR="0028433E" w:rsidRPr="00254798" w:rsidRDefault="00136D40">
      <w:pPr>
        <w:rPr>
          <w:sz w:val="44"/>
          <w:szCs w:val="44"/>
        </w:rPr>
      </w:pPr>
      <w:r>
        <w:rPr>
          <w:sz w:val="44"/>
          <w:szCs w:val="44"/>
        </w:rPr>
        <w:t>CREAZIONE ED ANALISI DI UNA RETE DI CALCOLATORI</w:t>
      </w:r>
    </w:p>
    <w:p w14:paraId="255A99D6" w14:textId="7A8F04E4" w:rsidR="00EA7100" w:rsidRPr="00254798" w:rsidRDefault="003837B8">
      <w:pPr>
        <w:rPr>
          <w:b/>
          <w:bCs/>
          <w:sz w:val="28"/>
          <w:szCs w:val="28"/>
        </w:rPr>
      </w:pPr>
      <w:r>
        <w:rPr>
          <w:b/>
          <w:bCs/>
          <w:sz w:val="28"/>
          <w:szCs w:val="28"/>
        </w:rPr>
        <w:t>TASK</w:t>
      </w:r>
      <w:r w:rsidR="00EA7100" w:rsidRPr="00254798">
        <w:rPr>
          <w:b/>
          <w:bCs/>
          <w:sz w:val="28"/>
          <w:szCs w:val="28"/>
        </w:rPr>
        <w:t>:</w:t>
      </w:r>
    </w:p>
    <w:p w14:paraId="7C6EF5ED" w14:textId="77777777" w:rsidR="00EA7100" w:rsidRDefault="00EA7100" w:rsidP="00EA7100">
      <w:pPr>
        <w:pStyle w:val="Paragrafoelenco"/>
        <w:numPr>
          <w:ilvl w:val="0"/>
          <w:numId w:val="1"/>
        </w:numPr>
      </w:pPr>
      <w:r>
        <w:t>Mettere in comunicazione il Laptot0 con Indirizzo IP 192.168.100.100 con PC0 con indirizzo IP 192.168.100.103</w:t>
      </w:r>
    </w:p>
    <w:p w14:paraId="32A7B28A" w14:textId="77777777" w:rsidR="00EA7100" w:rsidRDefault="00EA7100" w:rsidP="00EA7100">
      <w:pPr>
        <w:pStyle w:val="Paragrafoelenco"/>
        <w:numPr>
          <w:ilvl w:val="0"/>
          <w:numId w:val="1"/>
        </w:numPr>
      </w:pPr>
      <w:r>
        <w:t>Mettere in comunicazione il Laptop0 avente lo stesso indirizzo con il Laptop2 con indirizzo IP 192.168.200.100</w:t>
      </w:r>
    </w:p>
    <w:p w14:paraId="574A4743" w14:textId="77777777" w:rsidR="00EA7100" w:rsidRDefault="00EA7100" w:rsidP="00EA7100">
      <w:pPr>
        <w:pStyle w:val="Paragrafoelenco"/>
        <w:numPr>
          <w:ilvl w:val="0"/>
          <w:numId w:val="1"/>
        </w:numPr>
      </w:pPr>
      <w:r>
        <w:t>Analizzare e vedere come cambiano gli indirizzi di Source&amp;Destinazion MAC e Source&amp;Destination IP quando si manda un pacchetto dal Laptop0 al Laptop2</w:t>
      </w:r>
    </w:p>
    <w:p w14:paraId="57EA9362" w14:textId="33BD794B" w:rsidR="00EA7100" w:rsidRDefault="00EA7100" w:rsidP="00EA7100"/>
    <w:p w14:paraId="06E30319" w14:textId="3CB6501D" w:rsidR="00EA7100" w:rsidRPr="00254798" w:rsidRDefault="003837B8" w:rsidP="00EA7100">
      <w:pPr>
        <w:rPr>
          <w:b/>
          <w:bCs/>
          <w:sz w:val="28"/>
          <w:szCs w:val="28"/>
        </w:rPr>
      </w:pPr>
      <w:r>
        <w:rPr>
          <w:b/>
          <w:bCs/>
          <w:sz w:val="28"/>
          <w:szCs w:val="28"/>
        </w:rPr>
        <w:t>ANALISI E VALUTAZIONI</w:t>
      </w:r>
      <w:r w:rsidR="00EA7100" w:rsidRPr="00254798">
        <w:rPr>
          <w:b/>
          <w:bCs/>
          <w:sz w:val="28"/>
          <w:szCs w:val="28"/>
        </w:rPr>
        <w:t>:</w:t>
      </w:r>
    </w:p>
    <w:p w14:paraId="61CDF930" w14:textId="6B7A6C17" w:rsidR="00911510" w:rsidRDefault="00EA7100" w:rsidP="00EA7100">
      <w:r>
        <w:t xml:space="preserve">Abbiamo iniziato nel impostare il disegno all’interno del TOOL inserendo </w:t>
      </w:r>
      <w:r w:rsidR="00911510">
        <w:t>gli specifici dispositivi come mostrati in figura sottostante:</w:t>
      </w:r>
    </w:p>
    <w:p w14:paraId="138D5FAD" w14:textId="77777777" w:rsidR="00911510" w:rsidRDefault="00911510" w:rsidP="00911510">
      <w:pPr>
        <w:spacing w:line="120" w:lineRule="auto"/>
        <w:jc w:val="right"/>
      </w:pPr>
      <w:r>
        <w:rPr>
          <w:noProof/>
        </w:rPr>
        <w:drawing>
          <wp:anchor distT="0" distB="0" distL="114300" distR="114300" simplePos="0" relativeHeight="251658240" behindDoc="1" locked="0" layoutInCell="1" allowOverlap="1" wp14:anchorId="0BDADCD8" wp14:editId="145D0FFD">
            <wp:simplePos x="0" y="0"/>
            <wp:positionH relativeFrom="column">
              <wp:posOffset>3810</wp:posOffset>
            </wp:positionH>
            <wp:positionV relativeFrom="paragraph">
              <wp:posOffset>-3175</wp:posOffset>
            </wp:positionV>
            <wp:extent cx="4287600" cy="1972800"/>
            <wp:effectExtent l="0" t="0" r="0" b="889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4287600" cy="1972800"/>
                    </a:xfrm>
                    <a:prstGeom prst="rect">
                      <a:avLst/>
                    </a:prstGeom>
                  </pic:spPr>
                </pic:pic>
              </a:graphicData>
            </a:graphic>
          </wp:anchor>
        </w:drawing>
      </w:r>
      <w:r>
        <w:t xml:space="preserve"> </w:t>
      </w:r>
    </w:p>
    <w:p w14:paraId="0977CE6F" w14:textId="630EA924" w:rsidR="00911510" w:rsidRDefault="00911510" w:rsidP="00911510">
      <w:pPr>
        <w:spacing w:line="240" w:lineRule="auto"/>
        <w:jc w:val="right"/>
      </w:pPr>
      <w:r>
        <w:t>Come possiamo notare abbiamo</w:t>
      </w:r>
    </w:p>
    <w:p w14:paraId="447BA8B6" w14:textId="25B98C35" w:rsidR="00911510" w:rsidRDefault="00A56612" w:rsidP="00911510">
      <w:pPr>
        <w:spacing w:line="240" w:lineRule="auto"/>
        <w:jc w:val="right"/>
      </w:pPr>
      <w:r>
        <w:t>i</w:t>
      </w:r>
      <w:r w:rsidR="00911510">
        <w:t>nserito i seguenti dispositivi</w:t>
      </w:r>
    </w:p>
    <w:p w14:paraId="0B63DF60" w14:textId="4B420F38" w:rsidR="00A56612" w:rsidRDefault="00A56612" w:rsidP="00CD2D1E">
      <w:pPr>
        <w:spacing w:line="240" w:lineRule="auto"/>
        <w:jc w:val="right"/>
      </w:pPr>
      <w:r>
        <w:t>c</w:t>
      </w:r>
      <w:r w:rsidR="00911510">
        <w:t>ollegandoli</w:t>
      </w:r>
      <w:r w:rsidR="00CD2D1E">
        <w:t xml:space="preserve"> attraverso Cavi di Rame d</w:t>
      </w:r>
      <w:r>
        <w:t>iretti</w:t>
      </w:r>
    </w:p>
    <w:p w14:paraId="702510D8" w14:textId="77777777" w:rsidR="00A56612" w:rsidRDefault="00911510" w:rsidP="00A56612">
      <w:pPr>
        <w:spacing w:line="240" w:lineRule="auto"/>
        <w:jc w:val="right"/>
      </w:pPr>
      <w:r>
        <w:t xml:space="preserve"> con i rispettivi SWITCH capaci</w:t>
      </w:r>
      <w:r w:rsidR="00A56612">
        <w:t xml:space="preserve"> </w:t>
      </w:r>
      <w:r>
        <w:t xml:space="preserve">di mandare </w:t>
      </w:r>
    </w:p>
    <w:p w14:paraId="7CCFB22A" w14:textId="61B8230A" w:rsidR="00911510" w:rsidRDefault="00911510" w:rsidP="00A56612">
      <w:pPr>
        <w:spacing w:line="240" w:lineRule="auto"/>
        <w:jc w:val="right"/>
      </w:pPr>
      <w:r>
        <w:t>pacchetti da un dispositivo ad un altro.</w:t>
      </w:r>
    </w:p>
    <w:p w14:paraId="4336528C" w14:textId="348DDF9A" w:rsidR="00911510" w:rsidRDefault="00911510" w:rsidP="00911510">
      <w:pPr>
        <w:spacing w:line="240" w:lineRule="auto"/>
        <w:jc w:val="right"/>
      </w:pPr>
      <w:r>
        <w:t xml:space="preserve">A loro volta sono collegati a dei ROUTER che </w:t>
      </w:r>
    </w:p>
    <w:p w14:paraId="1980AB10" w14:textId="0EBEE269" w:rsidR="00911510" w:rsidRDefault="00A56612" w:rsidP="00911510">
      <w:pPr>
        <w:spacing w:line="240" w:lineRule="auto"/>
        <w:jc w:val="right"/>
      </w:pPr>
      <w:r>
        <w:t>p</w:t>
      </w:r>
      <w:r w:rsidR="00911510">
        <w:t>ermettono La comunicazione tra diversi Indirizzi di Rete.</w:t>
      </w:r>
    </w:p>
    <w:p w14:paraId="2DD4C78C" w14:textId="2EC036B7" w:rsidR="00911510" w:rsidRDefault="00911510" w:rsidP="00911510">
      <w:pPr>
        <w:spacing w:line="240" w:lineRule="auto"/>
        <w:jc w:val="right"/>
      </w:pPr>
      <w:r>
        <w:t xml:space="preserve">Tutti i </w:t>
      </w:r>
      <w:r w:rsidR="00CD2D1E">
        <w:t>dispositivi</w:t>
      </w:r>
      <w:r>
        <w:t xml:space="preserve"> sono collegati con Cavi di Rame</w:t>
      </w:r>
      <w:r w:rsidR="00CD2D1E">
        <w:t xml:space="preserve"> diretti.</w:t>
      </w:r>
    </w:p>
    <w:p w14:paraId="7B4F1127" w14:textId="5C35C54B" w:rsidR="0058756A" w:rsidRDefault="0058756A" w:rsidP="0058756A">
      <w:pPr>
        <w:spacing w:line="240" w:lineRule="auto"/>
      </w:pPr>
      <w:r>
        <w:t>Prima di proseguire dobbiamo impostare per ogni Dispositivo Laptop e PC un proprio indirizzo IP:</w:t>
      </w:r>
    </w:p>
    <w:tbl>
      <w:tblPr>
        <w:tblStyle w:val="Grigliatabella"/>
        <w:tblW w:w="0" w:type="auto"/>
        <w:tblInd w:w="720" w:type="dxa"/>
        <w:tblLook w:val="04A0" w:firstRow="1" w:lastRow="0" w:firstColumn="1" w:lastColumn="0" w:noHBand="0" w:noVBand="1"/>
      </w:tblPr>
      <w:tblGrid>
        <w:gridCol w:w="4436"/>
        <w:gridCol w:w="4472"/>
      </w:tblGrid>
      <w:tr w:rsidR="0058756A" w14:paraId="4E7849EC" w14:textId="77777777" w:rsidTr="0058756A">
        <w:tc>
          <w:tcPr>
            <w:tcW w:w="4814" w:type="dxa"/>
          </w:tcPr>
          <w:p w14:paraId="08C58D72" w14:textId="0340E8D5" w:rsidR="0058756A" w:rsidRPr="0058756A" w:rsidRDefault="0058756A" w:rsidP="0058756A">
            <w:pPr>
              <w:pStyle w:val="Paragrafoelenco"/>
              <w:ind w:left="0"/>
              <w:jc w:val="center"/>
              <w:rPr>
                <w:b/>
                <w:bCs/>
              </w:rPr>
            </w:pPr>
            <w:r>
              <w:rPr>
                <w:b/>
                <w:bCs/>
              </w:rPr>
              <w:t>DISPOSITIVO</w:t>
            </w:r>
          </w:p>
        </w:tc>
        <w:tc>
          <w:tcPr>
            <w:tcW w:w="4814" w:type="dxa"/>
          </w:tcPr>
          <w:p w14:paraId="1DCFF860" w14:textId="370311AA" w:rsidR="0058756A" w:rsidRPr="0058756A" w:rsidRDefault="0058756A" w:rsidP="0058756A">
            <w:pPr>
              <w:pStyle w:val="Paragrafoelenco"/>
              <w:ind w:left="0"/>
              <w:jc w:val="center"/>
              <w:rPr>
                <w:b/>
                <w:bCs/>
              </w:rPr>
            </w:pPr>
            <w:r>
              <w:rPr>
                <w:b/>
                <w:bCs/>
              </w:rPr>
              <w:t>INDIRIZZO IP</w:t>
            </w:r>
          </w:p>
        </w:tc>
      </w:tr>
      <w:tr w:rsidR="0058756A" w14:paraId="6C9DBE0C" w14:textId="77777777" w:rsidTr="0058756A">
        <w:tc>
          <w:tcPr>
            <w:tcW w:w="4814" w:type="dxa"/>
          </w:tcPr>
          <w:p w14:paraId="77B8D4C6" w14:textId="3CF5F38B" w:rsidR="0058756A" w:rsidRDefault="0058756A" w:rsidP="0058756A">
            <w:pPr>
              <w:pStyle w:val="Paragrafoelenco"/>
              <w:ind w:left="0"/>
            </w:pPr>
            <w:r>
              <w:t>Laptop0</w:t>
            </w:r>
          </w:p>
        </w:tc>
        <w:tc>
          <w:tcPr>
            <w:tcW w:w="4814" w:type="dxa"/>
          </w:tcPr>
          <w:p w14:paraId="08C79B4E" w14:textId="0B81BEA4" w:rsidR="0058756A" w:rsidRDefault="0058756A" w:rsidP="0058756A">
            <w:pPr>
              <w:pStyle w:val="Paragrafoelenco"/>
              <w:ind w:left="0"/>
            </w:pPr>
            <w:r>
              <w:t>192.168.100.100</w:t>
            </w:r>
          </w:p>
        </w:tc>
      </w:tr>
      <w:tr w:rsidR="0058756A" w14:paraId="391B3827" w14:textId="77777777" w:rsidTr="0058756A">
        <w:tc>
          <w:tcPr>
            <w:tcW w:w="4814" w:type="dxa"/>
          </w:tcPr>
          <w:p w14:paraId="7A90D3D5" w14:textId="01438651" w:rsidR="0058756A" w:rsidRDefault="0058756A" w:rsidP="0058756A">
            <w:pPr>
              <w:pStyle w:val="Paragrafoelenco"/>
              <w:ind w:left="0"/>
            </w:pPr>
            <w:r>
              <w:t>Laptop1</w:t>
            </w:r>
          </w:p>
        </w:tc>
        <w:tc>
          <w:tcPr>
            <w:tcW w:w="4814" w:type="dxa"/>
          </w:tcPr>
          <w:p w14:paraId="211B8DCA" w14:textId="52FEE204" w:rsidR="0058756A" w:rsidRDefault="0058756A" w:rsidP="0058756A">
            <w:pPr>
              <w:pStyle w:val="Paragrafoelenco"/>
              <w:ind w:left="0"/>
            </w:pPr>
            <w:r>
              <w:t>192.168.100.101</w:t>
            </w:r>
          </w:p>
        </w:tc>
      </w:tr>
      <w:tr w:rsidR="0058756A" w14:paraId="300765EE" w14:textId="77777777" w:rsidTr="0058756A">
        <w:tc>
          <w:tcPr>
            <w:tcW w:w="4814" w:type="dxa"/>
          </w:tcPr>
          <w:p w14:paraId="64460BBA" w14:textId="0FA898DD" w:rsidR="0058756A" w:rsidRDefault="0058756A" w:rsidP="0058756A">
            <w:pPr>
              <w:pStyle w:val="Paragrafoelenco"/>
              <w:ind w:left="0"/>
            </w:pPr>
            <w:r>
              <w:t>PC0</w:t>
            </w:r>
          </w:p>
        </w:tc>
        <w:tc>
          <w:tcPr>
            <w:tcW w:w="4814" w:type="dxa"/>
          </w:tcPr>
          <w:p w14:paraId="6E3CDD6C" w14:textId="529DC1A6" w:rsidR="0058756A" w:rsidRDefault="0058756A" w:rsidP="0058756A">
            <w:pPr>
              <w:pStyle w:val="Paragrafoelenco"/>
              <w:ind w:left="0"/>
            </w:pPr>
            <w:r>
              <w:t>192.168.100.103</w:t>
            </w:r>
          </w:p>
        </w:tc>
      </w:tr>
      <w:tr w:rsidR="0058756A" w14:paraId="7218B3B4" w14:textId="77777777" w:rsidTr="0058756A">
        <w:tc>
          <w:tcPr>
            <w:tcW w:w="4814" w:type="dxa"/>
          </w:tcPr>
          <w:p w14:paraId="26DE324E" w14:textId="1BC4E30C" w:rsidR="0058756A" w:rsidRDefault="0058756A" w:rsidP="0058756A">
            <w:pPr>
              <w:pStyle w:val="Paragrafoelenco"/>
              <w:ind w:left="0"/>
            </w:pPr>
            <w:r>
              <w:t>Laptop2</w:t>
            </w:r>
          </w:p>
        </w:tc>
        <w:tc>
          <w:tcPr>
            <w:tcW w:w="4814" w:type="dxa"/>
          </w:tcPr>
          <w:p w14:paraId="353CA1D2" w14:textId="743DA829" w:rsidR="0058756A" w:rsidRDefault="0058756A" w:rsidP="0058756A">
            <w:pPr>
              <w:pStyle w:val="Paragrafoelenco"/>
              <w:ind w:left="0"/>
            </w:pPr>
            <w:r>
              <w:t>192.168.200.100</w:t>
            </w:r>
          </w:p>
        </w:tc>
      </w:tr>
      <w:tr w:rsidR="0058756A" w14:paraId="7F936507" w14:textId="77777777" w:rsidTr="0058756A">
        <w:tc>
          <w:tcPr>
            <w:tcW w:w="4814" w:type="dxa"/>
          </w:tcPr>
          <w:p w14:paraId="38B2E5FF" w14:textId="5E316E37" w:rsidR="0058756A" w:rsidRDefault="0058756A" w:rsidP="0058756A">
            <w:pPr>
              <w:pStyle w:val="Paragrafoelenco"/>
              <w:ind w:left="0"/>
            </w:pPr>
            <w:r>
              <w:t>PC1</w:t>
            </w:r>
          </w:p>
        </w:tc>
        <w:tc>
          <w:tcPr>
            <w:tcW w:w="4814" w:type="dxa"/>
          </w:tcPr>
          <w:p w14:paraId="422E26CD" w14:textId="61E37A0B" w:rsidR="0058756A" w:rsidRDefault="0058756A" w:rsidP="0058756A">
            <w:pPr>
              <w:pStyle w:val="Paragrafoelenco"/>
              <w:ind w:left="0"/>
            </w:pPr>
            <w:r>
              <w:t>192.168.200.101</w:t>
            </w:r>
          </w:p>
        </w:tc>
      </w:tr>
    </w:tbl>
    <w:p w14:paraId="15DEB99F" w14:textId="60925A2C" w:rsidR="0058756A" w:rsidRDefault="0058756A" w:rsidP="0058756A">
      <w:pPr>
        <w:pStyle w:val="Paragrafoelenco"/>
        <w:spacing w:line="240" w:lineRule="auto"/>
      </w:pPr>
    </w:p>
    <w:p w14:paraId="699A2997" w14:textId="5A3A7D5D" w:rsidR="0058756A" w:rsidRDefault="0058756A" w:rsidP="0058756A">
      <w:pPr>
        <w:pStyle w:val="Paragrafoelenco"/>
        <w:spacing w:line="240" w:lineRule="auto"/>
      </w:pPr>
    </w:p>
    <w:p w14:paraId="10E84E20" w14:textId="77777777" w:rsidR="0058756A" w:rsidRDefault="0058756A" w:rsidP="0058756A">
      <w:pPr>
        <w:pStyle w:val="Paragrafoelenco"/>
        <w:spacing w:line="240" w:lineRule="auto"/>
      </w:pPr>
    </w:p>
    <w:p w14:paraId="2A0A3B27" w14:textId="75B699E3" w:rsidR="00CD2D1E" w:rsidRPr="00254798" w:rsidRDefault="0058756A" w:rsidP="0058756A">
      <w:pPr>
        <w:spacing w:line="240" w:lineRule="auto"/>
        <w:rPr>
          <w:b/>
          <w:bCs/>
          <w:sz w:val="28"/>
          <w:szCs w:val="28"/>
        </w:rPr>
      </w:pPr>
      <w:r w:rsidRPr="00254798">
        <w:rPr>
          <w:b/>
          <w:bCs/>
          <w:sz w:val="28"/>
          <w:szCs w:val="28"/>
        </w:rPr>
        <w:t>RISPOSTE:</w:t>
      </w:r>
    </w:p>
    <w:p w14:paraId="28147943" w14:textId="3568689C" w:rsidR="0058756A" w:rsidRDefault="0058756A" w:rsidP="0058756A">
      <w:pPr>
        <w:pStyle w:val="Paragrafoelenco"/>
        <w:numPr>
          <w:ilvl w:val="0"/>
          <w:numId w:val="3"/>
        </w:numPr>
        <w:spacing w:line="240" w:lineRule="auto"/>
      </w:pPr>
      <w:r>
        <w:t>Per fare in modo che il Laptop0 comunichi con il PC0 basterà mandare il pacchetto da una parte all’altra e lo SWITCH permetterà la comunicazione fra i due dispositivi in quanto appartengono allo stesso indirizzo di rete. Come mostrato in figura sottostante:</w:t>
      </w:r>
    </w:p>
    <w:p w14:paraId="0181F866" w14:textId="71DB6E81" w:rsidR="001E4B00" w:rsidRDefault="004869E3" w:rsidP="004869E3">
      <w:pPr>
        <w:pStyle w:val="Paragrafoelenco"/>
        <w:spacing w:line="240" w:lineRule="auto"/>
        <w:jc w:val="center"/>
        <w:rPr>
          <w:rStyle w:val="Enfasidelicata"/>
        </w:rPr>
      </w:pPr>
      <w:r>
        <w:rPr>
          <w:noProof/>
        </w:rPr>
        <w:lastRenderedPageBreak/>
        <w:drawing>
          <wp:anchor distT="0" distB="0" distL="114300" distR="114300" simplePos="0" relativeHeight="251663360" behindDoc="0" locked="0" layoutInCell="1" allowOverlap="1" wp14:anchorId="08A43FD8" wp14:editId="0AF1D442">
            <wp:simplePos x="0" y="0"/>
            <wp:positionH relativeFrom="column">
              <wp:posOffset>99060</wp:posOffset>
            </wp:positionH>
            <wp:positionV relativeFrom="paragraph">
              <wp:posOffset>0</wp:posOffset>
            </wp:positionV>
            <wp:extent cx="6120130" cy="2444115"/>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6">
                      <a:extLst>
                        <a:ext uri="{28A0092B-C50C-407E-A947-70E740481C1C}">
                          <a14:useLocalDpi xmlns:a14="http://schemas.microsoft.com/office/drawing/2010/main" val="0"/>
                        </a:ext>
                      </a:extLst>
                    </a:blip>
                    <a:stretch>
                      <a:fillRect/>
                    </a:stretch>
                  </pic:blipFill>
                  <pic:spPr>
                    <a:xfrm>
                      <a:off x="0" y="0"/>
                      <a:ext cx="6120130" cy="2444115"/>
                    </a:xfrm>
                    <a:prstGeom prst="rect">
                      <a:avLst/>
                    </a:prstGeom>
                  </pic:spPr>
                </pic:pic>
              </a:graphicData>
            </a:graphic>
          </wp:anchor>
        </w:drawing>
      </w:r>
      <w:r>
        <w:rPr>
          <w:rStyle w:val="Enfasidelicata"/>
        </w:rPr>
        <w:t>[</w:t>
      </w:r>
      <w:r w:rsidR="00254798">
        <w:rPr>
          <w:rStyle w:val="Enfasidelicata"/>
        </w:rPr>
        <w:t>Possiamo notare anche in basso a dx che il paccheto è arrivato a destinazione “Succesfull”]</w:t>
      </w:r>
    </w:p>
    <w:p w14:paraId="0A2B3FAE" w14:textId="77777777" w:rsidR="00254798" w:rsidRDefault="00254798" w:rsidP="004869E3">
      <w:pPr>
        <w:pStyle w:val="Paragrafoelenco"/>
        <w:spacing w:line="240" w:lineRule="auto"/>
        <w:jc w:val="center"/>
      </w:pPr>
    </w:p>
    <w:p w14:paraId="1AF14D2E" w14:textId="362AAEDC" w:rsidR="00D35C2D" w:rsidRDefault="00D35C2D" w:rsidP="00D35C2D">
      <w:pPr>
        <w:pStyle w:val="Paragrafoelenco"/>
        <w:spacing w:line="240" w:lineRule="auto"/>
      </w:pPr>
    </w:p>
    <w:p w14:paraId="1E82FCE6" w14:textId="27D361D1" w:rsidR="00D35C2D" w:rsidRDefault="00D35C2D" w:rsidP="00D35C2D">
      <w:pPr>
        <w:pStyle w:val="Paragrafoelenco"/>
        <w:spacing w:line="240" w:lineRule="auto"/>
      </w:pPr>
      <w:r>
        <w:t>Possiamo anche dimostrare che i due comunicano applicando il ping, ovvero andare sul prompt dei comandi del Laptop0 e scrivere la seguente Nomeclatura &lt;&lt;ping 192.168.100.103&gt;&gt; (ovvero indirizzo IP del PC0 (vedi figura sottostante).</w:t>
      </w:r>
    </w:p>
    <w:p w14:paraId="7493BEE4" w14:textId="77777777" w:rsidR="00D35C2D" w:rsidRDefault="00D35C2D" w:rsidP="00D35C2D">
      <w:pPr>
        <w:pStyle w:val="Paragrafoelenco"/>
        <w:spacing w:line="240" w:lineRule="auto"/>
      </w:pPr>
      <w:r>
        <w:rPr>
          <w:noProof/>
        </w:rPr>
        <w:drawing>
          <wp:inline distT="0" distB="0" distL="0" distR="0" wp14:anchorId="394A4BAD" wp14:editId="49DE9306">
            <wp:extent cx="3810000" cy="1857375"/>
            <wp:effectExtent l="0" t="0" r="0" b="952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810000" cy="1857375"/>
                    </a:xfrm>
                    <a:prstGeom prst="rect">
                      <a:avLst/>
                    </a:prstGeom>
                  </pic:spPr>
                </pic:pic>
              </a:graphicData>
            </a:graphic>
          </wp:inline>
        </w:drawing>
      </w:r>
    </w:p>
    <w:p w14:paraId="5657CE6B" w14:textId="77777777" w:rsidR="00D35C2D" w:rsidRDefault="00D35C2D" w:rsidP="00D35C2D">
      <w:pPr>
        <w:pStyle w:val="Paragrafoelenco"/>
        <w:spacing w:line="240" w:lineRule="auto"/>
      </w:pPr>
    </w:p>
    <w:p w14:paraId="0DE5938B" w14:textId="77777777" w:rsidR="00D35C2D" w:rsidRDefault="00D35C2D" w:rsidP="00D35C2D">
      <w:pPr>
        <w:pStyle w:val="Paragrafoelenco"/>
        <w:spacing w:line="240" w:lineRule="auto"/>
      </w:pPr>
    </w:p>
    <w:p w14:paraId="04C9FCC8" w14:textId="77777777" w:rsidR="00D35C2D" w:rsidRDefault="00D35C2D" w:rsidP="00D35C2D">
      <w:pPr>
        <w:pStyle w:val="Paragrafoelenco"/>
        <w:spacing w:line="240" w:lineRule="auto"/>
      </w:pPr>
    </w:p>
    <w:p w14:paraId="32E2F75D" w14:textId="77777777" w:rsidR="00D35C2D" w:rsidRDefault="00D35C2D" w:rsidP="00D35C2D">
      <w:pPr>
        <w:pStyle w:val="Paragrafoelenco"/>
        <w:spacing w:line="240" w:lineRule="auto"/>
      </w:pPr>
    </w:p>
    <w:p w14:paraId="711CE8AB" w14:textId="72D5A4B7" w:rsidR="006F1E43" w:rsidRDefault="00D35C2D" w:rsidP="00D35C2D">
      <w:pPr>
        <w:pStyle w:val="Paragrafoelenco"/>
        <w:numPr>
          <w:ilvl w:val="0"/>
          <w:numId w:val="3"/>
        </w:numPr>
        <w:spacing w:line="240" w:lineRule="auto"/>
      </w:pPr>
      <w:r>
        <w:rPr>
          <w:noProof/>
        </w:rPr>
        <w:drawing>
          <wp:anchor distT="0" distB="0" distL="114300" distR="114300" simplePos="0" relativeHeight="251659264" behindDoc="1" locked="0" layoutInCell="1" allowOverlap="1" wp14:anchorId="64EF9892" wp14:editId="71CA39A5">
            <wp:simplePos x="0" y="0"/>
            <wp:positionH relativeFrom="column">
              <wp:posOffset>461010</wp:posOffset>
            </wp:positionH>
            <wp:positionV relativeFrom="paragraph">
              <wp:posOffset>-8604885</wp:posOffset>
            </wp:positionV>
            <wp:extent cx="3282462" cy="1600200"/>
            <wp:effectExtent l="0" t="0" r="0" b="0"/>
            <wp:wrapNone/>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282462" cy="1600200"/>
                    </a:xfrm>
                    <a:prstGeom prst="rect">
                      <a:avLst/>
                    </a:prstGeom>
                  </pic:spPr>
                </pic:pic>
              </a:graphicData>
            </a:graphic>
          </wp:anchor>
        </w:drawing>
      </w:r>
      <w:r>
        <w:t xml:space="preserve">Per attuare la comunicazione tra Laptop0 e Laptop2 dobbiamo servirci </w:t>
      </w:r>
      <w:r w:rsidR="006F1E43">
        <w:t xml:space="preserve">dell’ARP attraverso il quale permette all’HOST di ricavare l’indirizzo MAC del destinatario. L’ARP di fatti farà in modo che il Laptop0 invierà un pacchetto in cui ci sarà l’indirizzo IP del Laptop2. Quando quest’ultimo riceverà il pacchetto risponderà a </w:t>
      </w:r>
      <w:r w:rsidR="003837B8">
        <w:t>sua volta</w:t>
      </w:r>
      <w:r w:rsidR="006F1E43">
        <w:t xml:space="preserve"> includendo il proprio indirizzo MAC. Partendo da questo presupposto il Router che collega </w:t>
      </w:r>
      <w:r w:rsidR="003837B8">
        <w:t>le dure reti</w:t>
      </w:r>
      <w:r w:rsidR="006F1E43">
        <w:t xml:space="preserve"> di indirizzi dovrà possedere un proprio Indirizzo IP ciascuno per ogni sistema:</w:t>
      </w:r>
    </w:p>
    <w:p w14:paraId="6F88B02D" w14:textId="77777777" w:rsidR="006F1E43" w:rsidRDefault="006F1E43" w:rsidP="006F1E43">
      <w:pPr>
        <w:pStyle w:val="Paragrafoelenco"/>
        <w:spacing w:line="240" w:lineRule="auto"/>
      </w:pPr>
    </w:p>
    <w:tbl>
      <w:tblPr>
        <w:tblStyle w:val="Grigliatabella"/>
        <w:tblW w:w="0" w:type="auto"/>
        <w:tblInd w:w="720" w:type="dxa"/>
        <w:tblLook w:val="04A0" w:firstRow="1" w:lastRow="0" w:firstColumn="1" w:lastColumn="0" w:noHBand="0" w:noVBand="1"/>
      </w:tblPr>
      <w:tblGrid>
        <w:gridCol w:w="2938"/>
        <w:gridCol w:w="2972"/>
        <w:gridCol w:w="2863"/>
      </w:tblGrid>
      <w:tr w:rsidR="006F1E43" w14:paraId="70B3ABE1" w14:textId="77777777" w:rsidTr="00D958B4">
        <w:tc>
          <w:tcPr>
            <w:tcW w:w="2938" w:type="dxa"/>
          </w:tcPr>
          <w:p w14:paraId="1C4DD7D0" w14:textId="35C11327" w:rsidR="006F1E43" w:rsidRPr="006F1E43" w:rsidRDefault="003837B8" w:rsidP="006F1E43">
            <w:pPr>
              <w:pStyle w:val="Paragrafoelenco"/>
              <w:ind w:left="0"/>
              <w:jc w:val="center"/>
              <w:rPr>
                <w:b/>
                <w:bCs/>
              </w:rPr>
            </w:pPr>
            <w:r>
              <w:rPr>
                <w:b/>
                <w:bCs/>
              </w:rPr>
              <w:t>RETE</w:t>
            </w:r>
          </w:p>
        </w:tc>
        <w:tc>
          <w:tcPr>
            <w:tcW w:w="2972" w:type="dxa"/>
          </w:tcPr>
          <w:p w14:paraId="715D086C" w14:textId="1E62D784" w:rsidR="006F1E43" w:rsidRPr="006F1E43" w:rsidRDefault="006F1E43" w:rsidP="006F1E43">
            <w:pPr>
              <w:pStyle w:val="Paragrafoelenco"/>
              <w:ind w:left="0"/>
              <w:jc w:val="center"/>
              <w:rPr>
                <w:b/>
                <w:bCs/>
              </w:rPr>
            </w:pPr>
            <w:r>
              <w:rPr>
                <w:b/>
                <w:bCs/>
              </w:rPr>
              <w:t>DISPOSITIVI</w:t>
            </w:r>
          </w:p>
        </w:tc>
        <w:tc>
          <w:tcPr>
            <w:tcW w:w="2863" w:type="dxa"/>
          </w:tcPr>
          <w:p w14:paraId="19190A7A" w14:textId="43264B08" w:rsidR="006F1E43" w:rsidRPr="006F1E43" w:rsidRDefault="006F1E43" w:rsidP="006F1E43">
            <w:pPr>
              <w:pStyle w:val="Paragrafoelenco"/>
              <w:ind w:left="0"/>
              <w:jc w:val="center"/>
              <w:rPr>
                <w:b/>
                <w:bCs/>
              </w:rPr>
            </w:pPr>
            <w:r>
              <w:rPr>
                <w:b/>
                <w:bCs/>
              </w:rPr>
              <w:t>GATEWAY</w:t>
            </w:r>
          </w:p>
        </w:tc>
      </w:tr>
      <w:tr w:rsidR="006F1E43" w14:paraId="61A03365" w14:textId="77777777" w:rsidTr="00D958B4">
        <w:tc>
          <w:tcPr>
            <w:tcW w:w="2938" w:type="dxa"/>
          </w:tcPr>
          <w:p w14:paraId="37D5D478" w14:textId="1C33A37F" w:rsidR="006F1E43" w:rsidRDefault="003837B8" w:rsidP="006F1E43">
            <w:pPr>
              <w:pStyle w:val="Paragrafoelenco"/>
              <w:ind w:left="0"/>
            </w:pPr>
            <w:r>
              <w:t>Rete</w:t>
            </w:r>
            <w:r w:rsidR="006F1E43">
              <w:t xml:space="preserve"> 100</w:t>
            </w:r>
          </w:p>
        </w:tc>
        <w:tc>
          <w:tcPr>
            <w:tcW w:w="2972" w:type="dxa"/>
          </w:tcPr>
          <w:p w14:paraId="2144D1A4" w14:textId="072C96FE" w:rsidR="006F1E43" w:rsidRDefault="006F1E43" w:rsidP="006F1E43">
            <w:pPr>
              <w:pStyle w:val="Paragrafoelenco"/>
              <w:ind w:left="0"/>
            </w:pPr>
            <w:r>
              <w:t>Laptop0, Laptop1, PC0</w:t>
            </w:r>
          </w:p>
        </w:tc>
        <w:tc>
          <w:tcPr>
            <w:tcW w:w="2863" w:type="dxa"/>
          </w:tcPr>
          <w:p w14:paraId="682B5672" w14:textId="0592728E" w:rsidR="006F1E43" w:rsidRDefault="006F1E43" w:rsidP="006F1E43">
            <w:pPr>
              <w:pStyle w:val="Paragrafoelenco"/>
              <w:ind w:left="0"/>
            </w:pPr>
            <w:r>
              <w:t>192.168.100.1</w:t>
            </w:r>
          </w:p>
        </w:tc>
      </w:tr>
      <w:tr w:rsidR="006F1E43" w14:paraId="46736406" w14:textId="77777777" w:rsidTr="00D958B4">
        <w:tc>
          <w:tcPr>
            <w:tcW w:w="2938" w:type="dxa"/>
          </w:tcPr>
          <w:p w14:paraId="59E09DAE" w14:textId="29246F6D" w:rsidR="006F1E43" w:rsidRDefault="003837B8" w:rsidP="006F1E43">
            <w:pPr>
              <w:pStyle w:val="Paragrafoelenco"/>
              <w:ind w:left="0"/>
            </w:pPr>
            <w:r>
              <w:t>Rete</w:t>
            </w:r>
            <w:r w:rsidR="006F1E43">
              <w:t xml:space="preserve"> 200</w:t>
            </w:r>
          </w:p>
        </w:tc>
        <w:tc>
          <w:tcPr>
            <w:tcW w:w="2972" w:type="dxa"/>
          </w:tcPr>
          <w:p w14:paraId="190DFCF2" w14:textId="6479F077" w:rsidR="006F1E43" w:rsidRDefault="006F1E43" w:rsidP="006F1E43">
            <w:pPr>
              <w:pStyle w:val="Paragrafoelenco"/>
              <w:ind w:left="0"/>
            </w:pPr>
            <w:r>
              <w:t>Laptop2, PC1</w:t>
            </w:r>
          </w:p>
        </w:tc>
        <w:tc>
          <w:tcPr>
            <w:tcW w:w="2863" w:type="dxa"/>
          </w:tcPr>
          <w:p w14:paraId="48AD967F" w14:textId="7505C781" w:rsidR="006F1E43" w:rsidRDefault="006F1E43" w:rsidP="006F1E43">
            <w:pPr>
              <w:pStyle w:val="Paragrafoelenco"/>
              <w:ind w:left="0"/>
            </w:pPr>
            <w:r>
              <w:t>192.168.200.1</w:t>
            </w:r>
          </w:p>
        </w:tc>
      </w:tr>
    </w:tbl>
    <w:p w14:paraId="735C635E" w14:textId="2841EAB2" w:rsidR="00D35C2D" w:rsidRDefault="006F1E43" w:rsidP="006F1E43">
      <w:pPr>
        <w:pStyle w:val="Paragrafoelenco"/>
        <w:spacing w:line="240" w:lineRule="auto"/>
      </w:pPr>
      <w:r>
        <w:t xml:space="preserve"> </w:t>
      </w:r>
    </w:p>
    <w:p w14:paraId="03D571A7" w14:textId="451EAE97" w:rsidR="00D958B4" w:rsidRDefault="008272F4" w:rsidP="008272F4">
      <w:pPr>
        <w:pStyle w:val="Paragrafoelenco"/>
        <w:spacing w:line="240" w:lineRule="auto"/>
      </w:pPr>
      <w:r>
        <w:t>Inserendo così per ciascun dispositivo il Gateway del</w:t>
      </w:r>
      <w:r w:rsidR="003837B8">
        <w:t>la propria rete</w:t>
      </w:r>
      <w:r>
        <w:t xml:space="preserve"> </w:t>
      </w:r>
      <w:r w:rsidR="00D958B4">
        <w:t>permetterà</w:t>
      </w:r>
      <w:r>
        <w:t>, attraverso lo SWITCH</w:t>
      </w:r>
      <w:r w:rsidR="00D958B4">
        <w:t xml:space="preserve"> la comunicazione con i diversi dispositivi dell’altr</w:t>
      </w:r>
      <w:r w:rsidR="003837B8">
        <w:t>a rete</w:t>
      </w:r>
      <w:r w:rsidR="00D958B4">
        <w:t xml:space="preserve">, di fatti prima di far partire il pacchetto possiamo fare un test applicando il ping tra il Laptop0 e il Laptop2 facente parte di </w:t>
      </w:r>
      <w:r w:rsidR="003837B8">
        <w:t>reti</w:t>
      </w:r>
      <w:r w:rsidR="00D958B4">
        <w:t xml:space="preserve"> differenti:</w:t>
      </w:r>
    </w:p>
    <w:p w14:paraId="08E706E4" w14:textId="6E96D135" w:rsidR="00D958B4" w:rsidRDefault="00D958B4" w:rsidP="006F1E43">
      <w:pPr>
        <w:pStyle w:val="Paragrafoelenco"/>
        <w:spacing w:line="240" w:lineRule="auto"/>
      </w:pPr>
      <w:r>
        <w:rPr>
          <w:noProof/>
        </w:rPr>
        <w:lastRenderedPageBreak/>
        <w:drawing>
          <wp:inline distT="0" distB="0" distL="0" distR="0" wp14:anchorId="3F711FED" wp14:editId="1C39C066">
            <wp:extent cx="3829050" cy="184785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829050" cy="1847850"/>
                    </a:xfrm>
                    <a:prstGeom prst="rect">
                      <a:avLst/>
                    </a:prstGeom>
                  </pic:spPr>
                </pic:pic>
              </a:graphicData>
            </a:graphic>
          </wp:inline>
        </w:drawing>
      </w:r>
    </w:p>
    <w:p w14:paraId="2AE4DB63" w14:textId="28C125A1" w:rsidR="00D958B4" w:rsidRDefault="00D958B4" w:rsidP="006F1E43">
      <w:pPr>
        <w:pStyle w:val="Paragrafoelenco"/>
        <w:spacing w:line="240" w:lineRule="auto"/>
      </w:pPr>
    </w:p>
    <w:p w14:paraId="14CD61F7" w14:textId="3836B095" w:rsidR="00D958B4" w:rsidRDefault="00D958B4" w:rsidP="006F1E43">
      <w:pPr>
        <w:pStyle w:val="Paragrafoelenco"/>
        <w:spacing w:line="240" w:lineRule="auto"/>
      </w:pPr>
      <w:r>
        <w:t>E pertanto possiamo andare ad applicare il passaggio del pacchetto come richiesto da domanda 2. da Laptop0 a Laptop2:</w:t>
      </w:r>
    </w:p>
    <w:p w14:paraId="25210AB7" w14:textId="77777777" w:rsidR="00254798" w:rsidRDefault="00254798" w:rsidP="006F1E43">
      <w:pPr>
        <w:pStyle w:val="Paragrafoelenco"/>
        <w:spacing w:line="240" w:lineRule="auto"/>
      </w:pPr>
    </w:p>
    <w:p w14:paraId="1CA4B6A8" w14:textId="298E3D99" w:rsidR="004869E3" w:rsidRDefault="004869E3" w:rsidP="00254798">
      <w:pPr>
        <w:pStyle w:val="Paragrafoelenco"/>
        <w:spacing w:line="240" w:lineRule="auto"/>
        <w:jc w:val="center"/>
      </w:pPr>
      <w:r>
        <w:rPr>
          <w:noProof/>
        </w:rPr>
        <w:drawing>
          <wp:anchor distT="0" distB="0" distL="114300" distR="114300" simplePos="0" relativeHeight="251662336" behindDoc="0" locked="0" layoutInCell="1" allowOverlap="1" wp14:anchorId="1EEA1E98" wp14:editId="5EF8B3B4">
            <wp:simplePos x="0" y="0"/>
            <wp:positionH relativeFrom="margin">
              <wp:posOffset>161925</wp:posOffset>
            </wp:positionH>
            <wp:positionV relativeFrom="paragraph">
              <wp:posOffset>0</wp:posOffset>
            </wp:positionV>
            <wp:extent cx="6120130" cy="2746375"/>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6120130" cy="2746375"/>
                    </a:xfrm>
                    <a:prstGeom prst="rect">
                      <a:avLst/>
                    </a:prstGeom>
                  </pic:spPr>
                </pic:pic>
              </a:graphicData>
            </a:graphic>
          </wp:anchor>
        </w:drawing>
      </w:r>
      <w:r w:rsidR="00254798">
        <w:rPr>
          <w:rStyle w:val="Enfasidelicata"/>
        </w:rPr>
        <w:t>[Possiamo notare come il pacchetto è arrivato a destinazione dalla scritta in basso a dx Succesfull]</w:t>
      </w:r>
    </w:p>
    <w:p w14:paraId="485E657E" w14:textId="77777777" w:rsidR="001E4B00" w:rsidRDefault="001E4B00" w:rsidP="006F1E43">
      <w:pPr>
        <w:pStyle w:val="Paragrafoelenco"/>
        <w:spacing w:line="240" w:lineRule="auto"/>
      </w:pPr>
    </w:p>
    <w:p w14:paraId="400DE3E9" w14:textId="6FED3C61" w:rsidR="008272F4" w:rsidRDefault="008272F4" w:rsidP="006F1E43">
      <w:pPr>
        <w:pStyle w:val="Paragrafoelenco"/>
        <w:spacing w:line="240" w:lineRule="auto"/>
      </w:pPr>
    </w:p>
    <w:p w14:paraId="7B32542A" w14:textId="54D3C412" w:rsidR="008272F4" w:rsidRDefault="008272F4" w:rsidP="006F1E43">
      <w:pPr>
        <w:pStyle w:val="Paragrafoelenco"/>
        <w:spacing w:line="240" w:lineRule="auto"/>
      </w:pPr>
    </w:p>
    <w:p w14:paraId="5B15C745" w14:textId="6D8A8F02" w:rsidR="008272F4" w:rsidRDefault="008272F4" w:rsidP="006F1E43">
      <w:pPr>
        <w:pStyle w:val="Paragrafoelenco"/>
        <w:spacing w:line="240" w:lineRule="auto"/>
      </w:pPr>
    </w:p>
    <w:p w14:paraId="350D628A" w14:textId="797DF519" w:rsidR="004869E3" w:rsidRDefault="008272F4" w:rsidP="004869E3">
      <w:pPr>
        <w:pStyle w:val="Paragrafoelenco"/>
        <w:numPr>
          <w:ilvl w:val="0"/>
          <w:numId w:val="3"/>
        </w:numPr>
        <w:spacing w:line="240" w:lineRule="auto"/>
      </w:pPr>
      <w:r>
        <w:t>Infine possiamo andare ad analizzare come</w:t>
      </w:r>
      <w:r w:rsidR="00710F86">
        <w:t xml:space="preserve"> solo</w:t>
      </w:r>
      <w:r>
        <w:t xml:space="preserve"> il MAC (source&amp;destinazion) del pacchetto scambiato cambia passando per ciascun dispositivo</w:t>
      </w:r>
      <w:r w:rsidR="00710F86">
        <w:t xml:space="preserve"> a differenza dell</w:t>
      </w:r>
      <w:r w:rsidR="00710F86">
        <w:t>’IP (source&amp;destination)</w:t>
      </w:r>
      <w:r w:rsidR="00710F86">
        <w:t xml:space="preserve"> che resta sempre lo stesso</w:t>
      </w:r>
      <w:r w:rsidR="001E4B00">
        <w:t xml:space="preserve">. Di fatti nelle figure in sequenza si può notare come il pacchetto man mano che attraversa il suo viaggia cambia i propri indirizzi </w:t>
      </w:r>
      <w:r w:rsidR="00710F86">
        <w:t xml:space="preserve">MAC </w:t>
      </w:r>
      <w:r w:rsidR="001E4B00">
        <w:t>in base a dove si trova, con destinazione sempre l’Indirizzo IP del Laptop2:</w:t>
      </w:r>
    </w:p>
    <w:p w14:paraId="0BC23B44" w14:textId="691ED290" w:rsidR="001E4B00" w:rsidRDefault="004869E3" w:rsidP="00254798">
      <w:pPr>
        <w:spacing w:line="240" w:lineRule="auto"/>
        <w:ind w:left="360"/>
        <w:jc w:val="center"/>
        <w:rPr>
          <w:rStyle w:val="Enfasidelicata"/>
        </w:rPr>
      </w:pPr>
      <w:r>
        <w:rPr>
          <w:noProof/>
        </w:rPr>
        <w:lastRenderedPageBreak/>
        <w:drawing>
          <wp:anchor distT="0" distB="0" distL="114300" distR="114300" simplePos="0" relativeHeight="251660288" behindDoc="0" locked="0" layoutInCell="1" allowOverlap="1" wp14:anchorId="4AA69704" wp14:editId="29433836">
            <wp:simplePos x="0" y="0"/>
            <wp:positionH relativeFrom="column">
              <wp:posOffset>-25400</wp:posOffset>
            </wp:positionH>
            <wp:positionV relativeFrom="paragraph">
              <wp:posOffset>0</wp:posOffset>
            </wp:positionV>
            <wp:extent cx="6389449" cy="29527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6389449" cy="2952750"/>
                    </a:xfrm>
                    <a:prstGeom prst="rect">
                      <a:avLst/>
                    </a:prstGeom>
                  </pic:spPr>
                </pic:pic>
              </a:graphicData>
            </a:graphic>
          </wp:anchor>
        </w:drawing>
      </w:r>
      <w:r>
        <w:rPr>
          <w:rStyle w:val="Enfasidelicata"/>
        </w:rPr>
        <w:t>[Da Laptop0 a Router]</w:t>
      </w:r>
    </w:p>
    <w:p w14:paraId="67CF634C" w14:textId="1A213E57" w:rsidR="004869E3" w:rsidRDefault="004869E3" w:rsidP="004869E3">
      <w:pPr>
        <w:spacing w:line="240" w:lineRule="auto"/>
        <w:ind w:left="360"/>
        <w:jc w:val="center"/>
        <w:rPr>
          <w:rStyle w:val="Enfasidelicata"/>
        </w:rPr>
      </w:pPr>
    </w:p>
    <w:p w14:paraId="08616062" w14:textId="684FBF22" w:rsidR="004869E3" w:rsidRDefault="004869E3" w:rsidP="004869E3">
      <w:pPr>
        <w:spacing w:line="240" w:lineRule="auto"/>
        <w:ind w:left="360"/>
        <w:jc w:val="center"/>
      </w:pPr>
    </w:p>
    <w:p w14:paraId="7F40E8FC" w14:textId="14F8B933" w:rsidR="00D958B4" w:rsidRDefault="00D958B4" w:rsidP="006F1E43">
      <w:pPr>
        <w:pStyle w:val="Paragrafoelenco"/>
        <w:spacing w:line="240" w:lineRule="auto"/>
      </w:pPr>
    </w:p>
    <w:p w14:paraId="7AC8E3F5" w14:textId="24E58A02" w:rsidR="00EA7100" w:rsidRDefault="00254798" w:rsidP="00D35C2D">
      <w:pPr>
        <w:spacing w:line="120" w:lineRule="auto"/>
      </w:pPr>
      <w:r>
        <w:rPr>
          <w:noProof/>
        </w:rPr>
        <w:drawing>
          <wp:anchor distT="0" distB="0" distL="114300" distR="114300" simplePos="0" relativeHeight="251661312" behindDoc="0" locked="0" layoutInCell="1" allowOverlap="1" wp14:anchorId="1C1C96ED" wp14:editId="14EC3636">
            <wp:simplePos x="0" y="0"/>
            <wp:positionH relativeFrom="margin">
              <wp:align>left</wp:align>
            </wp:positionH>
            <wp:positionV relativeFrom="paragraph">
              <wp:posOffset>108585</wp:posOffset>
            </wp:positionV>
            <wp:extent cx="6578232" cy="2990850"/>
            <wp:effectExtent l="0" t="0" r="0" b="0"/>
            <wp:wrapSquare wrapText="bothSides"/>
            <wp:docPr id="6" name="Immagine 6" descr="Immagine che contiene testo, screenshot, computer,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reenshot, computer, interni&#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578232" cy="2990850"/>
                    </a:xfrm>
                    <a:prstGeom prst="rect">
                      <a:avLst/>
                    </a:prstGeom>
                  </pic:spPr>
                </pic:pic>
              </a:graphicData>
            </a:graphic>
          </wp:anchor>
        </w:drawing>
      </w:r>
      <w:r w:rsidR="00EA7100">
        <w:t xml:space="preserve"> </w:t>
      </w:r>
    </w:p>
    <w:p w14:paraId="6C138B32" w14:textId="552B0FF1" w:rsidR="004869E3" w:rsidRPr="004869E3" w:rsidRDefault="004869E3" w:rsidP="00254798">
      <w:pPr>
        <w:spacing w:line="240" w:lineRule="auto"/>
        <w:jc w:val="center"/>
        <w:rPr>
          <w:rStyle w:val="Enfasidelicata"/>
        </w:rPr>
      </w:pPr>
      <w:r>
        <w:rPr>
          <w:rStyle w:val="Enfasidelicata"/>
        </w:rPr>
        <w:t>[Da Router a Laptop2]</w:t>
      </w:r>
    </w:p>
    <w:sectPr w:rsidR="004869E3" w:rsidRPr="004869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5231E"/>
    <w:multiLevelType w:val="hybridMultilevel"/>
    <w:tmpl w:val="420084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5A1388"/>
    <w:multiLevelType w:val="hybridMultilevel"/>
    <w:tmpl w:val="10CCD6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40B11C7"/>
    <w:multiLevelType w:val="hybridMultilevel"/>
    <w:tmpl w:val="2F4CE0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7041522">
    <w:abstractNumId w:val="2"/>
  </w:num>
  <w:num w:numId="2" w16cid:durableId="1287273856">
    <w:abstractNumId w:val="1"/>
  </w:num>
  <w:num w:numId="3" w16cid:durableId="194989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00"/>
    <w:rsid w:val="00136D40"/>
    <w:rsid w:val="001E4B00"/>
    <w:rsid w:val="00254798"/>
    <w:rsid w:val="0028433E"/>
    <w:rsid w:val="003837B8"/>
    <w:rsid w:val="004869E3"/>
    <w:rsid w:val="0058756A"/>
    <w:rsid w:val="006F1E43"/>
    <w:rsid w:val="00710F86"/>
    <w:rsid w:val="008272F4"/>
    <w:rsid w:val="00911510"/>
    <w:rsid w:val="00A56612"/>
    <w:rsid w:val="00CD2D1E"/>
    <w:rsid w:val="00D35C2D"/>
    <w:rsid w:val="00D958B4"/>
    <w:rsid w:val="00EA71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7986"/>
  <w15:chartTrackingRefBased/>
  <w15:docId w15:val="{4C367D3C-9B75-4111-BD49-89F11AAB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7100"/>
    <w:pPr>
      <w:ind w:left="720"/>
      <w:contextualSpacing/>
    </w:pPr>
  </w:style>
  <w:style w:type="table" w:styleId="Grigliatabella">
    <w:name w:val="Table Grid"/>
    <w:basedOn w:val="Tabellanormale"/>
    <w:uiPriority w:val="39"/>
    <w:rsid w:val="00587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delicata">
    <w:name w:val="Subtle Emphasis"/>
    <w:basedOn w:val="Carpredefinitoparagrafo"/>
    <w:uiPriority w:val="19"/>
    <w:qFormat/>
    <w:rsid w:val="004869E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512</Words>
  <Characters>2925</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Faccilongo</dc:creator>
  <cp:keywords/>
  <dc:description/>
  <cp:lastModifiedBy>Domenico Faccilongo</cp:lastModifiedBy>
  <cp:revision>5</cp:revision>
  <dcterms:created xsi:type="dcterms:W3CDTF">2022-10-25T12:56:00Z</dcterms:created>
  <dcterms:modified xsi:type="dcterms:W3CDTF">2022-10-25T15:34:00Z</dcterms:modified>
</cp:coreProperties>
</file>