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105B3B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07876A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E21ECE">
        <w:rPr>
          <w:b/>
          <w:sz w:val="32"/>
        </w:rPr>
        <w:t>1</w:t>
      </w:r>
      <w:r w:rsidR="003E6F3D">
        <w:rPr>
          <w:b/>
          <w:sz w:val="32"/>
        </w:rPr>
        <w:t>4</w:t>
      </w:r>
    </w:p>
    <w:p w:rsidR="00243100" w:rsidRPr="00E51E62" w:rsidRDefault="00E21ECE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0"/>
          <w:szCs w:val="28"/>
        </w:rPr>
      </w:pPr>
      <w:r>
        <w:rPr>
          <w:sz w:val="40"/>
        </w:rPr>
        <w:t>ПРОЕКТ «</w:t>
      </w:r>
      <w:r w:rsidR="003E6F3D">
        <w:rPr>
          <w:sz w:val="40"/>
        </w:rPr>
        <w:t>ГРАФИКА</w:t>
      </w:r>
      <w:r>
        <w:rPr>
          <w:sz w:val="40"/>
        </w:rPr>
        <w:t xml:space="preserve">» </w:t>
      </w:r>
      <w:r>
        <w:rPr>
          <w:sz w:val="40"/>
        </w:rPr>
        <w:br/>
      </w:r>
      <w:r w:rsidRPr="00E51E62">
        <w:rPr>
          <w:b w:val="0"/>
          <w:sz w:val="28"/>
        </w:rPr>
        <w:t>(</w:t>
      </w:r>
      <w:r w:rsidR="003E6F3D">
        <w:rPr>
          <w:b w:val="0"/>
          <w:sz w:val="28"/>
        </w:rPr>
        <w:t>работа с графическими примитивами</w:t>
      </w:r>
      <w:r w:rsidRPr="00E51E62">
        <w:rPr>
          <w:b w:val="0"/>
          <w:sz w:val="28"/>
        </w:rPr>
        <w:t>)</w:t>
      </w:r>
    </w:p>
    <w:p w:rsidR="00243100" w:rsidRPr="00E21ECE" w:rsidRDefault="006753CE" w:rsidP="00E21ECE">
      <w:pPr>
        <w:pStyle w:val="ae"/>
        <w:pBdr>
          <w:bottom w:val="none" w:sz="0" w:space="0" w:color="auto"/>
        </w:pBdr>
        <w:spacing w:before="0" w:after="0"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E21ECE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E21ECE" w:rsidRPr="003E6F3D" w:rsidRDefault="00E21ECE" w:rsidP="00E21ECE">
      <w:pPr>
        <w:rPr>
          <w:rFonts w:asciiTheme="minorHAnsi" w:hAnsiTheme="minorHAnsi" w:cstheme="minorHAnsi"/>
          <w:sz w:val="28"/>
        </w:rPr>
      </w:pPr>
      <w:r w:rsidRPr="00E51E62">
        <w:rPr>
          <w:rFonts w:asciiTheme="minorHAnsi" w:hAnsiTheme="minorHAnsi" w:cstheme="minorHAnsi"/>
          <w:sz w:val="28"/>
        </w:rPr>
        <w:t xml:space="preserve">Создать приложение с оконным интерфейсом, в котором </w:t>
      </w:r>
      <w:r w:rsidR="003E6F3D">
        <w:rPr>
          <w:rFonts w:asciiTheme="minorHAnsi" w:hAnsiTheme="minorHAnsi" w:cstheme="minorHAnsi"/>
          <w:sz w:val="28"/>
        </w:rPr>
        <w:t>визуализируются данные из массива в виде диаграммы и графика.</w:t>
      </w:r>
    </w:p>
    <w:p w:rsidR="00E51E62" w:rsidRPr="00E51E62" w:rsidRDefault="00E51E62" w:rsidP="00E21ECE">
      <w:pPr>
        <w:rPr>
          <w:rFonts w:asciiTheme="minorHAnsi" w:hAnsiTheme="minorHAnsi" w:cstheme="minorHAnsi"/>
          <w:sz w:val="28"/>
        </w:rPr>
      </w:pPr>
    </w:p>
    <w:p w:rsidR="00E21ECE" w:rsidRDefault="00E21ECE" w:rsidP="00E21ECE">
      <w:pPr>
        <w:rPr>
          <w:rFonts w:asciiTheme="minorHAnsi" w:hAnsiTheme="minorHAnsi" w:cstheme="minorHAnsi"/>
          <w:sz w:val="28"/>
          <w:szCs w:val="28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ЦЕЛЬ:</w:t>
      </w:r>
      <w:r w:rsidRPr="00E21ECE">
        <w:rPr>
          <w:color w:val="17365D" w:themeColor="text2" w:themeShade="BF"/>
          <w:u w:val="single"/>
        </w:rPr>
        <w:t xml:space="preserve"> </w:t>
      </w:r>
      <w:r w:rsidR="003E6F3D">
        <w:rPr>
          <w:rFonts w:asciiTheme="minorHAnsi" w:hAnsiTheme="minorHAnsi" w:cstheme="minorHAnsi"/>
          <w:sz w:val="28"/>
          <w:szCs w:val="28"/>
        </w:rPr>
        <w:t xml:space="preserve"> научится использовать графические элементы на форме.</w:t>
      </w:r>
    </w:p>
    <w:p w:rsidR="00E51E62" w:rsidRPr="00E51E62" w:rsidRDefault="00E51E62" w:rsidP="00E21ECE">
      <w:pPr>
        <w:rPr>
          <w:rFonts w:asciiTheme="minorHAnsi" w:hAnsiTheme="minorHAnsi" w:cstheme="minorHAnsi"/>
          <w:sz w:val="28"/>
          <w:szCs w:val="28"/>
        </w:rPr>
      </w:pPr>
    </w:p>
    <w:p w:rsidR="00E21ECE" w:rsidRPr="00E21ECE" w:rsidRDefault="00E21ECE" w:rsidP="00E21ECE">
      <w:pPr>
        <w:rPr>
          <w:rFonts w:asciiTheme="majorHAnsi" w:hAnsiTheme="majorHAnsi"/>
          <w:b/>
          <w:color w:val="17365D" w:themeColor="text2" w:themeShade="BF"/>
          <w:sz w:val="28"/>
          <w:u w:val="single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ХОД РАБОТЫ:</w:t>
      </w:r>
    </w:p>
    <w:p w:rsidR="003E6F3D" w:rsidRDefault="003E6F3D" w:rsidP="003E6F3D">
      <w:pPr>
        <w:pStyle w:val="aa"/>
        <w:numPr>
          <w:ilvl w:val="0"/>
          <w:numId w:val="19"/>
        </w:numPr>
        <w:spacing w:line="276" w:lineRule="auto"/>
      </w:pPr>
      <w:r>
        <w:t xml:space="preserve">Создайте проект типа </w:t>
      </w:r>
      <w:r w:rsidRPr="00D338C5">
        <w:rPr>
          <w:b/>
        </w:rPr>
        <w:t xml:space="preserve">Приложение </w:t>
      </w:r>
      <w:r w:rsidRPr="00D338C5">
        <w:rPr>
          <w:b/>
          <w:lang w:val="en-US"/>
        </w:rPr>
        <w:t>Windows</w:t>
      </w:r>
      <w:r w:rsidRPr="00D338C5">
        <w:rPr>
          <w:b/>
        </w:rPr>
        <w:t xml:space="preserve"> </w:t>
      </w:r>
      <w:r w:rsidRPr="00D338C5">
        <w:rPr>
          <w:b/>
          <w:lang w:val="en-US"/>
        </w:rPr>
        <w:t>Forms</w:t>
      </w:r>
      <w:r w:rsidRPr="00D338C5">
        <w:rPr>
          <w:b/>
        </w:rPr>
        <w:t xml:space="preserve">. </w:t>
      </w:r>
      <w:r>
        <w:t>Создайте форму по образцу.</w:t>
      </w:r>
    </w:p>
    <w:p w:rsidR="003E6F3D" w:rsidRPr="009E22B4" w:rsidRDefault="003E6F3D" w:rsidP="003E6F3D">
      <w:pPr>
        <w:pStyle w:val="aa"/>
        <w:numPr>
          <w:ilvl w:val="0"/>
          <w:numId w:val="20"/>
        </w:numPr>
        <w:spacing w:after="200" w:line="276" w:lineRule="auto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B200035" wp14:editId="25B4BD75">
            <wp:simplePos x="0" y="0"/>
            <wp:positionH relativeFrom="column">
              <wp:posOffset>3486150</wp:posOffset>
            </wp:positionH>
            <wp:positionV relativeFrom="paragraph">
              <wp:posOffset>34925</wp:posOffset>
            </wp:positionV>
            <wp:extent cx="3023870" cy="2570480"/>
            <wp:effectExtent l="0" t="0" r="508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"/>
                    <a:stretch/>
                  </pic:blipFill>
                  <pic:spPr bwMode="auto">
                    <a:xfrm>
                      <a:off x="0" y="0"/>
                      <a:ext cx="302387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д</w:t>
      </w:r>
      <w:proofErr w:type="gramEnd"/>
      <w:r>
        <w:t>ля</w:t>
      </w:r>
      <w:r w:rsidRPr="009E22B4">
        <w:t xml:space="preserve"> </w:t>
      </w:r>
      <w:r>
        <w:t>объекта</w:t>
      </w:r>
      <w:r w:rsidRPr="009E22B4">
        <w:t xml:space="preserve">  </w:t>
      </w:r>
      <w:proofErr w:type="spellStart"/>
      <w:r w:rsidRPr="005B0ACA">
        <w:rPr>
          <w:b/>
          <w:lang w:val="en-US"/>
        </w:rPr>
        <w:t>pictureBox</w:t>
      </w:r>
      <w:proofErr w:type="spellEnd"/>
      <w:r w:rsidRPr="009E22B4">
        <w:rPr>
          <w:b/>
        </w:rPr>
        <w:t>1</w:t>
      </w:r>
      <w:r w:rsidRPr="009E22B4">
        <w:t xml:space="preserve"> </w:t>
      </w:r>
      <w:r>
        <w:t>настройте</w:t>
      </w:r>
      <w:r w:rsidRPr="009E22B4">
        <w:t xml:space="preserve"> </w:t>
      </w:r>
      <w:r>
        <w:t>свойств</w:t>
      </w:r>
      <w:r>
        <w:rPr>
          <w:lang w:val="en-US"/>
        </w:rPr>
        <w:t>o</w:t>
      </w:r>
      <w:r w:rsidRPr="009E22B4">
        <w:t xml:space="preserve"> </w:t>
      </w:r>
      <w:proofErr w:type="spellStart"/>
      <w:r w:rsidRPr="005B0ACA">
        <w:rPr>
          <w:b/>
          <w:lang w:val="en-US"/>
        </w:rPr>
        <w:t>BorderStyle</w:t>
      </w:r>
      <w:proofErr w:type="spellEnd"/>
      <w:r w:rsidRPr="009E22B4">
        <w:t>=</w:t>
      </w:r>
      <w:proofErr w:type="spellStart"/>
      <w:r>
        <w:rPr>
          <w:lang w:val="en-US"/>
        </w:rPr>
        <w:t>FixedSingle</w:t>
      </w:r>
      <w:proofErr w:type="spellEnd"/>
      <w:r w:rsidRPr="009E22B4">
        <w:t>;</w:t>
      </w:r>
    </w:p>
    <w:p w:rsidR="003E6F3D" w:rsidRPr="004B2956" w:rsidRDefault="003E6F3D" w:rsidP="003E6F3D">
      <w:pPr>
        <w:pStyle w:val="aa"/>
        <w:numPr>
          <w:ilvl w:val="0"/>
          <w:numId w:val="20"/>
        </w:numPr>
        <w:spacing w:after="200" w:line="276" w:lineRule="auto"/>
      </w:pPr>
      <w:r>
        <w:t>поля границ диапазона задайте значениями по умолчанию 0 и 350</w:t>
      </w:r>
    </w:p>
    <w:p w:rsidR="003E6F3D" w:rsidRPr="006D63C0" w:rsidRDefault="003E6F3D" w:rsidP="003E6F3D">
      <w:pPr>
        <w:pStyle w:val="aa"/>
      </w:pPr>
    </w:p>
    <w:p w:rsidR="003E6F3D" w:rsidRDefault="003E6F3D" w:rsidP="003E6F3D">
      <w:pPr>
        <w:pStyle w:val="aa"/>
        <w:numPr>
          <w:ilvl w:val="0"/>
          <w:numId w:val="19"/>
        </w:numPr>
        <w:spacing w:line="276" w:lineRule="auto"/>
      </w:pPr>
      <w:r>
        <w:t xml:space="preserve"> Перейдите в режим Кода и в разделе </w:t>
      </w:r>
      <w:proofErr w:type="spellStart"/>
      <w:r w:rsidRPr="00D62315">
        <w:rPr>
          <w:rFonts w:ascii="Courier New" w:hAnsi="Courier New" w:cs="Courier New"/>
          <w:b/>
          <w:bCs/>
          <w:color w:val="000000"/>
        </w:rPr>
        <w:t>implementation</w:t>
      </w:r>
      <w:proofErr w:type="spellEnd"/>
      <w:r w:rsidRPr="00F17ED0">
        <w:t xml:space="preserve"> определите г</w:t>
      </w:r>
      <w:r>
        <w:t>лобальные переменные</w:t>
      </w:r>
      <w:r w:rsidRPr="002305A0">
        <w:t>:</w:t>
      </w:r>
    </w:p>
    <w:tbl>
      <w:tblPr>
        <w:tblStyle w:val="af4"/>
        <w:tblW w:w="0" w:type="auto"/>
        <w:tblInd w:w="250" w:type="dxa"/>
        <w:tblLook w:val="04A0" w:firstRow="1" w:lastRow="0" w:firstColumn="1" w:lastColumn="0" w:noHBand="0" w:noVBand="1"/>
      </w:tblPr>
      <w:tblGrid>
        <w:gridCol w:w="5276"/>
      </w:tblGrid>
      <w:tr w:rsidR="003E6F3D" w:rsidRPr="003E6F3D" w:rsidTr="00211379">
        <w:tc>
          <w:tcPr>
            <w:tcW w:w="9639" w:type="dxa"/>
          </w:tcPr>
          <w:p w:rsidR="003E6F3D" w:rsidRPr="00D62315" w:rsidRDefault="003E6F3D" w:rsidP="002113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D62315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const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7ED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size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=10; </w:t>
            </w:r>
            <w:r w:rsidRPr="00D62315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// </w:t>
            </w:r>
            <w:r w:rsidRPr="00F17ED0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size</w:t>
            </w:r>
            <w:r w:rsidRPr="00D62315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- </w:t>
            </w:r>
            <w:r w:rsidRPr="00F17ED0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размерность</w:t>
            </w:r>
            <w:r w:rsidRPr="00D62315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F17ED0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массива</w:t>
            </w:r>
          </w:p>
          <w:p w:rsidR="003E6F3D" w:rsidRPr="00D62315" w:rsidRDefault="003E6F3D" w:rsidP="00211379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var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7ED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arr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array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[1..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size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]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of integer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D62315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//</w:t>
            </w:r>
            <w:r w:rsidRPr="00D62315">
              <w:rPr>
                <w:rFonts w:ascii="Courier New" w:hAnsi="Courier New" w:cs="Courier New"/>
                <w:noProof/>
                <w:color w:val="008000"/>
                <w:sz w:val="20"/>
                <w:szCs w:val="20"/>
                <w14:textFill>
                  <w14:solidFill>
                    <w14:srgbClr w14:val="008000">
                      <w14:lumMod w14:val="75000"/>
                    </w14:srgbClr>
                  </w14:solidFill>
                </w14:textFill>
              </w:rPr>
              <w:t>массив</w:t>
            </w:r>
          </w:p>
          <w:p w:rsidR="003E6F3D" w:rsidRPr="00D338C5" w:rsidRDefault="003E6F3D" w:rsidP="0021137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//ширина поля w, высота поля h, шаг сетки по горизонтали stw,по вертикали sth</w:t>
            </w:r>
          </w:p>
          <w:p w:rsidR="003E6F3D" w:rsidRPr="00D62315" w:rsidRDefault="003E6F3D" w:rsidP="00211379">
            <w:pPr>
              <w:rPr>
                <w:lang w:val="en-US"/>
              </w:rPr>
            </w:pPr>
            <w:r w:rsidRPr="00D338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D338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h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D338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stw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D338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sth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:integer</w:t>
            </w:r>
            <w:r w:rsidRPr="00D623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</w:tc>
      </w:tr>
    </w:tbl>
    <w:p w:rsidR="003E6F3D" w:rsidRDefault="003E6F3D" w:rsidP="003E6F3D">
      <w:pPr>
        <w:pStyle w:val="aa"/>
        <w:numPr>
          <w:ilvl w:val="0"/>
          <w:numId w:val="19"/>
        </w:numPr>
        <w:spacing w:before="240" w:line="276" w:lineRule="auto"/>
      </w:pPr>
      <w:r>
        <w:t>Создайте процедуры обработки событий</w:t>
      </w:r>
    </w:p>
    <w:tbl>
      <w:tblPr>
        <w:tblStyle w:val="af4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7512"/>
      </w:tblGrid>
      <w:tr w:rsidR="003E6F3D" w:rsidRPr="00E11D1A" w:rsidTr="00211379">
        <w:tc>
          <w:tcPr>
            <w:tcW w:w="1985" w:type="dxa"/>
          </w:tcPr>
          <w:p w:rsidR="003E6F3D" w:rsidRPr="002B13D7" w:rsidRDefault="003E6F3D" w:rsidP="00211379">
            <w:pPr>
              <w:jc w:val="center"/>
            </w:pPr>
            <w:r>
              <w:t>процедура</w:t>
            </w:r>
          </w:p>
        </w:tc>
        <w:tc>
          <w:tcPr>
            <w:tcW w:w="7512" w:type="dxa"/>
          </w:tcPr>
          <w:p w:rsidR="003E6F3D" w:rsidRPr="00E9252C" w:rsidRDefault="003E6F3D" w:rsidP="00211379">
            <w:pPr>
              <w:jc w:val="center"/>
            </w:pPr>
            <w:r>
              <w:t>функционал</w:t>
            </w:r>
          </w:p>
        </w:tc>
      </w:tr>
      <w:tr w:rsidR="003E6F3D" w:rsidRPr="003E6F3D" w:rsidTr="00211379">
        <w:tc>
          <w:tcPr>
            <w:tcW w:w="1985" w:type="dxa"/>
          </w:tcPr>
          <w:p w:rsidR="003E6F3D" w:rsidRPr="002B13D7" w:rsidRDefault="003E6F3D" w:rsidP="00211379">
            <w:r>
              <w:t xml:space="preserve">форма </w:t>
            </w:r>
            <w:r w:rsidRPr="00B80A8C">
              <w:rPr>
                <w:b/>
                <w:lang w:val="en-US"/>
              </w:rPr>
              <w:t>Form</w:t>
            </w:r>
            <w:r w:rsidRPr="00B80A8C">
              <w:rPr>
                <w:b/>
              </w:rPr>
              <w:t>1</w:t>
            </w:r>
            <w:r w:rsidRPr="002B13D7">
              <w:t xml:space="preserve"> </w:t>
            </w:r>
            <w:r>
              <w:t xml:space="preserve">событие </w:t>
            </w:r>
            <w:r w:rsidRPr="00B80A8C">
              <w:rPr>
                <w:b/>
                <w:lang w:val="en-US"/>
              </w:rPr>
              <w:t>Load</w:t>
            </w:r>
          </w:p>
        </w:tc>
        <w:tc>
          <w:tcPr>
            <w:tcW w:w="7512" w:type="dxa"/>
          </w:tcPr>
          <w:p w:rsidR="003E6F3D" w:rsidRPr="00B13CE7" w:rsidRDefault="003E6F3D" w:rsidP="00211379">
            <w:pPr>
              <w:rPr>
                <w:lang w:val="en-US"/>
              </w:rPr>
            </w:pPr>
            <w:r>
              <w:rPr>
                <w:lang w:val="en-US"/>
              </w:rPr>
              <w:t>w:</w:t>
            </w:r>
            <w:r w:rsidRPr="00B13CE7">
              <w:rPr>
                <w:lang w:val="en-US"/>
              </w:rPr>
              <w:t>=</w:t>
            </w:r>
            <w:r w:rsidRPr="003F15D6">
              <w:rPr>
                <w:b/>
                <w:lang w:val="en-US"/>
              </w:rPr>
              <w:t>pictureBox</w:t>
            </w:r>
            <w:r w:rsidRPr="00B13CE7">
              <w:rPr>
                <w:b/>
                <w:lang w:val="en-US"/>
              </w:rPr>
              <w:t>1.</w:t>
            </w:r>
            <w:r w:rsidRPr="003F15D6">
              <w:rPr>
                <w:b/>
                <w:lang w:val="en-US"/>
              </w:rPr>
              <w:t>Size</w:t>
            </w:r>
            <w:r w:rsidRPr="00B13CE7">
              <w:rPr>
                <w:b/>
                <w:lang w:val="en-US"/>
              </w:rPr>
              <w:t>.</w:t>
            </w:r>
            <w:r w:rsidRPr="003F15D6">
              <w:rPr>
                <w:b/>
                <w:lang w:val="en-US"/>
              </w:rPr>
              <w:t>Width</w:t>
            </w:r>
            <w:r>
              <w:rPr>
                <w:b/>
                <w:lang w:val="en-US"/>
              </w:rPr>
              <w:t xml:space="preserve">;   </w:t>
            </w:r>
            <w:r w:rsidRPr="002F34DB">
              <w:rPr>
                <w:lang w:val="en-US"/>
              </w:rPr>
              <w:t>h</w:t>
            </w:r>
            <w:r>
              <w:rPr>
                <w:lang w:val="en-US"/>
              </w:rPr>
              <w:t>:</w:t>
            </w:r>
            <w:r w:rsidRPr="00B13CE7">
              <w:rPr>
                <w:lang w:val="en-US"/>
              </w:rPr>
              <w:t>=</w:t>
            </w:r>
            <w:r w:rsidRPr="003F15D6">
              <w:rPr>
                <w:b/>
                <w:lang w:val="en-US"/>
              </w:rPr>
              <w:t>pictureBox</w:t>
            </w:r>
            <w:r w:rsidRPr="00B13CE7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.</w:t>
            </w:r>
            <w:r w:rsidRPr="003F15D6">
              <w:rPr>
                <w:b/>
                <w:lang w:val="en-US"/>
              </w:rPr>
              <w:t>Size</w:t>
            </w:r>
            <w:r w:rsidRPr="00B13CE7">
              <w:rPr>
                <w:b/>
                <w:lang w:val="en-US"/>
              </w:rPr>
              <w:t>.</w:t>
            </w:r>
            <w:r w:rsidRPr="003F15D6">
              <w:rPr>
                <w:b/>
                <w:lang w:val="en-US"/>
              </w:rPr>
              <w:t>Height</w:t>
            </w:r>
            <w:r w:rsidRPr="00B13CE7">
              <w:rPr>
                <w:lang w:val="en-US"/>
              </w:rPr>
              <w:t>;</w:t>
            </w:r>
            <w:r>
              <w:rPr>
                <w:lang w:val="en-US"/>
              </w:rPr>
              <w:t xml:space="preserve">   </w:t>
            </w:r>
            <w:r w:rsidRPr="00B13CE7">
              <w:rPr>
                <w:lang w:val="en-US"/>
              </w:rPr>
              <w:t xml:space="preserve"> </w:t>
            </w:r>
          </w:p>
          <w:p w:rsidR="003E6F3D" w:rsidRPr="009E22B4" w:rsidRDefault="003E6F3D" w:rsidP="00211379">
            <w:r>
              <w:t xml:space="preserve">коррекция размера </w:t>
            </w:r>
            <w:proofErr w:type="spellStart"/>
            <w:r w:rsidRPr="003F15D6">
              <w:rPr>
                <w:b/>
                <w:lang w:val="en-US"/>
              </w:rPr>
              <w:t>pictureBox</w:t>
            </w:r>
            <w:proofErr w:type="spellEnd"/>
            <w:r w:rsidRPr="009E22B4">
              <w:rPr>
                <w:b/>
              </w:rPr>
              <w:t>1</w:t>
            </w:r>
            <w:r>
              <w:rPr>
                <w:b/>
              </w:rPr>
              <w:t xml:space="preserve">, </w:t>
            </w:r>
            <w:r w:rsidRPr="009E22B4">
              <w:t xml:space="preserve">если </w:t>
            </w:r>
            <w:r>
              <w:t>ширина и высота окна не кратны 10, до ближайших кратных 10 значений</w:t>
            </w:r>
          </w:p>
          <w:p w:rsidR="003E6F3D" w:rsidRPr="009E22B4" w:rsidRDefault="003E6F3D" w:rsidP="00211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stw</w:t>
            </w:r>
            <w:proofErr w:type="spellEnd"/>
            <w:r>
              <w:rPr>
                <w:lang w:val="en-US"/>
              </w:rPr>
              <w:t>:</w:t>
            </w:r>
            <w:r w:rsidRPr="00B13CE7">
              <w:rPr>
                <w:lang w:val="en-US"/>
              </w:rPr>
              <w:t>=</w:t>
            </w:r>
            <w:r>
              <w:rPr>
                <w:lang w:val="en-US"/>
              </w:rPr>
              <w:t xml:space="preserve">w div </w:t>
            </w:r>
            <w:r w:rsidRPr="00B13CE7">
              <w:rPr>
                <w:lang w:val="en-US"/>
              </w:rPr>
              <w:t>10;</w:t>
            </w:r>
            <w:r>
              <w:rPr>
                <w:lang w:val="en-US"/>
              </w:rPr>
              <w:t xml:space="preserve"> </w:t>
            </w:r>
            <w:proofErr w:type="spellStart"/>
            <w:r w:rsidRPr="002F34DB"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>:</w:t>
            </w:r>
            <w:r w:rsidRPr="00B13CE7">
              <w:rPr>
                <w:lang w:val="en-US"/>
              </w:rPr>
              <w:t>=</w:t>
            </w:r>
            <w:r w:rsidRPr="002F34DB">
              <w:rPr>
                <w:lang w:val="en-US"/>
              </w:rPr>
              <w:t>h</w:t>
            </w:r>
            <w:r>
              <w:rPr>
                <w:lang w:val="en-US"/>
              </w:rPr>
              <w:t xml:space="preserve"> div </w:t>
            </w:r>
            <w:r w:rsidRPr="00B13CE7">
              <w:rPr>
                <w:lang w:val="en-US"/>
              </w:rPr>
              <w:t>10;</w:t>
            </w:r>
          </w:p>
        </w:tc>
      </w:tr>
      <w:tr w:rsidR="003E6F3D" w:rsidRPr="006D63C0" w:rsidTr="00211379">
        <w:tc>
          <w:tcPr>
            <w:tcW w:w="1985" w:type="dxa"/>
          </w:tcPr>
          <w:p w:rsidR="003E6F3D" w:rsidRDefault="003E6F3D" w:rsidP="00211379">
            <w:r>
              <w:t>Кнопка</w:t>
            </w:r>
            <w:proofErr w:type="gramStart"/>
            <w:r>
              <w:t xml:space="preserve"> </w:t>
            </w:r>
            <w:r w:rsidRPr="006D63C0">
              <w:rPr>
                <w:b/>
              </w:rPr>
              <w:t>З</w:t>
            </w:r>
            <w:proofErr w:type="gramEnd"/>
            <w:r w:rsidRPr="006D63C0">
              <w:rPr>
                <w:b/>
              </w:rPr>
              <w:t>аполнить  массив</w:t>
            </w:r>
            <w:r w:rsidRPr="006D63C0">
              <w:t xml:space="preserve"> </w:t>
            </w:r>
            <w:r>
              <w:t xml:space="preserve"> </w:t>
            </w:r>
          </w:p>
        </w:tc>
        <w:tc>
          <w:tcPr>
            <w:tcW w:w="7512" w:type="dxa"/>
          </w:tcPr>
          <w:p w:rsidR="003E6F3D" w:rsidRPr="006D63C0" w:rsidRDefault="003E6F3D" w:rsidP="00211379">
            <w:r>
              <w:t xml:space="preserve">заполнить массив </w:t>
            </w:r>
            <w:proofErr w:type="spellStart"/>
            <w:r w:rsidRPr="006D63C0">
              <w:t>arr</w:t>
            </w:r>
            <w:proofErr w:type="spellEnd"/>
            <w:r>
              <w:t xml:space="preserve">  случайными числами в заданном диапазоне, вывести массив на экран </w:t>
            </w:r>
            <w:r w:rsidRPr="00B13CE7">
              <w:rPr>
                <w:b/>
              </w:rPr>
              <w:t>в одно поле</w:t>
            </w:r>
            <w:r>
              <w:t xml:space="preserve"> через пробел. </w:t>
            </w:r>
          </w:p>
        </w:tc>
      </w:tr>
      <w:tr w:rsidR="003E6F3D" w:rsidRPr="002F34DB" w:rsidTr="00211379">
        <w:tc>
          <w:tcPr>
            <w:tcW w:w="1985" w:type="dxa"/>
          </w:tcPr>
          <w:p w:rsidR="003E6F3D" w:rsidRPr="0049530F" w:rsidRDefault="003E6F3D" w:rsidP="00211379">
            <w:r>
              <w:t xml:space="preserve">рисунок </w:t>
            </w:r>
            <w:r w:rsidRPr="00B80A8C">
              <w:rPr>
                <w:b/>
              </w:rPr>
              <w:t>pictureBox1</w:t>
            </w:r>
            <w:r>
              <w:t xml:space="preserve"> событие </w:t>
            </w:r>
            <w:r w:rsidRPr="00B80A8C">
              <w:rPr>
                <w:b/>
                <w:lang w:val="en-US"/>
              </w:rPr>
              <w:t>Paint</w:t>
            </w:r>
          </w:p>
        </w:tc>
        <w:tc>
          <w:tcPr>
            <w:tcW w:w="7512" w:type="dxa"/>
          </w:tcPr>
          <w:p w:rsidR="003E6F3D" w:rsidRDefault="003E6F3D" w:rsidP="00211379">
            <w:r>
              <w:t>активировать графику;</w:t>
            </w:r>
          </w:p>
          <w:p w:rsidR="003E6F3D" w:rsidRPr="00876DC0" w:rsidRDefault="003E6F3D" w:rsidP="00211379">
            <w:pPr>
              <w:rPr>
                <w:sz w:val="16"/>
              </w:rPr>
            </w:pPr>
            <w:proofErr w:type="gramStart"/>
            <w:r>
              <w:t xml:space="preserve">запомнить созданный объект под именем </w:t>
            </w:r>
            <w:r>
              <w:rPr>
                <w:lang w:val="en-US"/>
              </w:rPr>
              <w:t>graph</w:t>
            </w:r>
            <w:r>
              <w:t xml:space="preserve"> </w:t>
            </w:r>
            <w:r w:rsidRPr="00876DC0">
              <w:rPr>
                <w:i/>
                <w:sz w:val="20"/>
                <w:szCs w:val="20"/>
              </w:rPr>
              <w:t xml:space="preserve">(описание </w:t>
            </w:r>
            <w:proofErr w:type="spellStart"/>
            <w:r w:rsidRPr="00A26649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graph:System.Drawing.Graphics</w:t>
            </w:r>
            <w:proofErr w:type="spellEnd"/>
            <w:r w:rsidRPr="00A26649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;</w:t>
            </w:r>
            <w:r w:rsidRPr="00876DC0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 xml:space="preserve"> </w:t>
            </w:r>
            <w:r w:rsidRPr="00876DC0">
              <w:rPr>
                <w:rFonts w:cs="Courier New"/>
                <w:i/>
                <w:color w:val="000000"/>
                <w:sz w:val="20"/>
                <w:szCs w:val="20"/>
              </w:rPr>
              <w:t>разместить в ра</w:t>
            </w:r>
            <w:r w:rsidRPr="00876DC0">
              <w:rPr>
                <w:i/>
                <w:sz w:val="20"/>
                <w:szCs w:val="20"/>
              </w:rPr>
              <w:t xml:space="preserve">зделе </w:t>
            </w:r>
            <w:proofErr w:type="spellStart"/>
            <w:r w:rsidRPr="00876DC0">
              <w:rPr>
                <w:rFonts w:ascii="Courier New" w:hAnsi="Courier New" w:cs="Courier New"/>
                <w:b/>
                <w:bCs/>
                <w:i/>
                <w:color w:val="000000"/>
                <w:sz w:val="20"/>
                <w:szCs w:val="20"/>
              </w:rPr>
              <w:t>private</w:t>
            </w:r>
            <w:proofErr w:type="spellEnd"/>
            <w:r w:rsidRPr="00876DC0">
              <w:rPr>
                <w:i/>
                <w:sz w:val="20"/>
                <w:szCs w:val="20"/>
              </w:rPr>
              <w:t xml:space="preserve"> </w:t>
            </w:r>
            <w:r w:rsidRPr="00876DC0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>Form1=</w:t>
            </w:r>
            <w:proofErr w:type="spellStart"/>
            <w:r w:rsidRPr="00876DC0">
              <w:rPr>
                <w:rFonts w:ascii="Courier New" w:hAnsi="Courier New" w:cs="Courier New"/>
                <w:b/>
                <w:bCs/>
                <w:i/>
                <w:color w:val="000000"/>
                <w:sz w:val="20"/>
                <w:szCs w:val="20"/>
              </w:rPr>
              <w:t>class</w:t>
            </w:r>
            <w:proofErr w:type="spellEnd"/>
            <w:r w:rsidRPr="00876DC0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876DC0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>Form</w:t>
            </w:r>
            <w:proofErr w:type="spellEnd"/>
            <w:r w:rsidRPr="00876DC0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>)</w:t>
            </w:r>
            <w:r w:rsidRPr="00876DC0">
              <w:rPr>
                <w:i/>
                <w:sz w:val="20"/>
                <w:szCs w:val="20"/>
              </w:rPr>
              <w:t>)</w:t>
            </w:r>
            <w:r>
              <w:t xml:space="preserve">: </w:t>
            </w:r>
            <w:proofErr w:type="spellStart"/>
            <w:r w:rsidRPr="00A26649">
              <w:rPr>
                <w:rFonts w:ascii="Courier New" w:hAnsi="Courier New" w:cs="Courier New"/>
                <w:b/>
                <w:color w:val="000000"/>
                <w:szCs w:val="32"/>
              </w:rPr>
              <w:t>graph</w:t>
            </w:r>
            <w:proofErr w:type="spellEnd"/>
            <w:r w:rsidRPr="00A26649">
              <w:rPr>
                <w:rFonts w:ascii="Courier New" w:hAnsi="Courier New" w:cs="Courier New"/>
                <w:b/>
                <w:color w:val="000000"/>
                <w:szCs w:val="32"/>
              </w:rPr>
              <w:t>:=pictureBox1.CreateGraphics;</w:t>
            </w:r>
            <w:proofErr w:type="gramEnd"/>
          </w:p>
          <w:p w:rsidR="003E6F3D" w:rsidRPr="00483F99" w:rsidRDefault="003E6F3D" w:rsidP="00211379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t>нарисовать сетку</w:t>
            </w:r>
            <w:r w:rsidRPr="009E22B4">
              <w:t xml:space="preserve"> </w:t>
            </w:r>
            <w:r>
              <w:rPr>
                <w:lang w:val="en-US"/>
              </w:rPr>
              <w:t>c</w:t>
            </w:r>
            <w:r>
              <w:t xml:space="preserve"> установленными параметрами </w:t>
            </w:r>
            <w:proofErr w:type="spellStart"/>
            <w:r>
              <w:rPr>
                <w:lang w:val="en-US"/>
              </w:rPr>
              <w:t>stw</w:t>
            </w:r>
            <w:proofErr w:type="spellEnd"/>
            <w:r w:rsidRPr="009E22B4">
              <w:t xml:space="preserve">,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t xml:space="preserve">. </w:t>
            </w:r>
          </w:p>
        </w:tc>
      </w:tr>
      <w:tr w:rsidR="003E6F3D" w:rsidRPr="00BC6BAC" w:rsidTr="00211379">
        <w:tc>
          <w:tcPr>
            <w:tcW w:w="1985" w:type="dxa"/>
          </w:tcPr>
          <w:p w:rsidR="003E6F3D" w:rsidRPr="00BC6BAC" w:rsidRDefault="003E6F3D" w:rsidP="00211379">
            <w:r>
              <w:t>кнопка</w:t>
            </w:r>
            <w:proofErr w:type="gramStart"/>
            <w:r>
              <w:t xml:space="preserve"> </w:t>
            </w:r>
            <w:r w:rsidRPr="00BC6BAC">
              <w:rPr>
                <w:b/>
              </w:rPr>
              <w:t>О</w:t>
            </w:r>
            <w:proofErr w:type="gramEnd"/>
            <w:r w:rsidRPr="00BC6BAC">
              <w:rPr>
                <w:b/>
              </w:rPr>
              <w:t>чистить поле</w:t>
            </w:r>
            <w:r>
              <w:rPr>
                <w:b/>
              </w:rPr>
              <w:t xml:space="preserve"> </w:t>
            </w:r>
            <w:r w:rsidRPr="00BC6BAC">
              <w:t>событие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Click</w:t>
            </w:r>
          </w:p>
        </w:tc>
        <w:tc>
          <w:tcPr>
            <w:tcW w:w="7512" w:type="dxa"/>
          </w:tcPr>
          <w:p w:rsidR="003E6F3D" w:rsidRPr="009C597E" w:rsidRDefault="003E6F3D" w:rsidP="00211379">
            <w:pPr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>
              <w:t xml:space="preserve">восстановление сетки в </w:t>
            </w:r>
            <w:r w:rsidRPr="00B80A8C">
              <w:rPr>
                <w:b/>
              </w:rPr>
              <w:t>pictureBox1</w:t>
            </w:r>
            <w:r>
              <w:rPr>
                <w:b/>
              </w:rPr>
              <w:t xml:space="preserve">; </w:t>
            </w:r>
            <w:r>
              <w:t xml:space="preserve">для взаимодействия с </w:t>
            </w:r>
            <w:proofErr w:type="spellStart"/>
            <w:r w:rsidRPr="003F15D6">
              <w:rPr>
                <w:b/>
                <w:lang w:val="en-US"/>
              </w:rPr>
              <w:t>pictureBox</w:t>
            </w:r>
            <w:proofErr w:type="spellEnd"/>
            <w:r w:rsidRPr="009C597E">
              <w:rPr>
                <w:b/>
              </w:rPr>
              <w:t>1</w:t>
            </w:r>
            <w:r w:rsidRPr="009C597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C597E">
              <w:rPr>
                <w:rFonts w:cs="Courier New"/>
                <w:noProof/>
                <w:szCs w:val="20"/>
              </w:rPr>
              <w:t>в</w:t>
            </w:r>
            <w:r>
              <w:rPr>
                <w:rFonts w:cs="Courier New"/>
                <w:noProof/>
                <w:szCs w:val="20"/>
              </w:rPr>
              <w:t xml:space="preserve"> режиме графики использовать объект </w:t>
            </w:r>
            <w:r>
              <w:rPr>
                <w:rFonts w:cs="Courier New"/>
                <w:noProof/>
                <w:szCs w:val="20"/>
                <w:lang w:val="en-US"/>
              </w:rPr>
              <w:t>graph</w:t>
            </w:r>
          </w:p>
        </w:tc>
      </w:tr>
    </w:tbl>
    <w:p w:rsidR="003E6F3D" w:rsidRPr="00161AE5" w:rsidRDefault="003E6F3D" w:rsidP="003E6F3D">
      <w:pPr>
        <w:pBdr>
          <w:bottom w:val="single" w:sz="8" w:space="1" w:color="FF0000"/>
        </w:pBdr>
        <w:tabs>
          <w:tab w:val="left" w:pos="9072"/>
        </w:tabs>
        <w:jc w:val="right"/>
      </w:pPr>
      <w:r w:rsidRPr="00623A3F">
        <w:rPr>
          <w:b/>
          <w:color w:val="FF0000"/>
        </w:rPr>
        <w:t>Уровень «3»</w:t>
      </w:r>
    </w:p>
    <w:p w:rsidR="003E6F3D" w:rsidRDefault="003E6F3D" w:rsidP="003E6F3D">
      <w:pPr>
        <w:pStyle w:val="aa"/>
        <w:numPr>
          <w:ilvl w:val="0"/>
          <w:numId w:val="19"/>
        </w:numPr>
        <w:spacing w:before="240" w:line="276" w:lineRule="auto"/>
      </w:pPr>
      <w:r>
        <w:lastRenderedPageBreak/>
        <w:t>Реализуйте построение графика по значениям массива</w:t>
      </w:r>
      <w:r>
        <w:rPr>
          <w:noProof/>
        </w:rPr>
        <w:t xml:space="preserve"> (</w:t>
      </w:r>
      <w:r>
        <w:t xml:space="preserve"> кнопка</w:t>
      </w:r>
      <w:proofErr w:type="gramStart"/>
      <w:r>
        <w:t xml:space="preserve"> </w:t>
      </w:r>
      <w:r>
        <w:rPr>
          <w:b/>
        </w:rPr>
        <w:t>П</w:t>
      </w:r>
      <w:proofErr w:type="gramEnd"/>
      <w:r>
        <w:rPr>
          <w:b/>
        </w:rPr>
        <w:t>остроить график</w:t>
      </w:r>
      <w:r w:rsidRPr="00D83256">
        <w:t>,</w:t>
      </w:r>
      <w:r>
        <w:rPr>
          <w:b/>
        </w:rPr>
        <w:t xml:space="preserve"> </w:t>
      </w:r>
      <w:r w:rsidRPr="00BC6BAC">
        <w:t>событие</w:t>
      </w:r>
      <w:r>
        <w:rPr>
          <w:b/>
        </w:rPr>
        <w:t xml:space="preserve"> </w:t>
      </w:r>
      <w:r>
        <w:rPr>
          <w:b/>
          <w:lang w:val="en-US"/>
        </w:rPr>
        <w:t>Click</w:t>
      </w:r>
      <w:r>
        <w:rPr>
          <w:b/>
        </w:rPr>
        <w:t>)</w:t>
      </w:r>
      <w:r>
        <w:t>.</w:t>
      </w:r>
    </w:p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9529"/>
      </w:tblGrid>
      <w:tr w:rsidR="003E6F3D" w:rsidRPr="00E667EE" w:rsidTr="00211379">
        <w:tc>
          <w:tcPr>
            <w:tcW w:w="9529" w:type="dxa"/>
          </w:tcPr>
          <w:p w:rsidR="003E6F3D" w:rsidRPr="00847E33" w:rsidRDefault="003E6F3D" w:rsidP="00211379">
            <w:pPr>
              <w:rPr>
                <w:b/>
              </w:rPr>
            </w:pPr>
            <w:r>
              <w:rPr>
                <w:b/>
              </w:rPr>
              <w:t xml:space="preserve">Обратите внимание на несоответствие осей </w:t>
            </w:r>
            <w:r>
              <w:rPr>
                <w:b/>
                <w:lang w:val="en-US"/>
              </w:rPr>
              <w:t>Y</w:t>
            </w:r>
            <w:r w:rsidRPr="00847E33">
              <w:rPr>
                <w:b/>
              </w:rPr>
              <w:t xml:space="preserve"> </w:t>
            </w:r>
            <w:r>
              <w:rPr>
                <w:b/>
              </w:rPr>
              <w:t>у графика (снизу вверх) и у графического окна (сверху вниз)</w:t>
            </w:r>
          </w:p>
        </w:tc>
      </w:tr>
    </w:tbl>
    <w:p w:rsidR="003E6F3D" w:rsidRPr="00E667EE" w:rsidRDefault="003E6F3D" w:rsidP="003E6F3D">
      <w:pPr>
        <w:pStyle w:val="aa"/>
        <w:ind w:left="360"/>
      </w:pPr>
      <w:r>
        <w:t xml:space="preserve">Для взаимодействия с </w:t>
      </w:r>
      <w:proofErr w:type="spellStart"/>
      <w:r w:rsidRPr="003F15D6">
        <w:rPr>
          <w:b/>
          <w:lang w:val="en-US"/>
        </w:rPr>
        <w:t>pictureBox</w:t>
      </w:r>
      <w:proofErr w:type="spellEnd"/>
      <w:r w:rsidRPr="009C597E">
        <w:rPr>
          <w:b/>
        </w:rPr>
        <w:t>1</w:t>
      </w:r>
      <w:r w:rsidRPr="009C597E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9C597E">
        <w:rPr>
          <w:rFonts w:cs="Courier New"/>
          <w:noProof/>
          <w:szCs w:val="20"/>
        </w:rPr>
        <w:t>в</w:t>
      </w:r>
      <w:r>
        <w:rPr>
          <w:rFonts w:cs="Courier New"/>
          <w:noProof/>
          <w:szCs w:val="20"/>
        </w:rPr>
        <w:t xml:space="preserve"> режиме графики использовать объект </w:t>
      </w:r>
      <w:r>
        <w:rPr>
          <w:rFonts w:cs="Courier New"/>
          <w:noProof/>
          <w:szCs w:val="20"/>
          <w:lang w:val="en-US"/>
        </w:rPr>
        <w:t>graph</w:t>
      </w:r>
      <w:r>
        <w:rPr>
          <w:noProof/>
        </w:rPr>
        <w:t>.</w: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4BB5D9FB" wp14:editId="1A78437C">
            <wp:simplePos x="0" y="0"/>
            <wp:positionH relativeFrom="column">
              <wp:posOffset>3434080</wp:posOffset>
            </wp:positionH>
            <wp:positionV relativeFrom="paragraph">
              <wp:posOffset>97155</wp:posOffset>
            </wp:positionV>
            <wp:extent cx="3024000" cy="2548054"/>
            <wp:effectExtent l="0" t="0" r="5080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54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F3D" w:rsidRPr="00847E33" w:rsidRDefault="003E6F3D" w:rsidP="003E6F3D">
      <w:pPr>
        <w:pStyle w:val="aa"/>
        <w:ind w:left="360"/>
        <w:rPr>
          <w:rFonts w:ascii="Courier New" w:hAnsi="Courier New" w:cs="Courier New"/>
          <w:noProof/>
          <w:sz w:val="20"/>
          <w:szCs w:val="20"/>
        </w:rPr>
      </w:pPr>
      <w:r>
        <w:t xml:space="preserve">Нарисуйте точки графика, используя метод </w:t>
      </w:r>
      <w:r w:rsidRPr="003F15D6">
        <w:t>“</w:t>
      </w:r>
      <w:r>
        <w:t>закрасить эллипс</w:t>
      </w:r>
      <w:r w:rsidRPr="003F15D6">
        <w:t>”</w:t>
      </w:r>
      <w:r>
        <w:t xml:space="preserve"> </w:t>
      </w:r>
      <w:proofErr w:type="spellStart"/>
      <w:r w:rsidRPr="004B1307">
        <w:rPr>
          <w:b/>
          <w:lang w:val="en-US"/>
        </w:rPr>
        <w:t>FillEllipse</w:t>
      </w:r>
      <w:proofErr w:type="spellEnd"/>
      <w:r w:rsidRPr="008B3CBA">
        <w:rPr>
          <w:b/>
        </w:rPr>
        <w:t>(</w:t>
      </w:r>
      <w:r>
        <w:rPr>
          <w:b/>
        </w:rPr>
        <w:t xml:space="preserve">цвет, </w:t>
      </w:r>
      <w:r>
        <w:rPr>
          <w:b/>
          <w:lang w:val="en-US"/>
        </w:rPr>
        <w:t>x</w:t>
      </w:r>
      <w:r>
        <w:rPr>
          <w:b/>
        </w:rPr>
        <w:t>1</w:t>
      </w:r>
      <w:r w:rsidRPr="00847E33">
        <w:rPr>
          <w:b/>
        </w:rPr>
        <w:t>,</w:t>
      </w:r>
      <w:r>
        <w:rPr>
          <w:b/>
          <w:lang w:val="en-US"/>
        </w:rPr>
        <w:t>y</w:t>
      </w:r>
      <w:r w:rsidRPr="00847E33">
        <w:rPr>
          <w:b/>
        </w:rPr>
        <w:t>1,</w:t>
      </w:r>
      <w:r>
        <w:rPr>
          <w:b/>
          <w:lang w:val="en-US"/>
        </w:rPr>
        <w:t>x</w:t>
      </w:r>
      <w:r w:rsidRPr="00847E33">
        <w:rPr>
          <w:b/>
        </w:rPr>
        <w:t>2,</w:t>
      </w:r>
      <w:r>
        <w:rPr>
          <w:b/>
          <w:lang w:val="en-US"/>
        </w:rPr>
        <w:t>y</w:t>
      </w:r>
      <w:r w:rsidRPr="00847E33">
        <w:rPr>
          <w:b/>
        </w:rPr>
        <w:t>2</w:t>
      </w:r>
      <w:r w:rsidRPr="008B3CBA">
        <w:rPr>
          <w:b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,</w:t>
      </w:r>
      <w:r w:rsidRPr="00847E33">
        <w:rPr>
          <w:rFonts w:cs="Courier New"/>
          <w:noProof/>
        </w:rPr>
        <w:t>где</w:t>
      </w:r>
    </w:p>
    <w:p w:rsidR="003E6F3D" w:rsidRDefault="003E6F3D" w:rsidP="003E6F3D">
      <w:pPr>
        <w:pStyle w:val="aa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EE1B09A" wp14:editId="4340E188">
            <wp:extent cx="1168549" cy="71688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436" cy="7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3D" w:rsidRPr="003E6F3D" w:rsidRDefault="003E6F3D" w:rsidP="003E6F3D">
      <w:pPr>
        <w:pStyle w:val="aa"/>
        <w:ind w:left="360"/>
        <w:rPr>
          <w:i/>
        </w:rPr>
      </w:pPr>
      <w:r w:rsidRPr="003E6F3D">
        <w:rPr>
          <w:i/>
          <w:u w:val="single"/>
        </w:rPr>
        <w:t>Подсказка:</w:t>
      </w:r>
      <w:r w:rsidRPr="003E6F3D">
        <w:rPr>
          <w:i/>
        </w:rPr>
        <w:t xml:space="preserve"> чтобы точка оказалась в нужном месте,</w:t>
      </w:r>
      <w:r>
        <w:rPr>
          <w:i/>
        </w:rPr>
        <w:t xml:space="preserve"> а не сбоку</w:t>
      </w:r>
      <w:r w:rsidRPr="003E6F3D">
        <w:rPr>
          <w:i/>
        </w:rPr>
        <w:t xml:space="preserve"> </w:t>
      </w:r>
      <w:r>
        <w:rPr>
          <w:i/>
        </w:rPr>
        <w:t xml:space="preserve">(как на рисунке) </w:t>
      </w:r>
      <w:r w:rsidRPr="003E6F3D">
        <w:rPr>
          <w:i/>
        </w:rPr>
        <w:t>координаты надо рассчитывать относительно центра!</w:t>
      </w:r>
    </w:p>
    <w:p w:rsidR="003E6F3D" w:rsidRPr="003E6F3D" w:rsidRDefault="003E6F3D" w:rsidP="003E6F3D">
      <w:pPr>
        <w:pStyle w:val="aa"/>
        <w:ind w:left="360"/>
        <w:rPr>
          <w:i/>
        </w:rPr>
      </w:pPr>
    </w:p>
    <w:p w:rsidR="003E6F3D" w:rsidRPr="003E6F3D" w:rsidRDefault="003E6F3D" w:rsidP="003E6F3D">
      <w:pPr>
        <w:pStyle w:val="aa"/>
        <w:ind w:left="360"/>
        <w:rPr>
          <w:b/>
        </w:rPr>
      </w:pPr>
      <w:r w:rsidRPr="00D97E1C">
        <w:t>Нарисуйте линии между точками, используя метод “нарисовать линию”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spellStart"/>
      <w:r w:rsidRPr="004B1307">
        <w:rPr>
          <w:b/>
          <w:lang w:val="en-US"/>
        </w:rPr>
        <w:t>DrawLine</w:t>
      </w:r>
      <w:proofErr w:type="spellEnd"/>
      <w:r w:rsidRPr="003E6F3D">
        <w:rPr>
          <w:b/>
        </w:rPr>
        <w:t>(</w:t>
      </w:r>
      <w:r>
        <w:rPr>
          <w:b/>
        </w:rPr>
        <w:t>перо,</w:t>
      </w:r>
      <w:r w:rsidRPr="003E6F3D">
        <w:rPr>
          <w:b/>
        </w:rPr>
        <w:t xml:space="preserve"> </w:t>
      </w:r>
      <w:r>
        <w:rPr>
          <w:b/>
          <w:lang w:val="en-US"/>
        </w:rPr>
        <w:t>x</w:t>
      </w:r>
      <w:r>
        <w:rPr>
          <w:b/>
        </w:rPr>
        <w:t>1</w:t>
      </w:r>
      <w:r w:rsidRPr="00847E33">
        <w:rPr>
          <w:b/>
        </w:rPr>
        <w:t>,</w:t>
      </w:r>
      <w:r>
        <w:rPr>
          <w:b/>
          <w:lang w:val="en-US"/>
        </w:rPr>
        <w:t>y</w:t>
      </w:r>
      <w:r w:rsidRPr="00847E33">
        <w:rPr>
          <w:b/>
        </w:rPr>
        <w:t>1,</w:t>
      </w:r>
      <w:r>
        <w:rPr>
          <w:b/>
          <w:lang w:val="en-US"/>
        </w:rPr>
        <w:t>x</w:t>
      </w:r>
      <w:r w:rsidRPr="00847E33">
        <w:rPr>
          <w:b/>
        </w:rPr>
        <w:t>2,</w:t>
      </w:r>
      <w:r>
        <w:rPr>
          <w:b/>
          <w:lang w:val="en-US"/>
        </w:rPr>
        <w:t>y</w:t>
      </w:r>
      <w:r w:rsidRPr="00847E33">
        <w:rPr>
          <w:b/>
        </w:rPr>
        <w:t>2</w:t>
      </w:r>
      <w:r w:rsidRPr="003E6F3D">
        <w:rPr>
          <w:b/>
        </w:rPr>
        <w:t>).</w:t>
      </w:r>
    </w:p>
    <w:p w:rsidR="003E6F3D" w:rsidRPr="00161AE5" w:rsidRDefault="003E6F3D" w:rsidP="003E6F3D">
      <w:pPr>
        <w:pBdr>
          <w:bottom w:val="single" w:sz="8" w:space="1" w:color="FF0000"/>
        </w:pBdr>
        <w:tabs>
          <w:tab w:val="left" w:pos="9072"/>
        </w:tabs>
        <w:jc w:val="right"/>
      </w:pPr>
      <w:r w:rsidRPr="00623A3F">
        <w:rPr>
          <w:b/>
          <w:color w:val="FF0000"/>
        </w:rPr>
        <w:t>Уровень «</w:t>
      </w:r>
      <w:r>
        <w:rPr>
          <w:b/>
          <w:color w:val="FF0000"/>
          <w:lang w:val="en-US"/>
        </w:rPr>
        <w:t>4</w:t>
      </w:r>
      <w:r w:rsidRPr="00623A3F">
        <w:rPr>
          <w:b/>
          <w:color w:val="FF0000"/>
        </w:rPr>
        <w:t>»</w:t>
      </w:r>
    </w:p>
    <w:p w:rsidR="003E6F3D" w:rsidRDefault="003E6F3D" w:rsidP="003E6F3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E6F3D" w:rsidRDefault="003E6F3D" w:rsidP="003E6F3D">
      <w:pPr>
        <w:pStyle w:val="aa"/>
        <w:numPr>
          <w:ilvl w:val="0"/>
          <w:numId w:val="19"/>
        </w:num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8CAE798" wp14:editId="0B236F97">
            <wp:simplePos x="0" y="0"/>
            <wp:positionH relativeFrom="column">
              <wp:posOffset>3361055</wp:posOffset>
            </wp:positionH>
            <wp:positionV relativeFrom="paragraph">
              <wp:posOffset>385445</wp:posOffset>
            </wp:positionV>
            <wp:extent cx="3023870" cy="251460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Реализуйте построение гистограммы по значениям массива</w:t>
      </w:r>
      <w:r>
        <w:rPr>
          <w:noProof/>
        </w:rPr>
        <w:t xml:space="preserve"> (</w:t>
      </w:r>
      <w:r>
        <w:t xml:space="preserve"> кнопка</w:t>
      </w:r>
      <w:proofErr w:type="gramStart"/>
      <w:r>
        <w:t xml:space="preserve"> </w:t>
      </w:r>
      <w:r>
        <w:rPr>
          <w:b/>
        </w:rPr>
        <w:t>П</w:t>
      </w:r>
      <w:proofErr w:type="gramEnd"/>
      <w:r>
        <w:rPr>
          <w:b/>
        </w:rPr>
        <w:t>остроить гистограмму</w:t>
      </w:r>
      <w:r w:rsidRPr="00D83256">
        <w:t>,</w:t>
      </w:r>
      <w:r>
        <w:rPr>
          <w:b/>
        </w:rPr>
        <w:t xml:space="preserve"> </w:t>
      </w:r>
      <w:r w:rsidRPr="00BC6BAC">
        <w:t>событие</w:t>
      </w:r>
      <w:r>
        <w:rPr>
          <w:b/>
        </w:rPr>
        <w:t xml:space="preserve"> </w:t>
      </w:r>
      <w:r>
        <w:rPr>
          <w:b/>
          <w:lang w:val="en-US"/>
        </w:rPr>
        <w:t>Click</w:t>
      </w:r>
      <w:r>
        <w:rPr>
          <w:b/>
        </w:rPr>
        <w:t>)</w:t>
      </w:r>
    </w:p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4969"/>
      </w:tblGrid>
      <w:tr w:rsidR="003E6F3D" w:rsidRPr="009F3D15" w:rsidTr="00211379">
        <w:tc>
          <w:tcPr>
            <w:tcW w:w="9529" w:type="dxa"/>
          </w:tcPr>
          <w:p w:rsidR="003E6F3D" w:rsidRDefault="003E6F3D" w:rsidP="00211379">
            <w:pPr>
              <w:autoSpaceDE w:val="0"/>
              <w:autoSpaceDN w:val="0"/>
              <w:adjustRightInd w:val="0"/>
              <w:rPr>
                <w:noProof/>
              </w:rPr>
            </w:pPr>
            <w:r>
              <w:t xml:space="preserve">Для взаимодействия с </w:t>
            </w:r>
            <w:proofErr w:type="spellStart"/>
            <w:r w:rsidRPr="003F15D6">
              <w:rPr>
                <w:b/>
                <w:lang w:val="en-US"/>
              </w:rPr>
              <w:t>pictureBox</w:t>
            </w:r>
            <w:proofErr w:type="spellEnd"/>
            <w:r w:rsidRPr="009C597E">
              <w:rPr>
                <w:b/>
              </w:rPr>
              <w:t>1</w:t>
            </w:r>
            <w:r w:rsidRPr="009C597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C597E">
              <w:rPr>
                <w:rFonts w:cs="Courier New"/>
                <w:noProof/>
                <w:szCs w:val="20"/>
              </w:rPr>
              <w:t>в</w:t>
            </w:r>
            <w:r>
              <w:rPr>
                <w:rFonts w:cs="Courier New"/>
                <w:noProof/>
                <w:szCs w:val="20"/>
              </w:rPr>
              <w:t xml:space="preserve"> режиме графики использовать объект </w:t>
            </w:r>
            <w:r>
              <w:rPr>
                <w:rFonts w:cs="Courier New"/>
                <w:noProof/>
                <w:szCs w:val="20"/>
                <w:lang w:val="en-US"/>
              </w:rPr>
              <w:t>graph</w:t>
            </w:r>
            <w:r>
              <w:rPr>
                <w:noProof/>
              </w:rPr>
              <w:t>.</w:t>
            </w:r>
          </w:p>
          <w:p w:rsidR="003E6F3D" w:rsidRPr="003F15D6" w:rsidRDefault="003E6F3D" w:rsidP="00211379">
            <w:pPr>
              <w:autoSpaceDE w:val="0"/>
              <w:autoSpaceDN w:val="0"/>
              <w:adjustRightInd w:val="0"/>
            </w:pPr>
            <w:r>
              <w:t>Используя</w:t>
            </w:r>
            <w:r w:rsidRPr="003F15D6">
              <w:t xml:space="preserve"> экземпляр кисти, для разных областей меняйте его свойство цвета.</w:t>
            </w:r>
          </w:p>
          <w:p w:rsidR="003E6F3D" w:rsidRPr="003F15D6" w:rsidRDefault="003E6F3D" w:rsidP="0021137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3E6F3D" w:rsidRPr="00453640" w:rsidRDefault="003E6F3D" w:rsidP="003E6F3D">
      <w:pPr>
        <w:pStyle w:val="aa"/>
        <w:ind w:left="360"/>
      </w:pPr>
    </w:p>
    <w:p w:rsidR="003E6F3D" w:rsidRDefault="003E6F3D" w:rsidP="003E6F3D">
      <w:pPr>
        <w:pStyle w:val="aa"/>
        <w:ind w:left="360"/>
        <w:rPr>
          <w:rFonts w:ascii="Courier New" w:hAnsi="Courier New" w:cs="Courier New"/>
          <w:noProof/>
          <w:sz w:val="20"/>
          <w:szCs w:val="20"/>
        </w:rPr>
      </w:pPr>
      <w:r>
        <w:t>Нарисуйте прямоугольные области</w:t>
      </w:r>
      <w:r w:rsidRPr="0049527D">
        <w:t xml:space="preserve"> </w:t>
      </w:r>
      <w:r>
        <w:t xml:space="preserve">по данным массива, используя метод </w:t>
      </w:r>
      <w:r w:rsidRPr="003F15D6">
        <w:t>“</w:t>
      </w:r>
      <w:r>
        <w:t>закрасить прямоугольник</w:t>
      </w:r>
      <w:r w:rsidRPr="003F15D6">
        <w:t>”</w:t>
      </w:r>
      <w:r>
        <w:t xml:space="preserve"> </w:t>
      </w:r>
      <w:proofErr w:type="spellStart"/>
      <w:r w:rsidRPr="004B1307">
        <w:rPr>
          <w:b/>
          <w:lang w:val="en-US"/>
        </w:rPr>
        <w:t>FillRectangle</w:t>
      </w:r>
      <w:proofErr w:type="spellEnd"/>
      <w:r w:rsidRPr="00D97E1C">
        <w:rPr>
          <w:b/>
        </w:rPr>
        <w:t>().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E6F3D" w:rsidRDefault="003E6F3D" w:rsidP="003E6F3D">
      <w:pPr>
        <w:pStyle w:val="aa"/>
        <w:ind w:left="360"/>
        <w:rPr>
          <w:rFonts w:ascii="Courier New" w:hAnsi="Courier New" w:cs="Courier New"/>
          <w:b/>
          <w:noProof/>
          <w:sz w:val="20"/>
          <w:szCs w:val="20"/>
        </w:rPr>
      </w:pPr>
      <w:r w:rsidRPr="003F15D6">
        <w:t>П</w:t>
      </w:r>
      <w:r>
        <w:t>одпишите об</w:t>
      </w:r>
      <w:r w:rsidRPr="003F15D6">
        <w:t>ласти номерами элементов массива, используя метод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F15D6">
        <w:rPr>
          <w:rFonts w:ascii="Courier New" w:hAnsi="Courier New" w:cs="Courier New"/>
          <w:noProof/>
          <w:sz w:val="20"/>
          <w:szCs w:val="20"/>
        </w:rPr>
        <w:t>“</w:t>
      </w:r>
      <w:r w:rsidRPr="003F15D6">
        <w:t>вывести строку текста</w:t>
      </w:r>
      <w:r w:rsidRPr="003F15D6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spellStart"/>
      <w:r w:rsidRPr="004B1307">
        <w:rPr>
          <w:b/>
          <w:lang w:val="en-US"/>
        </w:rPr>
        <w:t>DrawString</w:t>
      </w:r>
      <w:proofErr w:type="spellEnd"/>
      <w:r w:rsidRPr="008B3CBA">
        <w:rPr>
          <w:b/>
        </w:rPr>
        <w:t>().</w:t>
      </w:r>
    </w:p>
    <w:p w:rsidR="003E6F3D" w:rsidRPr="0049527D" w:rsidRDefault="003E6F3D" w:rsidP="003E6F3D">
      <w:pPr>
        <w:pStyle w:val="aa"/>
        <w:ind w:left="360"/>
        <w:rPr>
          <w:rFonts w:ascii="Courier New" w:hAnsi="Courier New" w:cs="Courier New"/>
          <w:b/>
          <w:noProof/>
          <w:sz w:val="20"/>
          <w:szCs w:val="20"/>
        </w:rPr>
      </w:pPr>
    </w:p>
    <w:p w:rsidR="003E6F3D" w:rsidRPr="0049527D" w:rsidRDefault="003E6F3D" w:rsidP="003E6F3D">
      <w:pPr>
        <w:pStyle w:val="aa"/>
        <w:ind w:left="360"/>
        <w:rPr>
          <w:rFonts w:ascii="Courier New" w:hAnsi="Courier New" w:cs="Courier New"/>
          <w:b/>
          <w:noProof/>
          <w:sz w:val="20"/>
          <w:szCs w:val="20"/>
        </w:rPr>
      </w:pPr>
    </w:p>
    <w:p w:rsidR="003E6F3D" w:rsidRDefault="003E6F3D" w:rsidP="003E6F3D">
      <w:pPr>
        <w:pBdr>
          <w:bottom w:val="single" w:sz="8" w:space="1" w:color="FF0000"/>
        </w:pBdr>
        <w:tabs>
          <w:tab w:val="left" w:pos="9072"/>
        </w:tabs>
        <w:jc w:val="right"/>
        <w:rPr>
          <w:b/>
          <w:color w:val="FF0000"/>
        </w:rPr>
      </w:pPr>
    </w:p>
    <w:p w:rsidR="003E6F3D" w:rsidRPr="00161AE5" w:rsidRDefault="003E6F3D" w:rsidP="003E6F3D">
      <w:pPr>
        <w:pBdr>
          <w:bottom w:val="single" w:sz="8" w:space="1" w:color="FF0000"/>
        </w:pBdr>
        <w:tabs>
          <w:tab w:val="left" w:pos="9072"/>
        </w:tabs>
        <w:jc w:val="right"/>
      </w:pPr>
      <w:r>
        <w:rPr>
          <w:b/>
          <w:color w:val="FF0000"/>
        </w:rPr>
        <w:t>Уровень «</w:t>
      </w:r>
      <w:r>
        <w:rPr>
          <w:b/>
          <w:color w:val="FF0000"/>
          <w:lang w:val="en-US"/>
        </w:rPr>
        <w:t>5</w:t>
      </w:r>
      <w:r w:rsidRPr="00623A3F">
        <w:rPr>
          <w:b/>
          <w:color w:val="FF0000"/>
        </w:rPr>
        <w:t>»</w:t>
      </w:r>
    </w:p>
    <w:p w:rsidR="003E6F3D" w:rsidRPr="00623A3F" w:rsidRDefault="003E6F3D" w:rsidP="003E6F3D">
      <w:pPr>
        <w:pStyle w:val="aa"/>
        <w:ind w:left="360"/>
        <w:jc w:val="center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3DFA2C" wp14:editId="67B35D12">
                <wp:simplePos x="0" y="0"/>
                <wp:positionH relativeFrom="column">
                  <wp:posOffset>1819275</wp:posOffset>
                </wp:positionH>
                <wp:positionV relativeFrom="paragraph">
                  <wp:posOffset>247650</wp:posOffset>
                </wp:positionV>
                <wp:extent cx="1828800" cy="1828800"/>
                <wp:effectExtent l="0" t="0" r="0" b="63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6F3D" w:rsidRPr="00943D32" w:rsidRDefault="003E6F3D" w:rsidP="003E6F3D">
                            <w:pPr>
                              <w:pStyle w:val="aa"/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43D32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Успехов!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143.25pt;margin-top:19.5pt;width:2in;height:2in;z-index:25166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" filled="f" stroked="f">
                <v:fill o:detectmouseclick="t"/>
                <v:textbox style="mso-fit-shape-to-text:t">
                  <w:txbxContent>
                    <w:p w:rsidR="003E6F3D" w:rsidRPr="00943D32" w:rsidRDefault="003E6F3D" w:rsidP="003E6F3D">
                      <w:pPr>
                        <w:pStyle w:val="aa"/>
                        <w:ind w:left="360"/>
                        <w:jc w:val="center"/>
                        <w:rPr>
                          <w:rFonts w:ascii="Courier New" w:hAnsi="Courier New" w:cs="Courier New"/>
                          <w:b/>
                          <w:caps/>
                          <w:noProof/>
                          <w:color w:val="244061" w:themeColor="accent1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43D32">
                        <w:rPr>
                          <w:rFonts w:ascii="Courier New" w:hAnsi="Courier New" w:cs="Courier New"/>
                          <w:b/>
                          <w:caps/>
                          <w:noProof/>
                          <w:color w:val="244061" w:themeColor="accent1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Успехов!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6F3D" w:rsidRPr="00623A3F" w:rsidSect="00F14CD3">
      <w:headerReference w:type="default" r:id="rId14"/>
      <w:footerReference w:type="default" r:id="rId15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1A"/>
    <w:multiLevelType w:val="hybridMultilevel"/>
    <w:tmpl w:val="0A3052F8"/>
    <w:lvl w:ilvl="0" w:tplc="9A86AB2C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BF302B"/>
    <w:multiLevelType w:val="hybridMultilevel"/>
    <w:tmpl w:val="35B024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C4494E"/>
    <w:multiLevelType w:val="hybridMultilevel"/>
    <w:tmpl w:val="D9B0EF1A"/>
    <w:lvl w:ilvl="0" w:tplc="23F01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12ED2ED8"/>
    <w:multiLevelType w:val="hybridMultilevel"/>
    <w:tmpl w:val="7D50D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3B58F0"/>
    <w:multiLevelType w:val="hybridMultilevel"/>
    <w:tmpl w:val="80B87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0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3E3F90"/>
    <w:multiLevelType w:val="hybridMultilevel"/>
    <w:tmpl w:val="E3F60830"/>
    <w:lvl w:ilvl="0" w:tplc="5CFC899A">
      <w:start w:val="1"/>
      <w:numFmt w:val="decimal"/>
      <w:lvlText w:val="Задача 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"/>
  </w:num>
  <w:num w:numId="5">
    <w:abstractNumId w:val="19"/>
  </w:num>
  <w:num w:numId="6">
    <w:abstractNumId w:val="14"/>
  </w:num>
  <w:num w:numId="7">
    <w:abstractNumId w:val="17"/>
  </w:num>
  <w:num w:numId="8">
    <w:abstractNumId w:val="11"/>
  </w:num>
  <w:num w:numId="9">
    <w:abstractNumId w:val="4"/>
  </w:num>
  <w:num w:numId="10">
    <w:abstractNumId w:val="9"/>
  </w:num>
  <w:num w:numId="11">
    <w:abstractNumId w:val="12"/>
  </w:num>
  <w:num w:numId="12">
    <w:abstractNumId w:val="6"/>
  </w:num>
  <w:num w:numId="13">
    <w:abstractNumId w:val="18"/>
  </w:num>
  <w:num w:numId="14">
    <w:abstractNumId w:val="10"/>
  </w:num>
  <w:num w:numId="15">
    <w:abstractNumId w:val="16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8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432"/>
    <w:rsid w:val="0007255B"/>
    <w:rsid w:val="0007670E"/>
    <w:rsid w:val="000C2541"/>
    <w:rsid w:val="000F6F9F"/>
    <w:rsid w:val="00105B3B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10634"/>
    <w:rsid w:val="00397ABC"/>
    <w:rsid w:val="003E05FE"/>
    <w:rsid w:val="003E6F3D"/>
    <w:rsid w:val="003F62BB"/>
    <w:rsid w:val="00400072"/>
    <w:rsid w:val="00442144"/>
    <w:rsid w:val="004440D9"/>
    <w:rsid w:val="004458CD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5F7D45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0D6F"/>
    <w:rsid w:val="008540F3"/>
    <w:rsid w:val="008611F5"/>
    <w:rsid w:val="00881A58"/>
    <w:rsid w:val="008A1841"/>
    <w:rsid w:val="008F042E"/>
    <w:rsid w:val="008F5426"/>
    <w:rsid w:val="00935CC3"/>
    <w:rsid w:val="00943D32"/>
    <w:rsid w:val="00972E72"/>
    <w:rsid w:val="009829C6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C5A74"/>
    <w:rsid w:val="00AD5DAE"/>
    <w:rsid w:val="00AE0A77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029A"/>
    <w:rsid w:val="00CD4688"/>
    <w:rsid w:val="00CF6B26"/>
    <w:rsid w:val="00D14B74"/>
    <w:rsid w:val="00DA448A"/>
    <w:rsid w:val="00DA7421"/>
    <w:rsid w:val="00DB5C9E"/>
    <w:rsid w:val="00DE7EF2"/>
    <w:rsid w:val="00E005C4"/>
    <w:rsid w:val="00E21ECE"/>
    <w:rsid w:val="00E41BCC"/>
    <w:rsid w:val="00E451FF"/>
    <w:rsid w:val="00E51E62"/>
    <w:rsid w:val="00E573ED"/>
    <w:rsid w:val="00E64B49"/>
    <w:rsid w:val="00E84745"/>
    <w:rsid w:val="00E85DC2"/>
    <w:rsid w:val="00E863A3"/>
    <w:rsid w:val="00ED0951"/>
    <w:rsid w:val="00EE03DF"/>
    <w:rsid w:val="00EE2CEC"/>
    <w:rsid w:val="00EF29F8"/>
    <w:rsid w:val="00F14CD3"/>
    <w:rsid w:val="00F23418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3D1B4-CB63-4E43-858F-5F092FDB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User</cp:lastModifiedBy>
  <cp:revision>6</cp:revision>
  <dcterms:created xsi:type="dcterms:W3CDTF">2020-11-18T09:56:00Z</dcterms:created>
  <dcterms:modified xsi:type="dcterms:W3CDTF">2020-12-16T03:46:00Z</dcterms:modified>
</cp:coreProperties>
</file>