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8F77" w14:textId="51CCC815" w:rsidR="000934CE" w:rsidRDefault="00846531" w:rsidP="00303E97">
      <w:pPr>
        <w:rPr>
          <w:b/>
          <w:smallCaps/>
          <w:sz w:val="28"/>
        </w:rPr>
      </w:pPr>
      <w:r>
        <w:rPr>
          <w:b/>
          <w:smallCaps/>
          <w:noProof/>
          <w:sz w:val="28"/>
        </w:rPr>
        <w:drawing>
          <wp:inline distT="0" distB="0" distL="0" distR="0" wp14:anchorId="7F05D511" wp14:editId="07EAB274">
            <wp:extent cx="1765300" cy="400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E97">
        <w:rPr>
          <w:b/>
          <w:smallCaps/>
          <w:sz w:val="28"/>
        </w:rPr>
        <w:t xml:space="preserve">      </w:t>
      </w:r>
    </w:p>
    <w:p w14:paraId="58DABEC4" w14:textId="77777777" w:rsidR="00303E97" w:rsidRDefault="000934CE" w:rsidP="000934CE">
      <w:pPr>
        <w:jc w:val="center"/>
        <w:rPr>
          <w:rFonts w:ascii="Arial" w:hAnsi="Arial"/>
          <w:caps/>
          <w:sz w:val="22"/>
        </w:rPr>
      </w:pPr>
      <w:r>
        <w:rPr>
          <w:b/>
          <w:smallCaps/>
          <w:sz w:val="28"/>
        </w:rPr>
        <w:t>anexo j – solicitação de crachá de serviço</w:t>
      </w:r>
    </w:p>
    <w:tbl>
      <w:tblPr>
        <w:tblW w:w="7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46"/>
        <w:gridCol w:w="1922"/>
        <w:gridCol w:w="425"/>
        <w:gridCol w:w="425"/>
        <w:gridCol w:w="1575"/>
      </w:tblGrid>
      <w:tr w:rsidR="00A1474F" w:rsidRPr="007E7A3D" w14:paraId="5356BC6E" w14:textId="77777777" w:rsidTr="00D9064E">
        <w:trPr>
          <w:trHeight w:val="26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54CAE" w14:textId="77777777" w:rsidR="00A1474F" w:rsidRPr="007E7A3D" w:rsidRDefault="00A1474F" w:rsidP="007E7A3D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EB8321" w14:textId="77777777" w:rsidR="00A1474F" w:rsidRPr="007E7A3D" w:rsidRDefault="00A1474F" w:rsidP="007E7A3D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2739D" w14:textId="77777777" w:rsidR="00A1474F" w:rsidRPr="007E7A3D" w:rsidRDefault="00A1474F" w:rsidP="007E7A3D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A13B9" w14:textId="77777777" w:rsidR="00A1474F" w:rsidRPr="007E7A3D" w:rsidRDefault="00A1474F" w:rsidP="007E7A3D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0350D6" w14:textId="77777777" w:rsidR="00A1474F" w:rsidRPr="007E7A3D" w:rsidRDefault="00A1474F" w:rsidP="007E7A3D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0F729" w14:textId="77777777" w:rsidR="00A1474F" w:rsidRPr="007E7A3D" w:rsidRDefault="00A1474F" w:rsidP="00A1474F">
            <w:pPr>
              <w:rPr>
                <w:rFonts w:ascii="Arial" w:hAnsi="Arial"/>
                <w:b/>
                <w:sz w:val="18"/>
              </w:rPr>
            </w:pPr>
          </w:p>
        </w:tc>
      </w:tr>
    </w:tbl>
    <w:p w14:paraId="4187AE50" w14:textId="77777777" w:rsidR="007E7A3D" w:rsidRPr="007E7A3D" w:rsidRDefault="007E7A3D" w:rsidP="007E7A3D">
      <w:pPr>
        <w:rPr>
          <w:vanish/>
        </w:rPr>
      </w:pPr>
    </w:p>
    <w:tbl>
      <w:tblPr>
        <w:tblW w:w="2268" w:type="dxa"/>
        <w:tblInd w:w="8188" w:type="dxa"/>
        <w:tblLayout w:type="fixed"/>
        <w:tblLook w:val="0000" w:firstRow="0" w:lastRow="0" w:firstColumn="0" w:lastColumn="0" w:noHBand="0" w:noVBand="0"/>
      </w:tblPr>
      <w:tblGrid>
        <w:gridCol w:w="2268"/>
      </w:tblGrid>
      <w:tr w:rsidR="00303E97" w14:paraId="32FADE78" w14:textId="77777777" w:rsidTr="00A1474F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7118D" w14:textId="4DAC717C" w:rsidR="00303E97" w:rsidRPr="000507C1" w:rsidRDefault="00303E97" w:rsidP="00016CBA">
            <w:pPr>
              <w:rPr>
                <w:rFonts w:ascii="Arial" w:hAnsi="Arial"/>
                <w:b/>
                <w:sz w:val="16"/>
              </w:rPr>
            </w:pPr>
            <w:r w:rsidRPr="000507C1">
              <w:rPr>
                <w:rFonts w:ascii="Arial" w:hAnsi="Arial"/>
                <w:b/>
                <w:sz w:val="16"/>
              </w:rPr>
              <w:t>Data:</w:t>
            </w:r>
            <w:r w:rsidR="009F45CD">
              <w:rPr>
                <w:rFonts w:ascii="Arial" w:hAnsi="Arial"/>
                <w:b/>
                <w:sz w:val="16"/>
              </w:rPr>
              <w:t xml:space="preserve">  </w:t>
            </w:r>
            <w:r w:rsidR="003A7FC4">
              <w:rPr>
                <w:rFonts w:ascii="Arial" w:hAnsi="Arial"/>
                <w:b/>
                <w:sz w:val="16"/>
              </w:rPr>
              <w:t>18</w:t>
            </w:r>
            <w:r w:rsidR="009F45CD">
              <w:rPr>
                <w:rFonts w:ascii="Arial" w:hAnsi="Arial"/>
                <w:b/>
                <w:sz w:val="16"/>
              </w:rPr>
              <w:t>/10/2023</w:t>
            </w:r>
          </w:p>
          <w:p w14:paraId="14A90393" w14:textId="77777777" w:rsidR="00303E97" w:rsidRDefault="00303E97" w:rsidP="00F17CA0">
            <w:pPr>
              <w:jc w:val="center"/>
              <w:rPr>
                <w:rFonts w:ascii="Arial" w:hAnsi="Arial"/>
                <w:sz w:val="14"/>
              </w:rPr>
            </w:pPr>
          </w:p>
        </w:tc>
      </w:tr>
    </w:tbl>
    <w:p w14:paraId="5D3560AF" w14:textId="77777777" w:rsidR="00303E97" w:rsidRDefault="00303E97" w:rsidP="00303E97">
      <w:pPr>
        <w:rPr>
          <w:sz w:val="4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2233"/>
        <w:gridCol w:w="2126"/>
        <w:gridCol w:w="1274"/>
        <w:gridCol w:w="426"/>
        <w:gridCol w:w="1987"/>
        <w:gridCol w:w="2410"/>
      </w:tblGrid>
      <w:tr w:rsidR="000507C1" w14:paraId="555AB92A" w14:textId="77777777" w:rsidTr="000507C1">
        <w:tc>
          <w:tcPr>
            <w:tcW w:w="4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AF12A" w14:textId="77777777" w:rsidR="000507C1" w:rsidRPr="000507C1" w:rsidRDefault="000507C1" w:rsidP="000507C1">
            <w:pPr>
              <w:jc w:val="center"/>
              <w:rPr>
                <w:rFonts w:ascii="Arial" w:hAnsi="Arial"/>
                <w:b/>
                <w:sz w:val="16"/>
              </w:rPr>
            </w:pPr>
            <w:r w:rsidRPr="000507C1">
              <w:rPr>
                <w:rFonts w:ascii="Arial" w:hAnsi="Arial"/>
                <w:b/>
                <w:sz w:val="16"/>
              </w:rPr>
              <w:t>Empregado: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B92BF0E" w14:textId="77777777" w:rsidR="000507C1" w:rsidRPr="000507C1" w:rsidRDefault="000507C1" w:rsidP="000507C1">
            <w:pPr>
              <w:jc w:val="center"/>
              <w:rPr>
                <w:rFonts w:ascii="Arial" w:hAnsi="Arial"/>
                <w:b/>
                <w:sz w:val="16"/>
              </w:rPr>
            </w:pPr>
            <w:r w:rsidRPr="000507C1">
              <w:rPr>
                <w:rFonts w:ascii="Arial" w:hAnsi="Arial"/>
                <w:b/>
                <w:sz w:val="16"/>
              </w:rPr>
              <w:t>Função: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8461" w14:textId="77777777" w:rsidR="000507C1" w:rsidRPr="000507C1" w:rsidRDefault="000507C1" w:rsidP="000507C1">
            <w:pPr>
              <w:ind w:right="-102"/>
              <w:jc w:val="center"/>
              <w:rPr>
                <w:rFonts w:ascii="Arial" w:hAnsi="Arial"/>
                <w:b/>
                <w:sz w:val="16"/>
              </w:rPr>
            </w:pPr>
            <w:r w:rsidRPr="000507C1">
              <w:rPr>
                <w:rFonts w:ascii="Arial" w:hAnsi="Arial"/>
                <w:b/>
                <w:sz w:val="16"/>
              </w:rPr>
              <w:t>Identidade/ Órgão Exp.:</w:t>
            </w:r>
          </w:p>
          <w:p w14:paraId="0CBB66AA" w14:textId="77777777" w:rsidR="000507C1" w:rsidRPr="000507C1" w:rsidRDefault="000507C1" w:rsidP="000507C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510B" w14:textId="77777777" w:rsidR="000507C1" w:rsidRPr="000507C1" w:rsidRDefault="000507C1" w:rsidP="000507C1">
            <w:pPr>
              <w:jc w:val="center"/>
              <w:rPr>
                <w:rFonts w:ascii="Arial" w:hAnsi="Arial"/>
                <w:b/>
                <w:sz w:val="16"/>
              </w:rPr>
            </w:pPr>
            <w:r w:rsidRPr="000507C1">
              <w:rPr>
                <w:rFonts w:ascii="Arial" w:hAnsi="Arial"/>
                <w:b/>
                <w:sz w:val="16"/>
              </w:rPr>
              <w:t>CPF:</w:t>
            </w:r>
          </w:p>
          <w:p w14:paraId="1957B8D6" w14:textId="77777777" w:rsidR="000507C1" w:rsidRPr="000507C1" w:rsidRDefault="000507C1" w:rsidP="000507C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806CF9" w14:paraId="44BDDC67" w14:textId="77777777" w:rsidTr="000507C1">
        <w:tc>
          <w:tcPr>
            <w:tcW w:w="4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E6EC8" w14:textId="77777777" w:rsidR="00806CF9" w:rsidRDefault="00806CF9" w:rsidP="00806CF9">
            <w:pPr>
              <w:rPr>
                <w:rFonts w:ascii="Arial" w:hAnsi="Arial"/>
                <w:b/>
                <w:sz w:val="14"/>
              </w:rPr>
            </w:pPr>
          </w:p>
          <w:p w14:paraId="516C9F0F" w14:textId="4C8D98E8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4A2B5F">
              <w:rPr>
                <w:rFonts w:ascii="Arial" w:hAnsi="Arial"/>
                <w:b/>
                <w:sz w:val="14"/>
              </w:rPr>
              <w:t>RICARDO ALCANTARA DO CARMO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F1EE953" w14:textId="79FE9731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TEC FIBRA OPTICA PL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FE0D" w14:textId="692CEEDD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4A2B5F">
              <w:rPr>
                <w:rFonts w:ascii="Arial" w:hAnsi="Arial"/>
                <w:b/>
                <w:sz w:val="14"/>
              </w:rPr>
              <w:t>20.294.060-7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1DF3" w14:textId="0673A9C5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4A2B5F">
              <w:rPr>
                <w:rFonts w:ascii="Arial" w:hAnsi="Arial"/>
                <w:b/>
                <w:sz w:val="14"/>
              </w:rPr>
              <w:t>111.108.527-70</w:t>
            </w:r>
          </w:p>
        </w:tc>
      </w:tr>
      <w:tr w:rsidR="00806CF9" w14:paraId="5CD31C6D" w14:textId="77777777" w:rsidTr="000507C1">
        <w:tc>
          <w:tcPr>
            <w:tcW w:w="4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D2F43" w14:textId="77777777" w:rsidR="00806CF9" w:rsidRDefault="00806CF9" w:rsidP="00806CF9">
            <w:pPr>
              <w:rPr>
                <w:rFonts w:ascii="Arial" w:hAnsi="Arial"/>
                <w:b/>
                <w:sz w:val="14"/>
              </w:rPr>
            </w:pPr>
          </w:p>
          <w:p w14:paraId="6ECB00FE" w14:textId="27D72010" w:rsidR="00806CF9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STAEVIE BELCHIOR MAGALHÃES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CF20070" w14:textId="5A942ECF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CABISTA DE </w:t>
            </w:r>
            <w:r w:rsidR="004E7BD3">
              <w:rPr>
                <w:rFonts w:ascii="Arial" w:hAnsi="Arial"/>
                <w:b/>
                <w:sz w:val="14"/>
              </w:rPr>
              <w:t>RE</w:t>
            </w:r>
            <w:r>
              <w:rPr>
                <w:rFonts w:ascii="Arial" w:hAnsi="Arial"/>
                <w:b/>
                <w:sz w:val="14"/>
              </w:rPr>
              <w:t>DE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C5BE" w14:textId="63D47DB4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12.305.996-6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EA02" w14:textId="5055D82D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093.113.267-39</w:t>
            </w:r>
          </w:p>
        </w:tc>
      </w:tr>
      <w:tr w:rsidR="00806CF9" w14:paraId="6628092A" w14:textId="77777777" w:rsidTr="000507C1">
        <w:tc>
          <w:tcPr>
            <w:tcW w:w="4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6694D" w14:textId="77777777" w:rsidR="00806CF9" w:rsidRDefault="00806CF9" w:rsidP="00806CF9">
            <w:pPr>
              <w:rPr>
                <w:rFonts w:ascii="Arial" w:hAnsi="Arial"/>
                <w:b/>
                <w:sz w:val="14"/>
              </w:rPr>
            </w:pPr>
          </w:p>
          <w:p w14:paraId="6D32716E" w14:textId="72D63F5B" w:rsidR="00806CF9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IVANILDO PIRES DE OLIVEIRA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3368D96" w14:textId="5ED1F43F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TEC FIBRA OPTICA PL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7A74" w14:textId="5F2CF148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09.872.819-9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6823" w14:textId="433F29C2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079.476.877-65</w:t>
            </w:r>
          </w:p>
        </w:tc>
      </w:tr>
      <w:tr w:rsidR="00806CF9" w14:paraId="3C466CBC" w14:textId="77777777" w:rsidTr="000507C1">
        <w:tc>
          <w:tcPr>
            <w:tcW w:w="4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4733D" w14:textId="77777777" w:rsidR="00806CF9" w:rsidRDefault="00806CF9" w:rsidP="00806CF9">
            <w:pPr>
              <w:rPr>
                <w:rFonts w:ascii="Arial" w:hAnsi="Arial"/>
                <w:b/>
                <w:sz w:val="14"/>
              </w:rPr>
            </w:pPr>
          </w:p>
          <w:p w14:paraId="44F5C2FA" w14:textId="56A1A5B3" w:rsidR="00806CF9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JOSE MARIA SALES DA SILVA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2345C62A" w14:textId="3793F459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AJ DE FIBRA OPTICA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0ED3" w14:textId="73EA9950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72.326.101-0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9F20" w14:textId="2F3C22D4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812.516.297-68</w:t>
            </w:r>
          </w:p>
        </w:tc>
      </w:tr>
      <w:tr w:rsidR="00806CF9" w14:paraId="39E79ED7" w14:textId="77777777" w:rsidTr="000507C1">
        <w:tc>
          <w:tcPr>
            <w:tcW w:w="4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64787" w14:textId="77777777" w:rsidR="00806CF9" w:rsidRDefault="00806CF9" w:rsidP="00806CF9">
            <w:pPr>
              <w:rPr>
                <w:rFonts w:ascii="Arial" w:hAnsi="Arial"/>
                <w:b/>
                <w:sz w:val="14"/>
              </w:rPr>
            </w:pPr>
          </w:p>
          <w:p w14:paraId="75B30113" w14:textId="382CCFF7" w:rsidR="00806CF9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MARCUS VINICIUS DE OLIVEIRA TEIXEIRA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F3D19A1" w14:textId="4211BD8B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TÉCNICO DE ATIVAÇÃO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2CB4" w14:textId="0F4A3443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20.677.116-4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A892" w14:textId="57360FAD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130.109.297-57</w:t>
            </w:r>
          </w:p>
        </w:tc>
      </w:tr>
      <w:tr w:rsidR="00806CF9" w14:paraId="6CDB3E9D" w14:textId="77777777" w:rsidTr="000507C1">
        <w:tc>
          <w:tcPr>
            <w:tcW w:w="4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5619F" w14:textId="1050768B" w:rsidR="00806CF9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CRISTIANO CARLOS BATISTA DOS SANTOS</w:t>
            </w:r>
          </w:p>
          <w:p w14:paraId="003EB721" w14:textId="77777777" w:rsidR="00806CF9" w:rsidRDefault="00806CF9" w:rsidP="00806CF9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01042078" w14:textId="3DA154B7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TEC EM TELECOM PL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46E8" w14:textId="4D1D2DC1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12.279.859-8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F3AE" w14:textId="64D639CD" w:rsidR="00806CF9" w:rsidRPr="000507C1" w:rsidRDefault="00806CF9" w:rsidP="00806CF9">
            <w:pPr>
              <w:rPr>
                <w:rFonts w:ascii="Arial" w:hAnsi="Arial"/>
                <w:b/>
                <w:sz w:val="14"/>
              </w:rPr>
            </w:pPr>
            <w:r w:rsidRPr="00AA350A">
              <w:rPr>
                <w:rFonts w:ascii="Arial" w:hAnsi="Arial"/>
                <w:b/>
                <w:sz w:val="14"/>
              </w:rPr>
              <w:t>091.200.087-24</w:t>
            </w:r>
          </w:p>
        </w:tc>
      </w:tr>
      <w:tr w:rsidR="000507C1" w14:paraId="7BE22E71" w14:textId="77777777" w:rsidTr="000507C1">
        <w:tc>
          <w:tcPr>
            <w:tcW w:w="4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DF629" w14:textId="77777777" w:rsidR="000507C1" w:rsidRDefault="000507C1" w:rsidP="00016CBA">
            <w:pPr>
              <w:rPr>
                <w:rFonts w:ascii="Arial" w:hAnsi="Arial"/>
                <w:b/>
                <w:sz w:val="14"/>
              </w:rPr>
            </w:pPr>
          </w:p>
          <w:p w14:paraId="76D956BC" w14:textId="77777777" w:rsidR="000507C1" w:rsidRDefault="000507C1" w:rsidP="00016CBA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0AE17452" w14:textId="77777777" w:rsidR="000507C1" w:rsidRPr="000507C1" w:rsidRDefault="000507C1" w:rsidP="0095362A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1162" w14:textId="77777777" w:rsidR="000507C1" w:rsidRPr="000507C1" w:rsidRDefault="000507C1" w:rsidP="000507C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ACB" w14:textId="77777777" w:rsidR="000507C1" w:rsidRPr="000507C1" w:rsidRDefault="000507C1" w:rsidP="00016CBA">
            <w:pPr>
              <w:rPr>
                <w:rFonts w:ascii="Arial" w:hAnsi="Arial"/>
                <w:b/>
                <w:sz w:val="14"/>
              </w:rPr>
            </w:pPr>
          </w:p>
        </w:tc>
      </w:tr>
      <w:tr w:rsidR="000507C1" w14:paraId="00E548F3" w14:textId="77777777" w:rsidTr="007E703F">
        <w:tc>
          <w:tcPr>
            <w:tcW w:w="4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C96F1" w14:textId="77777777" w:rsidR="000507C1" w:rsidRPr="002214D4" w:rsidRDefault="000507C1" w:rsidP="00016CBA">
            <w:pPr>
              <w:rPr>
                <w:rFonts w:ascii="Arial" w:hAnsi="Arial"/>
                <w:b/>
                <w:sz w:val="16"/>
              </w:rPr>
            </w:pPr>
            <w:r w:rsidRPr="002214D4">
              <w:rPr>
                <w:rFonts w:ascii="Arial" w:hAnsi="Arial"/>
                <w:b/>
                <w:sz w:val="16"/>
              </w:rPr>
              <w:t>Empresa:</w:t>
            </w:r>
          </w:p>
          <w:p w14:paraId="76D778FC" w14:textId="66D22CFD" w:rsidR="000507C1" w:rsidRPr="002214D4" w:rsidRDefault="006A2D25" w:rsidP="00F17CA0">
            <w:pPr>
              <w:rPr>
                <w:rFonts w:ascii="Arial" w:hAnsi="Arial"/>
                <w:b/>
                <w:sz w:val="16"/>
              </w:rPr>
            </w:pPr>
            <w:r w:rsidRPr="005F022E">
              <w:rPr>
                <w:rFonts w:ascii="Arial" w:hAnsi="Arial"/>
                <w:b/>
                <w:sz w:val="16"/>
              </w:rPr>
              <w:t xml:space="preserve">PROCISA </w:t>
            </w:r>
            <w:r w:rsidR="005F022E" w:rsidRPr="005F022E">
              <w:rPr>
                <w:rFonts w:ascii="Arial" w:hAnsi="Arial"/>
                <w:b/>
                <w:sz w:val="16"/>
              </w:rPr>
              <w:t>do Brasil LTDA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4948CB" w14:textId="77777777" w:rsidR="000507C1" w:rsidRPr="002214D4" w:rsidRDefault="000507C1" w:rsidP="00016CBA">
            <w:pPr>
              <w:rPr>
                <w:rFonts w:ascii="Arial" w:hAnsi="Arial"/>
                <w:b/>
                <w:sz w:val="16"/>
              </w:rPr>
            </w:pPr>
            <w:r w:rsidRPr="002214D4">
              <w:rPr>
                <w:rFonts w:ascii="Arial" w:hAnsi="Arial"/>
                <w:b/>
                <w:sz w:val="16"/>
              </w:rPr>
              <w:t>Contrato:</w:t>
            </w:r>
          </w:p>
          <w:p w14:paraId="6D7A674A" w14:textId="186E0AC7" w:rsidR="000507C1" w:rsidRPr="002214D4" w:rsidRDefault="000A2DC1" w:rsidP="00016CBA">
            <w:pPr>
              <w:rPr>
                <w:rFonts w:ascii="Arial" w:hAnsi="Arial"/>
                <w:b/>
                <w:sz w:val="16"/>
              </w:rPr>
            </w:pPr>
            <w:r w:rsidRPr="000A2DC1">
              <w:rPr>
                <w:rFonts w:ascii="Arial" w:hAnsi="Arial"/>
                <w:b/>
                <w:sz w:val="16"/>
              </w:rPr>
              <w:t>4600674549</w:t>
            </w:r>
          </w:p>
          <w:p w14:paraId="0BD97008" w14:textId="77777777" w:rsidR="000507C1" w:rsidRPr="002214D4" w:rsidRDefault="000507C1" w:rsidP="00016C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397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FAB96FC" w14:textId="77777777" w:rsidR="000507C1" w:rsidRPr="002214D4" w:rsidRDefault="000507C1" w:rsidP="000507C1">
            <w:pPr>
              <w:rPr>
                <w:rFonts w:ascii="Arial" w:hAnsi="Arial"/>
                <w:b/>
                <w:sz w:val="16"/>
              </w:rPr>
            </w:pPr>
            <w:r w:rsidRPr="002214D4">
              <w:rPr>
                <w:rFonts w:ascii="Arial" w:hAnsi="Arial"/>
                <w:b/>
                <w:sz w:val="16"/>
              </w:rPr>
              <w:t>Órgão Fiscalizador:</w:t>
            </w:r>
          </w:p>
          <w:p w14:paraId="64CBFE3D" w14:textId="62369333" w:rsidR="000507C1" w:rsidRPr="002214D4" w:rsidRDefault="003D5A48" w:rsidP="00F17CA0">
            <w:pPr>
              <w:rPr>
                <w:rFonts w:ascii="Arial" w:hAnsi="Arial"/>
                <w:b/>
                <w:sz w:val="16"/>
              </w:rPr>
            </w:pPr>
            <w:r w:rsidRPr="003D5A48">
              <w:rPr>
                <w:rFonts w:ascii="Arial" w:hAnsi="Arial"/>
                <w:b/>
                <w:sz w:val="16"/>
              </w:rPr>
              <w:t>TIC/OI/MAC/MC-RJMGCO</w:t>
            </w:r>
          </w:p>
        </w:tc>
      </w:tr>
      <w:tr w:rsidR="000507C1" w14:paraId="3ACD973F" w14:textId="77777777" w:rsidTr="000507C1"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C3D22" w14:textId="77777777" w:rsidR="000507C1" w:rsidRPr="002214D4" w:rsidRDefault="000507C1" w:rsidP="000507C1">
            <w:pPr>
              <w:rPr>
                <w:rFonts w:ascii="Arial" w:hAnsi="Arial"/>
                <w:b/>
                <w:sz w:val="16"/>
              </w:rPr>
            </w:pPr>
            <w:r w:rsidRPr="002214D4">
              <w:rPr>
                <w:rFonts w:ascii="Arial" w:hAnsi="Arial"/>
                <w:b/>
                <w:sz w:val="16"/>
              </w:rPr>
              <w:t>Data do Início:</w:t>
            </w:r>
          </w:p>
          <w:p w14:paraId="77323DA8" w14:textId="75A31766" w:rsidR="000507C1" w:rsidRPr="002214D4" w:rsidRDefault="003A7FC4" w:rsidP="000507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</w:t>
            </w:r>
            <w:r w:rsidR="003D5A48">
              <w:rPr>
                <w:rFonts w:ascii="Arial" w:hAnsi="Arial"/>
                <w:b/>
                <w:sz w:val="16"/>
              </w:rPr>
              <w:t>/10/2023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D744898" w14:textId="77777777" w:rsidR="000507C1" w:rsidRPr="002214D4" w:rsidRDefault="000507C1" w:rsidP="000507C1">
            <w:pPr>
              <w:rPr>
                <w:rFonts w:ascii="Arial" w:hAnsi="Arial"/>
                <w:b/>
                <w:sz w:val="16"/>
              </w:rPr>
            </w:pPr>
            <w:r w:rsidRPr="002214D4">
              <w:rPr>
                <w:rFonts w:ascii="Arial" w:hAnsi="Arial"/>
                <w:b/>
                <w:sz w:val="16"/>
              </w:rPr>
              <w:t>Data do Término:</w:t>
            </w:r>
          </w:p>
          <w:p w14:paraId="5111E515" w14:textId="6D1D7D66" w:rsidR="000507C1" w:rsidRPr="002214D4" w:rsidRDefault="00BA734A" w:rsidP="000507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</w:t>
            </w:r>
            <w:r w:rsidR="003D5A48">
              <w:rPr>
                <w:rFonts w:ascii="Arial" w:hAnsi="Arial"/>
                <w:b/>
                <w:sz w:val="16"/>
              </w:rPr>
              <w:t>/</w:t>
            </w:r>
            <w:r>
              <w:rPr>
                <w:rFonts w:ascii="Arial" w:hAnsi="Arial"/>
                <w:b/>
                <w:sz w:val="16"/>
              </w:rPr>
              <w:t>11</w:t>
            </w:r>
            <w:r w:rsidR="003D5A48">
              <w:rPr>
                <w:rFonts w:ascii="Arial" w:hAnsi="Arial"/>
                <w:b/>
                <w:sz w:val="16"/>
              </w:rPr>
              <w:t>/2023</w:t>
            </w:r>
          </w:p>
        </w:tc>
        <w:tc>
          <w:tcPr>
            <w:tcW w:w="12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68E25C1" w14:textId="77777777" w:rsidR="000507C1" w:rsidRPr="002214D4" w:rsidRDefault="000507C1" w:rsidP="000507C1">
            <w:pPr>
              <w:rPr>
                <w:rFonts w:ascii="Arial" w:hAnsi="Arial"/>
                <w:b/>
                <w:sz w:val="16"/>
              </w:rPr>
            </w:pPr>
            <w:r w:rsidRPr="002214D4">
              <w:rPr>
                <w:rFonts w:ascii="Arial" w:hAnsi="Arial"/>
                <w:b/>
                <w:sz w:val="16"/>
              </w:rPr>
              <w:t>N</w:t>
            </w:r>
            <w:r w:rsidRPr="002214D4">
              <w:rPr>
                <w:rFonts w:ascii="Arial" w:hAnsi="Arial"/>
                <w:b/>
                <w:position w:val="4"/>
                <w:sz w:val="16"/>
              </w:rPr>
              <w:t>o</w:t>
            </w:r>
            <w:r w:rsidRPr="002214D4">
              <w:rPr>
                <w:rFonts w:ascii="Arial" w:hAnsi="Arial"/>
                <w:b/>
                <w:sz w:val="16"/>
              </w:rPr>
              <w:t>. de Dias:</w:t>
            </w:r>
          </w:p>
          <w:p w14:paraId="064B2FC3" w14:textId="58F73E80" w:rsidR="000507C1" w:rsidRPr="002214D4" w:rsidRDefault="003D5A48" w:rsidP="000507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  <w:r w:rsidR="00BA734A">
              <w:rPr>
                <w:rFonts w:ascii="Arial" w:hAnsi="Arial"/>
                <w:b/>
                <w:sz w:val="16"/>
              </w:rPr>
              <w:t>9</w:t>
            </w:r>
          </w:p>
        </w:tc>
        <w:tc>
          <w:tcPr>
            <w:tcW w:w="241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740CBB" w14:textId="77777777" w:rsidR="000507C1" w:rsidRPr="002214D4" w:rsidRDefault="002214D4" w:rsidP="000507C1">
            <w:pPr>
              <w:rPr>
                <w:rFonts w:ascii="Arial" w:hAnsi="Arial"/>
                <w:b/>
                <w:sz w:val="16"/>
              </w:rPr>
            </w:pPr>
            <w:r w:rsidRPr="002214D4">
              <w:rPr>
                <w:rFonts w:ascii="Arial" w:hAnsi="Arial"/>
                <w:b/>
                <w:sz w:val="16"/>
              </w:rPr>
              <w:t>Visto do Solicitante</w:t>
            </w:r>
          </w:p>
          <w:p w14:paraId="381920F3" w14:textId="77777777" w:rsidR="000507C1" w:rsidRPr="002214D4" w:rsidRDefault="000507C1" w:rsidP="000507C1">
            <w:pPr>
              <w:rPr>
                <w:rFonts w:ascii="Arial" w:hAnsi="Arial"/>
                <w:b/>
                <w:sz w:val="16"/>
              </w:rPr>
            </w:pPr>
          </w:p>
          <w:p w14:paraId="3711DAE7" w14:textId="77777777" w:rsidR="002214D4" w:rsidRPr="002214D4" w:rsidRDefault="002214D4" w:rsidP="000507C1">
            <w:pPr>
              <w:rPr>
                <w:rFonts w:ascii="Arial" w:hAnsi="Arial"/>
                <w:b/>
                <w:sz w:val="16"/>
              </w:rPr>
            </w:pPr>
          </w:p>
          <w:p w14:paraId="4307947A" w14:textId="77777777" w:rsidR="000507C1" w:rsidRPr="002214D4" w:rsidRDefault="000507C1" w:rsidP="000507C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4D7EDE1" w14:textId="77777777" w:rsidR="000507C1" w:rsidRDefault="000507C1" w:rsidP="000507C1">
            <w:pPr>
              <w:rPr>
                <w:rFonts w:ascii="Arial" w:hAnsi="Arial"/>
                <w:sz w:val="14"/>
              </w:rPr>
            </w:pPr>
          </w:p>
        </w:tc>
      </w:tr>
    </w:tbl>
    <w:p w14:paraId="7C3022CD" w14:textId="77777777" w:rsidR="00303E97" w:rsidRDefault="00303E97" w:rsidP="00303E97">
      <w:pPr>
        <w:rPr>
          <w:sz w:val="4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2958"/>
        <w:gridCol w:w="2964"/>
        <w:gridCol w:w="4534"/>
      </w:tblGrid>
      <w:tr w:rsidR="002214D4" w14:paraId="7F9F20FA" w14:textId="77777777" w:rsidTr="002214D4">
        <w:trPr>
          <w:trHeight w:val="1672"/>
        </w:trPr>
        <w:tc>
          <w:tcPr>
            <w:tcW w:w="592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B40749" w14:textId="77777777" w:rsidR="002214D4" w:rsidRPr="002214D4" w:rsidRDefault="002214D4" w:rsidP="00016CBA">
            <w:pPr>
              <w:rPr>
                <w:rFonts w:ascii="Arial" w:hAnsi="Arial"/>
                <w:b/>
                <w:sz w:val="16"/>
              </w:rPr>
            </w:pPr>
            <w:r w:rsidRPr="002214D4">
              <w:rPr>
                <w:rFonts w:ascii="Arial" w:hAnsi="Arial"/>
                <w:b/>
                <w:sz w:val="16"/>
              </w:rPr>
              <w:t>Observações</w:t>
            </w:r>
          </w:p>
          <w:p w14:paraId="5E885C40" w14:textId="77777777" w:rsidR="002214D4" w:rsidRPr="002214D4" w:rsidRDefault="002214D4" w:rsidP="00016CBA">
            <w:pPr>
              <w:rPr>
                <w:rFonts w:ascii="Arial" w:hAnsi="Arial"/>
                <w:b/>
                <w:sz w:val="16"/>
              </w:rPr>
            </w:pPr>
          </w:p>
          <w:p w14:paraId="3047F032" w14:textId="182DBB50" w:rsidR="002214D4" w:rsidRPr="002214D4" w:rsidRDefault="008A3C25" w:rsidP="00016C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Atividade que será executada: 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b/>
                <w:sz w:val="16"/>
              </w:rPr>
              <w:br/>
              <w:t xml:space="preserve">Ativação </w:t>
            </w:r>
            <w:r w:rsidR="00AF048A">
              <w:rPr>
                <w:rFonts w:ascii="Arial" w:hAnsi="Arial"/>
                <w:b/>
                <w:sz w:val="16"/>
              </w:rPr>
              <w:t>d</w:t>
            </w:r>
            <w:r>
              <w:rPr>
                <w:rFonts w:ascii="Arial" w:hAnsi="Arial"/>
                <w:b/>
                <w:sz w:val="16"/>
              </w:rPr>
              <w:t xml:space="preserve">o novo </w:t>
            </w:r>
            <w:r w:rsidR="000A5F5C">
              <w:rPr>
                <w:rFonts w:ascii="Arial" w:hAnsi="Arial"/>
                <w:b/>
                <w:sz w:val="16"/>
              </w:rPr>
              <w:t>L</w:t>
            </w:r>
            <w:r>
              <w:rPr>
                <w:rFonts w:ascii="Arial" w:hAnsi="Arial"/>
                <w:b/>
                <w:sz w:val="16"/>
              </w:rPr>
              <w:t xml:space="preserve">ink de </w:t>
            </w:r>
            <w:r w:rsidR="000A5F5C">
              <w:rPr>
                <w:rFonts w:ascii="Arial" w:hAnsi="Arial"/>
                <w:b/>
                <w:sz w:val="16"/>
              </w:rPr>
              <w:t>D</w:t>
            </w:r>
            <w:r>
              <w:rPr>
                <w:rFonts w:ascii="Arial" w:hAnsi="Arial"/>
                <w:b/>
                <w:sz w:val="16"/>
              </w:rPr>
              <w:t>ados da Operadora Claro</w:t>
            </w:r>
            <w:r w:rsidR="000A5F5C">
              <w:rPr>
                <w:rFonts w:ascii="Arial" w:hAnsi="Arial"/>
                <w:b/>
                <w:sz w:val="16"/>
              </w:rPr>
              <w:t>,</w:t>
            </w:r>
            <w:r>
              <w:rPr>
                <w:rFonts w:ascii="Arial" w:hAnsi="Arial"/>
                <w:b/>
                <w:sz w:val="16"/>
              </w:rPr>
              <w:t xml:space="preserve"> que atende a REDUC.</w:t>
            </w:r>
          </w:p>
          <w:p w14:paraId="52D68C0C" w14:textId="77777777" w:rsidR="002214D4" w:rsidRPr="002214D4" w:rsidRDefault="002214D4" w:rsidP="00016C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5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C7990E" w14:textId="77777777" w:rsidR="002214D4" w:rsidRPr="00DF61C7" w:rsidRDefault="002214D4" w:rsidP="00DF61C7">
            <w:pPr>
              <w:ind w:left="283" w:right="175"/>
              <w:rPr>
                <w:rFonts w:ascii="Arial" w:hAnsi="Arial"/>
                <w:caps/>
                <w:sz w:val="16"/>
                <w:szCs w:val="16"/>
              </w:rPr>
            </w:pPr>
          </w:p>
          <w:p w14:paraId="034768C2" w14:textId="77777777" w:rsidR="002214D4" w:rsidRPr="0059714F" w:rsidRDefault="002214D4" w:rsidP="00DF61C7">
            <w:pPr>
              <w:numPr>
                <w:ilvl w:val="0"/>
                <w:numId w:val="1"/>
              </w:numPr>
              <w:ind w:right="175"/>
              <w:rPr>
                <w:rFonts w:ascii="Arial" w:hAnsi="Arial"/>
                <w:caps/>
                <w:sz w:val="16"/>
                <w:szCs w:val="16"/>
              </w:rPr>
            </w:pPr>
            <w:r w:rsidRPr="0059714F">
              <w:rPr>
                <w:rFonts w:ascii="Arial" w:hAnsi="Arial"/>
                <w:sz w:val="16"/>
                <w:szCs w:val="16"/>
              </w:rPr>
              <w:t>FA</w:t>
            </w:r>
            <w:r>
              <w:rPr>
                <w:rFonts w:ascii="Arial" w:hAnsi="Arial"/>
                <w:sz w:val="16"/>
                <w:szCs w:val="16"/>
              </w:rPr>
              <w:t xml:space="preserve">Z-SE NECESSÁRIO A APRESENTAÇÃO </w:t>
            </w:r>
            <w:r w:rsidRPr="0059714F">
              <w:rPr>
                <w:rFonts w:ascii="Arial" w:hAnsi="Arial"/>
                <w:sz w:val="16"/>
                <w:szCs w:val="16"/>
              </w:rPr>
              <w:t xml:space="preserve">AO </w:t>
            </w:r>
            <w:r>
              <w:rPr>
                <w:rFonts w:ascii="Arial" w:hAnsi="Arial"/>
                <w:sz w:val="16"/>
                <w:szCs w:val="16"/>
              </w:rPr>
              <w:t xml:space="preserve">LIBERADOR </w:t>
            </w:r>
            <w:r w:rsidRPr="0059714F">
              <w:rPr>
                <w:rFonts w:ascii="Arial" w:hAnsi="Arial"/>
                <w:sz w:val="16"/>
                <w:szCs w:val="16"/>
              </w:rPr>
              <w:t>D</w:t>
            </w:r>
            <w:r>
              <w:rPr>
                <w:rFonts w:ascii="Arial" w:hAnsi="Arial"/>
                <w:sz w:val="16"/>
                <w:szCs w:val="16"/>
              </w:rPr>
              <w:t>A CÓPIA DO D</w:t>
            </w:r>
            <w:r w:rsidRPr="0059714F">
              <w:rPr>
                <w:rFonts w:ascii="Arial" w:hAnsi="Arial"/>
                <w:sz w:val="16"/>
                <w:szCs w:val="16"/>
              </w:rPr>
              <w:t>OCUMENTO DE IDENTIDADE</w:t>
            </w:r>
            <w:r>
              <w:rPr>
                <w:rFonts w:ascii="Arial" w:hAnsi="Arial"/>
                <w:sz w:val="16"/>
                <w:szCs w:val="16"/>
              </w:rPr>
              <w:t xml:space="preserve">, CPF, ASO E CÓPIA AUTENTICADA OU </w:t>
            </w:r>
            <w:r w:rsidRPr="0059714F">
              <w:rPr>
                <w:rFonts w:ascii="Arial" w:hAnsi="Arial"/>
                <w:sz w:val="16"/>
                <w:szCs w:val="16"/>
              </w:rPr>
              <w:t xml:space="preserve">ORIGINAL </w:t>
            </w:r>
            <w:r>
              <w:rPr>
                <w:rFonts w:ascii="Arial" w:hAnsi="Arial"/>
                <w:sz w:val="16"/>
                <w:szCs w:val="16"/>
              </w:rPr>
              <w:t>DO</w:t>
            </w:r>
            <w:r>
              <w:rPr>
                <w:rFonts w:ascii="Arial" w:hAnsi="Arial"/>
                <w:caps/>
                <w:sz w:val="16"/>
                <w:szCs w:val="16"/>
              </w:rPr>
              <w:t xml:space="preserve"> vÍnculo empregatÍ</w:t>
            </w:r>
            <w:r w:rsidRPr="0059714F">
              <w:rPr>
                <w:rFonts w:ascii="Arial" w:hAnsi="Arial"/>
                <w:caps/>
                <w:sz w:val="16"/>
                <w:szCs w:val="16"/>
              </w:rPr>
              <w:t>cio</w:t>
            </w:r>
            <w:r>
              <w:rPr>
                <w:rFonts w:ascii="Arial" w:hAnsi="Arial"/>
                <w:caps/>
                <w:sz w:val="16"/>
                <w:szCs w:val="16"/>
              </w:rPr>
              <w:t>.</w:t>
            </w:r>
          </w:p>
          <w:p w14:paraId="658A9691" w14:textId="77777777" w:rsidR="002214D4" w:rsidRPr="00A1474F" w:rsidRDefault="002214D4" w:rsidP="00DF61C7">
            <w:pPr>
              <w:numPr>
                <w:ilvl w:val="0"/>
                <w:numId w:val="1"/>
              </w:numPr>
              <w:ind w:right="175"/>
              <w:rPr>
                <w:rFonts w:ascii="Arial" w:hAnsi="Arial"/>
                <w:sz w:val="18"/>
              </w:rPr>
            </w:pPr>
            <w:r w:rsidRPr="0059714F">
              <w:rPr>
                <w:rFonts w:ascii="Arial" w:hAnsi="Arial"/>
                <w:sz w:val="16"/>
                <w:szCs w:val="16"/>
              </w:rPr>
              <w:t xml:space="preserve">AUTORIZAÇÃO </w:t>
            </w:r>
            <w:r>
              <w:rPr>
                <w:rFonts w:ascii="Arial" w:hAnsi="Arial"/>
                <w:sz w:val="16"/>
                <w:szCs w:val="16"/>
              </w:rPr>
              <w:t>PARA ACESSO COM CURTA DURAÇÃO PODERÁ SER FEITO POR ATÉ 09 DIAS. DEVENDO CADA FORMULÁRIO DE CURTA DURAÇÃO SER PREENCHIDO POR ATÉ 3 DIAS.</w:t>
            </w:r>
          </w:p>
          <w:p w14:paraId="10BF2C72" w14:textId="77777777" w:rsidR="002214D4" w:rsidRPr="00016CBA" w:rsidRDefault="002214D4" w:rsidP="00DF61C7">
            <w:pPr>
              <w:numPr>
                <w:ilvl w:val="0"/>
                <w:numId w:val="1"/>
              </w:numPr>
              <w:ind w:right="17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  <w:szCs w:val="16"/>
              </w:rPr>
              <w:t>APÓS O 9° DIA, ALÉM DO CURTA DURAÇÃO, SERÁ NECESSÁRIO O ENVIO DE CORREIO PARA AS CHAVES KIZ0 E B4RU COM O DE ACORDO DO GERENTE DA REDUC/ESTO.</w:t>
            </w:r>
          </w:p>
          <w:p w14:paraId="1118CDE2" w14:textId="77777777" w:rsidR="002214D4" w:rsidRPr="00016CBA" w:rsidRDefault="002214D4" w:rsidP="00DF61C7">
            <w:pPr>
              <w:rPr>
                <w:rFonts w:ascii="Arial" w:hAnsi="Arial"/>
                <w:sz w:val="18"/>
              </w:rPr>
            </w:pPr>
          </w:p>
        </w:tc>
      </w:tr>
      <w:tr w:rsidR="00EF7600" w14:paraId="11B49667" w14:textId="77777777" w:rsidTr="002214D4"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C11AC6" w14:textId="77777777" w:rsidR="00EF7600" w:rsidRPr="002214D4" w:rsidRDefault="00EF7600" w:rsidP="00016CBA">
            <w:pPr>
              <w:rPr>
                <w:rFonts w:ascii="Arial" w:hAnsi="Arial"/>
                <w:b/>
                <w:sz w:val="16"/>
              </w:rPr>
            </w:pPr>
            <w:r w:rsidRPr="002214D4">
              <w:rPr>
                <w:rFonts w:ascii="Arial" w:hAnsi="Arial"/>
                <w:b/>
                <w:sz w:val="16"/>
              </w:rPr>
              <w:t>Empregado autorizado a liberar (visto e carimbo):</w:t>
            </w:r>
          </w:p>
          <w:p w14:paraId="092CCC77" w14:textId="77777777" w:rsidR="00EF7600" w:rsidRPr="002214D4" w:rsidRDefault="00EF7600" w:rsidP="00016CBA">
            <w:pPr>
              <w:rPr>
                <w:rFonts w:ascii="Arial" w:hAnsi="Arial"/>
                <w:b/>
                <w:sz w:val="16"/>
              </w:rPr>
            </w:pPr>
            <w:r w:rsidRPr="002214D4"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</w:t>
            </w:r>
          </w:p>
          <w:p w14:paraId="16AC9CFE" w14:textId="77777777" w:rsidR="00EF7600" w:rsidRPr="002214D4" w:rsidRDefault="00EF7600" w:rsidP="00016CB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0F72BE" w14:textId="2311968D" w:rsidR="00EF7600" w:rsidRPr="002214D4" w:rsidRDefault="002214D4" w:rsidP="00016C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 w:rsidR="001D5FA9" w:rsidRPr="002214D4">
              <w:rPr>
                <w:rFonts w:ascii="Arial" w:hAnsi="Arial"/>
                <w:b/>
                <w:sz w:val="16"/>
              </w:rPr>
              <w:t xml:space="preserve"> Gerente Geral (Visto e Carimbo)</w:t>
            </w:r>
          </w:p>
        </w:tc>
        <w:tc>
          <w:tcPr>
            <w:tcW w:w="45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E540" w14:textId="77777777" w:rsidR="00EF7600" w:rsidRPr="00421396" w:rsidRDefault="00EF7600" w:rsidP="00016CB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7FAB233" w14:textId="77777777" w:rsidR="00E45853" w:rsidRDefault="00E45853" w:rsidP="00E45853"/>
    <w:p w14:paraId="479344FD" w14:textId="77777777" w:rsidR="0014376C" w:rsidRDefault="0014376C" w:rsidP="00E45853"/>
    <w:p w14:paraId="77CA7E6A" w14:textId="77777777" w:rsidR="00303381" w:rsidRDefault="00303381" w:rsidP="00E45853"/>
    <w:p w14:paraId="2E60A6EA" w14:textId="77777777" w:rsidR="00303381" w:rsidRDefault="00303381" w:rsidP="00E45853"/>
    <w:sectPr w:rsidR="00303381" w:rsidSect="00303381">
      <w:pgSz w:w="11906" w:h="16838"/>
      <w:pgMar w:top="709" w:right="1701" w:bottom="360" w:left="9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5F1C" w14:textId="77777777" w:rsidR="00547399" w:rsidRDefault="00547399" w:rsidP="002214D4">
      <w:r>
        <w:separator/>
      </w:r>
    </w:p>
  </w:endnote>
  <w:endnote w:type="continuationSeparator" w:id="0">
    <w:p w14:paraId="6E8AB855" w14:textId="77777777" w:rsidR="00547399" w:rsidRDefault="00547399" w:rsidP="0022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22F8" w14:textId="77777777" w:rsidR="00547399" w:rsidRDefault="00547399" w:rsidP="002214D4">
      <w:r>
        <w:separator/>
      </w:r>
    </w:p>
  </w:footnote>
  <w:footnote w:type="continuationSeparator" w:id="0">
    <w:p w14:paraId="76FF9C2D" w14:textId="77777777" w:rsidR="00547399" w:rsidRDefault="00547399" w:rsidP="00221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14146208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53"/>
    <w:rsid w:val="00016CBA"/>
    <w:rsid w:val="000507C1"/>
    <w:rsid w:val="000934CE"/>
    <w:rsid w:val="000A2DC1"/>
    <w:rsid w:val="000A5F5C"/>
    <w:rsid w:val="00103211"/>
    <w:rsid w:val="0011775F"/>
    <w:rsid w:val="00136DB1"/>
    <w:rsid w:val="0014376C"/>
    <w:rsid w:val="001D5FA9"/>
    <w:rsid w:val="002214D4"/>
    <w:rsid w:val="00232358"/>
    <w:rsid w:val="002D01F4"/>
    <w:rsid w:val="002E0029"/>
    <w:rsid w:val="00303381"/>
    <w:rsid w:val="00303E97"/>
    <w:rsid w:val="0032728E"/>
    <w:rsid w:val="00330031"/>
    <w:rsid w:val="003770EE"/>
    <w:rsid w:val="003A46F0"/>
    <w:rsid w:val="003A7FC4"/>
    <w:rsid w:val="003D39E6"/>
    <w:rsid w:val="003D5A48"/>
    <w:rsid w:val="004210DD"/>
    <w:rsid w:val="00421396"/>
    <w:rsid w:val="004A2B5F"/>
    <w:rsid w:val="004C3A78"/>
    <w:rsid w:val="004E4177"/>
    <w:rsid w:val="004E7BD3"/>
    <w:rsid w:val="00547399"/>
    <w:rsid w:val="0059714F"/>
    <w:rsid w:val="005F022E"/>
    <w:rsid w:val="006A2D25"/>
    <w:rsid w:val="00704365"/>
    <w:rsid w:val="00757404"/>
    <w:rsid w:val="00773FC9"/>
    <w:rsid w:val="007D5CDD"/>
    <w:rsid w:val="007E703F"/>
    <w:rsid w:val="007E7A3D"/>
    <w:rsid w:val="00806CF9"/>
    <w:rsid w:val="00846531"/>
    <w:rsid w:val="00896171"/>
    <w:rsid w:val="008A3C25"/>
    <w:rsid w:val="0095362A"/>
    <w:rsid w:val="00954CA8"/>
    <w:rsid w:val="009F45CD"/>
    <w:rsid w:val="00A1474F"/>
    <w:rsid w:val="00AA350A"/>
    <w:rsid w:val="00AF048A"/>
    <w:rsid w:val="00BA734A"/>
    <w:rsid w:val="00CD2326"/>
    <w:rsid w:val="00D67F88"/>
    <w:rsid w:val="00D9064E"/>
    <w:rsid w:val="00DF61C7"/>
    <w:rsid w:val="00E055CA"/>
    <w:rsid w:val="00E26D93"/>
    <w:rsid w:val="00E45853"/>
    <w:rsid w:val="00EF24CA"/>
    <w:rsid w:val="00EF7600"/>
    <w:rsid w:val="00F17CA0"/>
    <w:rsid w:val="00F64D51"/>
    <w:rsid w:val="00F7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67110D"/>
  <w15:chartTrackingRefBased/>
  <w15:docId w15:val="{58F26B27-6D4C-468C-B47E-50F24114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58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2D01F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14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205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INGRESSO DE EMPREGADOS DE EMPREITEIRAS</vt:lpstr>
    </vt:vector>
  </TitlesOfParts>
  <Company>Petrobras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INGRESSO DE EMPREGADOS DE EMPREITEIRAS</dc:title>
  <dc:subject/>
  <dc:creator>Petrobras</dc:creator>
  <cp:keywords/>
  <cp:lastModifiedBy>Ivaldo Lima Cerveira</cp:lastModifiedBy>
  <cp:revision>21</cp:revision>
  <cp:lastPrinted>2017-12-26T14:51:00Z</cp:lastPrinted>
  <dcterms:created xsi:type="dcterms:W3CDTF">2023-10-02T17:41:00Z</dcterms:created>
  <dcterms:modified xsi:type="dcterms:W3CDTF">2023-10-18T12:18:00Z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iteId">
    <vt:lpwstr>5b6f6241-9a57-4be4-8e50-1dfa72e79a57</vt:lpwstr>
  </property>
  <property fmtid="{D5CDD505-2E9C-101B-9397-08002B2CF9AE}" pid="4" name="MSIP_Label_8e61996e-cafd-4c9a-8a94-2dc1b82131ae_Owner">
    <vt:lpwstr>charlesribeiro@petrobras.com.br</vt:lpwstr>
  </property>
  <property fmtid="{D5CDD505-2E9C-101B-9397-08002B2CF9AE}" pid="5" name="MSIP_Label_8e61996e-cafd-4c9a-8a94-2dc1b82131ae_SetDate">
    <vt:lpwstr>2020-08-05T20:12:38.5768577Z</vt:lpwstr>
  </property>
  <property fmtid="{D5CDD505-2E9C-101B-9397-08002B2CF9AE}" pid="6" name="MSIP_Label_8e61996e-cafd-4c9a-8a94-2dc1b82131ae_Name">
    <vt:lpwstr>NP-1</vt:lpwstr>
  </property>
  <property fmtid="{D5CDD505-2E9C-101B-9397-08002B2CF9AE}" pid="7" name="MSIP_Label_8e61996e-cafd-4c9a-8a94-2dc1b82131ae_Application">
    <vt:lpwstr>Microsoft Azure Information Protection</vt:lpwstr>
  </property>
  <property fmtid="{D5CDD505-2E9C-101B-9397-08002B2CF9AE}" pid="8" name="MSIP_Label_8e61996e-cafd-4c9a-8a94-2dc1b82131ae_ActionId">
    <vt:lpwstr>fdc41dab-947f-431b-a23d-362d976a209e</vt:lpwstr>
  </property>
  <property fmtid="{D5CDD505-2E9C-101B-9397-08002B2CF9AE}" pid="9" name="MSIP_Label_8e61996e-cafd-4c9a-8a94-2dc1b82131ae_Extended_MSFT_Method">
    <vt:lpwstr>Automatic</vt:lpwstr>
  </property>
  <property fmtid="{D5CDD505-2E9C-101B-9397-08002B2CF9AE}" pid="10" name="Sensitivity">
    <vt:lpwstr>NP-1</vt:lpwstr>
  </property>
</Properties>
</file>