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7A7" w:rsidRDefault="002457A7"/>
    <w:p w:rsidR="00003444" w:rsidRDefault="00003444"/>
    <w:p w:rsidR="00003444" w:rsidRDefault="00003444">
      <w:r>
        <w:t>Tabla para la recogida de Residuos Peligrosos.</w:t>
      </w:r>
    </w:p>
    <w:p w:rsidR="00003444" w:rsidRDefault="00003444">
      <w:r>
        <w:t>NOMBRE DEL CENTRO:</w:t>
      </w:r>
    </w:p>
    <w:p w:rsidR="00003444" w:rsidRDefault="00003444">
      <w:r>
        <w:t>PERSONA DE CONTACTO:</w:t>
      </w:r>
    </w:p>
    <w:tbl>
      <w:tblPr>
        <w:tblStyle w:val="Tablaconcuadrcula"/>
        <w:tblW w:w="0" w:type="auto"/>
        <w:tblLook w:val="04A0"/>
      </w:tblPr>
      <w:tblGrid>
        <w:gridCol w:w="4503"/>
        <w:gridCol w:w="1417"/>
        <w:gridCol w:w="1417"/>
      </w:tblGrid>
      <w:tr w:rsidR="00DE587E" w:rsidTr="00985D13">
        <w:tc>
          <w:tcPr>
            <w:tcW w:w="4503" w:type="dxa"/>
          </w:tcPr>
          <w:p w:rsidR="00DE587E" w:rsidRPr="00003444" w:rsidRDefault="00DE587E">
            <w:pPr>
              <w:rPr>
                <w:highlight w:val="lightGray"/>
              </w:rPr>
            </w:pPr>
            <w:r w:rsidRPr="00003444">
              <w:rPr>
                <w:highlight w:val="lightGray"/>
              </w:rPr>
              <w:t xml:space="preserve">Residuo </w:t>
            </w:r>
          </w:p>
        </w:tc>
        <w:tc>
          <w:tcPr>
            <w:tcW w:w="1417" w:type="dxa"/>
          </w:tcPr>
          <w:p w:rsidR="00DE587E" w:rsidRPr="00003444" w:rsidRDefault="00DE587E">
            <w:pPr>
              <w:rPr>
                <w:highlight w:val="lightGray"/>
              </w:rPr>
            </w:pPr>
            <w:r>
              <w:rPr>
                <w:highlight w:val="lightGray"/>
              </w:rPr>
              <w:t>Cantidad</w:t>
            </w:r>
          </w:p>
        </w:tc>
        <w:tc>
          <w:tcPr>
            <w:tcW w:w="1417" w:type="dxa"/>
          </w:tcPr>
          <w:p w:rsidR="00DE587E" w:rsidRPr="00003444" w:rsidRDefault="00DE587E">
            <w:pPr>
              <w:rPr>
                <w:highlight w:val="lightGray"/>
              </w:rPr>
            </w:pPr>
            <w:r w:rsidRPr="00003444">
              <w:rPr>
                <w:highlight w:val="lightGray"/>
              </w:rPr>
              <w:t>Código</w:t>
            </w:r>
          </w:p>
        </w:tc>
      </w:tr>
      <w:tr w:rsidR="00DE587E" w:rsidTr="00985D13">
        <w:tc>
          <w:tcPr>
            <w:tcW w:w="4503" w:type="dxa"/>
          </w:tcPr>
          <w:p w:rsidR="00DE587E" w:rsidRDefault="00DE587E"/>
        </w:tc>
        <w:tc>
          <w:tcPr>
            <w:tcW w:w="1417" w:type="dxa"/>
          </w:tcPr>
          <w:p w:rsidR="00DE587E" w:rsidRDefault="00DE587E"/>
        </w:tc>
        <w:tc>
          <w:tcPr>
            <w:tcW w:w="1417" w:type="dxa"/>
          </w:tcPr>
          <w:p w:rsidR="00DE587E" w:rsidRDefault="00DE587E"/>
        </w:tc>
      </w:tr>
      <w:tr w:rsidR="00DE587E" w:rsidTr="00985D13">
        <w:tc>
          <w:tcPr>
            <w:tcW w:w="4503" w:type="dxa"/>
          </w:tcPr>
          <w:p w:rsidR="00DE587E" w:rsidRDefault="00DE587E"/>
        </w:tc>
        <w:tc>
          <w:tcPr>
            <w:tcW w:w="1417" w:type="dxa"/>
          </w:tcPr>
          <w:p w:rsidR="00DE587E" w:rsidRDefault="00DE587E"/>
        </w:tc>
        <w:tc>
          <w:tcPr>
            <w:tcW w:w="1417" w:type="dxa"/>
          </w:tcPr>
          <w:p w:rsidR="00DE587E" w:rsidRDefault="00DE587E"/>
        </w:tc>
      </w:tr>
      <w:tr w:rsidR="00DE587E" w:rsidTr="00985D13">
        <w:tc>
          <w:tcPr>
            <w:tcW w:w="4503" w:type="dxa"/>
          </w:tcPr>
          <w:p w:rsidR="00DE587E" w:rsidRDefault="00DE587E"/>
        </w:tc>
        <w:tc>
          <w:tcPr>
            <w:tcW w:w="1417" w:type="dxa"/>
          </w:tcPr>
          <w:p w:rsidR="00DE587E" w:rsidRDefault="00DE587E"/>
        </w:tc>
        <w:tc>
          <w:tcPr>
            <w:tcW w:w="1417" w:type="dxa"/>
          </w:tcPr>
          <w:p w:rsidR="00DE587E" w:rsidRDefault="00DE587E"/>
        </w:tc>
      </w:tr>
      <w:tr w:rsidR="00DE587E" w:rsidTr="00985D13">
        <w:tc>
          <w:tcPr>
            <w:tcW w:w="4503" w:type="dxa"/>
          </w:tcPr>
          <w:p w:rsidR="00DE587E" w:rsidRDefault="00DE587E"/>
        </w:tc>
        <w:tc>
          <w:tcPr>
            <w:tcW w:w="1417" w:type="dxa"/>
          </w:tcPr>
          <w:p w:rsidR="00DE587E" w:rsidRDefault="00DE587E"/>
        </w:tc>
        <w:tc>
          <w:tcPr>
            <w:tcW w:w="1417" w:type="dxa"/>
          </w:tcPr>
          <w:p w:rsidR="00DE587E" w:rsidRDefault="00DE587E"/>
        </w:tc>
      </w:tr>
      <w:tr w:rsidR="00DE587E" w:rsidTr="00985D13">
        <w:tc>
          <w:tcPr>
            <w:tcW w:w="4503" w:type="dxa"/>
          </w:tcPr>
          <w:p w:rsidR="00DE587E" w:rsidRDefault="00DE587E"/>
        </w:tc>
        <w:tc>
          <w:tcPr>
            <w:tcW w:w="1417" w:type="dxa"/>
          </w:tcPr>
          <w:p w:rsidR="00DE587E" w:rsidRDefault="00DE587E"/>
        </w:tc>
        <w:tc>
          <w:tcPr>
            <w:tcW w:w="1417" w:type="dxa"/>
          </w:tcPr>
          <w:p w:rsidR="00DE587E" w:rsidRDefault="00DE587E"/>
        </w:tc>
      </w:tr>
    </w:tbl>
    <w:p w:rsidR="00003444" w:rsidRDefault="00003444"/>
    <w:p w:rsidR="00003444" w:rsidRDefault="00003444" w:rsidP="00003444">
      <w:pPr>
        <w:rPr>
          <w:sz w:val="28"/>
          <w:szCs w:val="28"/>
          <w:lang w:val="es-ES_tradnl"/>
        </w:rPr>
      </w:pPr>
    </w:p>
    <w:p w:rsidR="00003444" w:rsidRDefault="00003444" w:rsidP="00003444">
      <w:pPr>
        <w:jc w:val="center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RESIDUOS PELIGROSOS</w:t>
      </w:r>
    </w:p>
    <w:tbl>
      <w:tblPr>
        <w:tblStyle w:val="Tablaconcuadrcula"/>
        <w:tblW w:w="9747" w:type="dxa"/>
        <w:tblLook w:val="01E0"/>
      </w:tblPr>
      <w:tblGrid>
        <w:gridCol w:w="8613"/>
        <w:gridCol w:w="1134"/>
      </w:tblGrid>
      <w:tr w:rsidR="00003444" w:rsidRPr="00897A2D" w:rsidTr="00B2313F">
        <w:tc>
          <w:tcPr>
            <w:tcW w:w="8613" w:type="dxa"/>
          </w:tcPr>
          <w:p w:rsidR="00003444" w:rsidRPr="00897A2D" w:rsidRDefault="00003444" w:rsidP="00B2313F">
            <w:pPr>
              <w:jc w:val="center"/>
              <w:rPr>
                <w:b/>
                <w:lang w:val="es-ES_tradnl"/>
              </w:rPr>
            </w:pPr>
            <w:r w:rsidRPr="00897A2D">
              <w:rPr>
                <w:b/>
                <w:lang w:val="es-ES_tradnl"/>
              </w:rPr>
              <w:t>RESIDUOS</w:t>
            </w:r>
          </w:p>
        </w:tc>
        <w:tc>
          <w:tcPr>
            <w:tcW w:w="1134" w:type="dxa"/>
          </w:tcPr>
          <w:p w:rsidR="00003444" w:rsidRPr="00897A2D" w:rsidRDefault="00003444" w:rsidP="00B2313F">
            <w:pPr>
              <w:jc w:val="center"/>
              <w:rPr>
                <w:b/>
                <w:lang w:val="es-ES_tradnl"/>
              </w:rPr>
            </w:pPr>
            <w:r w:rsidRPr="00897A2D">
              <w:rPr>
                <w:b/>
                <w:lang w:val="es-ES_tradnl"/>
              </w:rPr>
              <w:t>LER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 w:rsidRPr="00AB2D0C">
              <w:rPr>
                <w:lang w:val="es-ES_tradnl"/>
              </w:rPr>
              <w:t>Residuos agroquímicos que contienen sustancias peligrosas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 w:rsidRPr="00AB2D0C">
              <w:rPr>
                <w:lang w:val="es-ES_tradnl"/>
              </w:rPr>
              <w:t>02 01 08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Lodos de fondos de tanques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05 01 03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Residuos de pintura y barniz que contienen disolventes orgánicos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08 01 11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Soluciones de revelado y soluciones activadoras al agua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09 01 </w:t>
            </w:r>
            <w:proofErr w:type="spellStart"/>
            <w:r>
              <w:rPr>
                <w:lang w:val="es-ES_tradnl"/>
              </w:rPr>
              <w:t>01</w:t>
            </w:r>
            <w:proofErr w:type="spellEnd"/>
          </w:p>
        </w:tc>
      </w:tr>
      <w:tr w:rsidR="00003444" w:rsidRPr="00AB2D0C" w:rsidTr="00B2313F">
        <w:tc>
          <w:tcPr>
            <w:tcW w:w="8613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Soluciones de revelado de placas de solución al agua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09 01 02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Soluciones de revelado con disolventes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09 01 03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Soluciones de fijado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09 01 04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Cenizas volantes y polvo de calderas de hidrocarburos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10 01 04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Ácidos de decapados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11 01 05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Residuos de desengrasado que contienen sustancias peligrosas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11 01 13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Líquidos acuosos de limpieza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12 03 01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Aceites hidráulicos que contienen PCB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13 01 </w:t>
            </w:r>
            <w:proofErr w:type="spellStart"/>
            <w:r>
              <w:rPr>
                <w:lang w:val="es-ES_tradnl"/>
              </w:rPr>
              <w:t>01</w:t>
            </w:r>
            <w:proofErr w:type="spellEnd"/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Otros aceites hidráulicos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13 01 13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Aceites sintéticos de motor, de transmisión mecánica y lubricantes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13 02 06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Otros aceites de motor, de transmisión mecánica y lubricantes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13 02 08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Aceites de sentinas recogida en muelles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13 04 02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Mezcla de combustibles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13 07 03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Otros disolventes y mezclas de disolventes </w:t>
            </w:r>
            <w:proofErr w:type="spellStart"/>
            <w:r>
              <w:rPr>
                <w:lang w:val="es-ES_tradnl"/>
              </w:rPr>
              <w:t>halogenados</w:t>
            </w:r>
            <w:proofErr w:type="spellEnd"/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14 06 02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Otros disolventes y mezclas de disolventes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14 06 03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Envases que contiene restos de sustancias peligrosas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15 01 10 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Absorbentes, materiales de filtración, trapos de limpieza y ropas protectoras contaminadas por sustancias peligrosas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15 02 </w:t>
            </w:r>
            <w:proofErr w:type="spellStart"/>
            <w:r>
              <w:rPr>
                <w:lang w:val="es-ES_tradnl"/>
              </w:rPr>
              <w:t>02</w:t>
            </w:r>
            <w:proofErr w:type="spellEnd"/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Filtros de aceite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16 01 07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Componentes que contienen PCB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16 01 09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Zapatas de freno que contienen amianto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16 01 11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Líquidos de freno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16 01 13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Anticongelantes que contienen sustancias peligrosas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16 01 14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Residuos de fuegos artificiales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16 04 02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Baterías de plomo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16 06 01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Acumuladores de Níquel-Cadmio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16 06 02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Pilas que contienen mercurio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16 06 03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Electrolitos de pilas y acumuladores recogidos selectivamente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16 06 </w:t>
            </w:r>
            <w:proofErr w:type="spellStart"/>
            <w:r>
              <w:rPr>
                <w:lang w:val="es-ES_tradnl"/>
              </w:rPr>
              <w:t>06</w:t>
            </w:r>
            <w:proofErr w:type="spellEnd"/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Residuos que contienen hidrocarburos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16 07 08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Mezclas bituminosas que contienen alquitrán de hulla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17 03 01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Material de construcción que contiene amianto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17 06 05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Disolventes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20 01 13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Ácidos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20 01 14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Álcalis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20 01 15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Pesticidas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20 01 19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Tubos fluorescentes que contienen mercurio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20 01 21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Pinturas, tintas, adhesivos y resinas que contienen sustancias peligrosas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20 01 27</w:t>
            </w:r>
          </w:p>
        </w:tc>
      </w:tr>
      <w:tr w:rsidR="00003444" w:rsidRPr="00AB2D0C" w:rsidTr="00B2313F">
        <w:tc>
          <w:tcPr>
            <w:tcW w:w="8613" w:type="dxa"/>
          </w:tcPr>
          <w:p w:rsidR="00003444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Detergentes que contienen sustancias peligrosas</w:t>
            </w:r>
          </w:p>
        </w:tc>
        <w:tc>
          <w:tcPr>
            <w:tcW w:w="1134" w:type="dxa"/>
          </w:tcPr>
          <w:p w:rsidR="00003444" w:rsidRPr="00AB2D0C" w:rsidRDefault="00003444" w:rsidP="00B2313F">
            <w:pPr>
              <w:rPr>
                <w:lang w:val="es-ES_tradnl"/>
              </w:rPr>
            </w:pPr>
            <w:r>
              <w:rPr>
                <w:lang w:val="es-ES_tradnl"/>
              </w:rPr>
              <w:t>20 01 29</w:t>
            </w:r>
          </w:p>
        </w:tc>
      </w:tr>
    </w:tbl>
    <w:p w:rsidR="00003444" w:rsidRDefault="00003444"/>
    <w:sectPr w:rsidR="00003444" w:rsidSect="00E06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3444"/>
    <w:rsid w:val="00003444"/>
    <w:rsid w:val="002457A7"/>
    <w:rsid w:val="002E4AE6"/>
    <w:rsid w:val="005E0FEB"/>
    <w:rsid w:val="00DB3CC1"/>
    <w:rsid w:val="00DE587E"/>
    <w:rsid w:val="00E0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7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03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347</Words>
  <Characters>1910</Characters>
  <Application>Microsoft Office Word</Application>
  <DocSecurity>0</DocSecurity>
  <Lines>15</Lines>
  <Paragraphs>4</Paragraphs>
  <ScaleCrop>false</ScaleCrop>
  <Company>Gobierno de Canarias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enungon</dc:creator>
  <cp:keywords/>
  <dc:description/>
  <cp:lastModifiedBy>enungon</cp:lastModifiedBy>
  <cp:revision>2</cp:revision>
  <dcterms:created xsi:type="dcterms:W3CDTF">2012-11-26T09:47:00Z</dcterms:created>
  <dcterms:modified xsi:type="dcterms:W3CDTF">2012-11-26T12:41:00Z</dcterms:modified>
</cp:coreProperties>
</file>