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t xml:space="preserve">Raimon Gaja Jaumeandreu, con DNI 37669967S en calidad de Director General del Instituto Ramon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34707BE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FC1C3C1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t>CERTIFICA: Que el alumno &lt;&lt;NombreAlumno&gt;&gt; con documento &lt;&lt;DocumentoIdentidad&gt;&gt; se encuentra matriculado y cursando actualmente el programa académico &lt;&lt;nombreCurso&gt;&gt; en el periodo &lt;&lt;añoCurso&gt;&gt;.</w:t>
      </w:r>
    </w:p>
    <w:p w14:paraId="5242FE3B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sz w:val="20"/>
          <w:szCs w:val="20"/>
        </w:rPr>
      </w:pPr>
      <w:r>
        <w:rPr>
          <w:color w:val="555555"/>
          <w:sz w:val="14"/>
        </w:rPr>
      </w:r>
      <w:r>
        <w:rPr>
          <w:color w:val="555555"/>
          <w:sz w:val="1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02370" cy="5618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76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002369" cy="561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8.93pt;height:44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0F7E9D">
      <w:pPr>
        <w:pBdr/>
        <w:tabs>
          <w:tab w:val="center" w:leader="none" w:pos="6875"/>
        </w:tabs>
        <w:spacing w:after="0"/>
        <w:ind/>
        <w:rPr>
          <w:color w:val="555555"/>
          <w:sz w:val="14"/>
          <w:szCs w:val="14"/>
        </w:rPr>
      </w:pPr>
      <w:r>
        <w:rPr>
          <w:sz w:val="20"/>
        </w:rPr>
        <w:tab/>
      </w:r>
      <w:r>
        <w:rPr>
          <w:color w:val="555555"/>
          <w:sz w:val="14"/>
          <w:szCs w:val="14"/>
        </w:rPr>
      </w:r>
      <w:r>
        <w:rPr>
          <w:color w:val="555555"/>
          <w:sz w:val="14"/>
          <w:szCs w:val="14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Raimon Gaja Jaumeandreu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</w:p>
    <w:p>
      <w:pPr>
        <w:pBdr/>
        <w:tabs>
          <w:tab w:val="center" w:leader="none" w:pos="6875"/>
        </w:tabs>
        <w:spacing w:after="0"/>
        <w:ind/>
        <w:rPr/>
      </w:pPr>
      <w:r/>
      <w:r/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5</cp:revision>
  <dcterms:created xsi:type="dcterms:W3CDTF">2026-03-24T14:07:00Z</dcterms:created>
  <dcterms:modified xsi:type="dcterms:W3CDTF">2026-03-26T09:01:27Z</dcterms:modified>
</cp:coreProperties>
</file>