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28C" w:rsidRDefault="001D79A2" w:rsidP="001D79A2">
      <w:pPr>
        <w:pStyle w:val="a8"/>
      </w:pPr>
      <w:bookmarkStart w:id="0" w:name="_GoBack"/>
      <w:r>
        <w:rPr>
          <w:rFonts w:hint="eastAsia"/>
        </w:rPr>
        <w:t>Deep</w:t>
      </w:r>
      <w:r>
        <w:rPr>
          <w:rFonts w:hint="eastAsia"/>
        </w:rPr>
        <w:t>客户端软件需求说明书</w:t>
      </w:r>
    </w:p>
    <w:bookmarkEnd w:id="0"/>
    <w:p w:rsidR="008D0BFA" w:rsidRPr="008D0BFA" w:rsidRDefault="008D0BFA" w:rsidP="00102C19">
      <w:pPr>
        <w:pStyle w:val="-22"/>
      </w:pPr>
    </w:p>
    <w:p w:rsidR="008D0BFA" w:rsidRDefault="008D0BFA" w:rsidP="008D0BFA">
      <w:pPr>
        <w:pStyle w:val="aa"/>
      </w:pPr>
      <w:r>
        <w:rPr>
          <w:rFonts w:hint="eastAsia"/>
        </w:rPr>
        <w:t>修订记录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4085"/>
        <w:gridCol w:w="2089"/>
      </w:tblGrid>
      <w:tr w:rsidR="008D0BFA" w:rsidTr="009706CD">
        <w:tc>
          <w:tcPr>
            <w:tcW w:w="846" w:type="dxa"/>
          </w:tcPr>
          <w:p w:rsidR="008D0BFA" w:rsidRDefault="008D0BFA" w:rsidP="00CC28BA">
            <w:pPr>
              <w:pStyle w:val="--10"/>
            </w:pPr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8D0BFA" w:rsidRDefault="008D0BFA" w:rsidP="00CC28BA">
            <w:pPr>
              <w:pStyle w:val="--10"/>
            </w:pPr>
            <w:r>
              <w:rPr>
                <w:rFonts w:hint="eastAsia"/>
              </w:rPr>
              <w:t>时间</w:t>
            </w:r>
          </w:p>
        </w:tc>
        <w:tc>
          <w:tcPr>
            <w:tcW w:w="4085" w:type="dxa"/>
          </w:tcPr>
          <w:p w:rsidR="008D0BFA" w:rsidRDefault="008D0BFA" w:rsidP="00CC28BA">
            <w:pPr>
              <w:pStyle w:val="--10"/>
            </w:pPr>
            <w:r>
              <w:rPr>
                <w:rFonts w:hint="eastAsia"/>
              </w:rPr>
              <w:t>修订描述</w:t>
            </w:r>
          </w:p>
        </w:tc>
        <w:tc>
          <w:tcPr>
            <w:tcW w:w="2089" w:type="dxa"/>
          </w:tcPr>
          <w:p w:rsidR="008D0BFA" w:rsidRDefault="008D0BFA" w:rsidP="00CC28BA">
            <w:pPr>
              <w:pStyle w:val="--10"/>
            </w:pPr>
            <w:r>
              <w:rPr>
                <w:rFonts w:hint="eastAsia"/>
              </w:rPr>
              <w:t>修订人</w:t>
            </w:r>
          </w:p>
        </w:tc>
      </w:tr>
      <w:tr w:rsidR="008D0BFA" w:rsidTr="009706CD">
        <w:tc>
          <w:tcPr>
            <w:tcW w:w="846" w:type="dxa"/>
          </w:tcPr>
          <w:p w:rsidR="008D0BFA" w:rsidRDefault="009706CD" w:rsidP="00CC28BA">
            <w:pPr>
              <w:pStyle w:val="--1"/>
            </w:pPr>
            <w:r>
              <w:rPr>
                <w:rFonts w:hint="eastAsia"/>
              </w:rPr>
              <w:t>1.</w:t>
            </w:r>
            <w:r>
              <w:t>00</w:t>
            </w:r>
          </w:p>
        </w:tc>
        <w:tc>
          <w:tcPr>
            <w:tcW w:w="1276" w:type="dxa"/>
          </w:tcPr>
          <w:p w:rsidR="008D0BFA" w:rsidRDefault="009706CD" w:rsidP="00CC28BA">
            <w:pPr>
              <w:pStyle w:val="--1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4085" w:type="dxa"/>
          </w:tcPr>
          <w:p w:rsidR="008D0BFA" w:rsidRDefault="009706CD" w:rsidP="00CC28BA">
            <w:pPr>
              <w:pStyle w:val="--1"/>
            </w:pPr>
            <w:r>
              <w:rPr>
                <w:rFonts w:hint="eastAsia"/>
              </w:rPr>
              <w:t>初稿</w:t>
            </w:r>
          </w:p>
        </w:tc>
        <w:tc>
          <w:tcPr>
            <w:tcW w:w="2089" w:type="dxa"/>
          </w:tcPr>
          <w:p w:rsidR="008D0BFA" w:rsidRDefault="009706CD" w:rsidP="00CC28BA">
            <w:pPr>
              <w:pStyle w:val="--1"/>
            </w:pPr>
            <w:r>
              <w:rPr>
                <w:rFonts w:hint="eastAsia"/>
              </w:rPr>
              <w:t>薛松</w:t>
            </w:r>
          </w:p>
        </w:tc>
      </w:tr>
      <w:tr w:rsidR="008D0BFA" w:rsidTr="009706CD">
        <w:tc>
          <w:tcPr>
            <w:tcW w:w="84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127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4085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2089" w:type="dxa"/>
          </w:tcPr>
          <w:p w:rsidR="008D0BFA" w:rsidRDefault="008D0BFA" w:rsidP="00CC28BA">
            <w:pPr>
              <w:pStyle w:val="--1"/>
            </w:pPr>
          </w:p>
        </w:tc>
      </w:tr>
      <w:tr w:rsidR="008D0BFA" w:rsidTr="009706CD">
        <w:tc>
          <w:tcPr>
            <w:tcW w:w="84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127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4085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2089" w:type="dxa"/>
          </w:tcPr>
          <w:p w:rsidR="008D0BFA" w:rsidRDefault="008D0BFA" w:rsidP="00CC28BA">
            <w:pPr>
              <w:pStyle w:val="--1"/>
            </w:pPr>
          </w:p>
        </w:tc>
      </w:tr>
      <w:tr w:rsidR="008D0BFA" w:rsidTr="009706CD">
        <w:tc>
          <w:tcPr>
            <w:tcW w:w="84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127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4085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2089" w:type="dxa"/>
          </w:tcPr>
          <w:p w:rsidR="008D0BFA" w:rsidRDefault="008D0BFA" w:rsidP="00CC28BA">
            <w:pPr>
              <w:pStyle w:val="--1"/>
            </w:pPr>
          </w:p>
        </w:tc>
      </w:tr>
      <w:tr w:rsidR="008D0BFA" w:rsidTr="009706CD">
        <w:tc>
          <w:tcPr>
            <w:tcW w:w="84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127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4085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2089" w:type="dxa"/>
          </w:tcPr>
          <w:p w:rsidR="008D0BFA" w:rsidRDefault="008D0BFA" w:rsidP="00CC28BA">
            <w:pPr>
              <w:pStyle w:val="--1"/>
            </w:pPr>
          </w:p>
        </w:tc>
      </w:tr>
      <w:tr w:rsidR="008D0BFA" w:rsidTr="009706CD">
        <w:tc>
          <w:tcPr>
            <w:tcW w:w="84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1276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4085" w:type="dxa"/>
          </w:tcPr>
          <w:p w:rsidR="008D0BFA" w:rsidRDefault="008D0BFA" w:rsidP="00CC28BA">
            <w:pPr>
              <w:pStyle w:val="--1"/>
            </w:pPr>
          </w:p>
        </w:tc>
        <w:tc>
          <w:tcPr>
            <w:tcW w:w="2089" w:type="dxa"/>
          </w:tcPr>
          <w:p w:rsidR="008D0BFA" w:rsidRDefault="008D0BFA" w:rsidP="00CC28BA">
            <w:pPr>
              <w:pStyle w:val="--1"/>
            </w:pPr>
          </w:p>
        </w:tc>
      </w:tr>
    </w:tbl>
    <w:p w:rsidR="008D0BFA" w:rsidRDefault="008D0BFA">
      <w:pPr>
        <w:widowControl/>
        <w:jc w:val="left"/>
        <w:rPr>
          <w:b/>
          <w:bCs/>
          <w:kern w:val="28"/>
          <w:sz w:val="30"/>
          <w:szCs w:val="32"/>
        </w:rPr>
      </w:pPr>
    </w:p>
    <w:bookmarkStart w:id="1" w:name="_Toc3889746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734747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A" w:rsidRDefault="008D0BFA">
          <w:pPr>
            <w:pStyle w:val="TOC"/>
          </w:pPr>
          <w:r>
            <w:rPr>
              <w:lang w:val="zh-CN"/>
            </w:rPr>
            <w:t>目录</w:t>
          </w:r>
          <w:bookmarkEnd w:id="1"/>
        </w:p>
        <w:p w:rsidR="006745F6" w:rsidRDefault="008D0BF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7468" w:history="1">
            <w:r w:rsidR="006745F6" w:rsidRPr="00EC4DF4">
              <w:rPr>
                <w:rStyle w:val="ac"/>
                <w:noProof/>
                <w:lang w:val="zh-CN"/>
              </w:rPr>
              <w:t>目录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_Toc38897468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38897469" w:history="1">
            <w:r w:rsidR="006745F6" w:rsidRPr="00EC4DF4">
              <w:rPr>
                <w:rStyle w:val="ac"/>
                <w:noProof/>
              </w:rPr>
              <w:t>1.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前言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_Toc38897469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4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70" w:history="1">
            <w:r w:rsidR="006745F6" w:rsidRPr="00EC4DF4">
              <w:rPr>
                <w:rStyle w:val="ac"/>
                <w:noProof/>
              </w:rPr>
              <w:t>1.1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目的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_Toc38897470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4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71" w:history="1">
            <w:r w:rsidR="006745F6" w:rsidRPr="00EC4DF4">
              <w:rPr>
                <w:rStyle w:val="ac"/>
                <w:noProof/>
              </w:rPr>
              <w:t>1.2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适用范围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_Toc38897471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4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38897472" w:history="1">
            <w:r w:rsidR="006745F6" w:rsidRPr="00EC4DF4">
              <w:rPr>
                <w:rStyle w:val="ac"/>
                <w:noProof/>
              </w:rPr>
              <w:t>2.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系统概述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_Toc38897472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5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73" w:history="1">
            <w:r w:rsidR="006745F6" w:rsidRPr="00EC4DF4">
              <w:rPr>
                <w:rStyle w:val="ac"/>
                <w:noProof/>
              </w:rPr>
              <w:t>2.1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系统描述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_Toc38897473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5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74" w:history="1">
            <w:r w:rsidR="006745F6" w:rsidRPr="00EC4DF4">
              <w:rPr>
                <w:rStyle w:val="ac"/>
                <w:noProof/>
              </w:rPr>
              <w:t>2.2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产品功能简述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_Toc38897474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5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75" w:history="1">
            <w:r w:rsidR="006745F6" w:rsidRPr="00EC4DF4">
              <w:rPr>
                <w:rStyle w:val="ac"/>
                <w:noProof/>
              </w:rPr>
              <w:t>2.2.1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DeepKaryo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_Toc38897475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5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76" w:history="1">
            <w:r w:rsidR="006745F6" w:rsidRPr="00EC4DF4">
              <w:rPr>
                <w:rStyle w:val="ac"/>
                <w:noProof/>
              </w:rPr>
              <w:t>2.2.2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DeepCounter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_Toc38897476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5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77" w:history="1">
            <w:r w:rsidR="006745F6" w:rsidRPr="00EC4DF4">
              <w:rPr>
                <w:rStyle w:val="ac"/>
                <w:noProof/>
              </w:rPr>
              <w:t>2.3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业务流程模型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_Toc38897477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6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78" w:history="1">
            <w:r w:rsidR="006745F6" w:rsidRPr="00EC4DF4">
              <w:rPr>
                <w:rStyle w:val="ac"/>
                <w:noProof/>
              </w:rPr>
              <w:t>2.4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Stakeholder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_Toc38897478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6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79" w:history="1">
            <w:r w:rsidR="006745F6" w:rsidRPr="00EC4DF4">
              <w:rPr>
                <w:rStyle w:val="ac"/>
                <w:noProof/>
              </w:rPr>
              <w:t>2.5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系统架构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_Toc38897479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7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80" w:history="1">
            <w:r w:rsidR="006745F6" w:rsidRPr="00EC4DF4">
              <w:rPr>
                <w:rStyle w:val="ac"/>
                <w:noProof/>
              </w:rPr>
              <w:t>2.6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假设和约束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_Toc38897480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7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38897481" w:history="1">
            <w:r w:rsidR="006745F6" w:rsidRPr="00EC4DF4">
              <w:rPr>
                <w:rStyle w:val="ac"/>
                <w:noProof/>
              </w:rPr>
              <w:t>3.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功能描述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_Toc38897481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8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82" w:history="1">
            <w:r w:rsidR="006745F6" w:rsidRPr="00EC4DF4">
              <w:rPr>
                <w:rStyle w:val="ac"/>
                <w:noProof/>
              </w:rPr>
              <w:t>3.1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用例图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_Toc38897482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8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483" w:history="1">
            <w:r w:rsidR="006745F6" w:rsidRPr="00EC4DF4">
              <w:rPr>
                <w:rStyle w:val="ac"/>
                <w:noProof/>
              </w:rPr>
              <w:t>3.2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用例列表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_Toc38897483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9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84" w:history="1">
            <w:r w:rsidR="006745F6" w:rsidRPr="00EC4DF4">
              <w:rPr>
                <w:rStyle w:val="ac"/>
                <w:noProof/>
              </w:rPr>
              <w:t>3.2.1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【CASE_C_01_01_连接数据库】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_Toc38897484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9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85" w:history="1">
            <w:r w:rsidR="006745F6" w:rsidRPr="00EC4DF4">
              <w:rPr>
                <w:rStyle w:val="ac"/>
                <w:noProof/>
              </w:rPr>
              <w:t>3.2.2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【CASE_C_03_01_浏览待完成任务】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_Toc38897485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9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86" w:history="1">
            <w:r w:rsidR="006745F6" w:rsidRPr="00EC4DF4">
              <w:rPr>
                <w:rStyle w:val="ac"/>
                <w:noProof/>
              </w:rPr>
              <w:t>3.2.3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【CASE_C_03_02_浏览已完成任务】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_Toc38897486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10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87" w:history="1">
            <w:r w:rsidR="006745F6" w:rsidRPr="00EC4DF4">
              <w:rPr>
                <w:rStyle w:val="ac"/>
                <w:noProof/>
              </w:rPr>
              <w:t>3.2.4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【CASE_C_03_03_浏览可领取任务】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_Toc38897487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10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88" w:history="1">
            <w:r w:rsidR="006745F6" w:rsidRPr="00EC4DF4">
              <w:rPr>
                <w:rStyle w:val="ac"/>
                <w:noProof/>
              </w:rPr>
              <w:t>3.2.5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【CASE_C_03_11_筛选任务】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_Toc38897488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89" w:history="1">
            <w:r w:rsidR="006745F6" w:rsidRPr="00EC4DF4">
              <w:rPr>
                <w:rStyle w:val="ac"/>
                <w:noProof/>
              </w:rPr>
              <w:t>3.2.6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【CASE_C_03_12_查询任务】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_Toc38897489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0" w:history="1">
            <w:r w:rsidR="006745F6" w:rsidRPr="00EC4DF4">
              <w:rPr>
                <w:rStyle w:val="ac"/>
                <w:noProof/>
              </w:rPr>
              <w:t>3.2.7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【CASE_C_03_21_退领任务】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_Toc38897490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12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1" w:history="1">
            <w:r w:rsidR="006745F6" w:rsidRPr="00EC4DF4">
              <w:rPr>
                <w:rStyle w:val="ac"/>
                <w:noProof/>
              </w:rPr>
              <w:t>3.2.8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【CASE_C_03_22_领用任务】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_Toc38897491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12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2" w:history="1">
            <w:r w:rsidR="006745F6" w:rsidRPr="00EC4DF4">
              <w:rPr>
                <w:rStyle w:val="ac"/>
                <w:noProof/>
              </w:rPr>
              <w:t>3.2.9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【CASE_C_03_31_打开任务】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_Toc38897492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13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3" w:history="1">
            <w:r w:rsidR="006745F6" w:rsidRPr="00EC4DF4">
              <w:rPr>
                <w:rStyle w:val="ac"/>
                <w:noProof/>
              </w:rPr>
              <w:t>3.2.10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【CASE_C_04_01_浏览细胞信息】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_Toc38897493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13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4" w:history="1">
            <w:r w:rsidR="006745F6" w:rsidRPr="00EC4DF4">
              <w:rPr>
                <w:rStyle w:val="ac"/>
                <w:noProof/>
              </w:rPr>
              <w:t>3.2.11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【CASE_C_04_10_查看细胞上下文图像】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_Toc38897494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14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5" w:history="1">
            <w:r w:rsidR="006745F6" w:rsidRPr="00EC4DF4">
              <w:rPr>
                <w:rStyle w:val="ac"/>
                <w:noProof/>
              </w:rPr>
              <w:t>3.2.12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【CASE_C_04_11_查看外周血大图】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_Toc38897495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14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6" w:history="1">
            <w:r w:rsidR="006745F6" w:rsidRPr="00EC4DF4">
              <w:rPr>
                <w:rStyle w:val="ac"/>
                <w:noProof/>
              </w:rPr>
              <w:t>3.2.13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【CASE_C_04_12_查看骨髓血大图】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_Toc38897496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15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7" w:history="1">
            <w:r w:rsidR="006745F6" w:rsidRPr="00EC4DF4">
              <w:rPr>
                <w:rStyle w:val="ac"/>
                <w:noProof/>
              </w:rPr>
              <w:t>3.2.14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【CASE_C_04_21_支持增加和删除细胞】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_Toc38897497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15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8" w:history="1">
            <w:r w:rsidR="006745F6" w:rsidRPr="00EC4DF4">
              <w:rPr>
                <w:rStyle w:val="ac"/>
                <w:noProof/>
              </w:rPr>
              <w:t>3.2.15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【CASE_C_04_22_支持修改细胞的分类】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_Toc38897498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16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499" w:history="1">
            <w:r w:rsidR="006745F6" w:rsidRPr="00EC4DF4">
              <w:rPr>
                <w:rStyle w:val="ac"/>
                <w:noProof/>
              </w:rPr>
              <w:t>3.2.16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【CASE_C_04_30_保存修改结果】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_Toc38897499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16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00" w:history="1">
            <w:r w:rsidR="006745F6" w:rsidRPr="00EC4DF4">
              <w:rPr>
                <w:rStyle w:val="ac"/>
                <w:noProof/>
              </w:rPr>
              <w:t>3.2.17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【CASE_C_05_01_支持生成和提交报告】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_Toc38897500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16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01" w:history="1">
            <w:r w:rsidR="006745F6" w:rsidRPr="00EC4DF4">
              <w:rPr>
                <w:rStyle w:val="ac"/>
                <w:noProof/>
              </w:rPr>
              <w:t>3.2.18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【CASE_C_05_02_支持截图】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_Toc38897501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17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38897502" w:history="1">
            <w:r w:rsidR="006745F6" w:rsidRPr="00EC4DF4">
              <w:rPr>
                <w:rStyle w:val="ac"/>
                <w:noProof/>
              </w:rPr>
              <w:t>4.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功能需求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_Toc38897502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18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503" w:history="1">
            <w:r w:rsidR="006745F6" w:rsidRPr="00EC4DF4">
              <w:rPr>
                <w:rStyle w:val="ac"/>
                <w:noProof/>
              </w:rPr>
              <w:t>4.1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数据流图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_Toc38897503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18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04" w:history="1">
            <w:r w:rsidR="006745F6" w:rsidRPr="00EC4DF4">
              <w:rPr>
                <w:rStyle w:val="ac"/>
                <w:noProof/>
              </w:rPr>
              <w:t>4.1.1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0层数据流图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_Toc38897504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18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505" w:history="1">
            <w:r w:rsidR="006745F6" w:rsidRPr="00EC4DF4">
              <w:rPr>
                <w:rStyle w:val="ac"/>
                <w:noProof/>
              </w:rPr>
              <w:t>4.2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需求描述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_Toc38897505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20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06" w:history="1">
            <w:r w:rsidR="006745F6" w:rsidRPr="00EC4DF4">
              <w:rPr>
                <w:rStyle w:val="ac"/>
                <w:noProof/>
              </w:rPr>
              <w:t>4.2.1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需求XXX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_Toc38897506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20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38897507" w:history="1">
            <w:r w:rsidR="006745F6" w:rsidRPr="00EC4DF4">
              <w:rPr>
                <w:rStyle w:val="ac"/>
                <w:noProof/>
              </w:rPr>
              <w:t>5.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非功能需求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_Toc38897507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508" w:history="1">
            <w:r w:rsidR="006745F6" w:rsidRPr="00EC4DF4">
              <w:rPr>
                <w:rStyle w:val="ac"/>
                <w:noProof/>
              </w:rPr>
              <w:t>5.1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性能需求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_Toc38897508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509" w:history="1">
            <w:r w:rsidR="006745F6" w:rsidRPr="00EC4DF4">
              <w:rPr>
                <w:rStyle w:val="ac"/>
                <w:noProof/>
              </w:rPr>
              <w:t>5.2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外部接口需求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_Toc38897509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10" w:history="1">
            <w:r w:rsidR="006745F6" w:rsidRPr="00EC4DF4">
              <w:rPr>
                <w:rStyle w:val="ac"/>
                <w:noProof/>
              </w:rPr>
              <w:t>5.2.1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用户接口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_Toc38897510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11" w:history="1">
            <w:r w:rsidR="006745F6" w:rsidRPr="00EC4DF4">
              <w:rPr>
                <w:rStyle w:val="ac"/>
                <w:noProof/>
              </w:rPr>
              <w:t>5.2.2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硬件接口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_Toc38897511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12" w:history="1">
            <w:r w:rsidR="006745F6" w:rsidRPr="00EC4DF4">
              <w:rPr>
                <w:rStyle w:val="ac"/>
                <w:noProof/>
              </w:rPr>
              <w:t>5.2.3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软件接口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_Toc38897512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13" w:history="1">
            <w:r w:rsidR="006745F6" w:rsidRPr="00EC4DF4">
              <w:rPr>
                <w:rStyle w:val="ac"/>
                <w:noProof/>
              </w:rPr>
              <w:t>5.2.4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通信接口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_Toc38897513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514" w:history="1">
            <w:r w:rsidR="006745F6" w:rsidRPr="00EC4DF4">
              <w:rPr>
                <w:rStyle w:val="ac"/>
                <w:noProof/>
              </w:rPr>
              <w:t>5.3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安全需求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_Toc38897514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15" w:history="1">
            <w:r w:rsidR="006745F6" w:rsidRPr="00EC4DF4">
              <w:rPr>
                <w:rStyle w:val="ac"/>
                <w:noProof/>
              </w:rPr>
              <w:t>5.3.1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仿冒：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_Toc38897515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16" w:history="1">
            <w:r w:rsidR="006745F6" w:rsidRPr="00EC4DF4">
              <w:rPr>
                <w:rStyle w:val="ac"/>
                <w:noProof/>
              </w:rPr>
              <w:t>5.3.2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篡改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_Toc38897516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21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17" w:history="1">
            <w:r w:rsidR="006745F6" w:rsidRPr="00EC4DF4">
              <w:rPr>
                <w:rStyle w:val="ac"/>
                <w:noProof/>
              </w:rPr>
              <w:t>5.3.3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抵赖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_Toc38897517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22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18" w:history="1">
            <w:r w:rsidR="006745F6" w:rsidRPr="00EC4DF4">
              <w:rPr>
                <w:rStyle w:val="ac"/>
                <w:noProof/>
              </w:rPr>
              <w:t>5.3.4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信息泄露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_Toc38897518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22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19" w:history="1">
            <w:r w:rsidR="006745F6" w:rsidRPr="00EC4DF4">
              <w:rPr>
                <w:rStyle w:val="ac"/>
                <w:noProof/>
              </w:rPr>
              <w:t>5.3.5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拒绝服务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_Toc38897519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22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20" w:history="1">
            <w:r w:rsidR="006745F6" w:rsidRPr="00EC4DF4">
              <w:rPr>
                <w:rStyle w:val="ac"/>
                <w:noProof/>
              </w:rPr>
              <w:t>5.3.6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特权提升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_Toc38897520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22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521" w:history="1">
            <w:r w:rsidR="006745F6" w:rsidRPr="00EC4DF4">
              <w:rPr>
                <w:rStyle w:val="ac"/>
                <w:noProof/>
              </w:rPr>
              <w:t>5.4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设计约束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_Toc38897521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22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522" w:history="1">
            <w:r w:rsidR="006745F6" w:rsidRPr="00EC4DF4">
              <w:rPr>
                <w:rStyle w:val="ac"/>
                <w:noProof/>
              </w:rPr>
              <w:t>5.5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质量属性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_Toc38897522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22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38897523" w:history="1">
            <w:r w:rsidR="006745F6" w:rsidRPr="00EC4DF4">
              <w:rPr>
                <w:rStyle w:val="ac"/>
                <w:noProof/>
              </w:rPr>
              <w:t>6.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模板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_Toc38897523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24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524" w:history="1">
            <w:r w:rsidR="006745F6" w:rsidRPr="00EC4DF4">
              <w:rPr>
                <w:rStyle w:val="ac"/>
                <w:noProof/>
              </w:rPr>
              <w:t>6.1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UseCase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_Toc38897524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24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25" w:history="1">
            <w:r w:rsidR="006745F6" w:rsidRPr="00EC4DF4">
              <w:rPr>
                <w:rStyle w:val="ac"/>
                <w:noProof/>
              </w:rPr>
              <w:t>6.1.1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【CASE_C_0_0_】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_Toc38897525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24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38897526" w:history="1">
            <w:r w:rsidR="006745F6" w:rsidRPr="00EC4DF4">
              <w:rPr>
                <w:rStyle w:val="ac"/>
                <w:noProof/>
              </w:rPr>
              <w:t>6.2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原始需求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_Toc38897526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25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6745F6" w:rsidRDefault="00803A2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38897527" w:history="1">
            <w:r w:rsidR="006745F6" w:rsidRPr="00EC4DF4">
              <w:rPr>
                <w:rStyle w:val="ac"/>
                <w:noProof/>
              </w:rPr>
              <w:t>6.2.1</w:t>
            </w:r>
            <w:r w:rsidR="006745F6">
              <w:rPr>
                <w:noProof/>
                <w:szCs w:val="22"/>
              </w:rPr>
              <w:tab/>
            </w:r>
            <w:r w:rsidR="006745F6" w:rsidRPr="00EC4DF4">
              <w:rPr>
                <w:rStyle w:val="ac"/>
                <w:noProof/>
              </w:rPr>
              <w:t>【OR_01_01_】</w:t>
            </w:r>
            <w:r w:rsidR="006745F6">
              <w:rPr>
                <w:noProof/>
                <w:webHidden/>
              </w:rPr>
              <w:tab/>
            </w:r>
            <w:r w:rsidR="006745F6">
              <w:rPr>
                <w:noProof/>
                <w:webHidden/>
              </w:rPr>
              <w:fldChar w:fldCharType="begin"/>
            </w:r>
            <w:r w:rsidR="006745F6">
              <w:rPr>
                <w:noProof/>
                <w:webHidden/>
              </w:rPr>
              <w:instrText xml:space="preserve"> PAGEREF _Toc38897527 \h </w:instrText>
            </w:r>
            <w:r w:rsidR="006745F6">
              <w:rPr>
                <w:noProof/>
                <w:webHidden/>
              </w:rPr>
            </w:r>
            <w:r w:rsidR="006745F6">
              <w:rPr>
                <w:noProof/>
                <w:webHidden/>
              </w:rPr>
              <w:fldChar w:fldCharType="separate"/>
            </w:r>
            <w:r w:rsidR="006745F6">
              <w:rPr>
                <w:noProof/>
                <w:webHidden/>
              </w:rPr>
              <w:t>25</w:t>
            </w:r>
            <w:r w:rsidR="006745F6">
              <w:rPr>
                <w:noProof/>
                <w:webHidden/>
              </w:rPr>
              <w:fldChar w:fldCharType="end"/>
            </w:r>
          </w:hyperlink>
        </w:p>
        <w:p w:rsidR="008D0BFA" w:rsidRDefault="008D0BFA">
          <w:r>
            <w:rPr>
              <w:b/>
              <w:bCs/>
              <w:lang w:val="zh-CN"/>
            </w:rPr>
            <w:fldChar w:fldCharType="end"/>
          </w:r>
        </w:p>
      </w:sdtContent>
    </w:sdt>
    <w:p w:rsidR="008D0BFA" w:rsidRPr="008D0BFA" w:rsidRDefault="008D0BFA" w:rsidP="00102C19">
      <w:pPr>
        <w:pStyle w:val="-22"/>
      </w:pPr>
    </w:p>
    <w:p w:rsidR="001D79A2" w:rsidRDefault="00910487" w:rsidP="001D79A2">
      <w:pPr>
        <w:pStyle w:val="1"/>
      </w:pPr>
      <w:bookmarkStart w:id="2" w:name="_Toc38897469"/>
      <w:r>
        <w:rPr>
          <w:rFonts w:hint="eastAsia"/>
        </w:rPr>
        <w:lastRenderedPageBreak/>
        <w:t>前言</w:t>
      </w:r>
      <w:bookmarkEnd w:id="2"/>
    </w:p>
    <w:p w:rsidR="00910487" w:rsidRDefault="00910487" w:rsidP="00910487">
      <w:pPr>
        <w:pStyle w:val="2"/>
      </w:pPr>
      <w:bookmarkStart w:id="3" w:name="_Toc38897470"/>
      <w:r>
        <w:rPr>
          <w:rFonts w:hint="eastAsia"/>
        </w:rPr>
        <w:t>目的</w:t>
      </w:r>
      <w:bookmarkEnd w:id="3"/>
    </w:p>
    <w:p w:rsidR="008D0BFA" w:rsidRPr="008D0BFA" w:rsidRDefault="008D0BFA" w:rsidP="00102C19">
      <w:pPr>
        <w:pStyle w:val="-22"/>
      </w:pPr>
    </w:p>
    <w:p w:rsidR="00910487" w:rsidRDefault="00910487" w:rsidP="00910487">
      <w:pPr>
        <w:pStyle w:val="2"/>
      </w:pPr>
      <w:bookmarkStart w:id="4" w:name="_Toc38897471"/>
      <w:r>
        <w:rPr>
          <w:rFonts w:hint="eastAsia"/>
        </w:rPr>
        <w:t>适用范围</w:t>
      </w:r>
      <w:bookmarkEnd w:id="4"/>
    </w:p>
    <w:p w:rsidR="008D0BFA" w:rsidRPr="008D0BFA" w:rsidRDefault="008D0BFA" w:rsidP="00102C19">
      <w:pPr>
        <w:pStyle w:val="-22"/>
      </w:pPr>
    </w:p>
    <w:p w:rsidR="00910487" w:rsidRPr="00910487" w:rsidRDefault="00910487" w:rsidP="00910487">
      <w:pPr>
        <w:pStyle w:val="1"/>
      </w:pPr>
      <w:bookmarkStart w:id="5" w:name="_Toc38897472"/>
      <w:r>
        <w:rPr>
          <w:rFonts w:hint="eastAsia"/>
        </w:rPr>
        <w:lastRenderedPageBreak/>
        <w:t>系统概述</w:t>
      </w:r>
      <w:bookmarkEnd w:id="5"/>
    </w:p>
    <w:p w:rsidR="001D79A2" w:rsidRDefault="001D79A2" w:rsidP="001D79A2">
      <w:pPr>
        <w:pStyle w:val="2"/>
      </w:pPr>
      <w:bookmarkStart w:id="6" w:name="_Toc38897473"/>
      <w:r>
        <w:rPr>
          <w:rFonts w:hint="eastAsia"/>
        </w:rPr>
        <w:t>系统描述</w:t>
      </w:r>
      <w:bookmarkEnd w:id="6"/>
    </w:p>
    <w:p w:rsidR="008D0BFA" w:rsidRDefault="001F5811" w:rsidP="00102C19">
      <w:pPr>
        <w:pStyle w:val="-22"/>
      </w:pPr>
      <w:r>
        <w:rPr>
          <w:rFonts w:hint="eastAsia"/>
        </w:rPr>
        <w:t>本项目的目标是供医生在PC上面进行细胞形态学/核型的分析。主要的使用者是进行病理分析的医生。</w:t>
      </w:r>
    </w:p>
    <w:p w:rsidR="001F5811" w:rsidRDefault="00842912" w:rsidP="00102C19">
      <w:pPr>
        <w:pStyle w:val="-22"/>
      </w:pPr>
      <w:r>
        <w:rPr>
          <w:rFonts w:hint="eastAsia"/>
        </w:rPr>
        <w:t>当前客户端软件包括DeepCounter和DeepKaryo两个。DeepCounter用于血液形态学分析，支持外周血和骨髓血的形态分析。</w:t>
      </w:r>
    </w:p>
    <w:p w:rsidR="00842912" w:rsidRDefault="00842912" w:rsidP="00102C19">
      <w:pPr>
        <w:pStyle w:val="-22"/>
      </w:pPr>
      <w:r>
        <w:rPr>
          <w:rFonts w:hint="eastAsia"/>
        </w:rPr>
        <w:t>DeepKaryo用于细胞核型的分析。</w:t>
      </w:r>
    </w:p>
    <w:p w:rsidR="00842912" w:rsidRPr="008D0BFA" w:rsidRDefault="00842912" w:rsidP="00102C19">
      <w:pPr>
        <w:pStyle w:val="-22"/>
      </w:pPr>
    </w:p>
    <w:p w:rsidR="00910487" w:rsidRDefault="00910487" w:rsidP="00910487">
      <w:pPr>
        <w:pStyle w:val="2"/>
      </w:pPr>
      <w:bookmarkStart w:id="7" w:name="_Toc38897474"/>
      <w:r>
        <w:rPr>
          <w:rFonts w:hint="eastAsia"/>
        </w:rPr>
        <w:t>产品</w:t>
      </w:r>
      <w:r w:rsidR="00286CF6">
        <w:rPr>
          <w:rFonts w:hint="eastAsia"/>
        </w:rPr>
        <w:t>功能简述</w:t>
      </w:r>
      <w:bookmarkEnd w:id="7"/>
    </w:p>
    <w:p w:rsidR="00286CF6" w:rsidRDefault="00E0796F" w:rsidP="00E0796F">
      <w:pPr>
        <w:pStyle w:val="3"/>
      </w:pPr>
      <w:bookmarkStart w:id="8" w:name="_Toc38897475"/>
      <w:r>
        <w:rPr>
          <w:rFonts w:hint="eastAsia"/>
        </w:rPr>
        <w:t>DeepKaryo</w:t>
      </w:r>
      <w:bookmarkEnd w:id="8"/>
    </w:p>
    <w:p w:rsidR="00E0796F" w:rsidRPr="00E0796F" w:rsidRDefault="00E0796F" w:rsidP="00102C19">
      <w:pPr>
        <w:pStyle w:val="-22"/>
      </w:pPr>
    </w:p>
    <w:p w:rsidR="00E0796F" w:rsidRPr="00E0796F" w:rsidRDefault="00E0796F" w:rsidP="00E0796F">
      <w:pPr>
        <w:pStyle w:val="3"/>
      </w:pPr>
      <w:bookmarkStart w:id="9" w:name="_Toc38897476"/>
      <w:r>
        <w:rPr>
          <w:rFonts w:hint="eastAsia"/>
        </w:rPr>
        <w:t>DeepCounter</w:t>
      </w:r>
      <w:bookmarkEnd w:id="9"/>
    </w:p>
    <w:p w:rsidR="008D0BFA" w:rsidRPr="008D0BFA" w:rsidRDefault="008D0BFA" w:rsidP="00102C19">
      <w:pPr>
        <w:pStyle w:val="-22"/>
      </w:pPr>
    </w:p>
    <w:p w:rsidR="00910487" w:rsidRDefault="00910487" w:rsidP="00910487">
      <w:pPr>
        <w:pStyle w:val="2"/>
      </w:pPr>
      <w:bookmarkStart w:id="10" w:name="_Toc38897477"/>
      <w:r>
        <w:rPr>
          <w:rFonts w:hint="eastAsia"/>
        </w:rPr>
        <w:lastRenderedPageBreak/>
        <w:t>业务流程模型</w:t>
      </w:r>
      <w:bookmarkEnd w:id="10"/>
    </w:p>
    <w:p w:rsidR="000A5E9C" w:rsidRDefault="00716EB0" w:rsidP="000A5E9C">
      <w:pPr>
        <w:pStyle w:val="a5"/>
        <w:keepNext/>
      </w:pPr>
      <w:r>
        <w:object w:dxaOrig="9961" w:dyaOrig="9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90.7pt" o:ole="">
            <v:imagedata r:id="rId8" o:title=""/>
          </v:shape>
          <o:OLEObject Type="Embed" ProgID="Visio.Drawing.15" ShapeID="_x0000_i1025" DrawAspect="Content" ObjectID="_1649673043" r:id="rId9"/>
        </w:object>
      </w:r>
    </w:p>
    <w:p w:rsidR="000A5E9C" w:rsidRPr="000A5E9C" w:rsidRDefault="000A5E9C" w:rsidP="000A5E9C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C6A78">
        <w:fldChar w:fldCharType="begin"/>
      </w:r>
      <w:r w:rsidR="004C6A78">
        <w:instrText xml:space="preserve"> </w:instrText>
      </w:r>
      <w:r w:rsidR="004C6A78">
        <w:rPr>
          <w:rFonts w:hint="eastAsia"/>
        </w:rPr>
        <w:instrText>STYLEREF 1 \s</w:instrText>
      </w:r>
      <w:r w:rsidR="004C6A78">
        <w:instrText xml:space="preserve"> </w:instrText>
      </w:r>
      <w:r w:rsidR="004C6A78">
        <w:fldChar w:fldCharType="separate"/>
      </w:r>
      <w:r w:rsidR="004C6A78">
        <w:rPr>
          <w:noProof/>
        </w:rPr>
        <w:t>2</w:t>
      </w:r>
      <w:r w:rsidR="004C6A78">
        <w:fldChar w:fldCharType="end"/>
      </w:r>
      <w:r w:rsidR="004C6A78">
        <w:noBreakHyphen/>
      </w:r>
      <w:r w:rsidR="004C6A78">
        <w:fldChar w:fldCharType="begin"/>
      </w:r>
      <w:r w:rsidR="004C6A78">
        <w:instrText xml:space="preserve"> </w:instrText>
      </w:r>
      <w:r w:rsidR="004C6A78">
        <w:rPr>
          <w:rFonts w:hint="eastAsia"/>
        </w:rPr>
        <w:instrText xml:space="preserve">SEQ </w:instrText>
      </w:r>
      <w:r w:rsidR="004C6A78">
        <w:rPr>
          <w:rFonts w:hint="eastAsia"/>
        </w:rPr>
        <w:instrText>图</w:instrText>
      </w:r>
      <w:r w:rsidR="004C6A78">
        <w:rPr>
          <w:rFonts w:hint="eastAsia"/>
        </w:rPr>
        <w:instrText xml:space="preserve"> \* ARABIC \s 1</w:instrText>
      </w:r>
      <w:r w:rsidR="004C6A78">
        <w:instrText xml:space="preserve"> </w:instrText>
      </w:r>
      <w:r w:rsidR="004C6A78">
        <w:fldChar w:fldCharType="separate"/>
      </w:r>
      <w:r w:rsidR="004C6A78">
        <w:rPr>
          <w:noProof/>
        </w:rPr>
        <w:t>1</w:t>
      </w:r>
      <w:r w:rsidR="004C6A78">
        <w:fldChar w:fldCharType="end"/>
      </w:r>
      <w:r>
        <w:t xml:space="preserve"> </w:t>
      </w:r>
      <w:r>
        <w:rPr>
          <w:rFonts w:hint="eastAsia"/>
        </w:rPr>
        <w:t>基本流程模型</w:t>
      </w:r>
    </w:p>
    <w:p w:rsidR="001D79A2" w:rsidRDefault="00910487" w:rsidP="001D79A2">
      <w:pPr>
        <w:pStyle w:val="2"/>
      </w:pPr>
      <w:bookmarkStart w:id="11" w:name="_Toc38897478"/>
      <w:r>
        <w:rPr>
          <w:rFonts w:hint="eastAsia"/>
        </w:rPr>
        <w:t>Stakeholder</w:t>
      </w:r>
      <w:bookmarkEnd w:id="1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F5811" w:rsidTr="001F5811">
        <w:tc>
          <w:tcPr>
            <w:tcW w:w="1838" w:type="dxa"/>
          </w:tcPr>
          <w:p w:rsidR="001F5811" w:rsidRDefault="001F5811" w:rsidP="00CC28BA">
            <w:pPr>
              <w:pStyle w:val="--10"/>
            </w:pPr>
            <w:r>
              <w:rPr>
                <w:rFonts w:hint="eastAsia"/>
              </w:rPr>
              <w:t>名称</w:t>
            </w:r>
          </w:p>
        </w:tc>
        <w:tc>
          <w:tcPr>
            <w:tcW w:w="6458" w:type="dxa"/>
          </w:tcPr>
          <w:p w:rsidR="001F5811" w:rsidRDefault="001F5811" w:rsidP="00CC28BA">
            <w:pPr>
              <w:pStyle w:val="--10"/>
            </w:pPr>
            <w:r>
              <w:rPr>
                <w:rFonts w:hint="eastAsia"/>
              </w:rPr>
              <w:t>描述</w:t>
            </w:r>
          </w:p>
        </w:tc>
      </w:tr>
      <w:tr w:rsidR="001F5811" w:rsidTr="001F5811">
        <w:tc>
          <w:tcPr>
            <w:tcW w:w="1838" w:type="dxa"/>
          </w:tcPr>
          <w:p w:rsidR="001F5811" w:rsidRDefault="001F5811" w:rsidP="00CC28BA">
            <w:pPr>
              <w:pStyle w:val="--1"/>
            </w:pPr>
            <w:r>
              <w:rPr>
                <w:rFonts w:hint="eastAsia"/>
              </w:rPr>
              <w:t>病理医生</w:t>
            </w:r>
          </w:p>
        </w:tc>
        <w:tc>
          <w:tcPr>
            <w:tcW w:w="6458" w:type="dxa"/>
          </w:tcPr>
          <w:p w:rsidR="001F5811" w:rsidRDefault="001F5811" w:rsidP="00CC28BA">
            <w:pPr>
              <w:pStyle w:val="--1"/>
            </w:pPr>
            <w:r>
              <w:rPr>
                <w:rFonts w:hint="eastAsia"/>
              </w:rPr>
              <w:t>本软件的主要使用者。使用本软件进行相关的病理分析工作。</w:t>
            </w:r>
          </w:p>
          <w:p w:rsidR="00631476" w:rsidRDefault="00631476" w:rsidP="00CC28BA">
            <w:pPr>
              <w:pStyle w:val="--1"/>
            </w:pPr>
            <w:r>
              <w:rPr>
                <w:rFonts w:hint="eastAsia"/>
              </w:rPr>
              <w:t>病理医生</w:t>
            </w:r>
          </w:p>
        </w:tc>
      </w:tr>
      <w:tr w:rsidR="001F5811" w:rsidTr="001F5811">
        <w:tc>
          <w:tcPr>
            <w:tcW w:w="1838" w:type="dxa"/>
          </w:tcPr>
          <w:p w:rsidR="001F5811" w:rsidRDefault="001F5811" w:rsidP="00CC28BA">
            <w:pPr>
              <w:pStyle w:val="--1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6458" w:type="dxa"/>
          </w:tcPr>
          <w:p w:rsidR="001F5811" w:rsidRDefault="00631476" w:rsidP="00CC28BA">
            <w:pPr>
              <w:pStyle w:val="--1"/>
            </w:pPr>
            <w:r>
              <w:rPr>
                <w:rFonts w:hint="eastAsia"/>
              </w:rPr>
              <w:t>本组织人员，负责管理和维护服务器软硬件系统。负责解决软件运行过程中可能发生的一些问题。</w:t>
            </w:r>
          </w:p>
          <w:p w:rsidR="00631476" w:rsidRDefault="00631476" w:rsidP="00CC28BA">
            <w:pPr>
              <w:pStyle w:val="--1"/>
            </w:pPr>
            <w:r>
              <w:rPr>
                <w:rFonts w:hint="eastAsia"/>
              </w:rPr>
              <w:t>非客户端使用者。</w:t>
            </w:r>
          </w:p>
        </w:tc>
      </w:tr>
      <w:tr w:rsidR="001F5811" w:rsidTr="001F5811">
        <w:tc>
          <w:tcPr>
            <w:tcW w:w="1838" w:type="dxa"/>
          </w:tcPr>
          <w:p w:rsidR="001F5811" w:rsidRDefault="00631476" w:rsidP="00CC28BA">
            <w:pPr>
              <w:pStyle w:val="--1"/>
            </w:pPr>
            <w:r>
              <w:rPr>
                <w:rFonts w:hint="eastAsia"/>
              </w:rPr>
              <w:t>玻片扫描员</w:t>
            </w:r>
          </w:p>
        </w:tc>
        <w:tc>
          <w:tcPr>
            <w:tcW w:w="6458" w:type="dxa"/>
          </w:tcPr>
          <w:p w:rsidR="001F5811" w:rsidRDefault="00631476" w:rsidP="00CC28BA">
            <w:pPr>
              <w:pStyle w:val="--1"/>
            </w:pPr>
            <w:r>
              <w:rPr>
                <w:rFonts w:hint="eastAsia"/>
              </w:rPr>
              <w:t>本组织人员，使用扫描软件扫描玻片。</w:t>
            </w:r>
          </w:p>
          <w:p w:rsidR="00631476" w:rsidRDefault="00631476" w:rsidP="00CC28BA">
            <w:pPr>
              <w:pStyle w:val="--1"/>
            </w:pPr>
            <w:r>
              <w:rPr>
                <w:rFonts w:hint="eastAsia"/>
              </w:rPr>
              <w:t>非本客户端使用者。</w:t>
            </w:r>
          </w:p>
        </w:tc>
      </w:tr>
      <w:tr w:rsidR="001F5811" w:rsidTr="001F5811">
        <w:tc>
          <w:tcPr>
            <w:tcW w:w="1838" w:type="dxa"/>
          </w:tcPr>
          <w:p w:rsidR="001F5811" w:rsidRDefault="00631476" w:rsidP="00CC28BA">
            <w:pPr>
              <w:pStyle w:val="--1"/>
            </w:pPr>
            <w:r>
              <w:rPr>
                <w:rFonts w:hint="eastAsia"/>
              </w:rPr>
              <w:t>玻片制片员</w:t>
            </w:r>
          </w:p>
        </w:tc>
        <w:tc>
          <w:tcPr>
            <w:tcW w:w="6458" w:type="dxa"/>
          </w:tcPr>
          <w:p w:rsidR="001F5811" w:rsidRDefault="00631476" w:rsidP="00CC28BA">
            <w:pPr>
              <w:pStyle w:val="--1"/>
            </w:pPr>
            <w:r>
              <w:rPr>
                <w:rFonts w:hint="eastAsia"/>
              </w:rPr>
              <w:t>外部组织人员，来自医疗机构，采集病人的血样，制作玻片</w:t>
            </w:r>
          </w:p>
        </w:tc>
      </w:tr>
    </w:tbl>
    <w:p w:rsidR="001F5811" w:rsidRDefault="00751293" w:rsidP="00751293">
      <w:pPr>
        <w:pStyle w:val="2"/>
      </w:pPr>
      <w:bookmarkStart w:id="12" w:name="_Toc38897479"/>
      <w:r>
        <w:rPr>
          <w:rFonts w:hint="eastAsia"/>
        </w:rPr>
        <w:lastRenderedPageBreak/>
        <w:t>系统架构</w:t>
      </w:r>
      <w:bookmarkEnd w:id="12"/>
    </w:p>
    <w:p w:rsidR="0039624B" w:rsidRDefault="0039624B" w:rsidP="0039624B">
      <w:pPr>
        <w:pStyle w:val="a5"/>
        <w:keepNext/>
      </w:pPr>
      <w:r>
        <w:object w:dxaOrig="9465" w:dyaOrig="5041">
          <v:shape id="_x0000_i1026" type="#_x0000_t75" style="width:415.1pt;height:221pt" o:ole="">
            <v:imagedata r:id="rId10" o:title=""/>
          </v:shape>
          <o:OLEObject Type="Embed" ProgID="Visio.Drawing.15" ShapeID="_x0000_i1026" DrawAspect="Content" ObjectID="_1649673044" r:id="rId11"/>
        </w:object>
      </w:r>
    </w:p>
    <w:p w:rsidR="00751293" w:rsidRPr="00751293" w:rsidRDefault="0039624B" w:rsidP="0039624B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C6A78">
        <w:fldChar w:fldCharType="begin"/>
      </w:r>
      <w:r w:rsidR="004C6A78">
        <w:instrText xml:space="preserve"> </w:instrText>
      </w:r>
      <w:r w:rsidR="004C6A78">
        <w:rPr>
          <w:rFonts w:hint="eastAsia"/>
        </w:rPr>
        <w:instrText>STYLEREF 1 \s</w:instrText>
      </w:r>
      <w:r w:rsidR="004C6A78">
        <w:instrText xml:space="preserve"> </w:instrText>
      </w:r>
      <w:r w:rsidR="004C6A78">
        <w:fldChar w:fldCharType="separate"/>
      </w:r>
      <w:r w:rsidR="004C6A78">
        <w:rPr>
          <w:noProof/>
        </w:rPr>
        <w:t>2</w:t>
      </w:r>
      <w:r w:rsidR="004C6A78">
        <w:fldChar w:fldCharType="end"/>
      </w:r>
      <w:r w:rsidR="004C6A78">
        <w:noBreakHyphen/>
      </w:r>
      <w:r w:rsidR="004C6A78">
        <w:fldChar w:fldCharType="begin"/>
      </w:r>
      <w:r w:rsidR="004C6A78">
        <w:instrText xml:space="preserve"> </w:instrText>
      </w:r>
      <w:r w:rsidR="004C6A78">
        <w:rPr>
          <w:rFonts w:hint="eastAsia"/>
        </w:rPr>
        <w:instrText xml:space="preserve">SEQ </w:instrText>
      </w:r>
      <w:r w:rsidR="004C6A78">
        <w:rPr>
          <w:rFonts w:hint="eastAsia"/>
        </w:rPr>
        <w:instrText>图</w:instrText>
      </w:r>
      <w:r w:rsidR="004C6A78">
        <w:rPr>
          <w:rFonts w:hint="eastAsia"/>
        </w:rPr>
        <w:instrText xml:space="preserve"> \* ARABIC \s 1</w:instrText>
      </w:r>
      <w:r w:rsidR="004C6A78">
        <w:instrText xml:space="preserve"> </w:instrText>
      </w:r>
      <w:r w:rsidR="004C6A78">
        <w:fldChar w:fldCharType="separate"/>
      </w:r>
      <w:r w:rsidR="004C6A78">
        <w:rPr>
          <w:noProof/>
        </w:rPr>
        <w:t>2</w:t>
      </w:r>
      <w:r w:rsidR="004C6A78">
        <w:fldChar w:fldCharType="end"/>
      </w:r>
      <w:r w:rsidR="00AC76A2">
        <w:t xml:space="preserve"> </w:t>
      </w:r>
    </w:p>
    <w:p w:rsidR="000329CC" w:rsidRDefault="000329CC" w:rsidP="00102C19">
      <w:pPr>
        <w:pStyle w:val="-22"/>
      </w:pPr>
    </w:p>
    <w:p w:rsidR="000329CC" w:rsidRDefault="000329CC" w:rsidP="000329CC">
      <w:pPr>
        <w:pStyle w:val="2"/>
      </w:pPr>
      <w:bookmarkStart w:id="13" w:name="_Toc38897480"/>
      <w:r>
        <w:rPr>
          <w:rFonts w:hint="eastAsia"/>
        </w:rPr>
        <w:t>假设和约束</w:t>
      </w:r>
      <w:bookmarkEnd w:id="13"/>
    </w:p>
    <w:p w:rsidR="000329CC" w:rsidRDefault="000329CC" w:rsidP="00102C19">
      <w:pPr>
        <w:pStyle w:val="-22"/>
      </w:pPr>
    </w:p>
    <w:p w:rsidR="00751293" w:rsidRPr="000329CC" w:rsidRDefault="00751293" w:rsidP="00102C19">
      <w:pPr>
        <w:pStyle w:val="-22"/>
      </w:pPr>
    </w:p>
    <w:p w:rsidR="001D79A2" w:rsidRDefault="001D79A2" w:rsidP="001D79A2">
      <w:pPr>
        <w:pStyle w:val="1"/>
      </w:pPr>
      <w:bookmarkStart w:id="14" w:name="_Toc38897481"/>
      <w:r>
        <w:rPr>
          <w:rFonts w:hint="eastAsia"/>
        </w:rPr>
        <w:lastRenderedPageBreak/>
        <w:t>功能描述</w:t>
      </w:r>
      <w:bookmarkEnd w:id="14"/>
    </w:p>
    <w:p w:rsidR="005E2DDD" w:rsidRDefault="005E2DDD" w:rsidP="005E2DDD">
      <w:pPr>
        <w:pStyle w:val="2"/>
      </w:pPr>
      <w:bookmarkStart w:id="15" w:name="_Toc38897482"/>
      <w:r>
        <w:rPr>
          <w:rFonts w:hint="eastAsia"/>
        </w:rPr>
        <w:t>用例图</w:t>
      </w:r>
      <w:bookmarkEnd w:id="15"/>
    </w:p>
    <w:p w:rsidR="005E2DDD" w:rsidRPr="005E2DDD" w:rsidRDefault="005E2DDD" w:rsidP="00102C19">
      <w:pPr>
        <w:pStyle w:val="-22"/>
      </w:pPr>
    </w:p>
    <w:p w:rsidR="005E2DDD" w:rsidRPr="005E2DDD" w:rsidRDefault="005E2DDD" w:rsidP="005E2DDD">
      <w:pPr>
        <w:pStyle w:val="a5"/>
      </w:pPr>
      <w:r>
        <w:object w:dxaOrig="13666" w:dyaOrig="16695">
          <v:shape id="_x0000_i1027" type="#_x0000_t75" style="width:414.45pt;height:506.5pt" o:ole="">
            <v:imagedata r:id="rId12" o:title=""/>
          </v:shape>
          <o:OLEObject Type="Embed" ProgID="Visio.Drawing.15" ShapeID="_x0000_i1027" DrawAspect="Content" ObjectID="_1649673045" r:id="rId13"/>
        </w:object>
      </w:r>
    </w:p>
    <w:p w:rsidR="0010511F" w:rsidRDefault="0010511F" w:rsidP="001D79A2">
      <w:pPr>
        <w:pStyle w:val="2"/>
      </w:pPr>
      <w:bookmarkStart w:id="16" w:name="_Toc38897483"/>
      <w:r>
        <w:rPr>
          <w:rFonts w:hint="eastAsia"/>
        </w:rPr>
        <w:lastRenderedPageBreak/>
        <w:t>用例列表</w:t>
      </w:r>
      <w:bookmarkEnd w:id="16"/>
    </w:p>
    <w:p w:rsidR="003B187A" w:rsidRDefault="003B187A" w:rsidP="006876AA">
      <w:pPr>
        <w:pStyle w:val="3"/>
      </w:pPr>
      <w:bookmarkStart w:id="17" w:name="_Toc38897484"/>
      <w:r>
        <w:rPr>
          <w:rFonts w:hint="eastAsia"/>
        </w:rPr>
        <w:t>【</w:t>
      </w:r>
      <w:bookmarkStart w:id="18" w:name="CASE_C_01_01_连接数据库"/>
      <w:r>
        <w:rPr>
          <w:rFonts w:hint="eastAsia"/>
        </w:rPr>
        <w:t>CASE</w:t>
      </w:r>
      <w:r w:rsidR="009F6934">
        <w:t>_</w:t>
      </w:r>
      <w:r w:rsidR="00A06E17">
        <w:rPr>
          <w:rFonts w:hint="eastAsia"/>
        </w:rPr>
        <w:t>C_</w:t>
      </w:r>
      <w:r>
        <w:t>01</w:t>
      </w:r>
      <w:r w:rsidR="00A06E17">
        <w:t>_</w:t>
      </w:r>
      <w:r>
        <w:t>01</w:t>
      </w:r>
      <w:r w:rsidR="00A06E17">
        <w:t>_</w:t>
      </w:r>
      <w:r>
        <w:rPr>
          <w:rFonts w:hint="eastAsia"/>
        </w:rPr>
        <w:t>连接数据库</w:t>
      </w:r>
      <w:bookmarkEnd w:id="18"/>
      <w:r>
        <w:rPr>
          <w:rFonts w:hint="eastAsia"/>
        </w:rPr>
        <w:t>】</w:t>
      </w:r>
      <w:bookmarkEnd w:id="1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D79A2" w:rsidTr="004806A0">
        <w:tc>
          <w:tcPr>
            <w:tcW w:w="1696" w:type="dxa"/>
          </w:tcPr>
          <w:p w:rsidR="001D79A2" w:rsidRPr="004806A0" w:rsidRDefault="001D79A2" w:rsidP="00CC28BA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D79A2" w:rsidRPr="004806A0" w:rsidRDefault="000F1787" w:rsidP="00CC28BA">
            <w:pPr>
              <w:pStyle w:val="--1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CASE_C_01_01_</w:instrText>
            </w:r>
            <w:r>
              <w:rPr>
                <w:rFonts w:hint="eastAsia"/>
              </w:rPr>
              <w:instrText>连接数据库</w:instrText>
            </w:r>
            <w:r>
              <w:rPr>
                <w:rFonts w:hint="eastAsia"/>
              </w:rPr>
              <w:instrText xml:space="preserve">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CASE</w:t>
            </w:r>
            <w:r>
              <w:t>_</w:t>
            </w:r>
            <w:r>
              <w:rPr>
                <w:rFonts w:hint="eastAsia"/>
              </w:rPr>
              <w:t>C_</w:t>
            </w:r>
            <w:r>
              <w:t>01_01_</w:t>
            </w:r>
            <w:r>
              <w:rPr>
                <w:rFonts w:hint="eastAsia"/>
              </w:rPr>
              <w:t>连接数据库</w:t>
            </w:r>
            <w:r>
              <w:fldChar w:fldCharType="end"/>
            </w:r>
          </w:p>
        </w:tc>
      </w:tr>
      <w:tr w:rsidR="001D79A2" w:rsidTr="004806A0">
        <w:tc>
          <w:tcPr>
            <w:tcW w:w="1696" w:type="dxa"/>
          </w:tcPr>
          <w:p w:rsidR="001D79A2" w:rsidRPr="004806A0" w:rsidRDefault="004806A0" w:rsidP="00CC28BA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1D79A2" w:rsidRPr="004806A0" w:rsidRDefault="00401AA7" w:rsidP="00CC28BA">
            <w:pPr>
              <w:pStyle w:val="--1"/>
            </w:pPr>
            <w:r>
              <w:rPr>
                <w:rFonts w:hint="eastAsia"/>
              </w:rPr>
              <w:t>连接数据库</w:t>
            </w:r>
          </w:p>
        </w:tc>
      </w:tr>
      <w:tr w:rsidR="001D79A2" w:rsidTr="004806A0">
        <w:tc>
          <w:tcPr>
            <w:tcW w:w="1696" w:type="dxa"/>
          </w:tcPr>
          <w:p w:rsidR="001D79A2" w:rsidRPr="004806A0" w:rsidRDefault="004806A0" w:rsidP="00CC28BA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D79A2" w:rsidRPr="004806A0" w:rsidRDefault="002505B5" w:rsidP="00CC28BA">
            <w:pPr>
              <w:pStyle w:val="--1"/>
            </w:pPr>
            <w:r>
              <w:rPr>
                <w:rFonts w:hint="eastAsia"/>
              </w:rPr>
              <w:t>诊断医生</w:t>
            </w:r>
          </w:p>
        </w:tc>
      </w:tr>
      <w:tr w:rsidR="001D79A2" w:rsidTr="004806A0">
        <w:tc>
          <w:tcPr>
            <w:tcW w:w="1696" w:type="dxa"/>
          </w:tcPr>
          <w:p w:rsidR="001D79A2" w:rsidRPr="004806A0" w:rsidRDefault="004806A0" w:rsidP="00CC28BA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1D79A2" w:rsidRPr="004806A0" w:rsidRDefault="001D79A2" w:rsidP="00CC28BA">
            <w:pPr>
              <w:pStyle w:val="--1"/>
            </w:pPr>
          </w:p>
        </w:tc>
      </w:tr>
      <w:tr w:rsidR="001D79A2" w:rsidTr="004806A0">
        <w:tc>
          <w:tcPr>
            <w:tcW w:w="1696" w:type="dxa"/>
          </w:tcPr>
          <w:p w:rsidR="001D79A2" w:rsidRPr="004806A0" w:rsidRDefault="004806A0" w:rsidP="00CC28BA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D79A2" w:rsidRPr="004806A0" w:rsidRDefault="002505B5" w:rsidP="00CC28BA">
            <w:pPr>
              <w:pStyle w:val="--1"/>
            </w:pPr>
            <w:r>
              <w:rPr>
                <w:rFonts w:hint="eastAsia"/>
              </w:rPr>
              <w:t>数据库已经配置好</w:t>
            </w:r>
          </w:p>
        </w:tc>
      </w:tr>
      <w:tr w:rsidR="004806A0" w:rsidTr="004806A0">
        <w:tc>
          <w:tcPr>
            <w:tcW w:w="1696" w:type="dxa"/>
          </w:tcPr>
          <w:p w:rsidR="004806A0" w:rsidRPr="004806A0" w:rsidRDefault="004806A0" w:rsidP="00CC28BA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17075B" w:rsidRPr="004806A0" w:rsidRDefault="002505B5" w:rsidP="00CC28BA">
            <w:pPr>
              <w:pStyle w:val="--1"/>
            </w:pPr>
            <w:r>
              <w:rPr>
                <w:rFonts w:hint="eastAsia"/>
              </w:rPr>
              <w:t>建立到数据库的连接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Token</w:t>
            </w:r>
          </w:p>
        </w:tc>
      </w:tr>
      <w:tr w:rsidR="004806A0" w:rsidTr="004806A0">
        <w:tc>
          <w:tcPr>
            <w:tcW w:w="1696" w:type="dxa"/>
          </w:tcPr>
          <w:p w:rsidR="004806A0" w:rsidRPr="004806A0" w:rsidRDefault="004806A0" w:rsidP="00CC28BA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4806A0" w:rsidRDefault="002505B5" w:rsidP="00E74EE3">
            <w:pPr>
              <w:pStyle w:val="---10"/>
            </w:pPr>
            <w:r>
              <w:rPr>
                <w:rFonts w:hint="eastAsia"/>
              </w:rPr>
              <w:t>用户在界面上双击代表数据库的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元素</w:t>
            </w:r>
          </w:p>
          <w:p w:rsidR="002505B5" w:rsidRDefault="002505B5" w:rsidP="00E74EE3">
            <w:pPr>
              <w:pStyle w:val="---10"/>
            </w:pPr>
            <w:r>
              <w:rPr>
                <w:rFonts w:hint="eastAsia"/>
              </w:rPr>
              <w:t>后台检测数据库地址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密码的正确性</w:t>
            </w:r>
          </w:p>
          <w:p w:rsidR="002505B5" w:rsidRDefault="002505B5" w:rsidP="00E74EE3">
            <w:pPr>
              <w:pStyle w:val="---10"/>
            </w:pPr>
            <w:r>
              <w:rPr>
                <w:rFonts w:hint="eastAsia"/>
              </w:rPr>
              <w:t>若上述信息错误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需要提醒用户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10511F">
              <w:rPr>
                <w:rFonts w:hint="eastAsia"/>
              </w:rPr>
              <w:t>界面保持</w:t>
            </w:r>
          </w:p>
          <w:p w:rsidR="0010511F" w:rsidRPr="004806A0" w:rsidRDefault="0010511F" w:rsidP="00E74EE3">
            <w:pPr>
              <w:pStyle w:val="---10"/>
            </w:pPr>
            <w:r>
              <w:rPr>
                <w:rFonts w:hint="eastAsia"/>
              </w:rPr>
              <w:t>若信息正确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则完成连接工作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16172B">
              <w:rPr>
                <w:rFonts w:hint="eastAsia"/>
              </w:rPr>
              <w:t>并显示任务管理界面</w:t>
            </w:r>
          </w:p>
        </w:tc>
      </w:tr>
    </w:tbl>
    <w:p w:rsidR="001D79A2" w:rsidRDefault="001D79A2" w:rsidP="00102C19">
      <w:pPr>
        <w:pStyle w:val="-22"/>
      </w:pPr>
    </w:p>
    <w:p w:rsidR="00E71525" w:rsidRDefault="00E71525" w:rsidP="00102C19">
      <w:pPr>
        <w:pStyle w:val="-22"/>
      </w:pPr>
    </w:p>
    <w:p w:rsidR="00E71525" w:rsidRDefault="00E71525" w:rsidP="00102C19">
      <w:pPr>
        <w:pStyle w:val="-22"/>
      </w:pPr>
    </w:p>
    <w:p w:rsidR="0010511F" w:rsidRDefault="003B187A" w:rsidP="006876AA">
      <w:pPr>
        <w:pStyle w:val="3"/>
      </w:pPr>
      <w:bookmarkStart w:id="19" w:name="_Toc38897485"/>
      <w:r>
        <w:rPr>
          <w:rFonts w:hint="eastAsia"/>
        </w:rPr>
        <w:t>【</w:t>
      </w:r>
      <w:bookmarkStart w:id="20" w:name="CASE_C_03_01_浏览待完成任务"/>
      <w:r>
        <w:rPr>
          <w:rFonts w:hint="eastAsia"/>
        </w:rPr>
        <w:t>CASE</w:t>
      </w:r>
      <w:r w:rsidR="009F6934">
        <w:t>_C_</w:t>
      </w:r>
      <w:r>
        <w:t>03</w:t>
      </w:r>
      <w:r w:rsidR="009F6934">
        <w:t>_</w:t>
      </w:r>
      <w:r>
        <w:t>01</w:t>
      </w:r>
      <w:r w:rsidR="009F6934">
        <w:t>_</w:t>
      </w:r>
      <w:r>
        <w:rPr>
          <w:rFonts w:hint="eastAsia"/>
        </w:rPr>
        <w:t>浏览待完成任务</w:t>
      </w:r>
      <w:bookmarkEnd w:id="20"/>
      <w:r>
        <w:rPr>
          <w:rFonts w:hint="eastAsia"/>
        </w:rPr>
        <w:t>】</w:t>
      </w:r>
      <w:bookmarkEnd w:id="1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0511F" w:rsidRPr="004806A0" w:rsidRDefault="000F1787" w:rsidP="00CC28BA">
            <w:pPr>
              <w:pStyle w:val="--1"/>
            </w:pPr>
            <w:r>
              <w:fldChar w:fldCharType="begin"/>
            </w:r>
            <w:r>
              <w:instrText xml:space="preserve"> REF CASE_C_03_01_</w:instrText>
            </w:r>
            <w:r>
              <w:instrText>浏览待完成任务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</w:t>
            </w:r>
            <w:r>
              <w:t>_C_03_01_</w:t>
            </w:r>
            <w:r>
              <w:rPr>
                <w:rFonts w:hint="eastAsia"/>
              </w:rPr>
              <w:t>浏览待完成任务</w:t>
            </w:r>
            <w:r>
              <w:fldChar w:fldCharType="end"/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0511F" w:rsidRPr="004806A0" w:rsidRDefault="0017075B" w:rsidP="00CC28BA">
            <w:pPr>
              <w:pStyle w:val="--1"/>
            </w:pPr>
            <w:r>
              <w:rPr>
                <w:rFonts w:hint="eastAsia"/>
              </w:rPr>
              <w:t>诊断医生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0511F" w:rsidRDefault="00CC28BA" w:rsidP="00CC28BA">
            <w:pPr>
              <w:pStyle w:val="--1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17075B">
              <w:fldChar w:fldCharType="begin"/>
            </w:r>
            <w:r w:rsidR="0017075B">
              <w:instrText xml:space="preserve"> REF CASE_01_01 \h </w:instrText>
            </w:r>
            <w:r w:rsidR="0017075B">
              <w:fldChar w:fldCharType="separate"/>
            </w:r>
            <w:r w:rsidR="0017075B">
              <w:rPr>
                <w:rFonts w:hint="eastAsia"/>
              </w:rPr>
              <w:t>CASE.</w:t>
            </w:r>
            <w:r w:rsidR="0017075B">
              <w:t>01.01</w:t>
            </w:r>
            <w:r w:rsidR="0017075B">
              <w:fldChar w:fldCharType="end"/>
            </w:r>
            <w:r w:rsidR="0017075B">
              <w:rPr>
                <w:rFonts w:hint="eastAsia"/>
              </w:rPr>
              <w:t>，用户双击打开了数据库连接</w:t>
            </w:r>
          </w:p>
          <w:p w:rsidR="00CC28BA" w:rsidRPr="00CC28BA" w:rsidRDefault="00CC28BA" w:rsidP="00CC28BA">
            <w:pPr>
              <w:pStyle w:val="--1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：用户点击左侧的“未完成任务”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10511F" w:rsidRPr="004806A0" w:rsidRDefault="0017075B" w:rsidP="00CC28BA">
            <w:pPr>
              <w:pStyle w:val="--1"/>
            </w:pPr>
            <w:r>
              <w:rPr>
                <w:rFonts w:hint="eastAsia"/>
              </w:rPr>
              <w:t>读取并显示该用户所有未完成的任务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lastRenderedPageBreak/>
              <w:t>基本路径</w:t>
            </w:r>
          </w:p>
        </w:tc>
        <w:tc>
          <w:tcPr>
            <w:tcW w:w="6600" w:type="dxa"/>
          </w:tcPr>
          <w:p w:rsidR="0010511F" w:rsidRDefault="0017075B" w:rsidP="00E74EE3">
            <w:pPr>
              <w:pStyle w:val="---10"/>
              <w:numPr>
                <w:ilvl w:val="0"/>
                <w:numId w:val="36"/>
              </w:numPr>
            </w:pPr>
            <w:r>
              <w:rPr>
                <w:rFonts w:hint="eastAsia"/>
              </w:rPr>
              <w:t>后台访问</w:t>
            </w:r>
            <w:r w:rsidR="00573AA8">
              <w:rPr>
                <w:rFonts w:hint="eastAsia"/>
              </w:rPr>
              <w:t>数据库</w:t>
            </w:r>
            <w:r w:rsidR="00573AA8">
              <w:rPr>
                <w:rFonts w:hint="eastAsia"/>
              </w:rPr>
              <w:t>,</w:t>
            </w:r>
            <w:r w:rsidR="00573AA8">
              <w:t xml:space="preserve"> </w:t>
            </w:r>
            <w:r w:rsidR="00573AA8">
              <w:rPr>
                <w:rFonts w:hint="eastAsia"/>
              </w:rPr>
              <w:t>读取当前用户的未完成的任务</w:t>
            </w:r>
            <w:r w:rsidR="00573AA8">
              <w:rPr>
                <w:rFonts w:hint="eastAsia"/>
              </w:rPr>
              <w:t>(</w:t>
            </w:r>
            <w:r w:rsidR="00573AA8">
              <w:rPr>
                <w:rFonts w:hint="eastAsia"/>
              </w:rPr>
              <w:t>玻片</w:t>
            </w:r>
            <w:r w:rsidR="00573AA8">
              <w:rPr>
                <w:rFonts w:hint="eastAsia"/>
              </w:rPr>
              <w:t>)</w:t>
            </w:r>
          </w:p>
          <w:p w:rsidR="001740C4" w:rsidRPr="004806A0" w:rsidRDefault="00573AA8" w:rsidP="00E74EE3">
            <w:pPr>
              <w:pStyle w:val="---10"/>
              <w:numPr>
                <w:ilvl w:val="0"/>
                <w:numId w:val="36"/>
              </w:numPr>
            </w:pPr>
            <w:r>
              <w:rPr>
                <w:rFonts w:hint="eastAsia"/>
              </w:rPr>
              <w:t>更新任务管理的主界面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在其中显示所有未完成的任务。任务信息包括：</w:t>
            </w:r>
            <w:r w:rsidR="001740C4">
              <w:rPr>
                <w:rFonts w:hint="eastAsia"/>
              </w:rPr>
              <w:t>任务</w:t>
            </w:r>
            <w:r w:rsidR="001740C4">
              <w:rPr>
                <w:rFonts w:hint="eastAsia"/>
              </w:rPr>
              <w:t>ID</w:t>
            </w:r>
            <w:r w:rsidR="001740C4">
              <w:rPr>
                <w:rFonts w:hint="eastAsia"/>
              </w:rPr>
              <w:t>，任务类型</w:t>
            </w:r>
          </w:p>
        </w:tc>
      </w:tr>
    </w:tbl>
    <w:p w:rsidR="0010511F" w:rsidRPr="00A62BFF" w:rsidRDefault="0010511F" w:rsidP="00102C19">
      <w:pPr>
        <w:pStyle w:val="-22"/>
      </w:pPr>
    </w:p>
    <w:p w:rsidR="0010511F" w:rsidRDefault="00CC28BA" w:rsidP="006876AA">
      <w:pPr>
        <w:pStyle w:val="3"/>
      </w:pPr>
      <w:bookmarkStart w:id="21" w:name="_Toc38897486"/>
      <w:r>
        <w:rPr>
          <w:rFonts w:hint="eastAsia"/>
        </w:rPr>
        <w:t>【</w:t>
      </w:r>
      <w:bookmarkStart w:id="22" w:name="CASE_C_03_02_浏览已完成任务"/>
      <w:r>
        <w:rPr>
          <w:rFonts w:hint="eastAsia"/>
        </w:rPr>
        <w:t>CASE</w:t>
      </w:r>
      <w:r w:rsidR="009F6934">
        <w:t>_C_</w:t>
      </w:r>
      <w:r>
        <w:t>03</w:t>
      </w:r>
      <w:r w:rsidR="009F6934">
        <w:t>_</w:t>
      </w:r>
      <w:r>
        <w:t>02</w:t>
      </w:r>
      <w:r w:rsidR="009F6934">
        <w:t>_</w:t>
      </w:r>
      <w:r>
        <w:rPr>
          <w:rFonts w:hint="eastAsia"/>
        </w:rPr>
        <w:t>浏览已完成任务</w:t>
      </w:r>
      <w:bookmarkEnd w:id="22"/>
      <w:r w:rsidR="003B187A">
        <w:rPr>
          <w:rFonts w:hint="eastAsia"/>
        </w:rPr>
        <w:t>】</w:t>
      </w:r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0511F" w:rsidRPr="004806A0" w:rsidRDefault="000F1787" w:rsidP="00CC28BA">
            <w:pPr>
              <w:pStyle w:val="--1"/>
            </w:pPr>
            <w:r>
              <w:fldChar w:fldCharType="begin"/>
            </w:r>
            <w:r>
              <w:instrText xml:space="preserve"> REF CASE_C_03_02_</w:instrText>
            </w:r>
            <w:r>
              <w:instrText>浏览已完成任务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</w:t>
            </w:r>
            <w:r>
              <w:t>_C_03_02_</w:t>
            </w:r>
            <w:r>
              <w:rPr>
                <w:rFonts w:hint="eastAsia"/>
              </w:rPr>
              <w:t>浏览已完成任务</w:t>
            </w:r>
            <w:r>
              <w:fldChar w:fldCharType="end"/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0511F" w:rsidRPr="004806A0" w:rsidRDefault="003B187A" w:rsidP="00CC28BA">
            <w:pPr>
              <w:pStyle w:val="--1"/>
            </w:pPr>
            <w:r>
              <w:rPr>
                <w:rFonts w:hint="eastAsia"/>
              </w:rPr>
              <w:t>用户点击了左侧的</w:t>
            </w:r>
            <w:r>
              <w:t>”</w:t>
            </w:r>
            <w:r>
              <w:rPr>
                <w:rFonts w:hint="eastAsia"/>
              </w:rPr>
              <w:t>已完成的任务</w:t>
            </w:r>
            <w:r>
              <w:t>”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10511F" w:rsidRPr="004806A0" w:rsidRDefault="003B187A" w:rsidP="00CC28BA">
            <w:pPr>
              <w:pStyle w:val="--1"/>
            </w:pPr>
            <w:r>
              <w:rPr>
                <w:rFonts w:hint="eastAsia"/>
              </w:rPr>
              <w:t>读取并显示该用户所有已完成的任务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10511F" w:rsidRDefault="003B187A" w:rsidP="00E74EE3">
            <w:pPr>
              <w:pStyle w:val="---10"/>
              <w:numPr>
                <w:ilvl w:val="0"/>
                <w:numId w:val="37"/>
              </w:numPr>
            </w:pPr>
            <w:r>
              <w:rPr>
                <w:rFonts w:hint="eastAsia"/>
              </w:rPr>
              <w:t>清空当前任务列表显示</w:t>
            </w:r>
          </w:p>
          <w:p w:rsidR="003B187A" w:rsidRDefault="003B187A" w:rsidP="00E74EE3">
            <w:pPr>
              <w:pStyle w:val="---10"/>
            </w:pPr>
            <w:r>
              <w:rPr>
                <w:rFonts w:hint="eastAsia"/>
              </w:rPr>
              <w:t>后台访问数据库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读取当前用户的已完成的任务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玻片</w:t>
            </w:r>
            <w:r>
              <w:rPr>
                <w:rFonts w:hint="eastAsia"/>
              </w:rPr>
              <w:t>)</w:t>
            </w:r>
          </w:p>
          <w:p w:rsidR="003B187A" w:rsidRPr="004806A0" w:rsidRDefault="003B187A" w:rsidP="00E74EE3">
            <w:pPr>
              <w:pStyle w:val="---10"/>
            </w:pPr>
            <w:r>
              <w:rPr>
                <w:rFonts w:hint="eastAsia"/>
              </w:rPr>
              <w:t>更新任务显示区域，显示当前用户的已完成的任务。</w:t>
            </w:r>
            <w:r w:rsidRPr="003B187A">
              <w:rPr>
                <w:rFonts w:hint="eastAsia"/>
              </w:rPr>
              <w:t>同</w:t>
            </w:r>
            <w:r w:rsidRPr="003B187A">
              <w:rPr>
                <w:rStyle w:val="af2"/>
              </w:rPr>
              <w:fldChar w:fldCharType="begin"/>
            </w:r>
            <w:r w:rsidRPr="003B187A">
              <w:rPr>
                <w:rStyle w:val="af2"/>
              </w:rPr>
              <w:instrText xml:space="preserve"> </w:instrText>
            </w:r>
            <w:r w:rsidRPr="003B187A">
              <w:rPr>
                <w:rStyle w:val="af2"/>
                <w:rFonts w:hint="eastAsia"/>
              </w:rPr>
              <w:instrText>REF CASE_03_01_</w:instrText>
            </w:r>
            <w:r w:rsidRPr="003B187A">
              <w:rPr>
                <w:rStyle w:val="af2"/>
                <w:rFonts w:hint="eastAsia"/>
              </w:rPr>
              <w:instrText>浏览待完成任务</w:instrText>
            </w:r>
            <w:r w:rsidRPr="003B187A">
              <w:rPr>
                <w:rStyle w:val="af2"/>
                <w:rFonts w:hint="eastAsia"/>
              </w:rPr>
              <w:instrText xml:space="preserve"> \h</w:instrText>
            </w:r>
            <w:r w:rsidRPr="003B187A">
              <w:rPr>
                <w:rStyle w:val="af2"/>
              </w:rPr>
              <w:instrText xml:space="preserve">  \* MERGEFORMAT </w:instrText>
            </w:r>
            <w:r w:rsidRPr="003B187A">
              <w:rPr>
                <w:rStyle w:val="af2"/>
              </w:rPr>
            </w:r>
            <w:r w:rsidRPr="003B187A">
              <w:rPr>
                <w:rStyle w:val="af2"/>
              </w:rPr>
              <w:fldChar w:fldCharType="separate"/>
            </w:r>
            <w:r w:rsidRPr="003B187A">
              <w:rPr>
                <w:rStyle w:val="af2"/>
                <w:rFonts w:hint="eastAsia"/>
              </w:rPr>
              <w:t>CASE.</w:t>
            </w:r>
            <w:r w:rsidRPr="003B187A">
              <w:rPr>
                <w:rStyle w:val="af2"/>
              </w:rPr>
              <w:t>03.01</w:t>
            </w:r>
            <w:r w:rsidRPr="003B187A">
              <w:rPr>
                <w:rStyle w:val="af2"/>
                <w:rFonts w:hint="eastAsia"/>
              </w:rPr>
              <w:t>-</w:t>
            </w:r>
            <w:r w:rsidRPr="003B187A">
              <w:rPr>
                <w:rStyle w:val="af2"/>
                <w:rFonts w:hint="eastAsia"/>
              </w:rPr>
              <w:t>浏览待完成任务</w:t>
            </w:r>
            <w:r w:rsidRPr="003B187A">
              <w:rPr>
                <w:rStyle w:val="af2"/>
              </w:rPr>
              <w:fldChar w:fldCharType="end"/>
            </w:r>
          </w:p>
        </w:tc>
      </w:tr>
    </w:tbl>
    <w:p w:rsidR="0010511F" w:rsidRPr="00A62BFF" w:rsidRDefault="0010511F" w:rsidP="00102C19">
      <w:pPr>
        <w:pStyle w:val="-22"/>
      </w:pPr>
    </w:p>
    <w:p w:rsidR="0010511F" w:rsidRDefault="00CC28BA" w:rsidP="006876AA">
      <w:pPr>
        <w:pStyle w:val="3"/>
      </w:pPr>
      <w:bookmarkStart w:id="23" w:name="_Toc38897487"/>
      <w:r>
        <w:rPr>
          <w:rFonts w:hint="eastAsia"/>
        </w:rPr>
        <w:t>【</w:t>
      </w:r>
      <w:bookmarkStart w:id="24" w:name="CASE_C_03_03_浏览可领取任务"/>
      <w:r w:rsidR="00A06E17">
        <w:rPr>
          <w:rFonts w:hint="eastAsia"/>
        </w:rPr>
        <w:t>CASE_C_</w:t>
      </w:r>
      <w:r>
        <w:rPr>
          <w:rFonts w:hint="eastAsia"/>
        </w:rPr>
        <w:t>03</w:t>
      </w:r>
      <w:r w:rsidR="003B187A">
        <w:t>_</w:t>
      </w:r>
      <w:r>
        <w:rPr>
          <w:rFonts w:hint="eastAsia"/>
        </w:rPr>
        <w:t>03</w:t>
      </w:r>
      <w:r w:rsidR="003B187A">
        <w:t>_</w:t>
      </w:r>
      <w:r>
        <w:rPr>
          <w:rFonts w:hint="eastAsia"/>
        </w:rPr>
        <w:t>浏览可领取任务</w:t>
      </w:r>
      <w:bookmarkEnd w:id="24"/>
      <w:r w:rsidR="003B187A">
        <w:rPr>
          <w:rFonts w:hint="eastAsia"/>
        </w:rPr>
        <w:t>】</w:t>
      </w:r>
      <w:bookmarkEnd w:id="2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0511F" w:rsidRPr="004806A0" w:rsidRDefault="000F1787" w:rsidP="00CC28BA">
            <w:pPr>
              <w:pStyle w:val="--1"/>
            </w:pPr>
            <w:r>
              <w:fldChar w:fldCharType="begin"/>
            </w:r>
            <w:r>
              <w:instrText xml:space="preserve"> REF CASE_C_03_03_</w:instrText>
            </w:r>
            <w:r>
              <w:instrText>浏览可领取任务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CASE_C_03</w:t>
            </w:r>
            <w:r>
              <w:t>_</w:t>
            </w:r>
            <w:r>
              <w:rPr>
                <w:rFonts w:hint="eastAsia"/>
              </w:rPr>
              <w:t>03</w:t>
            </w:r>
            <w:r>
              <w:t>_</w:t>
            </w:r>
            <w:r>
              <w:rPr>
                <w:rFonts w:hint="eastAsia"/>
              </w:rPr>
              <w:t>浏览可领取任务</w:t>
            </w:r>
            <w:r>
              <w:fldChar w:fldCharType="end"/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lastRenderedPageBreak/>
              <w:t>基本路径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</w:tbl>
    <w:p w:rsidR="0010511F" w:rsidRPr="00A62BFF" w:rsidRDefault="0010511F" w:rsidP="00102C19">
      <w:pPr>
        <w:pStyle w:val="-22"/>
      </w:pPr>
    </w:p>
    <w:p w:rsidR="0010511F" w:rsidRDefault="00CC28BA" w:rsidP="006876AA">
      <w:pPr>
        <w:pStyle w:val="3"/>
      </w:pPr>
      <w:bookmarkStart w:id="25" w:name="_Toc38897488"/>
      <w:r>
        <w:rPr>
          <w:rFonts w:hint="eastAsia"/>
        </w:rPr>
        <w:t>【</w:t>
      </w:r>
      <w:bookmarkStart w:id="26" w:name="CASE_C_03_11_筛选任务"/>
      <w:r w:rsidR="00A06E17">
        <w:rPr>
          <w:rFonts w:hint="eastAsia"/>
        </w:rPr>
        <w:t>CASE_C_</w:t>
      </w:r>
      <w:r>
        <w:t>03</w:t>
      </w:r>
      <w:r w:rsidR="00667A82">
        <w:t>_</w:t>
      </w:r>
      <w:r>
        <w:t>11</w:t>
      </w:r>
      <w:r w:rsidR="00667A82">
        <w:t>_</w:t>
      </w:r>
      <w:r w:rsidR="00667A82">
        <w:rPr>
          <w:rFonts w:hint="eastAsia"/>
        </w:rPr>
        <w:t>筛选任务</w:t>
      </w:r>
      <w:bookmarkEnd w:id="26"/>
      <w:r>
        <w:rPr>
          <w:rFonts w:hint="eastAsia"/>
        </w:rPr>
        <w:t>】</w:t>
      </w:r>
      <w:bookmarkEnd w:id="2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0511F" w:rsidRPr="004806A0" w:rsidRDefault="000F1787" w:rsidP="00CC28BA">
            <w:pPr>
              <w:pStyle w:val="--1"/>
            </w:pPr>
            <w:r>
              <w:fldChar w:fldCharType="begin"/>
            </w:r>
            <w:r>
              <w:instrText xml:space="preserve"> REF CASE_C_03_11_</w:instrText>
            </w:r>
            <w:r>
              <w:instrText>筛选任务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CASE_C_</w:t>
            </w:r>
            <w:r>
              <w:t>03_11_</w:t>
            </w:r>
            <w:r>
              <w:rPr>
                <w:rFonts w:hint="eastAsia"/>
              </w:rPr>
              <w:t>筛选任务</w:t>
            </w:r>
            <w:r>
              <w:fldChar w:fldCharType="end"/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0511F" w:rsidRPr="004806A0" w:rsidRDefault="00BC0C59" w:rsidP="00CC28BA">
            <w:pPr>
              <w:pStyle w:val="--1"/>
            </w:pPr>
            <w:r>
              <w:rPr>
                <w:rFonts w:hint="eastAsia"/>
              </w:rPr>
              <w:t>医生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0F1787" w:rsidRDefault="000F1787" w:rsidP="000F1787">
            <w:pPr>
              <w:pStyle w:val="--1"/>
            </w:pPr>
            <w:r>
              <w:fldChar w:fldCharType="begin"/>
            </w:r>
            <w:r>
              <w:instrText xml:space="preserve"> REF CASE_C_03_01_</w:instrText>
            </w:r>
            <w:r>
              <w:instrText>浏览待完成任务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</w:t>
            </w:r>
            <w:r>
              <w:t>_C_03_01_</w:t>
            </w:r>
            <w:r>
              <w:rPr>
                <w:rFonts w:hint="eastAsia"/>
              </w:rPr>
              <w:t>浏览待完成任务</w:t>
            </w:r>
            <w:r>
              <w:fldChar w:fldCharType="end"/>
            </w:r>
          </w:p>
          <w:p w:rsidR="000F1787" w:rsidRDefault="000F1787" w:rsidP="000F1787">
            <w:pPr>
              <w:pStyle w:val="--1"/>
            </w:pPr>
            <w:r>
              <w:fldChar w:fldCharType="begin"/>
            </w:r>
            <w:r>
              <w:instrText xml:space="preserve"> REF CASE_C_03_02_</w:instrText>
            </w:r>
            <w:r>
              <w:instrText>浏览已完成任务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</w:t>
            </w:r>
            <w:r>
              <w:t>_C_03_02_</w:t>
            </w:r>
            <w:r>
              <w:rPr>
                <w:rFonts w:hint="eastAsia"/>
              </w:rPr>
              <w:t>浏览已完成任务</w:t>
            </w:r>
            <w:r>
              <w:fldChar w:fldCharType="end"/>
            </w:r>
          </w:p>
          <w:p w:rsidR="0010511F" w:rsidRPr="004806A0" w:rsidRDefault="000F1787" w:rsidP="000F1787">
            <w:pPr>
              <w:pStyle w:val="--1"/>
            </w:pPr>
            <w:r>
              <w:fldChar w:fldCharType="begin"/>
            </w:r>
            <w:r>
              <w:instrText xml:space="preserve"> REF CASE_C_03_03_</w:instrText>
            </w:r>
            <w:r>
              <w:instrText>浏览可领取任务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CASE_C_03</w:t>
            </w:r>
            <w:r>
              <w:t>_</w:t>
            </w:r>
            <w:r>
              <w:rPr>
                <w:rFonts w:hint="eastAsia"/>
              </w:rPr>
              <w:t>03</w:t>
            </w:r>
            <w:r>
              <w:t>_</w:t>
            </w:r>
            <w:r>
              <w:rPr>
                <w:rFonts w:hint="eastAsia"/>
              </w:rPr>
              <w:t>浏览可领取任务</w:t>
            </w:r>
            <w:r>
              <w:fldChar w:fldCharType="end"/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0511F" w:rsidRPr="004806A0" w:rsidRDefault="00BC0C59" w:rsidP="00CC28BA">
            <w:pPr>
              <w:pStyle w:val="--1"/>
            </w:pPr>
            <w:r>
              <w:rPr>
                <w:rFonts w:hint="eastAsia"/>
              </w:rPr>
              <w:t>进入任务浏览界面或任务领取界面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10511F" w:rsidRPr="004806A0" w:rsidRDefault="00BC0C59" w:rsidP="00CC28BA">
            <w:pPr>
              <w:pStyle w:val="--1"/>
            </w:pPr>
            <w:r>
              <w:rPr>
                <w:rFonts w:hint="eastAsia"/>
              </w:rPr>
              <w:t>正确显示筛选后的任务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10511F" w:rsidRDefault="00BC0C59" w:rsidP="00E74EE3">
            <w:pPr>
              <w:pStyle w:val="---10"/>
              <w:numPr>
                <w:ilvl w:val="0"/>
                <w:numId w:val="38"/>
              </w:numPr>
            </w:pPr>
            <w:r>
              <w:rPr>
                <w:rFonts w:hint="eastAsia"/>
              </w:rPr>
              <w:t>用户在任务界面上方的下拉框中选择任务的类别，选择《核型》或《形态》</w:t>
            </w:r>
          </w:p>
          <w:p w:rsidR="00BC0C59" w:rsidRDefault="00BC0C59" w:rsidP="00E74EE3">
            <w:pPr>
              <w:pStyle w:val="---10"/>
            </w:pPr>
            <w:r>
              <w:rPr>
                <w:rFonts w:hint="eastAsia"/>
              </w:rPr>
              <w:t>或用户在《设备》下拉框中选择设备的筛选条件</w:t>
            </w:r>
          </w:p>
          <w:p w:rsidR="00BC0C59" w:rsidRDefault="008D29B1" w:rsidP="00E74EE3">
            <w:pPr>
              <w:pStyle w:val="---10"/>
            </w:pPr>
            <w:r>
              <w:rPr>
                <w:rFonts w:hint="eastAsia"/>
              </w:rPr>
              <w:t>后台更新查询结构</w:t>
            </w:r>
          </w:p>
          <w:p w:rsidR="008D29B1" w:rsidRPr="004806A0" w:rsidRDefault="008D29B1" w:rsidP="00E74EE3">
            <w:pPr>
              <w:pStyle w:val="---10"/>
            </w:pPr>
            <w:r>
              <w:rPr>
                <w:rFonts w:hint="eastAsia"/>
              </w:rPr>
              <w:t>在任务列表中更新显示结果</w:t>
            </w:r>
          </w:p>
        </w:tc>
      </w:tr>
    </w:tbl>
    <w:p w:rsidR="0010511F" w:rsidRPr="00A62BFF" w:rsidRDefault="0010511F" w:rsidP="00102C19">
      <w:pPr>
        <w:pStyle w:val="-22"/>
      </w:pPr>
    </w:p>
    <w:p w:rsidR="0010511F" w:rsidRDefault="00CC28BA" w:rsidP="006876AA">
      <w:pPr>
        <w:pStyle w:val="3"/>
      </w:pPr>
      <w:bookmarkStart w:id="27" w:name="_Toc38897489"/>
      <w:r>
        <w:rPr>
          <w:rFonts w:hint="eastAsia"/>
        </w:rPr>
        <w:t>【</w:t>
      </w:r>
      <w:bookmarkStart w:id="28" w:name="CASE_C_03_12_查询任务"/>
      <w:r w:rsidR="00A06E17">
        <w:rPr>
          <w:rFonts w:hint="eastAsia"/>
        </w:rPr>
        <w:t>CASE_C_</w:t>
      </w:r>
      <w:r>
        <w:t>03</w:t>
      </w:r>
      <w:r w:rsidR="00667A82">
        <w:t>_</w:t>
      </w:r>
      <w:r>
        <w:t>12</w:t>
      </w:r>
      <w:r w:rsidR="00667A82">
        <w:t>_</w:t>
      </w:r>
      <w:r w:rsidR="00667A82">
        <w:rPr>
          <w:rFonts w:hint="eastAsia"/>
        </w:rPr>
        <w:t>查询任务</w:t>
      </w:r>
      <w:bookmarkEnd w:id="28"/>
      <w:r>
        <w:rPr>
          <w:rFonts w:hint="eastAsia"/>
        </w:rPr>
        <w:t>】</w:t>
      </w:r>
      <w:bookmarkEnd w:id="2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0511F" w:rsidRPr="004806A0" w:rsidRDefault="000F1787" w:rsidP="00CC28BA">
            <w:pPr>
              <w:pStyle w:val="--1"/>
            </w:pPr>
            <w:r>
              <w:fldChar w:fldCharType="begin"/>
            </w:r>
            <w:r>
              <w:instrText xml:space="preserve"> REF CASE_C_03_12_</w:instrText>
            </w:r>
            <w:r>
              <w:instrText>查询任务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CASE_C_</w:t>
            </w:r>
            <w:r>
              <w:t>03_12_</w:t>
            </w:r>
            <w:r>
              <w:rPr>
                <w:rFonts w:hint="eastAsia"/>
              </w:rPr>
              <w:t>查询任务</w:t>
            </w:r>
            <w:r>
              <w:fldChar w:fldCharType="end"/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0F1787" w:rsidRDefault="000F1787" w:rsidP="00F26092">
            <w:pPr>
              <w:pStyle w:val="--1"/>
            </w:pPr>
            <w:r>
              <w:fldChar w:fldCharType="begin"/>
            </w:r>
            <w:r>
              <w:instrText xml:space="preserve"> REF CASE_C_03_01_</w:instrText>
            </w:r>
            <w:r>
              <w:instrText>浏览待完成任务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</w:t>
            </w:r>
            <w:r>
              <w:t>_C_03_01_</w:t>
            </w:r>
            <w:r>
              <w:rPr>
                <w:rFonts w:hint="eastAsia"/>
              </w:rPr>
              <w:t>浏览待完成任务</w:t>
            </w:r>
            <w:r>
              <w:fldChar w:fldCharType="end"/>
            </w:r>
          </w:p>
          <w:p w:rsidR="000F1787" w:rsidRDefault="000F1787" w:rsidP="00F26092">
            <w:pPr>
              <w:pStyle w:val="--1"/>
            </w:pPr>
            <w:r>
              <w:fldChar w:fldCharType="begin"/>
            </w:r>
            <w:r>
              <w:instrText xml:space="preserve"> REF CASE_C_03_02_</w:instrText>
            </w:r>
            <w:r>
              <w:instrText>浏览已完成任务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</w:t>
            </w:r>
            <w:r>
              <w:t>_C_03_02_</w:t>
            </w:r>
            <w:r>
              <w:rPr>
                <w:rFonts w:hint="eastAsia"/>
              </w:rPr>
              <w:t>浏览已完成任务</w:t>
            </w:r>
            <w:r>
              <w:fldChar w:fldCharType="end"/>
            </w:r>
          </w:p>
          <w:p w:rsidR="0010511F" w:rsidRPr="004806A0" w:rsidRDefault="000F1787" w:rsidP="00F26092">
            <w:pPr>
              <w:pStyle w:val="--1"/>
            </w:pPr>
            <w:r>
              <w:fldChar w:fldCharType="begin"/>
            </w:r>
            <w:r>
              <w:instrText xml:space="preserve"> REF CASE_C_03_03_</w:instrText>
            </w:r>
            <w:r>
              <w:instrText>浏览可领取任务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CASE_C_03</w:t>
            </w:r>
            <w:r>
              <w:t>_</w:t>
            </w:r>
            <w:r>
              <w:rPr>
                <w:rFonts w:hint="eastAsia"/>
              </w:rPr>
              <w:t>03</w:t>
            </w:r>
            <w:r>
              <w:t>_</w:t>
            </w:r>
            <w:r>
              <w:rPr>
                <w:rFonts w:hint="eastAsia"/>
              </w:rPr>
              <w:t>浏览可领取任务</w:t>
            </w:r>
            <w:r>
              <w:fldChar w:fldCharType="end"/>
            </w:r>
            <w:r w:rsidRPr="004806A0">
              <w:t xml:space="preserve"> 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0511F" w:rsidRPr="004806A0" w:rsidRDefault="00F26092" w:rsidP="00CC28BA">
            <w:pPr>
              <w:pStyle w:val="--1"/>
            </w:pPr>
            <w:r>
              <w:rPr>
                <w:rFonts w:hint="eastAsia"/>
              </w:rPr>
              <w:t>进入任务浏览界面或任务领取界面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F26092" w:rsidRDefault="00F26092" w:rsidP="00E74EE3">
            <w:pPr>
              <w:pStyle w:val="---10"/>
              <w:numPr>
                <w:ilvl w:val="0"/>
                <w:numId w:val="39"/>
              </w:numPr>
            </w:pPr>
            <w:r>
              <w:rPr>
                <w:rFonts w:hint="eastAsia"/>
              </w:rPr>
              <w:t>用户在输入框中输入病历号，并按下《查询》按钮</w:t>
            </w:r>
          </w:p>
          <w:p w:rsidR="00F26092" w:rsidRDefault="00F26092" w:rsidP="00E74EE3">
            <w:pPr>
              <w:pStyle w:val="---10"/>
            </w:pPr>
            <w:r>
              <w:rPr>
                <w:rFonts w:hint="eastAsia"/>
              </w:rPr>
              <w:t>后台更新数据</w:t>
            </w:r>
          </w:p>
          <w:p w:rsidR="00F26092" w:rsidRPr="004806A0" w:rsidRDefault="00F26092" w:rsidP="00E74EE3">
            <w:pPr>
              <w:pStyle w:val="---10"/>
            </w:pPr>
            <w:r>
              <w:rPr>
                <w:rFonts w:hint="eastAsia"/>
              </w:rPr>
              <w:t>更新任务显示</w:t>
            </w:r>
          </w:p>
        </w:tc>
      </w:tr>
    </w:tbl>
    <w:p w:rsidR="0010511F" w:rsidRPr="00A62BFF" w:rsidRDefault="0010511F" w:rsidP="00102C19">
      <w:pPr>
        <w:pStyle w:val="-22"/>
      </w:pPr>
    </w:p>
    <w:p w:rsidR="0010511F" w:rsidRDefault="00CC28BA" w:rsidP="006876AA">
      <w:pPr>
        <w:pStyle w:val="3"/>
      </w:pPr>
      <w:bookmarkStart w:id="29" w:name="_Toc38897490"/>
      <w:r>
        <w:rPr>
          <w:rFonts w:hint="eastAsia"/>
        </w:rPr>
        <w:t>【</w:t>
      </w:r>
      <w:bookmarkStart w:id="30" w:name="CASE_C_03_21_退领任务"/>
      <w:r w:rsidR="00A06E17">
        <w:rPr>
          <w:rFonts w:hint="eastAsia"/>
        </w:rPr>
        <w:t>CASE_C_</w:t>
      </w:r>
      <w:r>
        <w:t>03</w:t>
      </w:r>
      <w:r w:rsidR="00033BFA">
        <w:rPr>
          <w:rFonts w:hint="eastAsia"/>
        </w:rPr>
        <w:t>_</w:t>
      </w:r>
      <w:r>
        <w:t>21</w:t>
      </w:r>
      <w:r w:rsidR="00033BFA">
        <w:rPr>
          <w:rFonts w:hint="eastAsia"/>
        </w:rPr>
        <w:t>_</w:t>
      </w:r>
      <w:r w:rsidR="00033BFA">
        <w:rPr>
          <w:rFonts w:hint="eastAsia"/>
        </w:rPr>
        <w:t>退领任务</w:t>
      </w:r>
      <w:bookmarkEnd w:id="30"/>
      <w:r>
        <w:rPr>
          <w:rFonts w:hint="eastAsia"/>
        </w:rPr>
        <w:t>】</w:t>
      </w:r>
      <w:bookmarkEnd w:id="29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0511F" w:rsidRPr="004806A0" w:rsidRDefault="000F1787" w:rsidP="00CC28BA">
            <w:pPr>
              <w:pStyle w:val="--1"/>
            </w:pPr>
            <w:r>
              <w:fldChar w:fldCharType="begin"/>
            </w:r>
            <w:r>
              <w:instrText xml:space="preserve"> REF CASE_C_03_21_</w:instrText>
            </w:r>
            <w:r>
              <w:instrText>退领任务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CASE_C_</w:t>
            </w:r>
            <w:r>
              <w:t>03</w:t>
            </w:r>
            <w:r>
              <w:rPr>
                <w:rFonts w:hint="eastAsia"/>
              </w:rPr>
              <w:t>_</w:t>
            </w:r>
            <w:r>
              <w:t>21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退领任务</w:t>
            </w:r>
            <w:r>
              <w:fldChar w:fldCharType="end"/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E74EE3" w:rsidRDefault="00E74EE3" w:rsidP="00CC28BA">
            <w:pPr>
              <w:pStyle w:val="--1"/>
            </w:pPr>
            <w:r>
              <w:rPr>
                <w:rFonts w:hint="eastAsia"/>
              </w:rPr>
              <w:t>用户可以通过退领任务来退回自己领用的或系统分配给自己的任务</w:t>
            </w:r>
          </w:p>
          <w:p w:rsidR="00E74EE3" w:rsidRPr="004806A0" w:rsidRDefault="00E74EE3" w:rsidP="00CC28BA">
            <w:pPr>
              <w:pStyle w:val="--1"/>
            </w:pPr>
            <w:r>
              <w:rPr>
                <w:rFonts w:hint="eastAsia"/>
              </w:rPr>
              <w:t>只有未完成的任务才能退领，已经完成的任务不能退领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0511F" w:rsidRPr="004806A0" w:rsidRDefault="00E74EE3" w:rsidP="00CC28BA">
            <w:pPr>
              <w:pStyle w:val="--1"/>
            </w:pPr>
            <w:r>
              <w:rPr>
                <w:rFonts w:hint="eastAsia"/>
              </w:rPr>
              <w:t>医生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0511F" w:rsidRPr="004806A0" w:rsidRDefault="00E74EE3" w:rsidP="00CC28BA">
            <w:pPr>
              <w:pStyle w:val="--1"/>
            </w:pPr>
            <w:r>
              <w:rPr>
                <w:rFonts w:hint="eastAsia"/>
              </w:rPr>
              <w:t>要退领的任务是属于自己的未完成的任务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10511F" w:rsidRPr="004806A0" w:rsidRDefault="00E74EE3" w:rsidP="00CC28BA">
            <w:pPr>
              <w:pStyle w:val="--1"/>
            </w:pPr>
            <w:r>
              <w:rPr>
                <w:rFonts w:hint="eastAsia"/>
              </w:rPr>
              <w:t>退领的任务不再属于自己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10511F" w:rsidRDefault="00E74EE3" w:rsidP="00E74EE3">
            <w:pPr>
              <w:pStyle w:val="---10"/>
              <w:numPr>
                <w:ilvl w:val="0"/>
                <w:numId w:val="40"/>
              </w:numPr>
            </w:pPr>
            <w:r>
              <w:rPr>
                <w:rFonts w:hint="eastAsia"/>
              </w:rPr>
              <w:t>进入《未完成的任务》页面</w:t>
            </w:r>
          </w:p>
          <w:p w:rsidR="00E74EE3" w:rsidRDefault="00E74EE3" w:rsidP="00E74EE3">
            <w:pPr>
              <w:pStyle w:val="---10"/>
            </w:pPr>
            <w:r>
              <w:rPr>
                <w:rFonts w:hint="eastAsia"/>
              </w:rPr>
              <w:t>用鼠标单击选择任务，支持多选，不需要键盘配合</w:t>
            </w:r>
          </w:p>
          <w:p w:rsidR="00E74EE3" w:rsidRDefault="00E74EE3" w:rsidP="00E74EE3">
            <w:pPr>
              <w:pStyle w:val="---10"/>
            </w:pPr>
            <w:r>
              <w:rPr>
                <w:rFonts w:hint="eastAsia"/>
              </w:rPr>
              <w:t>按下《退领》按钮</w:t>
            </w:r>
          </w:p>
          <w:p w:rsidR="00E74EE3" w:rsidRDefault="00E74EE3" w:rsidP="00E74EE3">
            <w:pPr>
              <w:pStyle w:val="---10"/>
            </w:pPr>
            <w:r>
              <w:rPr>
                <w:rFonts w:hint="eastAsia"/>
              </w:rPr>
              <w:t>系统后台更新选中的任务的状态，退回给任务池</w:t>
            </w:r>
          </w:p>
          <w:p w:rsidR="00E74EE3" w:rsidRPr="004806A0" w:rsidRDefault="00E74EE3" w:rsidP="00E74EE3">
            <w:pPr>
              <w:pStyle w:val="---10"/>
            </w:pPr>
            <w:r>
              <w:rPr>
                <w:rFonts w:hint="eastAsia"/>
              </w:rPr>
              <w:t>更新任务显示界面</w:t>
            </w:r>
          </w:p>
        </w:tc>
      </w:tr>
    </w:tbl>
    <w:p w:rsidR="0010511F" w:rsidRPr="00A62BFF" w:rsidRDefault="0010511F" w:rsidP="00102C19">
      <w:pPr>
        <w:pStyle w:val="-22"/>
      </w:pPr>
    </w:p>
    <w:p w:rsidR="0010511F" w:rsidRDefault="00CC28BA" w:rsidP="006876AA">
      <w:pPr>
        <w:pStyle w:val="3"/>
      </w:pPr>
      <w:bookmarkStart w:id="31" w:name="_Toc38897491"/>
      <w:r>
        <w:rPr>
          <w:rFonts w:hint="eastAsia"/>
        </w:rPr>
        <w:t>【</w:t>
      </w:r>
      <w:bookmarkStart w:id="32" w:name="CASE_C_03_22_领用任务"/>
      <w:r w:rsidR="00A06E17">
        <w:rPr>
          <w:rFonts w:hint="eastAsia"/>
        </w:rPr>
        <w:t>CASE_C_</w:t>
      </w:r>
      <w:r>
        <w:t>03</w:t>
      </w:r>
      <w:r w:rsidR="00033BFA">
        <w:rPr>
          <w:rFonts w:hint="eastAsia"/>
        </w:rPr>
        <w:t>_</w:t>
      </w:r>
      <w:r>
        <w:t>22</w:t>
      </w:r>
      <w:r w:rsidR="00033BFA">
        <w:rPr>
          <w:rFonts w:hint="eastAsia"/>
        </w:rPr>
        <w:t>_</w:t>
      </w:r>
      <w:r w:rsidR="00033BFA">
        <w:rPr>
          <w:rFonts w:hint="eastAsia"/>
        </w:rPr>
        <w:t>领用任务</w:t>
      </w:r>
      <w:bookmarkEnd w:id="32"/>
      <w:r>
        <w:rPr>
          <w:rFonts w:hint="eastAsia"/>
        </w:rPr>
        <w:t>】</w:t>
      </w:r>
      <w:bookmarkEnd w:id="31"/>
      <w:r w:rsidR="00033BFA"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0511F" w:rsidRPr="004806A0" w:rsidRDefault="000F1787" w:rsidP="00CC28BA">
            <w:pPr>
              <w:pStyle w:val="--1"/>
            </w:pPr>
            <w:r>
              <w:fldChar w:fldCharType="begin"/>
            </w:r>
            <w:r>
              <w:instrText xml:space="preserve"> REF CASE_C_03_22_</w:instrText>
            </w:r>
            <w:r>
              <w:instrText>领用任务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CASE_C_</w:t>
            </w:r>
            <w:r>
              <w:t>03</w:t>
            </w:r>
            <w:r>
              <w:rPr>
                <w:rFonts w:hint="eastAsia"/>
              </w:rPr>
              <w:t>_</w:t>
            </w:r>
            <w:r>
              <w:t>22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领用任务</w:t>
            </w:r>
            <w:r>
              <w:fldChar w:fldCharType="end"/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10511F" w:rsidRPr="004806A0" w:rsidRDefault="001251EE" w:rsidP="00CC28BA">
            <w:pPr>
              <w:pStyle w:val="--1"/>
            </w:pPr>
            <w:r>
              <w:rPr>
                <w:rFonts w:hint="eastAsia"/>
              </w:rPr>
              <w:t>用户主动从《可领取的任务》列表中选择任务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0511F" w:rsidRPr="004806A0" w:rsidRDefault="001251EE" w:rsidP="00CC28BA">
            <w:pPr>
              <w:pStyle w:val="--1"/>
            </w:pPr>
            <w:r>
              <w:rPr>
                <w:rFonts w:hint="eastAsia"/>
              </w:rPr>
              <w:t>医生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10511F" w:rsidRPr="004806A0" w:rsidRDefault="0010511F" w:rsidP="00CC28BA">
            <w:pPr>
              <w:pStyle w:val="--1"/>
            </w:pP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0511F" w:rsidRPr="004806A0" w:rsidRDefault="00AA05FB" w:rsidP="00CC28BA">
            <w:pPr>
              <w:pStyle w:val="--1"/>
            </w:pPr>
            <w:r>
              <w:rPr>
                <w:rFonts w:hint="eastAsia"/>
              </w:rPr>
              <w:t>有任务可领用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600" w:type="dxa"/>
          </w:tcPr>
          <w:p w:rsidR="0010511F" w:rsidRPr="004806A0" w:rsidRDefault="00C60929" w:rsidP="00CC28BA">
            <w:pPr>
              <w:pStyle w:val="--1"/>
            </w:pPr>
            <w:r>
              <w:rPr>
                <w:rFonts w:hint="eastAsia"/>
              </w:rPr>
              <w:t>任务被分配给此用户</w:t>
            </w:r>
          </w:p>
        </w:tc>
      </w:tr>
      <w:tr w:rsidR="0010511F" w:rsidTr="00E71525">
        <w:tc>
          <w:tcPr>
            <w:tcW w:w="1696" w:type="dxa"/>
          </w:tcPr>
          <w:p w:rsidR="0010511F" w:rsidRPr="004806A0" w:rsidRDefault="0010511F" w:rsidP="00CC28BA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10511F" w:rsidRDefault="00AA05FB" w:rsidP="00CC28BA">
            <w:pPr>
              <w:pStyle w:val="--1"/>
            </w:pPr>
            <w:r>
              <w:rPr>
                <w:rFonts w:hint="eastAsia"/>
              </w:rPr>
              <w:t>用户点击进入《可领取的任务》页面</w:t>
            </w:r>
          </w:p>
          <w:p w:rsidR="00AA05FB" w:rsidRDefault="00AA05FB" w:rsidP="00CC28BA">
            <w:pPr>
              <w:pStyle w:val="--1"/>
            </w:pPr>
            <w:r>
              <w:rPr>
                <w:rFonts w:hint="eastAsia"/>
              </w:rPr>
              <w:t>用户用鼠标点击任务，可以多选，可以筛选或查询</w:t>
            </w:r>
          </w:p>
          <w:p w:rsidR="00AA05FB" w:rsidRDefault="00AA05FB" w:rsidP="00CC28BA">
            <w:pPr>
              <w:pStyle w:val="--1"/>
            </w:pPr>
            <w:r>
              <w:rPr>
                <w:rFonts w:hint="eastAsia"/>
              </w:rPr>
              <w:t>用户点击《领取》按钮</w:t>
            </w:r>
          </w:p>
          <w:p w:rsidR="00AA05FB" w:rsidRPr="004806A0" w:rsidRDefault="00AA05FB" w:rsidP="00CC28BA">
            <w:pPr>
              <w:pStyle w:val="--1"/>
            </w:pPr>
            <w:r>
              <w:rPr>
                <w:rFonts w:hint="eastAsia"/>
              </w:rPr>
              <w:t>后台将任务分配给用户</w:t>
            </w:r>
          </w:p>
        </w:tc>
      </w:tr>
    </w:tbl>
    <w:p w:rsidR="0010511F" w:rsidRPr="00A62BFF" w:rsidRDefault="0010511F" w:rsidP="00102C19">
      <w:pPr>
        <w:pStyle w:val="-22"/>
      </w:pPr>
    </w:p>
    <w:p w:rsidR="00601116" w:rsidRDefault="00601116" w:rsidP="00601116">
      <w:pPr>
        <w:pStyle w:val="3"/>
      </w:pPr>
      <w:bookmarkStart w:id="33" w:name="_Toc38897492"/>
      <w:r>
        <w:rPr>
          <w:rFonts w:hint="eastAsia"/>
        </w:rPr>
        <w:t>【</w:t>
      </w:r>
      <w:bookmarkStart w:id="34" w:name="CASE_C_03_31_打开任务"/>
      <w:r w:rsidR="00A06E17">
        <w:rPr>
          <w:rFonts w:hint="eastAsia"/>
        </w:rPr>
        <w:t>CASE_C_</w:t>
      </w:r>
      <w:r>
        <w:t>03</w:t>
      </w:r>
      <w:r w:rsidR="00033BFA">
        <w:rPr>
          <w:rFonts w:hint="eastAsia"/>
        </w:rPr>
        <w:t>_</w:t>
      </w:r>
      <w:r>
        <w:t>3</w:t>
      </w:r>
      <w:r w:rsidR="00033BFA">
        <w:t>1</w:t>
      </w:r>
      <w:r w:rsidR="00033BFA">
        <w:rPr>
          <w:rFonts w:hint="eastAsia"/>
        </w:rPr>
        <w:t>_</w:t>
      </w:r>
      <w:r w:rsidR="00033BFA">
        <w:rPr>
          <w:rFonts w:hint="eastAsia"/>
        </w:rPr>
        <w:t>打开任务</w:t>
      </w:r>
      <w:bookmarkEnd w:id="34"/>
      <w:r>
        <w:rPr>
          <w:rFonts w:hint="eastAsia"/>
        </w:rPr>
        <w:t>】</w:t>
      </w:r>
      <w:bookmarkEnd w:id="33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01116" w:rsidTr="00E71525">
        <w:tc>
          <w:tcPr>
            <w:tcW w:w="1696" w:type="dxa"/>
          </w:tcPr>
          <w:p w:rsidR="00601116" w:rsidRPr="004806A0" w:rsidRDefault="00601116" w:rsidP="00E71525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601116" w:rsidRPr="004806A0" w:rsidRDefault="000F1787" w:rsidP="00E71525">
            <w:pPr>
              <w:pStyle w:val="--1"/>
            </w:pPr>
            <w:r>
              <w:fldChar w:fldCharType="begin"/>
            </w:r>
            <w:r>
              <w:instrText xml:space="preserve"> REF CASE_C_03_31_</w:instrText>
            </w:r>
            <w:r>
              <w:instrText>打开任务</w:instrText>
            </w:r>
            <w:r>
              <w:instrText xml:space="preserve"> \h </w:instrText>
            </w:r>
            <w:r>
              <w:fldChar w:fldCharType="separate"/>
            </w:r>
            <w:r>
              <w:rPr>
                <w:rFonts w:hint="eastAsia"/>
              </w:rPr>
              <w:t>CASE_C_</w:t>
            </w:r>
            <w:r>
              <w:t>03</w:t>
            </w:r>
            <w:r>
              <w:rPr>
                <w:rFonts w:hint="eastAsia"/>
              </w:rPr>
              <w:t>_</w:t>
            </w:r>
            <w:r>
              <w:t>31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打开任务</w:t>
            </w:r>
            <w:r>
              <w:fldChar w:fldCharType="end"/>
            </w:r>
          </w:p>
        </w:tc>
      </w:tr>
      <w:tr w:rsidR="00601116" w:rsidTr="00E71525">
        <w:tc>
          <w:tcPr>
            <w:tcW w:w="1696" w:type="dxa"/>
          </w:tcPr>
          <w:p w:rsidR="00601116" w:rsidRPr="004806A0" w:rsidRDefault="00601116" w:rsidP="00E71525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601116" w:rsidRPr="004806A0" w:rsidRDefault="00887AE8" w:rsidP="00E71525">
            <w:pPr>
              <w:pStyle w:val="--1"/>
            </w:pPr>
            <w:r>
              <w:rPr>
                <w:rFonts w:hint="eastAsia"/>
              </w:rPr>
              <w:t>进入细胞分析的主界面</w:t>
            </w:r>
          </w:p>
        </w:tc>
      </w:tr>
      <w:tr w:rsidR="00601116" w:rsidTr="00E71525">
        <w:tc>
          <w:tcPr>
            <w:tcW w:w="1696" w:type="dxa"/>
          </w:tcPr>
          <w:p w:rsidR="00601116" w:rsidRPr="004806A0" w:rsidRDefault="00601116" w:rsidP="00E71525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601116" w:rsidRPr="004806A0" w:rsidRDefault="00887AE8" w:rsidP="00E71525">
            <w:pPr>
              <w:pStyle w:val="--1"/>
            </w:pPr>
            <w:r>
              <w:rPr>
                <w:rFonts w:hint="eastAsia"/>
              </w:rPr>
              <w:t>医生</w:t>
            </w:r>
          </w:p>
        </w:tc>
      </w:tr>
      <w:tr w:rsidR="00601116" w:rsidTr="00E71525">
        <w:tc>
          <w:tcPr>
            <w:tcW w:w="1696" w:type="dxa"/>
          </w:tcPr>
          <w:p w:rsidR="00601116" w:rsidRPr="004806A0" w:rsidRDefault="00601116" w:rsidP="00E71525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601116" w:rsidRPr="004806A0" w:rsidRDefault="00601116" w:rsidP="00E71525">
            <w:pPr>
              <w:pStyle w:val="--1"/>
            </w:pPr>
          </w:p>
        </w:tc>
      </w:tr>
      <w:tr w:rsidR="00601116" w:rsidTr="00E71525">
        <w:tc>
          <w:tcPr>
            <w:tcW w:w="1696" w:type="dxa"/>
          </w:tcPr>
          <w:p w:rsidR="00601116" w:rsidRPr="004806A0" w:rsidRDefault="00601116" w:rsidP="00E71525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01116" w:rsidRPr="004806A0" w:rsidRDefault="00E5651B" w:rsidP="00E71525">
            <w:pPr>
              <w:pStyle w:val="--1"/>
            </w:pPr>
            <w:r>
              <w:rPr>
                <w:rFonts w:hint="eastAsia"/>
              </w:rPr>
              <w:t>当前在《未完成任务》或《已完成任务》界面</w:t>
            </w:r>
          </w:p>
        </w:tc>
      </w:tr>
      <w:tr w:rsidR="00601116" w:rsidTr="00E71525">
        <w:tc>
          <w:tcPr>
            <w:tcW w:w="1696" w:type="dxa"/>
          </w:tcPr>
          <w:p w:rsidR="00601116" w:rsidRPr="004806A0" w:rsidRDefault="00601116" w:rsidP="00E71525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01116" w:rsidRPr="004806A0" w:rsidRDefault="00AE2820" w:rsidP="00E71525">
            <w:pPr>
              <w:pStyle w:val="--1"/>
            </w:pPr>
            <w:r>
              <w:rPr>
                <w:rFonts w:hint="eastAsia"/>
              </w:rPr>
              <w:t>显示分析窗口</w:t>
            </w:r>
          </w:p>
        </w:tc>
      </w:tr>
      <w:tr w:rsidR="00601116" w:rsidTr="00E71525">
        <w:tc>
          <w:tcPr>
            <w:tcW w:w="1696" w:type="dxa"/>
          </w:tcPr>
          <w:p w:rsidR="00601116" w:rsidRPr="004806A0" w:rsidRDefault="00601116" w:rsidP="00E71525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601116" w:rsidRDefault="00E5651B" w:rsidP="00E71525">
            <w:pPr>
              <w:pStyle w:val="--1"/>
            </w:pPr>
            <w:r>
              <w:rPr>
                <w:rFonts w:hint="eastAsia"/>
              </w:rPr>
              <w:t>用户双击某个任务项</w:t>
            </w:r>
          </w:p>
          <w:p w:rsidR="00E5651B" w:rsidRDefault="00E5651B" w:rsidP="00E71525">
            <w:pPr>
              <w:pStyle w:val="--1"/>
            </w:pPr>
            <w:r>
              <w:rPr>
                <w:rFonts w:hint="eastAsia"/>
              </w:rPr>
              <w:t>后台读取该任务下的细胞，图像等信息</w:t>
            </w:r>
          </w:p>
          <w:p w:rsidR="00E5651B" w:rsidRDefault="00E5651B" w:rsidP="00E71525">
            <w:pPr>
              <w:pStyle w:val="--1"/>
            </w:pPr>
            <w:r>
              <w:rPr>
                <w:rFonts w:hint="eastAsia"/>
              </w:rPr>
              <w:t>前台弹出</w:t>
            </w:r>
            <w:r>
              <w:rPr>
                <w:rFonts w:hint="eastAsia"/>
              </w:rPr>
              <w:t>Splash</w:t>
            </w:r>
            <w:r>
              <w:rPr>
                <w:rFonts w:hint="eastAsia"/>
              </w:rPr>
              <w:t>窗口，等待数据库读取完毕</w:t>
            </w:r>
          </w:p>
          <w:p w:rsidR="00BC5061" w:rsidRPr="004806A0" w:rsidRDefault="00E5651B" w:rsidP="00E71525">
            <w:pPr>
              <w:pStyle w:val="--1"/>
            </w:pPr>
            <w:r>
              <w:rPr>
                <w:rFonts w:hint="eastAsia"/>
              </w:rPr>
              <w:t>前台关闭</w:t>
            </w:r>
            <w:r>
              <w:rPr>
                <w:rFonts w:hint="eastAsia"/>
              </w:rPr>
              <w:t>Splash</w:t>
            </w:r>
            <w:r>
              <w:rPr>
                <w:rFonts w:hint="eastAsia"/>
              </w:rPr>
              <w:t>窗口后，显示细胞分析窗口，在窗口中显示细胞信息，显微镜图像等内容</w:t>
            </w:r>
          </w:p>
        </w:tc>
      </w:tr>
    </w:tbl>
    <w:p w:rsidR="00601116" w:rsidRDefault="00601116" w:rsidP="00102C19">
      <w:pPr>
        <w:pStyle w:val="-22"/>
      </w:pPr>
    </w:p>
    <w:p w:rsidR="00E71525" w:rsidRDefault="00E71525" w:rsidP="00E71525">
      <w:pPr>
        <w:pStyle w:val="3"/>
      </w:pPr>
      <w:bookmarkStart w:id="35" w:name="_Toc38897493"/>
      <w:r>
        <w:rPr>
          <w:rFonts w:hint="eastAsia"/>
        </w:rPr>
        <w:t>【</w:t>
      </w:r>
      <w:bookmarkStart w:id="36" w:name="CASE_C_04_01_浏览细胞信息"/>
      <w:r w:rsidR="00A06E17">
        <w:rPr>
          <w:rFonts w:hint="eastAsia"/>
        </w:rPr>
        <w:t>CASE_C_</w:t>
      </w:r>
      <w:r>
        <w:t>0</w:t>
      </w:r>
      <w:r w:rsidR="00072BE6">
        <w:t>4</w:t>
      </w:r>
      <w:r>
        <w:rPr>
          <w:rFonts w:hint="eastAsia"/>
        </w:rPr>
        <w:t>_</w:t>
      </w:r>
      <w:r>
        <w:t>0</w:t>
      </w:r>
      <w:r w:rsidR="00072BE6">
        <w:t>1</w:t>
      </w:r>
      <w:r>
        <w:rPr>
          <w:rFonts w:hint="eastAsia"/>
        </w:rPr>
        <w:t>_</w:t>
      </w:r>
      <w:r w:rsidR="00072BE6">
        <w:rPr>
          <w:rFonts w:hint="eastAsia"/>
        </w:rPr>
        <w:t>浏览细胞信息</w:t>
      </w:r>
      <w:bookmarkEnd w:id="36"/>
      <w:r>
        <w:rPr>
          <w:rFonts w:hint="eastAsia"/>
        </w:rPr>
        <w:t>】</w:t>
      </w:r>
      <w:bookmarkEnd w:id="3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71525" w:rsidTr="00E71525">
        <w:tc>
          <w:tcPr>
            <w:tcW w:w="1696" w:type="dxa"/>
          </w:tcPr>
          <w:p w:rsidR="00E71525" w:rsidRPr="004806A0" w:rsidRDefault="00E71525" w:rsidP="00E71525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E71525" w:rsidRPr="004806A0" w:rsidRDefault="00E71525" w:rsidP="00E71525">
            <w:pPr>
              <w:pStyle w:val="--1"/>
            </w:pPr>
          </w:p>
        </w:tc>
      </w:tr>
      <w:tr w:rsidR="00E71525" w:rsidTr="00E71525">
        <w:tc>
          <w:tcPr>
            <w:tcW w:w="1696" w:type="dxa"/>
          </w:tcPr>
          <w:p w:rsidR="00E71525" w:rsidRPr="004806A0" w:rsidRDefault="00E71525" w:rsidP="00E71525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E71525" w:rsidRPr="004806A0" w:rsidRDefault="00E71525" w:rsidP="00E71525">
            <w:pPr>
              <w:pStyle w:val="--1"/>
            </w:pPr>
          </w:p>
        </w:tc>
      </w:tr>
      <w:tr w:rsidR="00E71525" w:rsidTr="00E71525">
        <w:tc>
          <w:tcPr>
            <w:tcW w:w="1696" w:type="dxa"/>
          </w:tcPr>
          <w:p w:rsidR="00E71525" w:rsidRPr="004806A0" w:rsidRDefault="00E71525" w:rsidP="00E71525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E71525" w:rsidRPr="004806A0" w:rsidRDefault="00E71525" w:rsidP="00E71525">
            <w:pPr>
              <w:pStyle w:val="--1"/>
            </w:pPr>
          </w:p>
        </w:tc>
      </w:tr>
      <w:tr w:rsidR="00E71525" w:rsidTr="00E71525">
        <w:tc>
          <w:tcPr>
            <w:tcW w:w="1696" w:type="dxa"/>
          </w:tcPr>
          <w:p w:rsidR="00E71525" w:rsidRPr="004806A0" w:rsidRDefault="00E71525" w:rsidP="00E71525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E71525" w:rsidRPr="004806A0" w:rsidRDefault="00E71525" w:rsidP="00E71525">
            <w:pPr>
              <w:pStyle w:val="--1"/>
            </w:pPr>
          </w:p>
        </w:tc>
      </w:tr>
      <w:tr w:rsidR="00E71525" w:rsidTr="00E71525">
        <w:tc>
          <w:tcPr>
            <w:tcW w:w="1696" w:type="dxa"/>
          </w:tcPr>
          <w:p w:rsidR="00E71525" w:rsidRPr="004806A0" w:rsidRDefault="00E71525" w:rsidP="00E71525">
            <w:pPr>
              <w:pStyle w:val="--10"/>
            </w:pPr>
            <w:r w:rsidRPr="004806A0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600" w:type="dxa"/>
          </w:tcPr>
          <w:p w:rsidR="00E71525" w:rsidRPr="004806A0" w:rsidRDefault="00E71525" w:rsidP="00E71525">
            <w:pPr>
              <w:pStyle w:val="--1"/>
            </w:pPr>
          </w:p>
        </w:tc>
      </w:tr>
      <w:tr w:rsidR="00E71525" w:rsidTr="00E71525">
        <w:tc>
          <w:tcPr>
            <w:tcW w:w="1696" w:type="dxa"/>
          </w:tcPr>
          <w:p w:rsidR="00E71525" w:rsidRPr="004806A0" w:rsidRDefault="00E71525" w:rsidP="00E71525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E71525" w:rsidRPr="004806A0" w:rsidRDefault="00E71525" w:rsidP="00E71525">
            <w:pPr>
              <w:pStyle w:val="--1"/>
            </w:pPr>
          </w:p>
        </w:tc>
      </w:tr>
      <w:tr w:rsidR="00E71525" w:rsidTr="00E71525">
        <w:tc>
          <w:tcPr>
            <w:tcW w:w="1696" w:type="dxa"/>
          </w:tcPr>
          <w:p w:rsidR="00E71525" w:rsidRPr="004806A0" w:rsidRDefault="00E71525" w:rsidP="00E71525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E71525" w:rsidRPr="004806A0" w:rsidRDefault="00E71525" w:rsidP="00E71525">
            <w:pPr>
              <w:pStyle w:val="--1"/>
            </w:pPr>
          </w:p>
        </w:tc>
      </w:tr>
    </w:tbl>
    <w:p w:rsidR="00E71525" w:rsidRPr="00A62BFF" w:rsidRDefault="00E71525" w:rsidP="00102C19">
      <w:pPr>
        <w:pStyle w:val="-22"/>
      </w:pPr>
    </w:p>
    <w:p w:rsidR="00072BE6" w:rsidRDefault="00072BE6" w:rsidP="00072BE6">
      <w:pPr>
        <w:pStyle w:val="3"/>
      </w:pPr>
      <w:bookmarkStart w:id="37" w:name="_Toc38897494"/>
      <w:r>
        <w:rPr>
          <w:rFonts w:hint="eastAsia"/>
        </w:rPr>
        <w:t>【</w:t>
      </w:r>
      <w:r>
        <w:rPr>
          <w:rFonts w:hint="eastAsia"/>
        </w:rPr>
        <w:t>CASE_C_</w:t>
      </w:r>
      <w:r>
        <w:t>04</w:t>
      </w:r>
      <w:r>
        <w:rPr>
          <w:rFonts w:hint="eastAsia"/>
        </w:rPr>
        <w:t>_</w:t>
      </w:r>
      <w:r w:rsidR="00BC5061">
        <w:t>10</w:t>
      </w:r>
      <w:r>
        <w:rPr>
          <w:rFonts w:hint="eastAsia"/>
        </w:rPr>
        <w:t>_</w:t>
      </w:r>
      <w:r w:rsidR="00BC5061">
        <w:rPr>
          <w:rFonts w:hint="eastAsia"/>
        </w:rPr>
        <w:t>查看细胞上下文图像</w:t>
      </w:r>
      <w:r>
        <w:rPr>
          <w:rFonts w:hint="eastAsia"/>
        </w:rPr>
        <w:t>】</w:t>
      </w:r>
      <w:bookmarkEnd w:id="3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</w:tbl>
    <w:p w:rsidR="00072BE6" w:rsidRPr="00A62BFF" w:rsidRDefault="00072BE6" w:rsidP="00102C19">
      <w:pPr>
        <w:pStyle w:val="-22"/>
      </w:pPr>
    </w:p>
    <w:p w:rsidR="00072BE6" w:rsidRDefault="00072BE6" w:rsidP="00072BE6">
      <w:pPr>
        <w:pStyle w:val="3"/>
      </w:pPr>
      <w:bookmarkStart w:id="38" w:name="_Toc38897495"/>
      <w:r>
        <w:rPr>
          <w:rFonts w:hint="eastAsia"/>
        </w:rPr>
        <w:t>【</w:t>
      </w:r>
      <w:r>
        <w:rPr>
          <w:rFonts w:hint="eastAsia"/>
        </w:rPr>
        <w:t>CASE_C_</w:t>
      </w:r>
      <w:r>
        <w:t>0</w:t>
      </w:r>
      <w:r w:rsidR="00BC5061">
        <w:t>4</w:t>
      </w:r>
      <w:r>
        <w:rPr>
          <w:rFonts w:hint="eastAsia"/>
        </w:rPr>
        <w:t>_</w:t>
      </w:r>
      <w:r w:rsidR="00BC5061">
        <w:t>11</w:t>
      </w:r>
      <w:r>
        <w:rPr>
          <w:rFonts w:hint="eastAsia"/>
        </w:rPr>
        <w:t>_</w:t>
      </w:r>
      <w:r w:rsidR="00BC5061">
        <w:rPr>
          <w:rFonts w:hint="eastAsia"/>
        </w:rPr>
        <w:t>查看外周血大图</w:t>
      </w:r>
      <w:r>
        <w:rPr>
          <w:rFonts w:hint="eastAsia"/>
        </w:rPr>
        <w:t>】</w:t>
      </w:r>
      <w:bookmarkEnd w:id="3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lastRenderedPageBreak/>
              <w:t>基本路径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</w:tbl>
    <w:p w:rsidR="00072BE6" w:rsidRPr="00A62BFF" w:rsidRDefault="00072BE6" w:rsidP="00102C19">
      <w:pPr>
        <w:pStyle w:val="-22"/>
      </w:pPr>
    </w:p>
    <w:p w:rsidR="00072BE6" w:rsidRDefault="00072BE6" w:rsidP="00072BE6">
      <w:pPr>
        <w:pStyle w:val="3"/>
      </w:pPr>
      <w:bookmarkStart w:id="39" w:name="_Toc38897496"/>
      <w:r>
        <w:rPr>
          <w:rFonts w:hint="eastAsia"/>
        </w:rPr>
        <w:t>【</w:t>
      </w:r>
      <w:r>
        <w:rPr>
          <w:rFonts w:hint="eastAsia"/>
        </w:rPr>
        <w:t>CASE_C_</w:t>
      </w:r>
      <w:r>
        <w:t>0</w:t>
      </w:r>
      <w:r w:rsidR="00BC5061">
        <w:t>4</w:t>
      </w:r>
      <w:r>
        <w:rPr>
          <w:rFonts w:hint="eastAsia"/>
        </w:rPr>
        <w:t>_</w:t>
      </w:r>
      <w:r w:rsidR="00BC5061">
        <w:t>12</w:t>
      </w:r>
      <w:r>
        <w:rPr>
          <w:rFonts w:hint="eastAsia"/>
        </w:rPr>
        <w:t>_</w:t>
      </w:r>
      <w:r w:rsidR="00BC5061">
        <w:rPr>
          <w:rFonts w:hint="eastAsia"/>
        </w:rPr>
        <w:t>查看骨髓血大图</w:t>
      </w:r>
      <w:r>
        <w:rPr>
          <w:rFonts w:hint="eastAsia"/>
        </w:rPr>
        <w:t>】</w:t>
      </w:r>
      <w:bookmarkEnd w:id="3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</w:tbl>
    <w:p w:rsidR="00072BE6" w:rsidRPr="00A62BFF" w:rsidRDefault="00072BE6" w:rsidP="00102C19">
      <w:pPr>
        <w:pStyle w:val="-22"/>
      </w:pPr>
    </w:p>
    <w:p w:rsidR="00072BE6" w:rsidRDefault="00072BE6" w:rsidP="00072BE6">
      <w:pPr>
        <w:pStyle w:val="3"/>
      </w:pPr>
      <w:bookmarkStart w:id="40" w:name="_Toc38897497"/>
      <w:r>
        <w:rPr>
          <w:rFonts w:hint="eastAsia"/>
        </w:rPr>
        <w:t>【</w:t>
      </w:r>
      <w:r>
        <w:rPr>
          <w:rFonts w:hint="eastAsia"/>
        </w:rPr>
        <w:t>CASE_C_</w:t>
      </w:r>
      <w:r>
        <w:t>0</w:t>
      </w:r>
      <w:r w:rsidR="00BC5061">
        <w:t>4</w:t>
      </w:r>
      <w:r>
        <w:rPr>
          <w:rFonts w:hint="eastAsia"/>
        </w:rPr>
        <w:t>_</w:t>
      </w:r>
      <w:r w:rsidR="00BC5061">
        <w:t>21</w:t>
      </w:r>
      <w:r>
        <w:rPr>
          <w:rFonts w:hint="eastAsia"/>
        </w:rPr>
        <w:t>_</w:t>
      </w:r>
      <w:r w:rsidR="001D6877">
        <w:rPr>
          <w:rFonts w:hint="eastAsia"/>
        </w:rPr>
        <w:t>支持增加和删除细胞</w:t>
      </w:r>
      <w:r>
        <w:rPr>
          <w:rFonts w:hint="eastAsia"/>
        </w:rPr>
        <w:t>】</w:t>
      </w:r>
      <w:bookmarkEnd w:id="4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</w:tbl>
    <w:p w:rsidR="00072BE6" w:rsidRPr="00A62BFF" w:rsidRDefault="00072BE6" w:rsidP="00102C19">
      <w:pPr>
        <w:pStyle w:val="-22"/>
      </w:pPr>
    </w:p>
    <w:p w:rsidR="00072BE6" w:rsidRDefault="00072BE6" w:rsidP="00072BE6">
      <w:pPr>
        <w:pStyle w:val="3"/>
      </w:pPr>
      <w:bookmarkStart w:id="41" w:name="_Toc38897498"/>
      <w:r>
        <w:rPr>
          <w:rFonts w:hint="eastAsia"/>
        </w:rPr>
        <w:lastRenderedPageBreak/>
        <w:t>【</w:t>
      </w:r>
      <w:r>
        <w:rPr>
          <w:rFonts w:hint="eastAsia"/>
        </w:rPr>
        <w:t>CASE_C_</w:t>
      </w:r>
      <w:r>
        <w:t>0</w:t>
      </w:r>
      <w:r w:rsidR="001D6877">
        <w:t>4</w:t>
      </w:r>
      <w:r>
        <w:rPr>
          <w:rFonts w:hint="eastAsia"/>
        </w:rPr>
        <w:t>_</w:t>
      </w:r>
      <w:r w:rsidR="001D6877">
        <w:t>22</w:t>
      </w:r>
      <w:r>
        <w:rPr>
          <w:rFonts w:hint="eastAsia"/>
        </w:rPr>
        <w:t>_</w:t>
      </w:r>
      <w:r w:rsidR="001D6877">
        <w:rPr>
          <w:rFonts w:hint="eastAsia"/>
        </w:rPr>
        <w:t>支持修改细胞的分类</w:t>
      </w:r>
      <w:r>
        <w:rPr>
          <w:rFonts w:hint="eastAsia"/>
        </w:rPr>
        <w:t>】</w:t>
      </w:r>
      <w:bookmarkEnd w:id="4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</w:tbl>
    <w:p w:rsidR="00072BE6" w:rsidRPr="00A62BFF" w:rsidRDefault="00072BE6" w:rsidP="00102C19">
      <w:pPr>
        <w:pStyle w:val="-22"/>
      </w:pPr>
    </w:p>
    <w:p w:rsidR="00072BE6" w:rsidRDefault="00072BE6" w:rsidP="00072BE6">
      <w:pPr>
        <w:pStyle w:val="3"/>
      </w:pPr>
      <w:bookmarkStart w:id="42" w:name="_Toc38897499"/>
      <w:r>
        <w:rPr>
          <w:rFonts w:hint="eastAsia"/>
        </w:rPr>
        <w:t>【</w:t>
      </w:r>
      <w:r>
        <w:rPr>
          <w:rFonts w:hint="eastAsia"/>
        </w:rPr>
        <w:t>CASE_C_</w:t>
      </w:r>
      <w:r>
        <w:t>0</w:t>
      </w:r>
      <w:r w:rsidR="001D6877">
        <w:t>4</w:t>
      </w:r>
      <w:r>
        <w:rPr>
          <w:rFonts w:hint="eastAsia"/>
        </w:rPr>
        <w:t>_</w:t>
      </w:r>
      <w:r w:rsidR="001D6877">
        <w:t>30</w:t>
      </w:r>
      <w:r>
        <w:rPr>
          <w:rFonts w:hint="eastAsia"/>
        </w:rPr>
        <w:t>_</w:t>
      </w:r>
      <w:r w:rsidR="001D6877">
        <w:rPr>
          <w:rFonts w:hint="eastAsia"/>
        </w:rPr>
        <w:t>保存修改结果</w:t>
      </w:r>
      <w:r>
        <w:rPr>
          <w:rFonts w:hint="eastAsia"/>
        </w:rPr>
        <w:t>】</w:t>
      </w:r>
      <w:bookmarkEnd w:id="4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  <w:tr w:rsidR="00072BE6" w:rsidTr="00102C19">
        <w:tc>
          <w:tcPr>
            <w:tcW w:w="1696" w:type="dxa"/>
          </w:tcPr>
          <w:p w:rsidR="00072BE6" w:rsidRPr="004806A0" w:rsidRDefault="00072BE6" w:rsidP="00102C19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072BE6" w:rsidRPr="004806A0" w:rsidRDefault="00072BE6" w:rsidP="00102C19">
            <w:pPr>
              <w:pStyle w:val="--1"/>
            </w:pPr>
          </w:p>
        </w:tc>
      </w:tr>
    </w:tbl>
    <w:p w:rsidR="00072BE6" w:rsidRPr="00A62BFF" w:rsidRDefault="00072BE6" w:rsidP="00102C19">
      <w:pPr>
        <w:pStyle w:val="-22"/>
      </w:pPr>
    </w:p>
    <w:p w:rsidR="001D6877" w:rsidRDefault="001D6877" w:rsidP="001D6877">
      <w:pPr>
        <w:pStyle w:val="3"/>
      </w:pPr>
      <w:bookmarkStart w:id="43" w:name="_Toc38897500"/>
      <w:r>
        <w:rPr>
          <w:rFonts w:hint="eastAsia"/>
        </w:rPr>
        <w:t>【</w:t>
      </w:r>
      <w:r>
        <w:rPr>
          <w:rFonts w:hint="eastAsia"/>
        </w:rPr>
        <w:t>CASE_C_</w:t>
      </w:r>
      <w:r>
        <w:t>05</w:t>
      </w:r>
      <w:r>
        <w:rPr>
          <w:rFonts w:hint="eastAsia"/>
        </w:rPr>
        <w:t>_</w:t>
      </w:r>
      <w:r>
        <w:t>01</w:t>
      </w:r>
      <w:r>
        <w:rPr>
          <w:rFonts w:hint="eastAsia"/>
        </w:rPr>
        <w:t>_</w:t>
      </w:r>
      <w:r>
        <w:rPr>
          <w:rFonts w:hint="eastAsia"/>
        </w:rPr>
        <w:t>支持生成和提交报告】</w:t>
      </w:r>
      <w:bookmarkEnd w:id="4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</w:tbl>
    <w:p w:rsidR="001D6877" w:rsidRPr="00A62BFF" w:rsidRDefault="001D6877" w:rsidP="00102C19">
      <w:pPr>
        <w:pStyle w:val="-22"/>
      </w:pPr>
    </w:p>
    <w:p w:rsidR="001D6877" w:rsidRDefault="001D6877" w:rsidP="001D6877">
      <w:pPr>
        <w:pStyle w:val="3"/>
      </w:pPr>
      <w:bookmarkStart w:id="44" w:name="_Toc38897501"/>
      <w:r>
        <w:rPr>
          <w:rFonts w:hint="eastAsia"/>
        </w:rPr>
        <w:t>【</w:t>
      </w:r>
      <w:r>
        <w:rPr>
          <w:rFonts w:hint="eastAsia"/>
        </w:rPr>
        <w:t>CASE_C_</w:t>
      </w:r>
      <w:r>
        <w:t>05</w:t>
      </w:r>
      <w:r>
        <w:rPr>
          <w:rFonts w:hint="eastAsia"/>
        </w:rPr>
        <w:t>_</w:t>
      </w:r>
      <w:r>
        <w:t>02</w:t>
      </w:r>
      <w:r>
        <w:rPr>
          <w:rFonts w:hint="eastAsia"/>
        </w:rPr>
        <w:t>_</w:t>
      </w:r>
      <w:r>
        <w:rPr>
          <w:rFonts w:hint="eastAsia"/>
        </w:rPr>
        <w:t>支持截图】</w:t>
      </w:r>
      <w:bookmarkEnd w:id="4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  <w:tr w:rsidR="001D6877" w:rsidTr="00102C19">
        <w:tc>
          <w:tcPr>
            <w:tcW w:w="1696" w:type="dxa"/>
          </w:tcPr>
          <w:p w:rsidR="001D6877" w:rsidRPr="004806A0" w:rsidRDefault="001D6877" w:rsidP="00102C19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1D6877" w:rsidRPr="004806A0" w:rsidRDefault="001D6877" w:rsidP="00102C19">
            <w:pPr>
              <w:pStyle w:val="--1"/>
            </w:pPr>
          </w:p>
        </w:tc>
      </w:tr>
    </w:tbl>
    <w:p w:rsidR="001D6877" w:rsidRPr="00A62BFF" w:rsidRDefault="001D6877" w:rsidP="00102C19">
      <w:pPr>
        <w:pStyle w:val="-22"/>
      </w:pPr>
    </w:p>
    <w:p w:rsidR="00601116" w:rsidRPr="00A62BFF" w:rsidRDefault="00601116" w:rsidP="00102C19">
      <w:pPr>
        <w:pStyle w:val="-22"/>
      </w:pPr>
    </w:p>
    <w:p w:rsidR="0010511F" w:rsidRPr="001D79A2" w:rsidRDefault="0010511F" w:rsidP="00102C19">
      <w:pPr>
        <w:pStyle w:val="-22"/>
      </w:pPr>
    </w:p>
    <w:p w:rsidR="001D79A2" w:rsidRDefault="001D79A2" w:rsidP="001D79A2">
      <w:pPr>
        <w:pStyle w:val="1"/>
      </w:pPr>
      <w:bookmarkStart w:id="45" w:name="_Toc38897502"/>
      <w:r>
        <w:rPr>
          <w:rFonts w:hint="eastAsia"/>
        </w:rPr>
        <w:lastRenderedPageBreak/>
        <w:t>功能需求</w:t>
      </w:r>
      <w:bookmarkEnd w:id="45"/>
    </w:p>
    <w:p w:rsidR="001D79A2" w:rsidRDefault="001D79A2" w:rsidP="001D79A2">
      <w:pPr>
        <w:pStyle w:val="2"/>
      </w:pPr>
      <w:bookmarkStart w:id="46" w:name="_Toc38897503"/>
      <w:r>
        <w:rPr>
          <w:rFonts w:hint="eastAsia"/>
        </w:rPr>
        <w:t>数据流图</w:t>
      </w:r>
      <w:bookmarkEnd w:id="46"/>
    </w:p>
    <w:p w:rsidR="000329CC" w:rsidRDefault="002C117E" w:rsidP="00AC76A2">
      <w:pPr>
        <w:pStyle w:val="3"/>
      </w:pPr>
      <w:bookmarkStart w:id="47" w:name="_Toc38897504"/>
      <w:r>
        <w:rPr>
          <w:rFonts w:hint="eastAsia"/>
        </w:rPr>
        <w:t>0</w:t>
      </w:r>
      <w:r w:rsidR="00AC76A2">
        <w:rPr>
          <w:rFonts w:hint="eastAsia"/>
        </w:rPr>
        <w:t>层数据流图</w:t>
      </w:r>
      <w:bookmarkEnd w:id="47"/>
    </w:p>
    <w:p w:rsidR="00457432" w:rsidRDefault="004C6A78" w:rsidP="00457432">
      <w:pPr>
        <w:pStyle w:val="a5"/>
        <w:keepNext/>
      </w:pPr>
      <w:r>
        <w:object w:dxaOrig="7351" w:dyaOrig="7231">
          <v:shape id="_x0000_i1028" type="#_x0000_t75" style="width:367.5pt;height:361.25pt" o:ole="">
            <v:imagedata r:id="rId14" o:title=""/>
          </v:shape>
          <o:OLEObject Type="Embed" ProgID="Visio.Drawing.15" ShapeID="_x0000_i1028" DrawAspect="Content" ObjectID="_1649673046" r:id="rId15"/>
        </w:object>
      </w:r>
    </w:p>
    <w:p w:rsidR="00AC76A2" w:rsidRDefault="00457432" w:rsidP="00457432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C6A78">
        <w:fldChar w:fldCharType="begin"/>
      </w:r>
      <w:r w:rsidR="004C6A78">
        <w:instrText xml:space="preserve"> </w:instrText>
      </w:r>
      <w:r w:rsidR="004C6A78">
        <w:rPr>
          <w:rFonts w:hint="eastAsia"/>
        </w:rPr>
        <w:instrText>STYLEREF 1 \s</w:instrText>
      </w:r>
      <w:r w:rsidR="004C6A78">
        <w:instrText xml:space="preserve"> </w:instrText>
      </w:r>
      <w:r w:rsidR="004C6A78">
        <w:fldChar w:fldCharType="separate"/>
      </w:r>
      <w:r w:rsidR="004C6A78">
        <w:rPr>
          <w:noProof/>
        </w:rPr>
        <w:t>4</w:t>
      </w:r>
      <w:r w:rsidR="004C6A78">
        <w:fldChar w:fldCharType="end"/>
      </w:r>
      <w:r w:rsidR="004C6A78">
        <w:noBreakHyphen/>
      </w:r>
      <w:r w:rsidR="004C6A78">
        <w:fldChar w:fldCharType="begin"/>
      </w:r>
      <w:r w:rsidR="004C6A78">
        <w:instrText xml:space="preserve"> </w:instrText>
      </w:r>
      <w:r w:rsidR="004C6A78">
        <w:rPr>
          <w:rFonts w:hint="eastAsia"/>
        </w:rPr>
        <w:instrText xml:space="preserve">SEQ </w:instrText>
      </w:r>
      <w:r w:rsidR="004C6A78">
        <w:rPr>
          <w:rFonts w:hint="eastAsia"/>
        </w:rPr>
        <w:instrText>图</w:instrText>
      </w:r>
      <w:r w:rsidR="004C6A78">
        <w:rPr>
          <w:rFonts w:hint="eastAsia"/>
        </w:rPr>
        <w:instrText xml:space="preserve"> \* ARABIC \s 1</w:instrText>
      </w:r>
      <w:r w:rsidR="004C6A78">
        <w:instrText xml:space="preserve"> </w:instrText>
      </w:r>
      <w:r w:rsidR="004C6A78">
        <w:fldChar w:fldCharType="separate"/>
      </w:r>
      <w:r w:rsidR="004C6A78">
        <w:rPr>
          <w:noProof/>
        </w:rPr>
        <w:t>1</w:t>
      </w:r>
      <w:r w:rsidR="004C6A78">
        <w:fldChar w:fldCharType="end"/>
      </w:r>
      <w:r>
        <w:t xml:space="preserve"> </w:t>
      </w:r>
      <w:r>
        <w:rPr>
          <w:rFonts w:hint="eastAsia"/>
        </w:rPr>
        <w:t>顶层数据流图</w:t>
      </w:r>
    </w:p>
    <w:p w:rsidR="004C6A78" w:rsidRDefault="004C6A78" w:rsidP="004C6A78">
      <w:pPr>
        <w:pStyle w:val="a5"/>
        <w:keepNext/>
      </w:pPr>
      <w:r>
        <w:object w:dxaOrig="7351" w:dyaOrig="6331">
          <v:shape id="_x0000_i1029" type="#_x0000_t75" style="width:367.5pt;height:316.8pt" o:ole="">
            <v:imagedata r:id="rId16" o:title=""/>
          </v:shape>
          <o:OLEObject Type="Embed" ProgID="Visio.Drawing.15" ShapeID="_x0000_i1029" DrawAspect="Content" ObjectID="_1649673047" r:id="rId17"/>
        </w:object>
      </w:r>
    </w:p>
    <w:p w:rsidR="00457432" w:rsidRDefault="004C6A78" w:rsidP="004C6A78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DeepCounter</w:t>
      </w:r>
      <w:r>
        <w:rPr>
          <w:rFonts w:hint="eastAsia"/>
        </w:rPr>
        <w:t>顶层数据流图</w:t>
      </w:r>
    </w:p>
    <w:p w:rsidR="002C117E" w:rsidRDefault="002C117E" w:rsidP="00102C19">
      <w:pPr>
        <w:pStyle w:val="-22"/>
      </w:pPr>
    </w:p>
    <w:p w:rsidR="006745F6" w:rsidRDefault="006745F6" w:rsidP="006745F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层数据流图</w:t>
      </w:r>
    </w:p>
    <w:p w:rsidR="006745F6" w:rsidRPr="002C117E" w:rsidRDefault="006745F6" w:rsidP="00102C19">
      <w:pPr>
        <w:pStyle w:val="-22"/>
      </w:pPr>
    </w:p>
    <w:p w:rsidR="001D79A2" w:rsidRDefault="00E41AEF" w:rsidP="001D79A2">
      <w:pPr>
        <w:pStyle w:val="2"/>
      </w:pPr>
      <w:bookmarkStart w:id="48" w:name="_Toc38897505"/>
      <w:r>
        <w:rPr>
          <w:rFonts w:hint="eastAsia"/>
        </w:rPr>
        <w:t>功能</w:t>
      </w:r>
      <w:r w:rsidR="001D79A2">
        <w:rPr>
          <w:rFonts w:hint="eastAsia"/>
        </w:rPr>
        <w:t>需求描述</w:t>
      </w:r>
      <w:bookmarkEnd w:id="48"/>
    </w:p>
    <w:p w:rsidR="00E41AEF" w:rsidRDefault="00E41AEF" w:rsidP="00E41AEF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01_01</w:t>
      </w:r>
      <w:r>
        <w:rPr>
          <w:rFonts w:hint="eastAsia"/>
        </w:rPr>
        <w:t>_</w:t>
      </w:r>
      <w:r w:rsidR="00DE2011">
        <w:rPr>
          <w:rFonts w:hint="eastAsia"/>
        </w:rPr>
        <w:t>支持连接配置界面</w:t>
      </w:r>
      <w:r>
        <w:rPr>
          <w:rFonts w:hint="eastAsia"/>
        </w:rPr>
        <w:t>】</w:t>
      </w:r>
    </w:p>
    <w:p w:rsidR="00732FAC" w:rsidRDefault="00732FAC" w:rsidP="00732FAC">
      <w:pPr>
        <w:pStyle w:val="4"/>
      </w:pPr>
      <w:r>
        <w:rPr>
          <w:rFonts w:hint="eastAsia"/>
        </w:rPr>
        <w:t>需求描述</w:t>
      </w:r>
    </w:p>
    <w:p w:rsidR="00732FAC" w:rsidRDefault="00604079" w:rsidP="00102C19">
      <w:pPr>
        <w:pStyle w:val="-22"/>
      </w:pPr>
      <w:r>
        <w:rPr>
          <w:rFonts w:hint="eastAsia"/>
        </w:rPr>
        <w:t>软件启动后首先进入数据库连接配置界面。</w:t>
      </w:r>
      <w:r w:rsidR="000718C4">
        <w:rPr>
          <w:rFonts w:hint="eastAsia"/>
        </w:rPr>
        <w:t>界面设计如下：</w:t>
      </w:r>
    </w:p>
    <w:p w:rsidR="00604079" w:rsidRDefault="000718C4" w:rsidP="000718C4">
      <w:pPr>
        <w:pStyle w:val="a5"/>
      </w:pPr>
      <w:r>
        <w:lastRenderedPageBreak/>
        <w:drawing>
          <wp:inline distT="0" distB="0" distL="0" distR="0">
            <wp:extent cx="4222142" cy="301843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70" cy="302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1D" w:rsidRPr="00E6578C" w:rsidRDefault="00E44C1D" w:rsidP="00102C19">
      <w:pPr>
        <w:pStyle w:val="-22"/>
      </w:pPr>
    </w:p>
    <w:p w:rsidR="00E41AEF" w:rsidRDefault="00E41AEF" w:rsidP="00E41AEF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01_0</w:t>
      </w:r>
      <w:r w:rsidR="00DE2011">
        <w:t>2</w:t>
      </w:r>
      <w:r>
        <w:rPr>
          <w:rFonts w:hint="eastAsia"/>
        </w:rPr>
        <w:t>_</w:t>
      </w:r>
      <w:r w:rsidR="00DE2011">
        <w:rPr>
          <w:rFonts w:hint="eastAsia"/>
        </w:rPr>
        <w:t>支持</w:t>
      </w:r>
      <w:r w:rsidR="000718C4">
        <w:rPr>
          <w:rFonts w:hint="eastAsia"/>
        </w:rPr>
        <w:t>新增数据库连接</w:t>
      </w:r>
      <w:r>
        <w:rPr>
          <w:rFonts w:hint="eastAsia"/>
        </w:rPr>
        <w:t>】</w:t>
      </w:r>
    </w:p>
    <w:p w:rsidR="00604079" w:rsidRDefault="00604079" w:rsidP="00604079">
      <w:pPr>
        <w:pStyle w:val="4"/>
      </w:pPr>
      <w:r>
        <w:rPr>
          <w:rFonts w:hint="eastAsia"/>
        </w:rPr>
        <w:t>需求描述</w:t>
      </w:r>
    </w:p>
    <w:p w:rsidR="00604079" w:rsidRDefault="000718C4" w:rsidP="00102C19">
      <w:pPr>
        <w:pStyle w:val="-22"/>
      </w:pPr>
      <w:r>
        <w:rPr>
          <w:rFonts w:hint="eastAsia"/>
        </w:rPr>
        <w:t>界面上提供增加、删除、删除数据库连接配置的功能。</w:t>
      </w:r>
    </w:p>
    <w:p w:rsidR="000718C4" w:rsidRDefault="000718C4" w:rsidP="00102C19">
      <w:pPr>
        <w:pStyle w:val="-22"/>
      </w:pPr>
      <w:r>
        <w:rPr>
          <w:rFonts w:hint="eastAsia"/>
        </w:rPr>
        <w:t>新增数据库连接</w:t>
      </w:r>
      <w:r w:rsidR="006A5489">
        <w:rPr>
          <w:rFonts w:hint="eastAsia"/>
        </w:rPr>
        <w:t>界面如下：</w:t>
      </w:r>
    </w:p>
    <w:p w:rsidR="000718C4" w:rsidRDefault="000718C4" w:rsidP="000718C4">
      <w:pPr>
        <w:pStyle w:val="a5"/>
      </w:pPr>
      <w:r>
        <w:lastRenderedPageBreak/>
        <w:drawing>
          <wp:inline distT="0" distB="0" distL="0" distR="0">
            <wp:extent cx="4397071" cy="3390790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93" cy="33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89" w:rsidRDefault="006A5489" w:rsidP="00102C19">
      <w:pPr>
        <w:pStyle w:val="-22"/>
      </w:pPr>
      <w:r>
        <w:rPr>
          <w:rFonts w:hint="eastAsia"/>
        </w:rPr>
        <w:t>密码需要隐藏显示。</w:t>
      </w:r>
    </w:p>
    <w:p w:rsidR="006A5489" w:rsidRPr="006A5489" w:rsidRDefault="006A5489" w:rsidP="00102C19">
      <w:pPr>
        <w:pStyle w:val="-22"/>
      </w:pPr>
    </w:p>
    <w:p w:rsidR="00DC4630" w:rsidRDefault="00DC4630" w:rsidP="00102C19">
      <w:pPr>
        <w:pStyle w:val="-22"/>
      </w:pPr>
      <w:r>
        <w:rPr>
          <w:rFonts w:hint="eastAsia"/>
        </w:rPr>
        <w:t>所有的数据库连接信息都持久化保存到本地配置文件connect.bin中。</w:t>
      </w:r>
    </w:p>
    <w:p w:rsidR="006A5489" w:rsidRDefault="006A5489" w:rsidP="00102C19">
      <w:pPr>
        <w:pStyle w:val="-22"/>
      </w:pPr>
      <w:r>
        <w:rPr>
          <w:rFonts w:hint="eastAsia"/>
        </w:rPr>
        <w:t>支持选择决定是否在文件中保存密码。</w:t>
      </w:r>
    </w:p>
    <w:p w:rsidR="00DC4630" w:rsidRDefault="00DC4630" w:rsidP="00102C19">
      <w:pPr>
        <w:pStyle w:val="-22"/>
      </w:pPr>
      <w:r>
        <w:t>C</w:t>
      </w:r>
      <w:r>
        <w:rPr>
          <w:rFonts w:hint="eastAsia"/>
        </w:rPr>
        <w:t>onnect.bin文件应当被加密保存，避免被人简单地看到其内容。尤其是，</w:t>
      </w:r>
      <w:r w:rsidR="006A5489">
        <w:rPr>
          <w:rFonts w:hint="eastAsia"/>
        </w:rPr>
        <w:t>在保存密码的时候， 密码</w:t>
      </w:r>
      <w:r>
        <w:rPr>
          <w:rFonts w:hint="eastAsia"/>
        </w:rPr>
        <w:t>不应</w:t>
      </w:r>
      <w:r w:rsidR="006A5489">
        <w:rPr>
          <w:rFonts w:hint="eastAsia"/>
        </w:rPr>
        <w:t>以明文方式保存。</w:t>
      </w:r>
    </w:p>
    <w:p w:rsidR="00DC4630" w:rsidRDefault="00DC4630" w:rsidP="00102C19">
      <w:pPr>
        <w:pStyle w:val="-22"/>
      </w:pPr>
    </w:p>
    <w:p w:rsidR="00DC4630" w:rsidRDefault="00DC4630" w:rsidP="00DC4630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</w:t>
      </w:r>
      <w:r w:rsidR="008619D1">
        <w:t>1</w:t>
      </w:r>
      <w:r>
        <w:t>_0</w:t>
      </w:r>
      <w:r w:rsidR="008619D1">
        <w:t>3</w:t>
      </w:r>
      <w:r>
        <w:rPr>
          <w:rFonts w:hint="eastAsia"/>
        </w:rPr>
        <w:t>_</w:t>
      </w:r>
      <w:r>
        <w:rPr>
          <w:rFonts w:hint="eastAsia"/>
        </w:rPr>
        <w:t>支持修改现有的数据库连接配置】</w:t>
      </w:r>
    </w:p>
    <w:p w:rsidR="00DC4630" w:rsidRDefault="00DC4630" w:rsidP="00DC4630">
      <w:pPr>
        <w:pStyle w:val="3"/>
      </w:pPr>
      <w:r>
        <w:rPr>
          <w:rFonts w:hint="eastAsia"/>
        </w:rPr>
        <w:t>需求描述</w:t>
      </w:r>
    </w:p>
    <w:p w:rsidR="00DC4630" w:rsidRDefault="001B2ED0" w:rsidP="00102C19">
      <w:pPr>
        <w:pStyle w:val="-22"/>
        <w:rPr>
          <w:noProof/>
        </w:rPr>
      </w:pPr>
      <w:r>
        <w:rPr>
          <w:rFonts w:hint="eastAsia"/>
        </w:rPr>
        <w:t>用户选择一个已经存在的连接配置，可以</w:t>
      </w:r>
      <w:r>
        <w:rPr>
          <w:rFonts w:hint="eastAsia"/>
          <w:noProof/>
        </w:rPr>
        <w:t>通过工具栏按钮触发对它的修改。修改窗口设计如下所示：</w:t>
      </w:r>
    </w:p>
    <w:p w:rsidR="001B2ED0" w:rsidRPr="001B2ED0" w:rsidRDefault="001B2ED0" w:rsidP="001B2ED0">
      <w:pPr>
        <w:pStyle w:val="a5"/>
      </w:pPr>
      <w:r>
        <w:lastRenderedPageBreak/>
        <w:drawing>
          <wp:inline distT="0" distB="0" distL="0" distR="0" wp14:anchorId="4074AE6B" wp14:editId="55C87BB4">
            <wp:extent cx="4206240" cy="323928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23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30" w:rsidRDefault="006A5489" w:rsidP="00102C19">
      <w:pPr>
        <w:pStyle w:val="-22"/>
      </w:pPr>
      <w:r>
        <w:rPr>
          <w:rFonts w:hint="eastAsia"/>
        </w:rPr>
        <w:t>用户修改同步</w:t>
      </w:r>
      <w:r w:rsidR="008619D1">
        <w:rPr>
          <w:rFonts w:hint="eastAsia"/>
        </w:rPr>
        <w:t>保存到connect.bin中。</w:t>
      </w:r>
    </w:p>
    <w:p w:rsidR="008619D1" w:rsidRDefault="008619D1" w:rsidP="00102C19">
      <w:pPr>
        <w:pStyle w:val="-22"/>
      </w:pPr>
    </w:p>
    <w:p w:rsidR="008619D1" w:rsidRDefault="008619D1" w:rsidP="008619D1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01_04</w:t>
      </w:r>
      <w:r>
        <w:rPr>
          <w:rFonts w:hint="eastAsia"/>
        </w:rPr>
        <w:t>_</w:t>
      </w:r>
      <w:r>
        <w:rPr>
          <w:rFonts w:hint="eastAsia"/>
        </w:rPr>
        <w:t>支持删除数据库连接配置项】</w:t>
      </w:r>
    </w:p>
    <w:p w:rsidR="008619D1" w:rsidRDefault="002029D4" w:rsidP="002029D4">
      <w:pPr>
        <w:pStyle w:val="4"/>
      </w:pPr>
      <w:r>
        <w:rPr>
          <w:rFonts w:hint="eastAsia"/>
        </w:rPr>
        <w:t>需求描述</w:t>
      </w:r>
    </w:p>
    <w:p w:rsidR="002029D4" w:rsidRPr="002029D4" w:rsidRDefault="00E44C1D" w:rsidP="00102C19">
      <w:pPr>
        <w:pStyle w:val="-22"/>
      </w:pPr>
      <w:r>
        <w:rPr>
          <w:rFonts w:hint="eastAsia"/>
        </w:rPr>
        <w:t>略</w:t>
      </w:r>
    </w:p>
    <w:p w:rsidR="00960F43" w:rsidRDefault="00960F43" w:rsidP="00960F43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01_10</w:t>
      </w:r>
      <w:r>
        <w:rPr>
          <w:rFonts w:hint="eastAsia"/>
        </w:rPr>
        <w:t>_</w:t>
      </w:r>
      <w:r>
        <w:rPr>
          <w:rFonts w:hint="eastAsia"/>
        </w:rPr>
        <w:t>支持显示版本信息】</w:t>
      </w:r>
    </w:p>
    <w:p w:rsidR="00960F43" w:rsidRDefault="00960F43" w:rsidP="00960F43">
      <w:pPr>
        <w:pStyle w:val="4"/>
      </w:pPr>
      <w:r>
        <w:rPr>
          <w:rFonts w:hint="eastAsia"/>
        </w:rPr>
        <w:t>需求描述</w:t>
      </w:r>
    </w:p>
    <w:p w:rsidR="00960F43" w:rsidRDefault="00D10DF4" w:rsidP="00102C19">
      <w:pPr>
        <w:pStyle w:val="-22"/>
      </w:pPr>
      <w:r>
        <w:rPr>
          <w:rFonts w:hint="eastAsia"/>
        </w:rPr>
        <w:t>提供About内容的显示。</w:t>
      </w:r>
    </w:p>
    <w:p w:rsidR="00D10DF4" w:rsidRPr="00960F43" w:rsidRDefault="00D10DF4" w:rsidP="00102C19">
      <w:pPr>
        <w:pStyle w:val="-22"/>
      </w:pPr>
    </w:p>
    <w:p w:rsidR="00DC4630" w:rsidRDefault="00DC4630" w:rsidP="00102C19">
      <w:pPr>
        <w:pStyle w:val="-22"/>
      </w:pPr>
    </w:p>
    <w:p w:rsidR="00960F43" w:rsidRPr="00DC4630" w:rsidRDefault="00960F43" w:rsidP="00102C19">
      <w:pPr>
        <w:pStyle w:val="-22"/>
      </w:pPr>
    </w:p>
    <w:p w:rsidR="00CA53B9" w:rsidRDefault="00CA53B9" w:rsidP="00CA53B9">
      <w:pPr>
        <w:pStyle w:val="3"/>
      </w:pPr>
      <w:r>
        <w:rPr>
          <w:rFonts w:hint="eastAsia"/>
        </w:rPr>
        <w:lastRenderedPageBreak/>
        <w:t>【</w:t>
      </w:r>
      <w:r>
        <w:rPr>
          <w:rFonts w:hint="eastAsia"/>
        </w:rPr>
        <w:t>FuR_</w:t>
      </w:r>
      <w:r>
        <w:t>0</w:t>
      </w:r>
      <w:r w:rsidR="00DE2011">
        <w:t>2</w:t>
      </w:r>
      <w:r>
        <w:t>_0</w:t>
      </w:r>
      <w:r w:rsidR="00DE2011">
        <w:t>1</w:t>
      </w:r>
      <w:r>
        <w:rPr>
          <w:rFonts w:hint="eastAsia"/>
        </w:rPr>
        <w:t>_</w:t>
      </w:r>
      <w:r w:rsidR="00DE2011">
        <w:rPr>
          <w:rFonts w:hint="eastAsia"/>
        </w:rPr>
        <w:t>用户通过双击连接数据库</w:t>
      </w:r>
      <w:r>
        <w:rPr>
          <w:rFonts w:hint="eastAsia"/>
        </w:rPr>
        <w:t>】</w:t>
      </w:r>
    </w:p>
    <w:p w:rsidR="00D10DF4" w:rsidRDefault="00D10DF4" w:rsidP="00D10DF4">
      <w:pPr>
        <w:pStyle w:val="4"/>
      </w:pPr>
      <w:r>
        <w:rPr>
          <w:rFonts w:hint="eastAsia"/>
        </w:rPr>
        <w:t>需求描述</w:t>
      </w:r>
    </w:p>
    <w:p w:rsidR="00D10DF4" w:rsidRDefault="00D10DF4" w:rsidP="00102C19">
      <w:pPr>
        <w:pStyle w:val="-22"/>
      </w:pPr>
      <w:r>
        <w:rPr>
          <w:rFonts w:hint="eastAsia"/>
        </w:rPr>
        <w:t>用户通过双击某个数据库连接项来打开数据库。</w:t>
      </w:r>
    </w:p>
    <w:p w:rsidR="00D10DF4" w:rsidRDefault="00D10DF4" w:rsidP="00102C19">
      <w:pPr>
        <w:pStyle w:val="-22"/>
      </w:pPr>
      <w:r>
        <w:rPr>
          <w:rFonts w:hint="eastAsia"/>
        </w:rPr>
        <w:t>若连接成功，则显示并切换到任务管理页面。</w:t>
      </w:r>
      <w:r w:rsidR="00803A28">
        <w:rPr>
          <w:rFonts w:hint="eastAsia"/>
        </w:rPr>
        <w:t>任务区域显示的是</w:t>
      </w:r>
      <w:r w:rsidR="00803A28">
        <w:t>”</w:t>
      </w:r>
      <w:r w:rsidR="00803A28">
        <w:rPr>
          <w:rFonts w:hint="eastAsia"/>
        </w:rPr>
        <w:t>我的未完成的任务</w:t>
      </w:r>
      <w:r w:rsidR="00803A28">
        <w:t>”</w:t>
      </w:r>
    </w:p>
    <w:p w:rsidR="00D10DF4" w:rsidRDefault="00D10DF4" w:rsidP="00102C19">
      <w:pPr>
        <w:pStyle w:val="-22"/>
      </w:pPr>
      <w:r>
        <w:rPr>
          <w:rFonts w:hint="eastAsia"/>
        </w:rPr>
        <w:t>如果数据库连接失败，则应通过错误对话框显示错误原因，并保持当前界面状态。</w:t>
      </w:r>
    </w:p>
    <w:p w:rsidR="00D10DF4" w:rsidRDefault="00D10DF4" w:rsidP="00102C19">
      <w:pPr>
        <w:pStyle w:val="-22"/>
      </w:pPr>
    </w:p>
    <w:p w:rsidR="00CA53B9" w:rsidRDefault="00CA53B9" w:rsidP="00CA53B9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</w:t>
      </w:r>
      <w:r w:rsidR="00DE2011">
        <w:t>2</w:t>
      </w:r>
      <w:r>
        <w:t>_0</w:t>
      </w:r>
      <w:r w:rsidR="00DE2011">
        <w:t>2</w:t>
      </w:r>
      <w:r>
        <w:rPr>
          <w:rFonts w:hint="eastAsia"/>
        </w:rPr>
        <w:t>_</w:t>
      </w:r>
      <w:r w:rsidR="00DE2011">
        <w:rPr>
          <w:rFonts w:hint="eastAsia"/>
        </w:rPr>
        <w:t>支持任务管理界面</w:t>
      </w:r>
      <w:r>
        <w:rPr>
          <w:rFonts w:hint="eastAsia"/>
        </w:rPr>
        <w:t>】</w:t>
      </w:r>
    </w:p>
    <w:p w:rsidR="00D10DF4" w:rsidRDefault="00D10DF4" w:rsidP="00D10DF4">
      <w:pPr>
        <w:pStyle w:val="4"/>
      </w:pPr>
      <w:r>
        <w:rPr>
          <w:rFonts w:hint="eastAsia"/>
        </w:rPr>
        <w:t>需求描述</w:t>
      </w:r>
    </w:p>
    <w:p w:rsidR="00D10DF4" w:rsidRDefault="00D10DF4" w:rsidP="009C39B6">
      <w:pPr>
        <w:pStyle w:val="-1"/>
      </w:pPr>
      <w:r>
        <w:rPr>
          <w:rFonts w:hint="eastAsia"/>
        </w:rPr>
        <w:t>用户双击数据库连接后会显示TaskView。如下图所示：</w:t>
      </w:r>
    </w:p>
    <w:p w:rsidR="00D10DF4" w:rsidRDefault="00D10DF4" w:rsidP="00D10DF4">
      <w:pPr>
        <w:pStyle w:val="a5"/>
      </w:pPr>
      <w:r>
        <w:drawing>
          <wp:inline distT="0" distB="0" distL="0" distR="0" wp14:anchorId="266A8FFC" wp14:editId="56A605DE">
            <wp:extent cx="4365266" cy="312127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707" cy="312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F4" w:rsidRDefault="00D10DF4" w:rsidP="00102C19">
      <w:pPr>
        <w:pStyle w:val="-22"/>
      </w:pPr>
    </w:p>
    <w:p w:rsidR="00E536BA" w:rsidRDefault="00E536BA" w:rsidP="009C39B6">
      <w:pPr>
        <w:pStyle w:val="-1"/>
      </w:pPr>
      <w:r>
        <w:rPr>
          <w:rFonts w:hint="eastAsia"/>
        </w:rPr>
        <w:t>任务管理界面的初始状态为“未完成的任务”。</w:t>
      </w:r>
    </w:p>
    <w:p w:rsidR="00E536BA" w:rsidRDefault="00E536BA" w:rsidP="009C39B6">
      <w:pPr>
        <w:pStyle w:val="-1"/>
      </w:pPr>
      <w:r>
        <w:rPr>
          <w:rFonts w:hint="eastAsia"/>
        </w:rPr>
        <w:t>在任务列表中显示样本ID，样本类型，创建时间（上图中其他的列都不显示）</w:t>
      </w:r>
    </w:p>
    <w:p w:rsidR="00E536BA" w:rsidRDefault="00E536BA" w:rsidP="009C39B6">
      <w:pPr>
        <w:pStyle w:val="-1"/>
      </w:pPr>
      <w:r>
        <w:rPr>
          <w:rFonts w:hint="eastAsia"/>
        </w:rPr>
        <w:t>任务信息由软件从数据库中查询得到。</w:t>
      </w:r>
    </w:p>
    <w:p w:rsidR="009C39B6" w:rsidRDefault="009C39B6" w:rsidP="009C39B6">
      <w:pPr>
        <w:pStyle w:val="-1"/>
      </w:pPr>
      <w:r>
        <w:rPr>
          <w:rFonts w:hint="eastAsia"/>
        </w:rPr>
        <w:t>支持用户在“未完成的任务”、“已完成的任务”、“可领用的任务”三个视图之间切换</w:t>
      </w:r>
    </w:p>
    <w:p w:rsidR="006A6348" w:rsidRDefault="006A6348" w:rsidP="00102C19">
      <w:pPr>
        <w:pStyle w:val="-22"/>
      </w:pPr>
    </w:p>
    <w:p w:rsidR="00E536BA" w:rsidRDefault="00E536BA" w:rsidP="00102C19">
      <w:pPr>
        <w:pStyle w:val="-22"/>
      </w:pPr>
    </w:p>
    <w:p w:rsidR="00E536BA" w:rsidRDefault="00E536BA" w:rsidP="00E536BA">
      <w:pPr>
        <w:pStyle w:val="4"/>
      </w:pPr>
      <w:r>
        <w:rPr>
          <w:rFonts w:hint="eastAsia"/>
        </w:rPr>
        <w:t>外部需求</w:t>
      </w:r>
    </w:p>
    <w:p w:rsidR="00E536BA" w:rsidRDefault="00E536BA" w:rsidP="00102C19">
      <w:pPr>
        <w:pStyle w:val="-22"/>
      </w:pPr>
    </w:p>
    <w:p w:rsidR="009511BB" w:rsidRPr="00D10DF4" w:rsidRDefault="009511BB" w:rsidP="00102C19">
      <w:pPr>
        <w:pStyle w:val="-22"/>
      </w:pPr>
    </w:p>
    <w:p w:rsidR="00CA53B9" w:rsidRDefault="00CA53B9" w:rsidP="00CA53B9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01_01</w:t>
      </w:r>
      <w:r>
        <w:rPr>
          <w:rFonts w:hint="eastAsia"/>
        </w:rPr>
        <w:t>_</w:t>
      </w:r>
      <w:r w:rsidR="00DE2011">
        <w:rPr>
          <w:rFonts w:hint="eastAsia"/>
        </w:rPr>
        <w:t>支持领用任务</w:t>
      </w:r>
      <w:r>
        <w:rPr>
          <w:rFonts w:hint="eastAsia"/>
        </w:rPr>
        <w:t>】</w:t>
      </w:r>
    </w:p>
    <w:p w:rsidR="00CA53B9" w:rsidRDefault="00CA53B9" w:rsidP="00CA53B9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01_01</w:t>
      </w:r>
      <w:r>
        <w:rPr>
          <w:rFonts w:hint="eastAsia"/>
        </w:rPr>
        <w:t>_</w:t>
      </w:r>
      <w:r w:rsidR="00DE2011">
        <w:rPr>
          <w:rFonts w:hint="eastAsia"/>
        </w:rPr>
        <w:t>支持退订任务</w:t>
      </w:r>
      <w:r>
        <w:rPr>
          <w:rFonts w:hint="eastAsia"/>
        </w:rPr>
        <w:t>】</w:t>
      </w:r>
    </w:p>
    <w:p w:rsidR="00CA53B9" w:rsidRDefault="00CA53B9" w:rsidP="00CA53B9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01_01</w:t>
      </w:r>
      <w:r>
        <w:rPr>
          <w:rFonts w:hint="eastAsia"/>
        </w:rPr>
        <w:t>_</w:t>
      </w:r>
      <w:r w:rsidR="00DE2011">
        <w:rPr>
          <w:rFonts w:hint="eastAsia"/>
        </w:rPr>
        <w:t>支持打开任务</w:t>
      </w:r>
      <w:r>
        <w:rPr>
          <w:rFonts w:hint="eastAsia"/>
        </w:rPr>
        <w:t>】</w:t>
      </w:r>
    </w:p>
    <w:p w:rsidR="00CA53B9" w:rsidRDefault="00CA53B9" w:rsidP="00CA53B9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01_01</w:t>
      </w:r>
      <w:r>
        <w:rPr>
          <w:rFonts w:hint="eastAsia"/>
        </w:rPr>
        <w:t>_</w:t>
      </w:r>
      <w:r w:rsidR="00803A28">
        <w:rPr>
          <w:rFonts w:hint="eastAsia"/>
        </w:rPr>
        <w:t>支持用户管理功能</w:t>
      </w:r>
      <w:r>
        <w:rPr>
          <w:rFonts w:hint="eastAsia"/>
        </w:rPr>
        <w:t>】</w:t>
      </w:r>
    </w:p>
    <w:p w:rsidR="00803A28" w:rsidRPr="00803A28" w:rsidRDefault="00803A28" w:rsidP="00803A28">
      <w:pPr>
        <w:pStyle w:val="-22"/>
        <w:rPr>
          <w:rFonts w:hint="eastAsia"/>
        </w:rPr>
      </w:pPr>
    </w:p>
    <w:p w:rsidR="00CA53B9" w:rsidRDefault="00CA53B9" w:rsidP="00CA53B9">
      <w:pPr>
        <w:pStyle w:val="3"/>
      </w:pPr>
      <w:r>
        <w:rPr>
          <w:rFonts w:hint="eastAsia"/>
        </w:rPr>
        <w:t>【</w:t>
      </w:r>
      <w:r>
        <w:rPr>
          <w:rFonts w:hint="eastAsia"/>
        </w:rPr>
        <w:t>FuR_</w:t>
      </w:r>
      <w:r>
        <w:t>01_01</w:t>
      </w:r>
      <w:r>
        <w:rPr>
          <w:rFonts w:hint="eastAsia"/>
        </w:rPr>
        <w:t>_</w:t>
      </w:r>
      <w:r>
        <w:rPr>
          <w:rFonts w:hint="eastAsia"/>
        </w:rPr>
        <w:t>】</w:t>
      </w:r>
    </w:p>
    <w:p w:rsidR="00E41AEF" w:rsidRPr="00E41AEF" w:rsidRDefault="00E41AEF" w:rsidP="00102C19">
      <w:pPr>
        <w:pStyle w:val="-22"/>
      </w:pPr>
    </w:p>
    <w:p w:rsidR="001D79A2" w:rsidRDefault="001D79A2" w:rsidP="001D79A2">
      <w:pPr>
        <w:pStyle w:val="1"/>
      </w:pPr>
      <w:bookmarkStart w:id="49" w:name="_Toc38897507"/>
      <w:r>
        <w:rPr>
          <w:rFonts w:hint="eastAsia"/>
        </w:rPr>
        <w:lastRenderedPageBreak/>
        <w:t>非功能需求</w:t>
      </w:r>
      <w:bookmarkEnd w:id="49"/>
    </w:p>
    <w:p w:rsidR="001D79A2" w:rsidRDefault="001D79A2" w:rsidP="001D79A2">
      <w:pPr>
        <w:pStyle w:val="2"/>
      </w:pPr>
      <w:bookmarkStart w:id="50" w:name="_Toc38897508"/>
      <w:r>
        <w:rPr>
          <w:rFonts w:hint="eastAsia"/>
        </w:rPr>
        <w:t>性能需求</w:t>
      </w:r>
      <w:bookmarkEnd w:id="50"/>
    </w:p>
    <w:p w:rsidR="001D79A2" w:rsidRDefault="001D79A2" w:rsidP="001D79A2">
      <w:pPr>
        <w:pStyle w:val="2"/>
      </w:pPr>
      <w:bookmarkStart w:id="51" w:name="_Toc38897509"/>
      <w:r>
        <w:rPr>
          <w:rFonts w:hint="eastAsia"/>
        </w:rPr>
        <w:t>外部接口需求</w:t>
      </w:r>
      <w:bookmarkEnd w:id="51"/>
    </w:p>
    <w:p w:rsidR="00717E0A" w:rsidRDefault="00717E0A" w:rsidP="00717E0A">
      <w:pPr>
        <w:pStyle w:val="4"/>
      </w:pPr>
      <w:r>
        <w:rPr>
          <w:rFonts w:hint="eastAsia"/>
        </w:rPr>
        <w:t>Server</w:t>
      </w:r>
      <w:r>
        <w:rPr>
          <w:rFonts w:hint="eastAsia"/>
        </w:rPr>
        <w:t>提供</w:t>
      </w:r>
      <w:r>
        <w:rPr>
          <w:rFonts w:hint="eastAsia"/>
        </w:rPr>
        <w:t>login</w:t>
      </w:r>
      <w:r>
        <w:rPr>
          <w:rFonts w:hint="eastAsia"/>
        </w:rPr>
        <w:t>接口</w:t>
      </w:r>
    </w:p>
    <w:p w:rsidR="00717E0A" w:rsidRDefault="00717E0A" w:rsidP="00717E0A">
      <w:pPr>
        <w:pStyle w:val="-22"/>
      </w:pPr>
      <w:r>
        <w:rPr>
          <w:rFonts w:hint="eastAsia"/>
        </w:rPr>
        <w:t>数据库提供login接口。</w:t>
      </w:r>
    </w:p>
    <w:p w:rsidR="00717E0A" w:rsidRPr="00717E0A" w:rsidRDefault="00717E0A" w:rsidP="00717E0A">
      <w:pPr>
        <w:pStyle w:val="-22"/>
      </w:pPr>
    </w:p>
    <w:p w:rsidR="006A6348" w:rsidRDefault="006A6348" w:rsidP="003C36FE">
      <w:pPr>
        <w:pStyle w:val="3"/>
      </w:pPr>
      <w:r>
        <w:rPr>
          <w:rFonts w:hint="eastAsia"/>
        </w:rPr>
        <w:t>Server</w:t>
      </w:r>
      <w:r>
        <w:rPr>
          <w:rFonts w:hint="eastAsia"/>
        </w:rPr>
        <w:t>提供任务（样本）查询接口</w:t>
      </w:r>
    </w:p>
    <w:p w:rsidR="006A6348" w:rsidRDefault="006A6348" w:rsidP="006A6348">
      <w:pPr>
        <w:pStyle w:val="-22"/>
      </w:pPr>
      <w:r>
        <w:rPr>
          <w:rFonts w:hint="eastAsia"/>
        </w:rPr>
        <w:t xml:space="preserve">Server提供查询查询接口 </w:t>
      </w:r>
      <w:r>
        <w:rPr>
          <w:color w:val="0000FF"/>
        </w:rPr>
        <w:t>/api/slides/my/slides/in/tasks</w:t>
      </w:r>
      <w:r w:rsidRPr="00102C19">
        <w:t>，查询</w:t>
      </w:r>
      <w:r>
        <w:rPr>
          <w:rFonts w:hint="eastAsia"/>
        </w:rPr>
        <w:t>当前用户的玻片列表。</w:t>
      </w:r>
    </w:p>
    <w:p w:rsidR="006A6348" w:rsidRDefault="006A6348" w:rsidP="006A6348">
      <w:pPr>
        <w:pStyle w:val="-22"/>
      </w:pPr>
      <w:r>
        <w:rPr>
          <w:rFonts w:hint="eastAsia"/>
        </w:rPr>
        <w:t>查询接口应当支持的可选的过滤条件包括：</w:t>
      </w:r>
    </w:p>
    <w:p w:rsidR="006A6348" w:rsidRDefault="006A6348" w:rsidP="006A6348">
      <w:pPr>
        <w:pStyle w:val="-21"/>
      </w:pPr>
      <w:r>
        <w:rPr>
          <w:rFonts w:hint="eastAsia"/>
        </w:rPr>
        <w:t>对当前用户的状态：未完成、已完成</w:t>
      </w:r>
    </w:p>
    <w:p w:rsidR="006A6348" w:rsidRDefault="006A6348" w:rsidP="006A6348">
      <w:pPr>
        <w:pStyle w:val="-21"/>
      </w:pPr>
      <w:r>
        <w:rPr>
          <w:rFonts w:hint="eastAsia"/>
        </w:rPr>
        <w:t>玻片类型名称或类型编号</w:t>
      </w:r>
    </w:p>
    <w:p w:rsidR="006A6348" w:rsidRDefault="006A6348" w:rsidP="006A6348">
      <w:pPr>
        <w:pStyle w:val="-21"/>
      </w:pPr>
      <w:r>
        <w:rPr>
          <w:rFonts w:hint="eastAsia"/>
        </w:rPr>
        <w:t>设备序列号（可选）</w:t>
      </w:r>
    </w:p>
    <w:p w:rsidR="006A6348" w:rsidRDefault="006A6348" w:rsidP="006A6348">
      <w:pPr>
        <w:pStyle w:val="-21"/>
      </w:pPr>
      <w:r>
        <w:rPr>
          <w:rFonts w:hint="eastAsia"/>
        </w:rPr>
        <w:t>医院（可选）</w:t>
      </w:r>
    </w:p>
    <w:p w:rsidR="006A6348" w:rsidRDefault="006A6348" w:rsidP="006A6348">
      <w:pPr>
        <w:pStyle w:val="-22"/>
      </w:pPr>
    </w:p>
    <w:p w:rsidR="006A6348" w:rsidRDefault="006A6348" w:rsidP="006A6348">
      <w:pPr>
        <w:pStyle w:val="-22"/>
      </w:pPr>
      <w:r>
        <w:rPr>
          <w:rFonts w:hint="eastAsia"/>
        </w:rPr>
        <w:t>查询结果中必须包含下面的内容：</w:t>
      </w:r>
    </w:p>
    <w:p w:rsidR="006A6348" w:rsidRDefault="006A6348" w:rsidP="006A6348">
      <w:pPr>
        <w:pStyle w:val="-21"/>
      </w:pPr>
      <w:r>
        <w:rPr>
          <w:rFonts w:hint="eastAsia"/>
        </w:rPr>
        <w:t>玻片的数据库唯一标识UID（id）</w:t>
      </w:r>
    </w:p>
    <w:p w:rsidR="006A6348" w:rsidRDefault="006A6348" w:rsidP="006A6348">
      <w:pPr>
        <w:pStyle w:val="-21"/>
      </w:pPr>
      <w:r>
        <w:rPr>
          <w:rFonts w:hint="eastAsia"/>
        </w:rPr>
        <w:t>玻片编号（slide_no）</w:t>
      </w:r>
    </w:p>
    <w:p w:rsidR="006A6348" w:rsidRDefault="006A6348" w:rsidP="006A6348">
      <w:pPr>
        <w:pStyle w:val="-21"/>
      </w:pPr>
      <w:r>
        <w:rPr>
          <w:rFonts w:hint="eastAsia"/>
        </w:rPr>
        <w:t>玻片类型名称（assay_name）</w:t>
      </w:r>
    </w:p>
    <w:p w:rsidR="006A6348" w:rsidRDefault="006A6348" w:rsidP="006A6348">
      <w:pPr>
        <w:pStyle w:val="-21"/>
      </w:pPr>
      <w:r>
        <w:rPr>
          <w:rFonts w:hint="eastAsia"/>
        </w:rPr>
        <w:t>玻片类型代号（assay_</w:t>
      </w:r>
      <w:r>
        <w:t>type_id</w:t>
      </w:r>
      <w:r>
        <w:rPr>
          <w:rFonts w:hint="eastAsia"/>
        </w:rPr>
        <w:t>）</w:t>
      </w:r>
    </w:p>
    <w:p w:rsidR="006A6348" w:rsidRPr="009D7C77" w:rsidRDefault="006A6348" w:rsidP="006A6348">
      <w:pPr>
        <w:pStyle w:val="-21"/>
      </w:pPr>
      <w:r>
        <w:rPr>
          <w:rFonts w:hint="eastAsia"/>
        </w:rPr>
        <w:t>玻片的创建时间（c</w:t>
      </w:r>
      <w:r>
        <w:t>reate_time</w:t>
      </w:r>
      <w:r>
        <w:rPr>
          <w:rFonts w:hint="eastAsia"/>
        </w:rPr>
        <w:t>）</w:t>
      </w:r>
    </w:p>
    <w:p w:rsidR="006A6348" w:rsidRDefault="006A6348" w:rsidP="006A6348">
      <w:pPr>
        <w:pStyle w:val="-21"/>
      </w:pPr>
      <w:r>
        <w:rPr>
          <w:rFonts w:hint="eastAsia"/>
        </w:rPr>
        <w:t>玻片对当前用户来说的完成状态（）</w:t>
      </w:r>
    </w:p>
    <w:p w:rsidR="006A6348" w:rsidRPr="006A6348" w:rsidRDefault="006A6348" w:rsidP="006A6348">
      <w:pPr>
        <w:pStyle w:val="-22"/>
      </w:pPr>
    </w:p>
    <w:p w:rsidR="001D79A2" w:rsidRDefault="001D79A2" w:rsidP="001D79A2">
      <w:pPr>
        <w:pStyle w:val="3"/>
      </w:pPr>
      <w:bookmarkStart w:id="52" w:name="_Toc38897510"/>
      <w:r>
        <w:rPr>
          <w:rFonts w:hint="eastAsia"/>
        </w:rPr>
        <w:t>用户接口</w:t>
      </w:r>
      <w:bookmarkEnd w:id="52"/>
    </w:p>
    <w:p w:rsidR="00C74F5F" w:rsidRPr="00C74F5F" w:rsidRDefault="00C74F5F" w:rsidP="00102C19">
      <w:pPr>
        <w:pStyle w:val="-22"/>
      </w:pPr>
      <w:r>
        <w:rPr>
          <w:rFonts w:hint="eastAsia"/>
        </w:rPr>
        <w:t>本地客户端应用程序，仅用于Windows</w:t>
      </w:r>
      <w:r>
        <w:t xml:space="preserve"> 10</w:t>
      </w:r>
      <w:r>
        <w:rPr>
          <w:rFonts w:hint="eastAsia"/>
        </w:rPr>
        <w:t>及以上。</w:t>
      </w:r>
    </w:p>
    <w:p w:rsidR="001D79A2" w:rsidRDefault="001D79A2" w:rsidP="001D79A2">
      <w:pPr>
        <w:pStyle w:val="3"/>
      </w:pPr>
      <w:bookmarkStart w:id="53" w:name="_Toc38897511"/>
      <w:r>
        <w:rPr>
          <w:rFonts w:hint="eastAsia"/>
        </w:rPr>
        <w:lastRenderedPageBreak/>
        <w:t>硬件接口</w:t>
      </w:r>
      <w:bookmarkEnd w:id="53"/>
    </w:p>
    <w:p w:rsidR="00C74F5F" w:rsidRPr="00C74F5F" w:rsidRDefault="00C74F5F" w:rsidP="00102C19">
      <w:pPr>
        <w:pStyle w:val="-22"/>
      </w:pPr>
      <w:r>
        <w:rPr>
          <w:rFonts w:hint="eastAsia"/>
        </w:rPr>
        <w:t>不涉及</w:t>
      </w:r>
    </w:p>
    <w:p w:rsidR="001D79A2" w:rsidRDefault="001D79A2" w:rsidP="001D79A2">
      <w:pPr>
        <w:pStyle w:val="3"/>
      </w:pPr>
      <w:bookmarkStart w:id="54" w:name="_Toc38897512"/>
      <w:r>
        <w:rPr>
          <w:rFonts w:hint="eastAsia"/>
        </w:rPr>
        <w:t>软件接口</w:t>
      </w:r>
      <w:bookmarkEnd w:id="54"/>
    </w:p>
    <w:p w:rsidR="00C74F5F" w:rsidRPr="00C74F5F" w:rsidRDefault="00C74F5F" w:rsidP="00102C19">
      <w:pPr>
        <w:pStyle w:val="-22"/>
      </w:pPr>
      <w:r>
        <w:rPr>
          <w:rFonts w:hint="eastAsia"/>
        </w:rPr>
        <w:t>无特殊需求</w:t>
      </w:r>
    </w:p>
    <w:p w:rsidR="001D79A2" w:rsidRDefault="001D79A2" w:rsidP="001D79A2">
      <w:pPr>
        <w:pStyle w:val="3"/>
      </w:pPr>
      <w:bookmarkStart w:id="55" w:name="_Toc38897513"/>
      <w:r>
        <w:rPr>
          <w:rFonts w:hint="eastAsia"/>
        </w:rPr>
        <w:t>通信接口</w:t>
      </w:r>
      <w:bookmarkEnd w:id="55"/>
    </w:p>
    <w:p w:rsidR="00C74F5F" w:rsidRDefault="00C74F5F" w:rsidP="00102C19">
      <w:pPr>
        <w:pStyle w:val="-22"/>
      </w:pPr>
      <w:r>
        <w:rPr>
          <w:rFonts w:hint="eastAsia"/>
        </w:rPr>
        <w:t>加密接口兼容OpenSSL</w:t>
      </w:r>
      <w:r>
        <w:t xml:space="preserve"> 1.1</w:t>
      </w:r>
      <w:r>
        <w:rPr>
          <w:rFonts w:hint="eastAsia"/>
        </w:rPr>
        <w:t>。</w:t>
      </w:r>
    </w:p>
    <w:p w:rsidR="00C74F5F" w:rsidRPr="00C74F5F" w:rsidRDefault="00C74F5F" w:rsidP="00102C19">
      <w:pPr>
        <w:pStyle w:val="-22"/>
      </w:pPr>
    </w:p>
    <w:p w:rsidR="00A62BFF" w:rsidRDefault="007E5D2D" w:rsidP="007E5D2D">
      <w:pPr>
        <w:pStyle w:val="2"/>
      </w:pPr>
      <w:bookmarkStart w:id="56" w:name="_Toc38897514"/>
      <w:r>
        <w:rPr>
          <w:rFonts w:hint="eastAsia"/>
        </w:rPr>
        <w:t>安全需求</w:t>
      </w:r>
      <w:bookmarkEnd w:id="56"/>
    </w:p>
    <w:p w:rsidR="002505B5" w:rsidRDefault="002505B5" w:rsidP="00102C19">
      <w:pPr>
        <w:pStyle w:val="-22"/>
      </w:pPr>
      <w:r>
        <w:rPr>
          <w:rFonts w:hint="eastAsia"/>
        </w:rPr>
        <w:t>STRI</w:t>
      </w:r>
      <w:r w:rsidR="007C3FDD">
        <w:rPr>
          <w:rFonts w:hint="eastAsia"/>
        </w:rPr>
        <w:t>DE模型分析</w:t>
      </w:r>
    </w:p>
    <w:p w:rsidR="007C3FDD" w:rsidRDefault="007C3FDD" w:rsidP="00AD788F">
      <w:pPr>
        <w:pStyle w:val="3"/>
      </w:pPr>
      <w:bookmarkStart w:id="57" w:name="_Toc38897515"/>
      <w:r>
        <w:rPr>
          <w:rFonts w:hint="eastAsia"/>
        </w:rPr>
        <w:t>仿冒：</w:t>
      </w:r>
      <w:bookmarkEnd w:id="57"/>
    </w:p>
    <w:p w:rsidR="00852B53" w:rsidRPr="00852B53" w:rsidRDefault="00483981" w:rsidP="00102C19">
      <w:pPr>
        <w:pStyle w:val="-22"/>
      </w:pPr>
      <w:r>
        <w:rPr>
          <w:rFonts w:hint="eastAsia"/>
        </w:rPr>
        <w:t>客户端不涉及</w:t>
      </w:r>
    </w:p>
    <w:p w:rsidR="007C3FDD" w:rsidRDefault="007C3FDD" w:rsidP="00AD788F">
      <w:pPr>
        <w:pStyle w:val="3"/>
      </w:pPr>
      <w:bookmarkStart w:id="58" w:name="_Toc38897516"/>
      <w:r>
        <w:rPr>
          <w:rFonts w:hint="eastAsia"/>
        </w:rPr>
        <w:t>篡改</w:t>
      </w:r>
      <w:bookmarkEnd w:id="58"/>
    </w:p>
    <w:p w:rsidR="00483981" w:rsidRPr="00483981" w:rsidRDefault="00483981" w:rsidP="00102C19">
      <w:pPr>
        <w:pStyle w:val="-22"/>
      </w:pPr>
      <w:r>
        <w:rPr>
          <w:rFonts w:hint="eastAsia"/>
        </w:rPr>
        <w:t>客户端不涉及</w:t>
      </w:r>
    </w:p>
    <w:p w:rsidR="007C3FDD" w:rsidRDefault="007C3FDD" w:rsidP="00AD788F">
      <w:pPr>
        <w:pStyle w:val="3"/>
      </w:pPr>
      <w:bookmarkStart w:id="59" w:name="_Toc38897517"/>
      <w:r>
        <w:rPr>
          <w:rFonts w:hint="eastAsia"/>
        </w:rPr>
        <w:t>抵赖</w:t>
      </w:r>
      <w:bookmarkEnd w:id="59"/>
    </w:p>
    <w:p w:rsidR="00483981" w:rsidRPr="00483981" w:rsidRDefault="00AF51E8" w:rsidP="00102C19">
      <w:pPr>
        <w:pStyle w:val="-22"/>
      </w:pPr>
      <w:r>
        <w:rPr>
          <w:rFonts w:hint="eastAsia"/>
        </w:rPr>
        <w:t>客户端不涉及</w:t>
      </w:r>
    </w:p>
    <w:p w:rsidR="007C3FDD" w:rsidRDefault="007C3FDD" w:rsidP="00AD788F">
      <w:pPr>
        <w:pStyle w:val="3"/>
      </w:pPr>
      <w:bookmarkStart w:id="60" w:name="_Toc38897518"/>
      <w:r>
        <w:rPr>
          <w:rFonts w:hint="eastAsia"/>
        </w:rPr>
        <w:t>信息泄露</w:t>
      </w:r>
      <w:bookmarkEnd w:id="60"/>
    </w:p>
    <w:p w:rsidR="00F820BD" w:rsidRPr="00F820BD" w:rsidRDefault="00F820BD" w:rsidP="00F820BD">
      <w:pPr>
        <w:pStyle w:val="4"/>
      </w:pPr>
      <w:r>
        <w:rPr>
          <w:rFonts w:hint="eastAsia"/>
        </w:rPr>
        <w:t>保护显微镜图像不被泄露</w:t>
      </w:r>
    </w:p>
    <w:p w:rsidR="00AD788F" w:rsidRDefault="00AD788F" w:rsidP="00102C19">
      <w:pPr>
        <w:pStyle w:val="-22"/>
      </w:pPr>
      <w:r>
        <w:rPr>
          <w:rFonts w:hint="eastAsia"/>
        </w:rPr>
        <w:t>DeepKaryo仅保证基本的信息安全要求，主要体现在对我们的信息资产的保护上：</w:t>
      </w:r>
    </w:p>
    <w:p w:rsidR="00AD788F" w:rsidRDefault="00AD788F" w:rsidP="00AD788F">
      <w:pPr>
        <w:pStyle w:val="-21"/>
      </w:pPr>
      <w:r>
        <w:rPr>
          <w:rFonts w:hint="eastAsia"/>
        </w:rPr>
        <w:t>避免显微镜图像在网络传输的过程中被截取</w:t>
      </w:r>
    </w:p>
    <w:p w:rsidR="00AD788F" w:rsidRDefault="00AD788F" w:rsidP="00AD788F">
      <w:pPr>
        <w:pStyle w:val="-21"/>
      </w:pPr>
      <w:r>
        <w:rPr>
          <w:rFonts w:hint="eastAsia"/>
        </w:rPr>
        <w:lastRenderedPageBreak/>
        <w:t>避免显微镜图像在本地的存储被获取</w:t>
      </w:r>
    </w:p>
    <w:p w:rsidR="00AD788F" w:rsidRDefault="00AD788F" w:rsidP="00102C19">
      <w:pPr>
        <w:pStyle w:val="-22"/>
      </w:pPr>
      <w:r>
        <w:rPr>
          <w:rFonts w:hint="eastAsia"/>
        </w:rPr>
        <w:t>上述两个诉求通过对网络图像数据的加密和本地数据的加密来实现。</w:t>
      </w:r>
    </w:p>
    <w:p w:rsidR="00AD788F" w:rsidRDefault="00F820BD" w:rsidP="00F820BD">
      <w:pPr>
        <w:pStyle w:val="4"/>
      </w:pPr>
      <w:r>
        <w:rPr>
          <w:rFonts w:hint="eastAsia"/>
        </w:rPr>
        <w:t>保护用户的密码不泄露</w:t>
      </w:r>
    </w:p>
    <w:p w:rsidR="00F820BD" w:rsidRDefault="009C30AB" w:rsidP="00102C19">
      <w:pPr>
        <w:pStyle w:val="-22"/>
      </w:pPr>
      <w:r>
        <w:rPr>
          <w:rFonts w:hint="eastAsia"/>
        </w:rPr>
        <w:t>用户输入的密码需要加密保存。</w:t>
      </w:r>
    </w:p>
    <w:p w:rsidR="009C30AB" w:rsidRPr="00F820BD" w:rsidRDefault="009C30AB" w:rsidP="00102C19">
      <w:pPr>
        <w:pStyle w:val="-22"/>
      </w:pPr>
    </w:p>
    <w:p w:rsidR="007C3FDD" w:rsidRDefault="007C3FDD" w:rsidP="00AD788F">
      <w:pPr>
        <w:pStyle w:val="3"/>
      </w:pPr>
      <w:bookmarkStart w:id="61" w:name="_Toc38897519"/>
      <w:r>
        <w:rPr>
          <w:rFonts w:hint="eastAsia"/>
        </w:rPr>
        <w:t>拒绝服务</w:t>
      </w:r>
      <w:bookmarkEnd w:id="61"/>
    </w:p>
    <w:p w:rsidR="00852B53" w:rsidRPr="00852B53" w:rsidRDefault="00852B53" w:rsidP="00102C19">
      <w:pPr>
        <w:pStyle w:val="-22"/>
      </w:pPr>
      <w:r>
        <w:rPr>
          <w:rFonts w:hint="eastAsia"/>
        </w:rPr>
        <w:t>客户端不涉及</w:t>
      </w:r>
    </w:p>
    <w:p w:rsidR="007C3FDD" w:rsidRDefault="007C3FDD" w:rsidP="00AD788F">
      <w:pPr>
        <w:pStyle w:val="3"/>
      </w:pPr>
      <w:bookmarkStart w:id="62" w:name="_Toc38897520"/>
      <w:r>
        <w:rPr>
          <w:rFonts w:hint="eastAsia"/>
        </w:rPr>
        <w:t>特权提升</w:t>
      </w:r>
      <w:bookmarkEnd w:id="62"/>
    </w:p>
    <w:p w:rsidR="007C3FDD" w:rsidRDefault="00852B53" w:rsidP="00102C19">
      <w:pPr>
        <w:pStyle w:val="-22"/>
      </w:pPr>
      <w:r>
        <w:rPr>
          <w:rFonts w:hint="eastAsia"/>
        </w:rPr>
        <w:t>客户端不涉及</w:t>
      </w:r>
    </w:p>
    <w:p w:rsidR="002F743C" w:rsidRPr="002F743C" w:rsidRDefault="002F743C" w:rsidP="00102C19">
      <w:pPr>
        <w:pStyle w:val="-22"/>
      </w:pPr>
    </w:p>
    <w:p w:rsidR="0096717A" w:rsidRDefault="0096717A" w:rsidP="0096717A">
      <w:pPr>
        <w:pStyle w:val="2"/>
      </w:pPr>
      <w:bookmarkStart w:id="63" w:name="_Toc38897521"/>
      <w:r>
        <w:rPr>
          <w:rFonts w:hint="eastAsia"/>
        </w:rPr>
        <w:t>设计约束</w:t>
      </w:r>
      <w:bookmarkEnd w:id="63"/>
    </w:p>
    <w:p w:rsidR="0096717A" w:rsidRDefault="0096717A" w:rsidP="0096717A">
      <w:pPr>
        <w:pStyle w:val="2"/>
      </w:pPr>
      <w:bookmarkStart w:id="64" w:name="_Toc38897522"/>
      <w:r>
        <w:rPr>
          <w:rFonts w:hint="eastAsia"/>
        </w:rPr>
        <w:t>质量属性</w:t>
      </w:r>
      <w:bookmarkEnd w:id="6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6174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详细要求</w:t>
            </w:r>
          </w:p>
        </w:tc>
      </w:tr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正确性</w:t>
            </w:r>
          </w:p>
        </w:tc>
        <w:tc>
          <w:tcPr>
            <w:tcW w:w="6174" w:type="dxa"/>
          </w:tcPr>
          <w:p w:rsidR="0096717A" w:rsidRDefault="00C74F5F" w:rsidP="000B5511">
            <w:pPr>
              <w:pStyle w:val="---1"/>
            </w:pPr>
            <w:r>
              <w:rPr>
                <w:rFonts w:hint="eastAsia"/>
              </w:rPr>
              <w:t>能够正确处理显微镜核型的查看，提取，分类，修改，保存，报告等功能</w:t>
            </w:r>
          </w:p>
        </w:tc>
      </w:tr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可靠性</w:t>
            </w:r>
          </w:p>
        </w:tc>
        <w:tc>
          <w:tcPr>
            <w:tcW w:w="6174" w:type="dxa"/>
          </w:tcPr>
          <w:p w:rsidR="0096717A" w:rsidRDefault="00C74F5F" w:rsidP="000B5511">
            <w:pPr>
              <w:pStyle w:val="---1"/>
            </w:pPr>
            <w:r>
              <w:rPr>
                <w:rFonts w:hint="eastAsia"/>
              </w:rPr>
              <w:t>软件能够记录系统运行过程中发生的错误</w:t>
            </w:r>
          </w:p>
          <w:p w:rsidR="00C74F5F" w:rsidRDefault="00C74F5F" w:rsidP="000B5511">
            <w:pPr>
              <w:pStyle w:val="---1"/>
            </w:pPr>
            <w:r>
              <w:rPr>
                <w:rFonts w:hint="eastAsia"/>
              </w:rPr>
              <w:t>所有软件错误和网络错误都应当能够提示用户</w:t>
            </w:r>
          </w:p>
          <w:p w:rsidR="00F13391" w:rsidRDefault="00C74F5F" w:rsidP="000B5511">
            <w:pPr>
              <w:pStyle w:val="---1"/>
            </w:pPr>
            <w:r>
              <w:rPr>
                <w:rFonts w:hint="eastAsia"/>
              </w:rPr>
              <w:t>所有软件错误和网络错误都能</w:t>
            </w:r>
            <w:r w:rsidR="00F13391">
              <w:rPr>
                <w:rFonts w:hint="eastAsia"/>
              </w:rPr>
              <w:t>让用户回复</w:t>
            </w:r>
          </w:p>
        </w:tc>
      </w:tr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性能及效率</w:t>
            </w:r>
          </w:p>
        </w:tc>
        <w:tc>
          <w:tcPr>
            <w:tcW w:w="6174" w:type="dxa"/>
          </w:tcPr>
          <w:p w:rsidR="0096717A" w:rsidRDefault="00F13391" w:rsidP="00C74F5F">
            <w:pPr>
              <w:pStyle w:val="--1"/>
            </w:pPr>
            <w:r>
              <w:rPr>
                <w:rFonts w:hint="eastAsia"/>
              </w:rPr>
              <w:t>见性能需求</w:t>
            </w:r>
          </w:p>
        </w:tc>
      </w:tr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易用性</w:t>
            </w:r>
          </w:p>
        </w:tc>
        <w:tc>
          <w:tcPr>
            <w:tcW w:w="6174" w:type="dxa"/>
          </w:tcPr>
          <w:p w:rsidR="0096717A" w:rsidRDefault="00F13391" w:rsidP="000B5511">
            <w:pPr>
              <w:pStyle w:val="---1"/>
            </w:pPr>
            <w:r>
              <w:rPr>
                <w:rFonts w:hint="eastAsia"/>
              </w:rPr>
              <w:t>操作界面简洁易懂</w:t>
            </w:r>
          </w:p>
          <w:p w:rsidR="00F13391" w:rsidRDefault="00F13391" w:rsidP="000B5511">
            <w:pPr>
              <w:pStyle w:val="---1"/>
            </w:pPr>
            <w:r>
              <w:rPr>
                <w:rFonts w:hint="eastAsia"/>
              </w:rPr>
              <w:t>所有的专业名字准确，符合领域习惯</w:t>
            </w:r>
          </w:p>
          <w:p w:rsidR="00F13391" w:rsidRDefault="00F13391" w:rsidP="000B5511">
            <w:pPr>
              <w:pStyle w:val="---1"/>
            </w:pPr>
            <w:r>
              <w:rPr>
                <w:rFonts w:hint="eastAsia"/>
              </w:rPr>
              <w:t>软件操作应当与对标软件（蔡司）基本一致，便于上手</w:t>
            </w:r>
          </w:p>
          <w:p w:rsidR="00F13391" w:rsidRDefault="00F13391" w:rsidP="000B5511">
            <w:pPr>
              <w:pStyle w:val="---1"/>
            </w:pPr>
            <w:r>
              <w:rPr>
                <w:rFonts w:hint="eastAsia"/>
              </w:rPr>
              <w:t>核型处理能够全部通过鼠标操作，基本操作不需要额外按键实现</w:t>
            </w:r>
          </w:p>
        </w:tc>
      </w:tr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清晰性</w:t>
            </w:r>
          </w:p>
        </w:tc>
        <w:tc>
          <w:tcPr>
            <w:tcW w:w="6174" w:type="dxa"/>
          </w:tcPr>
          <w:p w:rsidR="0096717A" w:rsidRDefault="00F13391" w:rsidP="000B5511">
            <w:pPr>
              <w:pStyle w:val="---1"/>
            </w:pPr>
            <w:r>
              <w:rPr>
                <w:rFonts w:hint="eastAsia"/>
              </w:rPr>
              <w:t>系统界面设计应当准确无二义性</w:t>
            </w:r>
          </w:p>
          <w:p w:rsidR="00F13391" w:rsidRDefault="00F13391" w:rsidP="000B5511">
            <w:pPr>
              <w:pStyle w:val="---1"/>
            </w:pPr>
            <w:r>
              <w:rPr>
                <w:rFonts w:hint="eastAsia"/>
              </w:rPr>
              <w:t>系统功能应当准确，不冗余，易理解，符合用户习惯</w:t>
            </w:r>
          </w:p>
        </w:tc>
      </w:tr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lastRenderedPageBreak/>
              <w:t>安全性</w:t>
            </w:r>
          </w:p>
        </w:tc>
        <w:tc>
          <w:tcPr>
            <w:tcW w:w="6174" w:type="dxa"/>
          </w:tcPr>
          <w:p w:rsidR="0096717A" w:rsidRDefault="00F13391" w:rsidP="000B5511">
            <w:pPr>
              <w:pStyle w:val="---1"/>
            </w:pPr>
            <w:r>
              <w:rPr>
                <w:rFonts w:hint="eastAsia"/>
              </w:rPr>
              <w:t>用户名和密码在本地的保存应当是加密的</w:t>
            </w:r>
          </w:p>
          <w:p w:rsidR="00F13391" w:rsidRDefault="00F13391" w:rsidP="000B5511">
            <w:pPr>
              <w:pStyle w:val="---1"/>
            </w:pPr>
            <w:r>
              <w:rPr>
                <w:rFonts w:hint="eastAsia"/>
              </w:rPr>
              <w:t>显微镜图像的网络传输和本地保存应当加密</w:t>
            </w:r>
          </w:p>
          <w:p w:rsidR="00F13391" w:rsidRDefault="00580B8B" w:rsidP="000B5511">
            <w:pPr>
              <w:pStyle w:val="---1"/>
            </w:pPr>
            <w:r>
              <w:rPr>
                <w:rFonts w:hint="eastAsia"/>
              </w:rPr>
              <w:t>保护</w:t>
            </w:r>
            <w:r w:rsidR="004B1B24">
              <w:rPr>
                <w:rFonts w:hint="eastAsia"/>
              </w:rPr>
              <w:t>相关知识产权</w:t>
            </w:r>
          </w:p>
        </w:tc>
      </w:tr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可扩展性</w:t>
            </w:r>
          </w:p>
        </w:tc>
        <w:tc>
          <w:tcPr>
            <w:tcW w:w="6174" w:type="dxa"/>
          </w:tcPr>
          <w:p w:rsidR="0096717A" w:rsidRDefault="00F13391" w:rsidP="000B5511">
            <w:pPr>
              <w:pStyle w:val="---1"/>
            </w:pPr>
            <w:r>
              <w:rPr>
                <w:rFonts w:hint="eastAsia"/>
              </w:rPr>
              <w:t>后续功能迭代应当是简单的</w:t>
            </w:r>
          </w:p>
        </w:tc>
      </w:tr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兼容性</w:t>
            </w:r>
          </w:p>
        </w:tc>
        <w:tc>
          <w:tcPr>
            <w:tcW w:w="6174" w:type="dxa"/>
          </w:tcPr>
          <w:p w:rsidR="0096717A" w:rsidRDefault="00F13391" w:rsidP="000B5511">
            <w:pPr>
              <w:pStyle w:val="---1"/>
            </w:pPr>
            <w:r>
              <w:rPr>
                <w:rFonts w:hint="eastAsia"/>
              </w:rPr>
              <w:t>Windows</w:t>
            </w:r>
            <w:r>
              <w:t xml:space="preserve"> 10 64</w:t>
            </w:r>
            <w:r>
              <w:rPr>
                <w:rFonts w:hint="eastAsia"/>
              </w:rPr>
              <w:t>位机器</w:t>
            </w:r>
          </w:p>
        </w:tc>
      </w:tr>
      <w:tr w:rsidR="0096717A" w:rsidTr="00E71525">
        <w:tc>
          <w:tcPr>
            <w:tcW w:w="2122" w:type="dxa"/>
          </w:tcPr>
          <w:p w:rsidR="0096717A" w:rsidRDefault="0096717A" w:rsidP="00C74F5F">
            <w:pPr>
              <w:pStyle w:val="--10"/>
            </w:pPr>
            <w:r>
              <w:rPr>
                <w:rFonts w:hint="eastAsia"/>
              </w:rPr>
              <w:t>可移植性</w:t>
            </w:r>
          </w:p>
        </w:tc>
        <w:tc>
          <w:tcPr>
            <w:tcW w:w="6174" w:type="dxa"/>
          </w:tcPr>
          <w:p w:rsidR="0096717A" w:rsidRDefault="00F13391" w:rsidP="00C74F5F">
            <w:pPr>
              <w:pStyle w:val="--1"/>
            </w:pPr>
            <w:r>
              <w:rPr>
                <w:rFonts w:hint="eastAsia"/>
              </w:rPr>
              <w:t>无</w:t>
            </w:r>
          </w:p>
        </w:tc>
      </w:tr>
    </w:tbl>
    <w:p w:rsidR="0096717A" w:rsidRDefault="0096717A" w:rsidP="00102C19">
      <w:pPr>
        <w:pStyle w:val="-22"/>
      </w:pPr>
    </w:p>
    <w:p w:rsidR="00A62BFF" w:rsidRDefault="00A62BFF" w:rsidP="00102C19">
      <w:pPr>
        <w:pStyle w:val="-22"/>
      </w:pPr>
    </w:p>
    <w:p w:rsidR="00A62BFF" w:rsidRDefault="00A62BFF" w:rsidP="00A62BFF">
      <w:pPr>
        <w:pStyle w:val="1"/>
      </w:pPr>
      <w:bookmarkStart w:id="65" w:name="_Toc38897523"/>
      <w:r>
        <w:rPr>
          <w:rFonts w:hint="eastAsia"/>
        </w:rPr>
        <w:lastRenderedPageBreak/>
        <w:t>模板</w:t>
      </w:r>
      <w:bookmarkEnd w:id="65"/>
    </w:p>
    <w:p w:rsidR="00BD3854" w:rsidRPr="00BD3854" w:rsidRDefault="00BD3854" w:rsidP="00BD3854">
      <w:pPr>
        <w:pStyle w:val="2"/>
      </w:pPr>
      <w:bookmarkStart w:id="66" w:name="_Toc38897524"/>
      <w:r>
        <w:rPr>
          <w:rFonts w:hint="eastAsia"/>
        </w:rPr>
        <w:t>UseCase</w:t>
      </w:r>
      <w:bookmarkEnd w:id="66"/>
    </w:p>
    <w:p w:rsidR="00A62BFF" w:rsidRDefault="00CC28BA" w:rsidP="006876AA">
      <w:pPr>
        <w:pStyle w:val="3"/>
      </w:pPr>
      <w:bookmarkStart w:id="67" w:name="_Toc38897525"/>
      <w:r>
        <w:rPr>
          <w:rFonts w:hint="eastAsia"/>
        </w:rPr>
        <w:t>【</w:t>
      </w:r>
      <w:r w:rsidR="00A06E17">
        <w:rPr>
          <w:rFonts w:hint="eastAsia"/>
        </w:rPr>
        <w:t>CASE_C_</w:t>
      </w:r>
      <w:r>
        <w:t>0</w:t>
      </w:r>
      <w:r w:rsidR="00033BFA">
        <w:rPr>
          <w:rFonts w:hint="eastAsia"/>
        </w:rPr>
        <w:t>_</w:t>
      </w:r>
      <w:r>
        <w:t>0</w:t>
      </w:r>
      <w:r w:rsidR="00033BFA">
        <w:rPr>
          <w:rFonts w:hint="eastAsia"/>
        </w:rPr>
        <w:t>_</w:t>
      </w:r>
      <w:r>
        <w:rPr>
          <w:rFonts w:hint="eastAsia"/>
        </w:rPr>
        <w:t>】</w:t>
      </w:r>
      <w:bookmarkEnd w:id="6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2BFF" w:rsidTr="00E71525">
        <w:tc>
          <w:tcPr>
            <w:tcW w:w="1696" w:type="dxa"/>
          </w:tcPr>
          <w:p w:rsidR="00A62BFF" w:rsidRPr="004806A0" w:rsidRDefault="00A62BFF" w:rsidP="00CC28BA">
            <w:pPr>
              <w:pStyle w:val="--10"/>
            </w:pPr>
            <w:r w:rsidRPr="004806A0">
              <w:rPr>
                <w:rFonts w:hint="eastAsia"/>
              </w:rPr>
              <w:t>用例编号</w:t>
            </w:r>
          </w:p>
        </w:tc>
        <w:tc>
          <w:tcPr>
            <w:tcW w:w="6600" w:type="dxa"/>
          </w:tcPr>
          <w:p w:rsidR="00A62BFF" w:rsidRPr="004806A0" w:rsidRDefault="00A62BFF" w:rsidP="00CC28BA">
            <w:pPr>
              <w:pStyle w:val="--1"/>
            </w:pPr>
          </w:p>
        </w:tc>
      </w:tr>
      <w:tr w:rsidR="00A62BFF" w:rsidTr="00E71525">
        <w:tc>
          <w:tcPr>
            <w:tcW w:w="1696" w:type="dxa"/>
          </w:tcPr>
          <w:p w:rsidR="00A62BFF" w:rsidRPr="004806A0" w:rsidRDefault="00A62BFF" w:rsidP="00CC28BA">
            <w:pPr>
              <w:pStyle w:val="--10"/>
            </w:pPr>
            <w:r w:rsidRPr="004806A0">
              <w:rPr>
                <w:rFonts w:hint="eastAsia"/>
              </w:rPr>
              <w:t>用例描述</w:t>
            </w:r>
          </w:p>
        </w:tc>
        <w:tc>
          <w:tcPr>
            <w:tcW w:w="6600" w:type="dxa"/>
          </w:tcPr>
          <w:p w:rsidR="00A62BFF" w:rsidRPr="004806A0" w:rsidRDefault="00A62BFF" w:rsidP="00CC28BA">
            <w:pPr>
              <w:pStyle w:val="--1"/>
            </w:pPr>
          </w:p>
        </w:tc>
      </w:tr>
      <w:tr w:rsidR="00A62BFF" w:rsidTr="00E71525">
        <w:tc>
          <w:tcPr>
            <w:tcW w:w="1696" w:type="dxa"/>
          </w:tcPr>
          <w:p w:rsidR="00A62BFF" w:rsidRPr="004806A0" w:rsidRDefault="00A62BFF" w:rsidP="00CC28BA">
            <w:pPr>
              <w:pStyle w:val="--10"/>
            </w:pPr>
            <w:r w:rsidRPr="004806A0">
              <w:rPr>
                <w:rFonts w:hint="eastAsia"/>
              </w:rPr>
              <w:t>执行者</w:t>
            </w:r>
          </w:p>
        </w:tc>
        <w:tc>
          <w:tcPr>
            <w:tcW w:w="6600" w:type="dxa"/>
          </w:tcPr>
          <w:p w:rsidR="00A62BFF" w:rsidRPr="004806A0" w:rsidRDefault="00A62BFF" w:rsidP="00CC28BA">
            <w:pPr>
              <w:pStyle w:val="--1"/>
            </w:pPr>
          </w:p>
        </w:tc>
      </w:tr>
      <w:tr w:rsidR="00A62BFF" w:rsidTr="00E71525">
        <w:tc>
          <w:tcPr>
            <w:tcW w:w="1696" w:type="dxa"/>
          </w:tcPr>
          <w:p w:rsidR="00A62BFF" w:rsidRPr="004806A0" w:rsidRDefault="00A62BFF" w:rsidP="00CC28BA">
            <w:pPr>
              <w:pStyle w:val="--10"/>
            </w:pPr>
            <w:r w:rsidRPr="004806A0">
              <w:rPr>
                <w:rFonts w:hint="eastAsia"/>
              </w:rPr>
              <w:t>相关用例</w:t>
            </w:r>
          </w:p>
        </w:tc>
        <w:tc>
          <w:tcPr>
            <w:tcW w:w="6600" w:type="dxa"/>
          </w:tcPr>
          <w:p w:rsidR="00A62BFF" w:rsidRPr="004806A0" w:rsidRDefault="00A62BFF" w:rsidP="00CC28BA">
            <w:pPr>
              <w:pStyle w:val="--1"/>
            </w:pPr>
          </w:p>
        </w:tc>
      </w:tr>
      <w:tr w:rsidR="00A62BFF" w:rsidTr="00E71525">
        <w:tc>
          <w:tcPr>
            <w:tcW w:w="1696" w:type="dxa"/>
          </w:tcPr>
          <w:p w:rsidR="00A62BFF" w:rsidRPr="004806A0" w:rsidRDefault="00A62BFF" w:rsidP="00CC28BA">
            <w:pPr>
              <w:pStyle w:val="--10"/>
            </w:pPr>
            <w:r w:rsidRPr="004806A0"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A62BFF" w:rsidRPr="004806A0" w:rsidRDefault="00A62BFF" w:rsidP="00CC28BA">
            <w:pPr>
              <w:pStyle w:val="--1"/>
            </w:pPr>
          </w:p>
        </w:tc>
      </w:tr>
      <w:tr w:rsidR="00A62BFF" w:rsidTr="00E71525">
        <w:tc>
          <w:tcPr>
            <w:tcW w:w="1696" w:type="dxa"/>
          </w:tcPr>
          <w:p w:rsidR="00A62BFF" w:rsidRPr="004806A0" w:rsidRDefault="00A62BFF" w:rsidP="00CC28BA">
            <w:pPr>
              <w:pStyle w:val="--10"/>
            </w:pPr>
            <w:r w:rsidRPr="004806A0"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A62BFF" w:rsidRPr="004806A0" w:rsidRDefault="00A62BFF" w:rsidP="00CC28BA">
            <w:pPr>
              <w:pStyle w:val="--1"/>
            </w:pPr>
          </w:p>
        </w:tc>
      </w:tr>
      <w:tr w:rsidR="00A62BFF" w:rsidTr="00E71525">
        <w:tc>
          <w:tcPr>
            <w:tcW w:w="1696" w:type="dxa"/>
          </w:tcPr>
          <w:p w:rsidR="00A62BFF" w:rsidRPr="004806A0" w:rsidRDefault="00A62BFF" w:rsidP="00CC28BA">
            <w:pPr>
              <w:pStyle w:val="--10"/>
            </w:pPr>
            <w:r w:rsidRPr="004806A0">
              <w:rPr>
                <w:rFonts w:hint="eastAsia"/>
              </w:rPr>
              <w:t>基本路径</w:t>
            </w:r>
          </w:p>
        </w:tc>
        <w:tc>
          <w:tcPr>
            <w:tcW w:w="6600" w:type="dxa"/>
          </w:tcPr>
          <w:p w:rsidR="00A62BFF" w:rsidRPr="004806A0" w:rsidRDefault="00A62BFF" w:rsidP="00CC28BA">
            <w:pPr>
              <w:pStyle w:val="--1"/>
            </w:pPr>
          </w:p>
        </w:tc>
      </w:tr>
    </w:tbl>
    <w:p w:rsidR="00A62BFF" w:rsidRDefault="00A62BFF" w:rsidP="00102C19">
      <w:pPr>
        <w:pStyle w:val="-22"/>
      </w:pPr>
    </w:p>
    <w:p w:rsidR="00BD3854" w:rsidRDefault="00BD3854" w:rsidP="00102C19">
      <w:pPr>
        <w:pStyle w:val="-22"/>
      </w:pPr>
    </w:p>
    <w:p w:rsidR="00BD3854" w:rsidRPr="00A62BFF" w:rsidRDefault="00BD3854" w:rsidP="00BD3854">
      <w:pPr>
        <w:pStyle w:val="2"/>
      </w:pPr>
      <w:bookmarkStart w:id="68" w:name="_Toc38897526"/>
      <w:r>
        <w:rPr>
          <w:rFonts w:hint="eastAsia"/>
        </w:rPr>
        <w:lastRenderedPageBreak/>
        <w:t>原始需求</w:t>
      </w:r>
      <w:bookmarkEnd w:id="68"/>
    </w:p>
    <w:p w:rsidR="00A62BFF" w:rsidRDefault="00033BFA" w:rsidP="006876AA">
      <w:pPr>
        <w:pStyle w:val="3"/>
      </w:pPr>
      <w:bookmarkStart w:id="69" w:name="_Toc38897527"/>
      <w:r>
        <w:rPr>
          <w:rFonts w:hint="eastAsia"/>
        </w:rPr>
        <w:t>【</w:t>
      </w:r>
      <w:r w:rsidR="00E41AEF">
        <w:rPr>
          <w:rFonts w:hint="eastAsia"/>
        </w:rPr>
        <w:t>FuR</w:t>
      </w:r>
      <w:r>
        <w:rPr>
          <w:rFonts w:hint="eastAsia"/>
        </w:rPr>
        <w:t>_</w:t>
      </w:r>
      <w:r>
        <w:t>01_01</w:t>
      </w:r>
      <w:r>
        <w:rPr>
          <w:rFonts w:hint="eastAsia"/>
        </w:rPr>
        <w:t>_</w:t>
      </w:r>
      <w:r>
        <w:rPr>
          <w:rFonts w:hint="eastAsia"/>
        </w:rPr>
        <w:t>】</w:t>
      </w:r>
      <w:bookmarkEnd w:id="69"/>
    </w:p>
    <w:p w:rsidR="00A62BFF" w:rsidRDefault="00A62BFF" w:rsidP="006876AA">
      <w:pPr>
        <w:pStyle w:val="4"/>
      </w:pPr>
      <w:r>
        <w:rPr>
          <w:rFonts w:hint="eastAsia"/>
        </w:rPr>
        <w:t>需求名称</w:t>
      </w:r>
    </w:p>
    <w:p w:rsidR="00A62BFF" w:rsidRDefault="00A62BFF" w:rsidP="006876AA">
      <w:pPr>
        <w:pStyle w:val="4"/>
      </w:pPr>
      <w:r>
        <w:rPr>
          <w:rFonts w:hint="eastAsia"/>
        </w:rPr>
        <w:t>功能描述</w:t>
      </w:r>
    </w:p>
    <w:p w:rsidR="00A62BFF" w:rsidRDefault="00A62BFF" w:rsidP="006876AA">
      <w:pPr>
        <w:pStyle w:val="4"/>
      </w:pPr>
      <w:r>
        <w:rPr>
          <w:rFonts w:hint="eastAsia"/>
        </w:rPr>
        <w:t>输入数据</w:t>
      </w:r>
    </w:p>
    <w:p w:rsidR="00A62BFF" w:rsidRDefault="00A62BFF" w:rsidP="006876AA">
      <w:pPr>
        <w:pStyle w:val="4"/>
      </w:pPr>
      <w:r>
        <w:rPr>
          <w:rFonts w:hint="eastAsia"/>
        </w:rPr>
        <w:t>加工处理</w:t>
      </w:r>
    </w:p>
    <w:p w:rsidR="00A62BFF" w:rsidRDefault="00A62BFF" w:rsidP="006876AA">
      <w:pPr>
        <w:pStyle w:val="4"/>
      </w:pPr>
      <w:r>
        <w:rPr>
          <w:rFonts w:hint="eastAsia"/>
        </w:rPr>
        <w:t>输出数据</w:t>
      </w:r>
    </w:p>
    <w:p w:rsidR="00A62BFF" w:rsidRPr="000F5E2D" w:rsidRDefault="00A62BFF" w:rsidP="006876AA">
      <w:pPr>
        <w:pStyle w:val="4"/>
      </w:pPr>
      <w:r>
        <w:rPr>
          <w:rFonts w:hint="eastAsia"/>
        </w:rPr>
        <w:t>需求分解和分配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4442"/>
        <w:gridCol w:w="850"/>
        <w:gridCol w:w="930"/>
      </w:tblGrid>
      <w:tr w:rsidR="004F22FC" w:rsidTr="00397716">
        <w:trPr>
          <w:cantSplit/>
          <w:tblHeader/>
        </w:trPr>
        <w:tc>
          <w:tcPr>
            <w:tcW w:w="2074" w:type="dxa"/>
            <w:shd w:val="clear" w:color="auto" w:fill="F2F2F2" w:themeFill="background1" w:themeFillShade="F2"/>
          </w:tcPr>
          <w:p w:rsidR="004F22FC" w:rsidRDefault="004F22FC" w:rsidP="004F22FC">
            <w:pPr>
              <w:pStyle w:val="--10"/>
            </w:pPr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编号</w:t>
            </w:r>
          </w:p>
        </w:tc>
        <w:tc>
          <w:tcPr>
            <w:tcW w:w="4442" w:type="dxa"/>
            <w:shd w:val="clear" w:color="auto" w:fill="F2F2F2" w:themeFill="background1" w:themeFillShade="F2"/>
          </w:tcPr>
          <w:p w:rsidR="004F22FC" w:rsidRDefault="004F22FC" w:rsidP="004F22FC">
            <w:pPr>
              <w:pStyle w:val="--10"/>
            </w:pPr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描述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F22FC" w:rsidRDefault="004F22FC" w:rsidP="004F22FC">
            <w:pPr>
              <w:pStyle w:val="--10"/>
            </w:pPr>
            <w:r>
              <w:rPr>
                <w:rFonts w:hint="eastAsia"/>
              </w:rPr>
              <w:t>领域</w:t>
            </w:r>
          </w:p>
        </w:tc>
        <w:tc>
          <w:tcPr>
            <w:tcW w:w="930" w:type="dxa"/>
            <w:shd w:val="clear" w:color="auto" w:fill="F2F2F2" w:themeFill="background1" w:themeFillShade="F2"/>
          </w:tcPr>
          <w:p w:rsidR="004F22FC" w:rsidRDefault="004F22FC" w:rsidP="004F22FC">
            <w:pPr>
              <w:pStyle w:val="--10"/>
            </w:pPr>
            <w:r>
              <w:rPr>
                <w:rFonts w:hint="eastAsia"/>
              </w:rPr>
              <w:t>代码量</w:t>
            </w:r>
          </w:p>
        </w:tc>
      </w:tr>
      <w:tr w:rsidR="004F22FC" w:rsidTr="00397716">
        <w:trPr>
          <w:cantSplit/>
        </w:trPr>
        <w:tc>
          <w:tcPr>
            <w:tcW w:w="2074" w:type="dxa"/>
          </w:tcPr>
          <w:p w:rsidR="004F22FC" w:rsidRDefault="004F22FC" w:rsidP="004F22FC">
            <w:pPr>
              <w:pStyle w:val="--1"/>
            </w:pPr>
          </w:p>
        </w:tc>
        <w:tc>
          <w:tcPr>
            <w:tcW w:w="4442" w:type="dxa"/>
          </w:tcPr>
          <w:p w:rsidR="004F22FC" w:rsidRDefault="004F22FC" w:rsidP="004F22FC">
            <w:pPr>
              <w:pStyle w:val="--1"/>
            </w:pPr>
          </w:p>
        </w:tc>
        <w:tc>
          <w:tcPr>
            <w:tcW w:w="850" w:type="dxa"/>
          </w:tcPr>
          <w:p w:rsidR="004F22FC" w:rsidRDefault="004F22FC" w:rsidP="004F22FC">
            <w:pPr>
              <w:pStyle w:val="--1"/>
            </w:pPr>
          </w:p>
        </w:tc>
        <w:tc>
          <w:tcPr>
            <w:tcW w:w="930" w:type="dxa"/>
          </w:tcPr>
          <w:p w:rsidR="004F22FC" w:rsidRDefault="004F22FC" w:rsidP="004F22FC">
            <w:pPr>
              <w:pStyle w:val="--1"/>
            </w:pPr>
          </w:p>
        </w:tc>
      </w:tr>
      <w:tr w:rsidR="004F22FC" w:rsidTr="00397716">
        <w:trPr>
          <w:cantSplit/>
        </w:trPr>
        <w:tc>
          <w:tcPr>
            <w:tcW w:w="2074" w:type="dxa"/>
          </w:tcPr>
          <w:p w:rsidR="004F22FC" w:rsidRDefault="004F22FC" w:rsidP="004F22FC">
            <w:pPr>
              <w:pStyle w:val="--1"/>
            </w:pPr>
          </w:p>
        </w:tc>
        <w:tc>
          <w:tcPr>
            <w:tcW w:w="4442" w:type="dxa"/>
          </w:tcPr>
          <w:p w:rsidR="004F22FC" w:rsidRDefault="004F22FC" w:rsidP="004F22FC">
            <w:pPr>
              <w:pStyle w:val="--1"/>
            </w:pPr>
          </w:p>
        </w:tc>
        <w:tc>
          <w:tcPr>
            <w:tcW w:w="850" w:type="dxa"/>
          </w:tcPr>
          <w:p w:rsidR="004F22FC" w:rsidRDefault="004F22FC" w:rsidP="004F22FC">
            <w:pPr>
              <w:pStyle w:val="--1"/>
            </w:pPr>
          </w:p>
        </w:tc>
        <w:tc>
          <w:tcPr>
            <w:tcW w:w="930" w:type="dxa"/>
          </w:tcPr>
          <w:p w:rsidR="004F22FC" w:rsidRDefault="004F22FC" w:rsidP="004F22FC">
            <w:pPr>
              <w:pStyle w:val="--1"/>
            </w:pPr>
          </w:p>
        </w:tc>
      </w:tr>
    </w:tbl>
    <w:p w:rsidR="00A62BFF" w:rsidRPr="001D79A2" w:rsidRDefault="00A62BFF" w:rsidP="00102C19">
      <w:pPr>
        <w:pStyle w:val="-22"/>
      </w:pPr>
    </w:p>
    <w:sectPr w:rsidR="00A62BFF" w:rsidRPr="001D7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F0F" w:rsidRDefault="00776F0F" w:rsidP="00A62BFF">
      <w:r>
        <w:separator/>
      </w:r>
    </w:p>
  </w:endnote>
  <w:endnote w:type="continuationSeparator" w:id="0">
    <w:p w:rsidR="00776F0F" w:rsidRDefault="00776F0F" w:rsidP="00A6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F0F" w:rsidRDefault="00776F0F" w:rsidP="00A62BFF">
      <w:r>
        <w:separator/>
      </w:r>
    </w:p>
  </w:footnote>
  <w:footnote w:type="continuationSeparator" w:id="0">
    <w:p w:rsidR="00776F0F" w:rsidRDefault="00776F0F" w:rsidP="00A6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5CB3"/>
    <w:multiLevelType w:val="hybridMultilevel"/>
    <w:tmpl w:val="EBDE2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F24019"/>
    <w:multiLevelType w:val="multilevel"/>
    <w:tmpl w:val="A5ECE576"/>
    <w:lvl w:ilvl="0">
      <w:start w:val="1"/>
      <w:numFmt w:val="decimal"/>
      <w:pStyle w:val="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ind w:left="907" w:hanging="45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81D579E"/>
    <w:multiLevelType w:val="hybridMultilevel"/>
    <w:tmpl w:val="992C97E4"/>
    <w:lvl w:ilvl="0" w:tplc="F34AF3C4">
      <w:start w:val="1"/>
      <w:numFmt w:val="bullet"/>
      <w:pStyle w:val="6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3" w15:restartNumberingAfterBreak="0">
    <w:nsid w:val="1B6E0F78"/>
    <w:multiLevelType w:val="hybridMultilevel"/>
    <w:tmpl w:val="5C9C3A68"/>
    <w:lvl w:ilvl="0" w:tplc="85FCB326">
      <w:start w:val="1"/>
      <w:numFmt w:val="bullet"/>
      <w:pStyle w:val="--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8A1177"/>
    <w:multiLevelType w:val="hybridMultilevel"/>
    <w:tmpl w:val="50E2566C"/>
    <w:lvl w:ilvl="0" w:tplc="9A5E7586">
      <w:start w:val="1"/>
      <w:numFmt w:val="bullet"/>
      <w:lvlText w:val=""/>
      <w:lvlJc w:val="left"/>
      <w:pPr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48" w:hanging="420"/>
      </w:pPr>
      <w:rPr>
        <w:rFonts w:ascii="Wingdings" w:hAnsi="Wingdings" w:hint="default"/>
      </w:rPr>
    </w:lvl>
  </w:abstractNum>
  <w:abstractNum w:abstractNumId="5" w15:restartNumberingAfterBreak="0">
    <w:nsid w:val="362D1F77"/>
    <w:multiLevelType w:val="hybridMultilevel"/>
    <w:tmpl w:val="1A4E6EFA"/>
    <w:lvl w:ilvl="0" w:tplc="403CC0B6">
      <w:start w:val="1"/>
      <w:numFmt w:val="bullet"/>
      <w:pStyle w:val="-1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8F2CFA"/>
    <w:multiLevelType w:val="hybridMultilevel"/>
    <w:tmpl w:val="33689B1C"/>
    <w:lvl w:ilvl="0" w:tplc="19B6A04E">
      <w:start w:val="1"/>
      <w:numFmt w:val="decimal"/>
      <w:pStyle w:val="---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842859"/>
    <w:multiLevelType w:val="multilevel"/>
    <w:tmpl w:val="8D6012B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F10613E"/>
    <w:multiLevelType w:val="multilevel"/>
    <w:tmpl w:val="E7343316"/>
    <w:lvl w:ilvl="0">
      <w:start w:val="1"/>
      <w:numFmt w:val="decimal"/>
      <w:pStyle w:val="-2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5990B75"/>
    <w:multiLevelType w:val="multilevel"/>
    <w:tmpl w:val="E67CA588"/>
    <w:lvl w:ilvl="0">
      <w:start w:val="1"/>
      <w:numFmt w:val="decimal"/>
      <w:pStyle w:val="-10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BFE69A2"/>
    <w:multiLevelType w:val="multilevel"/>
    <w:tmpl w:val="A1C20C4A"/>
    <w:lvl w:ilvl="0">
      <w:start w:val="1"/>
      <w:numFmt w:val="decimal"/>
      <w:pStyle w:val="-20"/>
      <w:lvlText w:val="%1."/>
      <w:lvlJc w:val="left"/>
      <w:pPr>
        <w:tabs>
          <w:tab w:val="num" w:pos="907"/>
        </w:tabs>
        <w:ind w:left="907" w:hanging="45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14"/>
        </w:tabs>
        <w:ind w:left="1814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1" w:hanging="781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5FF04901"/>
    <w:multiLevelType w:val="multilevel"/>
    <w:tmpl w:val="71703E2C"/>
    <w:lvl w:ilvl="0">
      <w:start w:val="1"/>
      <w:numFmt w:val="decimal"/>
      <w:pStyle w:val="-11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61" w:hanging="3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66D846CD"/>
    <w:multiLevelType w:val="hybridMultilevel"/>
    <w:tmpl w:val="76F65246"/>
    <w:lvl w:ilvl="0" w:tplc="4920E108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5E5BB0"/>
    <w:multiLevelType w:val="hybridMultilevel"/>
    <w:tmpl w:val="01E85F68"/>
    <w:lvl w:ilvl="0" w:tplc="ACBC3C40">
      <w:start w:val="1"/>
      <w:numFmt w:val="bullet"/>
      <w:pStyle w:val="-21"/>
      <w:lvlText w:val=""/>
      <w:lvlJc w:val="left"/>
      <w:pPr>
        <w:ind w:left="8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abstractNum w:abstractNumId="14" w15:restartNumberingAfterBreak="0">
    <w:nsid w:val="753F3B7C"/>
    <w:multiLevelType w:val="hybridMultilevel"/>
    <w:tmpl w:val="780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2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2"/>
  </w:num>
  <w:num w:numId="26">
    <w:abstractNumId w:val="11"/>
  </w:num>
  <w:num w:numId="27">
    <w:abstractNumId w:val="10"/>
  </w:num>
  <w:num w:numId="28">
    <w:abstractNumId w:val="9"/>
  </w:num>
  <w:num w:numId="29">
    <w:abstractNumId w:val="8"/>
  </w:num>
  <w:num w:numId="30">
    <w:abstractNumId w:val="5"/>
  </w:num>
  <w:num w:numId="31">
    <w:abstractNumId w:val="13"/>
  </w:num>
  <w:num w:numId="32">
    <w:abstractNumId w:val="1"/>
  </w:num>
  <w:num w:numId="33">
    <w:abstractNumId w:val="1"/>
  </w:num>
  <w:num w:numId="34">
    <w:abstractNumId w:val="6"/>
  </w:num>
  <w:num w:numId="35">
    <w:abstractNumId w:val="3"/>
  </w:num>
  <w:num w:numId="36">
    <w:abstractNumId w:val="14"/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10"/>
    <w:rsid w:val="000100E8"/>
    <w:rsid w:val="000329CC"/>
    <w:rsid w:val="00033BFA"/>
    <w:rsid w:val="00070141"/>
    <w:rsid w:val="000718C4"/>
    <w:rsid w:val="00072BE6"/>
    <w:rsid w:val="000A0F22"/>
    <w:rsid w:val="000A5E9C"/>
    <w:rsid w:val="000B5511"/>
    <w:rsid w:val="000F1787"/>
    <w:rsid w:val="000F5E2D"/>
    <w:rsid w:val="00102C19"/>
    <w:rsid w:val="0010511F"/>
    <w:rsid w:val="00113FC7"/>
    <w:rsid w:val="001251EE"/>
    <w:rsid w:val="0016172B"/>
    <w:rsid w:val="0017007F"/>
    <w:rsid w:val="0017075B"/>
    <w:rsid w:val="001740C4"/>
    <w:rsid w:val="00187698"/>
    <w:rsid w:val="001B2ED0"/>
    <w:rsid w:val="001D6877"/>
    <w:rsid w:val="001D79A2"/>
    <w:rsid w:val="001F5811"/>
    <w:rsid w:val="0020092D"/>
    <w:rsid w:val="002029D4"/>
    <w:rsid w:val="00246185"/>
    <w:rsid w:val="002505B5"/>
    <w:rsid w:val="00286CF6"/>
    <w:rsid w:val="002A7C90"/>
    <w:rsid w:val="002C117E"/>
    <w:rsid w:val="002C6BDC"/>
    <w:rsid w:val="002E3D66"/>
    <w:rsid w:val="002F743C"/>
    <w:rsid w:val="00333742"/>
    <w:rsid w:val="00341189"/>
    <w:rsid w:val="0039624B"/>
    <w:rsid w:val="00397716"/>
    <w:rsid w:val="003B187A"/>
    <w:rsid w:val="003C36FE"/>
    <w:rsid w:val="00401AA7"/>
    <w:rsid w:val="00416E9A"/>
    <w:rsid w:val="00457432"/>
    <w:rsid w:val="004806A0"/>
    <w:rsid w:val="00483981"/>
    <w:rsid w:val="004B1B24"/>
    <w:rsid w:val="004C6A78"/>
    <w:rsid w:val="004F22FC"/>
    <w:rsid w:val="004F5101"/>
    <w:rsid w:val="00506F37"/>
    <w:rsid w:val="00525637"/>
    <w:rsid w:val="00547A90"/>
    <w:rsid w:val="00555C11"/>
    <w:rsid w:val="00573AA8"/>
    <w:rsid w:val="00580B8B"/>
    <w:rsid w:val="005D46EA"/>
    <w:rsid w:val="005E2DDD"/>
    <w:rsid w:val="005F0057"/>
    <w:rsid w:val="00601116"/>
    <w:rsid w:val="00604079"/>
    <w:rsid w:val="006069F0"/>
    <w:rsid w:val="006141A6"/>
    <w:rsid w:val="00625E0C"/>
    <w:rsid w:val="00631476"/>
    <w:rsid w:val="00636A08"/>
    <w:rsid w:val="00656001"/>
    <w:rsid w:val="00667A82"/>
    <w:rsid w:val="006745F6"/>
    <w:rsid w:val="00677C4E"/>
    <w:rsid w:val="006876AA"/>
    <w:rsid w:val="006A5489"/>
    <w:rsid w:val="006A6348"/>
    <w:rsid w:val="006E0717"/>
    <w:rsid w:val="006F1310"/>
    <w:rsid w:val="006F59FA"/>
    <w:rsid w:val="00700905"/>
    <w:rsid w:val="00716EB0"/>
    <w:rsid w:val="00717E0A"/>
    <w:rsid w:val="00732FAC"/>
    <w:rsid w:val="00751293"/>
    <w:rsid w:val="00771918"/>
    <w:rsid w:val="00776F0F"/>
    <w:rsid w:val="00794E72"/>
    <w:rsid w:val="007B2B88"/>
    <w:rsid w:val="007C3FDD"/>
    <w:rsid w:val="007E5D2D"/>
    <w:rsid w:val="00803A28"/>
    <w:rsid w:val="0082615B"/>
    <w:rsid w:val="00832599"/>
    <w:rsid w:val="00842912"/>
    <w:rsid w:val="00852B53"/>
    <w:rsid w:val="008619D1"/>
    <w:rsid w:val="0086668C"/>
    <w:rsid w:val="00885E5B"/>
    <w:rsid w:val="00887AE8"/>
    <w:rsid w:val="00896303"/>
    <w:rsid w:val="008C009C"/>
    <w:rsid w:val="008D0BFA"/>
    <w:rsid w:val="008D29B1"/>
    <w:rsid w:val="008E1F5A"/>
    <w:rsid w:val="00910487"/>
    <w:rsid w:val="009511BB"/>
    <w:rsid w:val="00960F43"/>
    <w:rsid w:val="009622FB"/>
    <w:rsid w:val="0096717A"/>
    <w:rsid w:val="009706CD"/>
    <w:rsid w:val="009C30AB"/>
    <w:rsid w:val="009C39B6"/>
    <w:rsid w:val="009C7BE9"/>
    <w:rsid w:val="009D7C77"/>
    <w:rsid w:val="009F6934"/>
    <w:rsid w:val="00A03159"/>
    <w:rsid w:val="00A06E17"/>
    <w:rsid w:val="00A17C5A"/>
    <w:rsid w:val="00A5092C"/>
    <w:rsid w:val="00A61F10"/>
    <w:rsid w:val="00A62BFF"/>
    <w:rsid w:val="00AA034E"/>
    <w:rsid w:val="00AA05FB"/>
    <w:rsid w:val="00AC76A2"/>
    <w:rsid w:val="00AD6921"/>
    <w:rsid w:val="00AD788F"/>
    <w:rsid w:val="00AE2820"/>
    <w:rsid w:val="00AF51E8"/>
    <w:rsid w:val="00B37B18"/>
    <w:rsid w:val="00B61124"/>
    <w:rsid w:val="00B8528C"/>
    <w:rsid w:val="00BC0C59"/>
    <w:rsid w:val="00BC0F64"/>
    <w:rsid w:val="00BC5061"/>
    <w:rsid w:val="00BD3854"/>
    <w:rsid w:val="00C60929"/>
    <w:rsid w:val="00C74F5F"/>
    <w:rsid w:val="00CA53B9"/>
    <w:rsid w:val="00CC28BA"/>
    <w:rsid w:val="00CF423C"/>
    <w:rsid w:val="00D01BAE"/>
    <w:rsid w:val="00D10DF4"/>
    <w:rsid w:val="00DA2FC4"/>
    <w:rsid w:val="00DB707C"/>
    <w:rsid w:val="00DC4630"/>
    <w:rsid w:val="00DE038A"/>
    <w:rsid w:val="00DE2011"/>
    <w:rsid w:val="00E0796F"/>
    <w:rsid w:val="00E23BB2"/>
    <w:rsid w:val="00E34795"/>
    <w:rsid w:val="00E41AEF"/>
    <w:rsid w:val="00E44C1D"/>
    <w:rsid w:val="00E536BA"/>
    <w:rsid w:val="00E5651B"/>
    <w:rsid w:val="00E6578C"/>
    <w:rsid w:val="00E71525"/>
    <w:rsid w:val="00E74EE3"/>
    <w:rsid w:val="00EE26A4"/>
    <w:rsid w:val="00F072F4"/>
    <w:rsid w:val="00F13391"/>
    <w:rsid w:val="00F26092"/>
    <w:rsid w:val="00F30B90"/>
    <w:rsid w:val="00F820BD"/>
    <w:rsid w:val="00FC1E21"/>
    <w:rsid w:val="00F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DD5B5A-4AC5-4077-8661-6D466622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3BB2"/>
    <w:pPr>
      <w:widowControl w:val="0"/>
      <w:jc w:val="both"/>
    </w:pPr>
  </w:style>
  <w:style w:type="paragraph" w:styleId="1">
    <w:name w:val="heading 1"/>
    <w:next w:val="-22"/>
    <w:link w:val="10"/>
    <w:autoRedefine/>
    <w:uiPriority w:val="9"/>
    <w:qFormat/>
    <w:rsid w:val="000100E8"/>
    <w:pPr>
      <w:keepNext/>
      <w:keepLines/>
      <w:pageBreakBefore/>
      <w:numPr>
        <w:numId w:val="33"/>
      </w:numPr>
      <w:spacing w:before="120" w:after="120"/>
      <w:outlineLvl w:val="0"/>
    </w:pPr>
    <w:rPr>
      <w:rFonts w:ascii="Arial" w:eastAsia="微软雅黑" w:hAnsi="Arial"/>
      <w:b/>
      <w:bCs/>
      <w:kern w:val="44"/>
      <w:sz w:val="32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-22"/>
    <w:link w:val="20"/>
    <w:autoRedefine/>
    <w:uiPriority w:val="9"/>
    <w:unhideWhenUsed/>
    <w:qFormat/>
    <w:rsid w:val="002C6BDC"/>
    <w:pPr>
      <w:keepNext/>
      <w:keepLines/>
      <w:numPr>
        <w:ilvl w:val="1"/>
        <w:numId w:val="3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-22"/>
    <w:link w:val="30"/>
    <w:autoRedefine/>
    <w:uiPriority w:val="9"/>
    <w:unhideWhenUsed/>
    <w:qFormat/>
    <w:rsid w:val="002C6BDC"/>
    <w:pPr>
      <w:keepNext/>
      <w:keepLines/>
      <w:numPr>
        <w:ilvl w:val="2"/>
        <w:numId w:val="33"/>
      </w:numPr>
      <w:spacing w:before="260" w:after="260" w:line="416" w:lineRule="auto"/>
      <w:outlineLvl w:val="2"/>
    </w:pPr>
    <w:rPr>
      <w:rFonts w:ascii="Arial" w:eastAsia="华文细黑" w:hAnsi="Arial"/>
      <w:bCs/>
      <w:sz w:val="30"/>
      <w:szCs w:val="32"/>
    </w:rPr>
  </w:style>
  <w:style w:type="paragraph" w:styleId="4">
    <w:name w:val="heading 4"/>
    <w:basedOn w:val="a"/>
    <w:next w:val="-22"/>
    <w:link w:val="40"/>
    <w:autoRedefine/>
    <w:uiPriority w:val="9"/>
    <w:unhideWhenUsed/>
    <w:qFormat/>
    <w:rsid w:val="00341189"/>
    <w:pPr>
      <w:keepNext/>
      <w:keepLines/>
      <w:numPr>
        <w:ilvl w:val="3"/>
        <w:numId w:val="33"/>
      </w:numPr>
      <w:spacing w:before="280" w:after="290" w:line="377" w:lineRule="auto"/>
      <w:outlineLvl w:val="3"/>
    </w:pPr>
    <w:rPr>
      <w:rFonts w:ascii="Arial" w:eastAsia="华文细黑" w:hAnsi="Arial" w:cstheme="majorBidi"/>
      <w:bCs/>
      <w:sz w:val="28"/>
      <w:szCs w:val="28"/>
    </w:rPr>
  </w:style>
  <w:style w:type="paragraph" w:styleId="5">
    <w:name w:val="heading 5"/>
    <w:basedOn w:val="a"/>
    <w:next w:val="-22"/>
    <w:link w:val="50"/>
    <w:autoRedefine/>
    <w:uiPriority w:val="9"/>
    <w:unhideWhenUsed/>
    <w:qFormat/>
    <w:rsid w:val="00832599"/>
    <w:pPr>
      <w:keepNext/>
      <w:keepLines/>
      <w:numPr>
        <w:ilvl w:val="4"/>
        <w:numId w:val="33"/>
      </w:numPr>
      <w:spacing w:before="280" w:after="290"/>
      <w:ind w:left="454" w:hanging="454"/>
      <w:contextualSpacing/>
      <w:outlineLvl w:val="4"/>
    </w:pPr>
    <w:rPr>
      <w:rFonts w:ascii="Arial" w:eastAsia="华文细黑" w:hAnsi="Arial"/>
      <w:bCs/>
      <w:sz w:val="24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E23BB2"/>
    <w:pPr>
      <w:keepNext/>
      <w:keepLines/>
      <w:numPr>
        <w:numId w:val="25"/>
      </w:numPr>
      <w:spacing w:before="100" w:beforeAutospacing="1" w:after="100" w:afterAutospacing="1"/>
      <w:outlineLvl w:val="5"/>
    </w:pPr>
    <w:rPr>
      <w:rFonts w:ascii="Abadi" w:eastAsia="华文细黑" w:hAnsi="Abadi" w:cstheme="majorBidi"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rsid w:val="00E23BB2"/>
    <w:pPr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00E8"/>
    <w:rPr>
      <w:rFonts w:ascii="Arial" w:eastAsia="微软雅黑" w:hAnsi="Arial"/>
      <w:b/>
      <w:bCs/>
      <w:kern w:val="44"/>
      <w:sz w:val="32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标题 2 字符"/>
    <w:basedOn w:val="a0"/>
    <w:link w:val="2"/>
    <w:uiPriority w:val="9"/>
    <w:rsid w:val="00E23B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BB2"/>
    <w:rPr>
      <w:rFonts w:ascii="Arial" w:eastAsia="华文细黑" w:hAnsi="Arial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41189"/>
    <w:rPr>
      <w:rFonts w:ascii="Arial" w:eastAsia="华文细黑" w:hAnsi="Arial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32599"/>
    <w:rPr>
      <w:rFonts w:ascii="Arial" w:eastAsia="华文细黑" w:hAnsi="Arial"/>
      <w:bCs/>
      <w:sz w:val="24"/>
      <w:szCs w:val="28"/>
    </w:rPr>
  </w:style>
  <w:style w:type="paragraph" w:customStyle="1" w:styleId="-21">
    <w:name w:val="正文列表-2"/>
    <w:basedOn w:val="a"/>
    <w:autoRedefine/>
    <w:qFormat/>
    <w:rsid w:val="00E23BB2"/>
    <w:pPr>
      <w:numPr>
        <w:numId w:val="31"/>
      </w:numPr>
      <w:spacing w:before="100" w:beforeAutospacing="1" w:after="100" w:afterAutospacing="1"/>
      <w:contextualSpacing/>
    </w:pPr>
  </w:style>
  <w:style w:type="paragraph" w:customStyle="1" w:styleId="-22">
    <w:name w:val="正文首缩-2"/>
    <w:basedOn w:val="a"/>
    <w:autoRedefine/>
    <w:qFormat/>
    <w:rsid w:val="00102C19"/>
    <w:pPr>
      <w:spacing w:before="100" w:beforeAutospacing="1" w:after="100" w:afterAutospacing="1"/>
      <w:ind w:firstLine="454"/>
    </w:pPr>
  </w:style>
  <w:style w:type="paragraph" w:customStyle="1" w:styleId="-1">
    <w:name w:val="正文列表-1"/>
    <w:basedOn w:val="a"/>
    <w:autoRedefine/>
    <w:qFormat/>
    <w:rsid w:val="00E23BB2"/>
    <w:pPr>
      <w:numPr>
        <w:numId w:val="30"/>
      </w:numPr>
      <w:spacing w:before="100" w:beforeAutospacing="1" w:after="100" w:afterAutospacing="1"/>
      <w:contextualSpacing/>
    </w:pPr>
  </w:style>
  <w:style w:type="paragraph" w:customStyle="1" w:styleId="-3">
    <w:name w:val="正文列表-3"/>
    <w:basedOn w:val="a"/>
    <w:autoRedefine/>
    <w:qFormat/>
    <w:rsid w:val="00E23BB2"/>
    <w:pPr>
      <w:spacing w:before="100" w:beforeAutospacing="1" w:after="100" w:afterAutospacing="1"/>
    </w:pPr>
  </w:style>
  <w:style w:type="character" w:customStyle="1" w:styleId="60">
    <w:name w:val="标题 6 字符"/>
    <w:basedOn w:val="a0"/>
    <w:link w:val="6"/>
    <w:uiPriority w:val="9"/>
    <w:rsid w:val="00E23BB2"/>
    <w:rPr>
      <w:rFonts w:ascii="Abadi" w:eastAsia="华文细黑" w:hAnsi="Abadi" w:cstheme="majorBidi"/>
      <w:bCs/>
      <w:sz w:val="24"/>
      <w:szCs w:val="24"/>
    </w:rPr>
  </w:style>
  <w:style w:type="paragraph" w:customStyle="1" w:styleId="-11">
    <w:name w:val="独立编号-1"/>
    <w:basedOn w:val="a"/>
    <w:autoRedefine/>
    <w:qFormat/>
    <w:rsid w:val="00E23BB2"/>
    <w:pPr>
      <w:numPr>
        <w:numId w:val="26"/>
      </w:numPr>
      <w:spacing w:before="100" w:beforeAutospacing="1" w:after="100" w:afterAutospacing="1"/>
    </w:pPr>
  </w:style>
  <w:style w:type="paragraph" w:customStyle="1" w:styleId="-20">
    <w:name w:val="独立编号-2"/>
    <w:basedOn w:val="-11"/>
    <w:autoRedefine/>
    <w:qFormat/>
    <w:rsid w:val="00E23BB2"/>
    <w:pPr>
      <w:numPr>
        <w:numId w:val="27"/>
      </w:numPr>
    </w:pPr>
  </w:style>
  <w:style w:type="paragraph" w:customStyle="1" w:styleId="-10">
    <w:name w:val="章节编号-1"/>
    <w:basedOn w:val="a"/>
    <w:autoRedefine/>
    <w:qFormat/>
    <w:rsid w:val="00E23BB2"/>
    <w:pPr>
      <w:numPr>
        <w:numId w:val="28"/>
      </w:numPr>
    </w:pPr>
  </w:style>
  <w:style w:type="paragraph" w:customStyle="1" w:styleId="-2">
    <w:name w:val="章节编号-2"/>
    <w:basedOn w:val="a"/>
    <w:autoRedefine/>
    <w:qFormat/>
    <w:rsid w:val="00E23BB2"/>
    <w:pPr>
      <w:numPr>
        <w:numId w:val="29"/>
      </w:numPr>
    </w:pPr>
  </w:style>
  <w:style w:type="paragraph" w:customStyle="1" w:styleId="a3">
    <w:name w:val="代码"/>
    <w:basedOn w:val="a"/>
    <w:autoRedefine/>
    <w:qFormat/>
    <w:rsid w:val="00DA2FC4"/>
    <w:pPr>
      <w:shd w:val="clear" w:color="auto" w:fill="F2F2F2" w:themeFill="background1" w:themeFillShade="F2"/>
      <w:spacing w:before="100" w:beforeAutospacing="1" w:after="100" w:afterAutospacing="1"/>
      <w:ind w:left="454" w:right="454"/>
      <w:contextualSpacing/>
    </w:pPr>
    <w:rPr>
      <w:rFonts w:ascii="Segoe UI" w:eastAsia="华文细黑" w:hAnsi="Segoe UI"/>
      <w:sz w:val="22"/>
      <w:szCs w:val="22"/>
    </w:rPr>
  </w:style>
  <w:style w:type="character" w:customStyle="1" w:styleId="-">
    <w:name w:val="代码-强调"/>
    <w:basedOn w:val="a0"/>
    <w:uiPriority w:val="1"/>
    <w:qFormat/>
    <w:rsid w:val="005F0057"/>
    <w:rPr>
      <w:b/>
    </w:rPr>
  </w:style>
  <w:style w:type="character" w:customStyle="1" w:styleId="a4">
    <w:name w:val="代码文本"/>
    <w:basedOn w:val="a0"/>
    <w:uiPriority w:val="1"/>
    <w:qFormat/>
    <w:rsid w:val="005F0057"/>
    <w:rPr>
      <w:rFonts w:ascii="Calibri" w:eastAsia="华文楷体" w:hAnsi="Calibri"/>
      <w:szCs w:val="19"/>
    </w:rPr>
  </w:style>
  <w:style w:type="paragraph" w:customStyle="1" w:styleId="a5">
    <w:name w:val="图片"/>
    <w:basedOn w:val="a"/>
    <w:next w:val="-22"/>
    <w:autoRedefine/>
    <w:qFormat/>
    <w:rsid w:val="00E23BB2"/>
    <w:pPr>
      <w:spacing w:before="100" w:beforeAutospacing="1" w:after="100" w:afterAutospacing="1"/>
      <w:jc w:val="center"/>
    </w:pPr>
    <w:rPr>
      <w:rFonts w:ascii="Arial" w:eastAsia="华文楷体" w:hAnsi="Arial"/>
      <w:noProof/>
    </w:rPr>
  </w:style>
  <w:style w:type="paragraph" w:customStyle="1" w:styleId="a6">
    <w:name w:val="图注"/>
    <w:basedOn w:val="a7"/>
    <w:next w:val="-22"/>
    <w:autoRedefine/>
    <w:qFormat/>
    <w:rsid w:val="00E23BB2"/>
    <w:pPr>
      <w:spacing w:before="100" w:beforeAutospacing="1" w:after="100" w:afterAutospacing="1"/>
      <w:jc w:val="center"/>
    </w:pPr>
    <w:rPr>
      <w:rFonts w:ascii="Arial" w:eastAsia="华文楷体" w:hAnsi="Arial"/>
    </w:rPr>
  </w:style>
  <w:style w:type="paragraph" w:styleId="a7">
    <w:name w:val="caption"/>
    <w:basedOn w:val="a"/>
    <w:next w:val="a"/>
    <w:uiPriority w:val="35"/>
    <w:unhideWhenUsed/>
    <w:qFormat/>
    <w:rsid w:val="00E23BB2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basedOn w:val="a"/>
    <w:next w:val="-22"/>
    <w:link w:val="a9"/>
    <w:autoRedefine/>
    <w:uiPriority w:val="10"/>
    <w:qFormat/>
    <w:rsid w:val="00EE26A4"/>
    <w:pPr>
      <w:spacing w:before="240" w:after="60"/>
      <w:jc w:val="center"/>
    </w:pPr>
    <w:rPr>
      <w:rFonts w:ascii="Arial" w:eastAsia="微软雅黑" w:hAnsi="Arial" w:cstheme="majorBidi"/>
      <w:b/>
      <w:bCs/>
      <w:sz w:val="36"/>
      <w:szCs w:val="32"/>
    </w:rPr>
  </w:style>
  <w:style w:type="character" w:customStyle="1" w:styleId="a9">
    <w:name w:val="标题 字符"/>
    <w:basedOn w:val="a0"/>
    <w:link w:val="a8"/>
    <w:uiPriority w:val="10"/>
    <w:rsid w:val="00EE26A4"/>
    <w:rPr>
      <w:rFonts w:ascii="Arial" w:eastAsia="微软雅黑" w:hAnsi="Arial" w:cstheme="majorBidi"/>
      <w:b/>
      <w:bCs/>
      <w:sz w:val="36"/>
      <w:szCs w:val="32"/>
    </w:rPr>
  </w:style>
  <w:style w:type="paragraph" w:styleId="aa">
    <w:name w:val="Subtitle"/>
    <w:basedOn w:val="a"/>
    <w:next w:val="-22"/>
    <w:link w:val="ab"/>
    <w:autoRedefine/>
    <w:uiPriority w:val="11"/>
    <w:qFormat/>
    <w:rsid w:val="00EE26A4"/>
    <w:pPr>
      <w:spacing w:before="240" w:after="60" w:line="312" w:lineRule="auto"/>
      <w:jc w:val="center"/>
    </w:pPr>
    <w:rPr>
      <w:b/>
      <w:bCs/>
      <w:kern w:val="28"/>
      <w:sz w:val="30"/>
      <w:szCs w:val="32"/>
    </w:rPr>
  </w:style>
  <w:style w:type="character" w:customStyle="1" w:styleId="ab">
    <w:name w:val="副标题 字符"/>
    <w:basedOn w:val="a0"/>
    <w:link w:val="aa"/>
    <w:uiPriority w:val="11"/>
    <w:rsid w:val="00EE26A4"/>
    <w:rPr>
      <w:b/>
      <w:bCs/>
      <w:kern w:val="28"/>
      <w:sz w:val="30"/>
      <w:szCs w:val="32"/>
    </w:rPr>
  </w:style>
  <w:style w:type="character" w:customStyle="1" w:styleId="70">
    <w:name w:val="标题 7 字符"/>
    <w:basedOn w:val="a0"/>
    <w:link w:val="7"/>
    <w:uiPriority w:val="9"/>
    <w:rsid w:val="00E23BB2"/>
  </w:style>
  <w:style w:type="paragraph" w:customStyle="1" w:styleId="-12">
    <w:name w:val="注释文本-1"/>
    <w:basedOn w:val="-22"/>
    <w:next w:val="-22"/>
    <w:autoRedefine/>
    <w:qFormat/>
    <w:rsid w:val="00E23BB2"/>
    <w:pPr>
      <w:ind w:left="454" w:right="454" w:firstLine="0"/>
    </w:pPr>
    <w:rPr>
      <w:rFonts w:ascii="Arial" w:eastAsia="华文细黑" w:hAnsi="Arial"/>
      <w:i/>
      <w:color w:val="0000FF"/>
    </w:rPr>
  </w:style>
  <w:style w:type="character" w:styleId="ac">
    <w:name w:val="Hyperlink"/>
    <w:basedOn w:val="a0"/>
    <w:uiPriority w:val="99"/>
    <w:unhideWhenUsed/>
    <w:rsid w:val="00E23BB2"/>
    <w:rPr>
      <w:color w:val="0000FF"/>
      <w:u w:val="single"/>
    </w:rPr>
  </w:style>
  <w:style w:type="character" w:customStyle="1" w:styleId="-0">
    <w:name w:val="代码文本-加粗"/>
    <w:basedOn w:val="a0"/>
    <w:uiPriority w:val="1"/>
    <w:qFormat/>
    <w:rsid w:val="00E23BB2"/>
    <w:rPr>
      <w:rFonts w:ascii="Calibri" w:eastAsia="华文楷体" w:hAnsi="Calibri"/>
      <w:b/>
      <w:color w:val="993300"/>
      <w:szCs w:val="19"/>
    </w:rPr>
  </w:style>
  <w:style w:type="character" w:customStyle="1" w:styleId="-4">
    <w:name w:val="代码文本-普通"/>
    <w:basedOn w:val="-0"/>
    <w:uiPriority w:val="1"/>
    <w:qFormat/>
    <w:rsid w:val="00E23BB2"/>
    <w:rPr>
      <w:rFonts w:ascii="Calibri" w:eastAsia="华文楷体" w:hAnsi="Calibri"/>
      <w:b w:val="0"/>
      <w:color w:val="993300"/>
      <w:szCs w:val="19"/>
    </w:rPr>
  </w:style>
  <w:style w:type="character" w:customStyle="1" w:styleId="-5">
    <w:name w:val="文本-强调"/>
    <w:basedOn w:val="a0"/>
    <w:uiPriority w:val="1"/>
    <w:qFormat/>
    <w:rsid w:val="00E23BB2"/>
    <w:rPr>
      <w:b/>
    </w:rPr>
  </w:style>
  <w:style w:type="character" w:customStyle="1" w:styleId="--2">
    <w:name w:val="文本-强调-2"/>
    <w:basedOn w:val="a0"/>
    <w:uiPriority w:val="1"/>
    <w:qFormat/>
    <w:rsid w:val="00525637"/>
    <w:rPr>
      <w:rFonts w:ascii="Segoe UI" w:eastAsia="华文细黑" w:hAnsi="Segoe UI"/>
      <w:b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-3">
    <w:name w:val="文本-强调-3"/>
    <w:basedOn w:val="a0"/>
    <w:uiPriority w:val="1"/>
    <w:qFormat/>
    <w:rsid w:val="00525637"/>
    <w:rPr>
      <w:rFonts w:ascii="Arial" w:eastAsia="华文细黑" w:hAnsi="Arial"/>
      <w:b/>
      <w:color w:val="0000FF"/>
    </w:rPr>
  </w:style>
  <w:style w:type="character" w:customStyle="1" w:styleId="-GUI-1">
    <w:name w:val="文本-GUI部件-1"/>
    <w:basedOn w:val="-5"/>
    <w:uiPriority w:val="1"/>
    <w:qFormat/>
    <w:rsid w:val="000100E8"/>
    <w:rPr>
      <w:rFonts w:ascii="Segoe UI" w:eastAsia="微软雅黑" w:hAnsi="Segoe UI"/>
      <w:b w:val="0"/>
      <w:bCs/>
      <w:i w:val="0"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d">
    <w:name w:val="footer"/>
    <w:basedOn w:val="a"/>
    <w:link w:val="ae"/>
    <w:autoRedefine/>
    <w:uiPriority w:val="99"/>
    <w:unhideWhenUsed/>
    <w:qFormat/>
    <w:rsid w:val="00CF423C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F423C"/>
    <w:rPr>
      <w:sz w:val="18"/>
      <w:szCs w:val="18"/>
    </w:rPr>
  </w:style>
  <w:style w:type="table" w:styleId="af">
    <w:name w:val="Table Grid"/>
    <w:basedOn w:val="a1"/>
    <w:uiPriority w:val="39"/>
    <w:rsid w:val="001D7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1">
    <w:name w:val="表格-正文-1"/>
    <w:autoRedefine/>
    <w:qFormat/>
    <w:rsid w:val="00CC28BA"/>
    <w:rPr>
      <w:rFonts w:ascii="Times New Roman" w:eastAsia="华文宋体" w:hAnsi="Times New Roman"/>
    </w:rPr>
  </w:style>
  <w:style w:type="paragraph" w:customStyle="1" w:styleId="--20">
    <w:name w:val="表格-正文-2"/>
    <w:basedOn w:val="--1"/>
    <w:autoRedefine/>
    <w:qFormat/>
    <w:rsid w:val="004806A0"/>
    <w:rPr>
      <w:rFonts w:ascii="Arial" w:eastAsia="华文楷体" w:hAnsi="Arial"/>
    </w:rPr>
  </w:style>
  <w:style w:type="paragraph" w:customStyle="1" w:styleId="--10">
    <w:name w:val="表格-标题-1"/>
    <w:basedOn w:val="--1"/>
    <w:autoRedefine/>
    <w:qFormat/>
    <w:rsid w:val="004806A0"/>
    <w:rPr>
      <w:rFonts w:ascii="Arial" w:eastAsia="微软雅黑" w:hAnsi="Arial"/>
      <w:b/>
    </w:rPr>
  </w:style>
  <w:style w:type="paragraph" w:customStyle="1" w:styleId="---10">
    <w:name w:val="表格-正文-独立编号-1"/>
    <w:autoRedefine/>
    <w:qFormat/>
    <w:rsid w:val="00E74EE3"/>
    <w:pPr>
      <w:numPr>
        <w:numId w:val="34"/>
      </w:numPr>
    </w:pPr>
    <w:rPr>
      <w:rFonts w:ascii="Times New Roman" w:eastAsia="华文宋体" w:hAnsi="Times New Roman"/>
    </w:rPr>
  </w:style>
  <w:style w:type="paragraph" w:customStyle="1" w:styleId="---1">
    <w:name w:val="表格-正文-列表-1"/>
    <w:basedOn w:val="--1"/>
    <w:autoRedefine/>
    <w:qFormat/>
    <w:rsid w:val="004806A0"/>
    <w:pPr>
      <w:numPr>
        <w:numId w:val="35"/>
      </w:numPr>
      <w:ind w:left="454" w:hanging="454"/>
    </w:pPr>
  </w:style>
  <w:style w:type="paragraph" w:styleId="TOC">
    <w:name w:val="TOC Heading"/>
    <w:basedOn w:val="1"/>
    <w:next w:val="a"/>
    <w:autoRedefine/>
    <w:uiPriority w:val="39"/>
    <w:unhideWhenUsed/>
    <w:qFormat/>
    <w:rsid w:val="008D0BFA"/>
    <w:pPr>
      <w:numPr>
        <w:numId w:val="0"/>
      </w:numPr>
      <w:spacing w:before="240" w:after="0" w:line="259" w:lineRule="auto"/>
      <w:jc w:val="center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14:shadow w14:blurRad="0" w14:dist="0" w14:dir="0" w14:sx="0" w14:sy="0" w14:kx="0" w14:ky="0" w14:algn="none">
        <w14:srgbClr w14:val="000000"/>
      </w14:shadow>
    </w:rPr>
  </w:style>
  <w:style w:type="paragraph" w:styleId="TOC1">
    <w:name w:val="toc 1"/>
    <w:basedOn w:val="a"/>
    <w:next w:val="a"/>
    <w:autoRedefine/>
    <w:uiPriority w:val="39"/>
    <w:unhideWhenUsed/>
    <w:rsid w:val="008D0BFA"/>
  </w:style>
  <w:style w:type="paragraph" w:styleId="TOC2">
    <w:name w:val="toc 2"/>
    <w:basedOn w:val="a"/>
    <w:next w:val="a"/>
    <w:autoRedefine/>
    <w:uiPriority w:val="39"/>
    <w:unhideWhenUsed/>
    <w:rsid w:val="008D0BF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D0BFA"/>
    <w:pPr>
      <w:ind w:leftChars="400" w:left="840"/>
    </w:pPr>
  </w:style>
  <w:style w:type="paragraph" w:styleId="af0">
    <w:name w:val="header"/>
    <w:basedOn w:val="a"/>
    <w:link w:val="af1"/>
    <w:uiPriority w:val="99"/>
    <w:unhideWhenUsed/>
    <w:rsid w:val="00A62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62BFF"/>
    <w:rPr>
      <w:sz w:val="18"/>
      <w:szCs w:val="18"/>
    </w:rPr>
  </w:style>
  <w:style w:type="character" w:customStyle="1" w:styleId="af2">
    <w:name w:val="交叉引用"/>
    <w:basedOn w:val="ac"/>
    <w:uiPriority w:val="1"/>
    <w:qFormat/>
    <w:rsid w:val="003B187A"/>
    <w:rPr>
      <w:i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Documents\&#33258;&#23450;&#20041;%20Office%20&#27169;&#26495;\mytemplate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71306-1AE8-4806-9390-CD907C4B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mytemplate1.dotx</Template>
  <TotalTime>2647</TotalTime>
  <Pages>30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xuesong</dc:creator>
  <cp:keywords/>
  <dc:description/>
  <cp:lastModifiedBy>薛 松</cp:lastModifiedBy>
  <cp:revision>1</cp:revision>
  <dcterms:created xsi:type="dcterms:W3CDTF">2020-04-27T02:48:00Z</dcterms:created>
  <dcterms:modified xsi:type="dcterms:W3CDTF">2020-04-29T05:44:00Z</dcterms:modified>
</cp:coreProperties>
</file>